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504" w:rsidRDefault="00233504" w:rsidP="00233504">
      <w:pPr>
        <w:spacing w:before="60" w:after="60" w:line="480" w:lineRule="auto"/>
        <w:jc w:val="both"/>
        <w:rPr>
          <w:rFonts w:cs="Arabic Transparent" w:hint="cs"/>
          <w:b/>
          <w:bCs/>
          <w:szCs w:val="28"/>
          <w:rtl/>
        </w:rPr>
      </w:pPr>
    </w:p>
    <w:p w:rsidR="00233504" w:rsidRDefault="00233504" w:rsidP="00233504">
      <w:pPr>
        <w:spacing w:before="60" w:after="60" w:line="480" w:lineRule="auto"/>
        <w:jc w:val="center"/>
        <w:rPr>
          <w:rFonts w:cs="Arabic Transparent" w:hint="cs"/>
          <w:b/>
          <w:bCs/>
          <w:sz w:val="40"/>
          <w:szCs w:val="40"/>
          <w:rtl/>
        </w:rPr>
      </w:pPr>
      <w:r w:rsidRPr="00F038F5">
        <w:rPr>
          <w:rFonts w:cs="Arabic Transparent" w:hint="cs"/>
          <w:b/>
          <w:bCs/>
          <w:sz w:val="40"/>
          <w:szCs w:val="40"/>
          <w:rtl/>
        </w:rPr>
        <w:t>الفصل الأول</w:t>
      </w:r>
    </w:p>
    <w:p w:rsidR="00233504" w:rsidRDefault="00233504" w:rsidP="00233504">
      <w:pPr>
        <w:spacing w:before="60" w:after="60" w:line="480" w:lineRule="auto"/>
        <w:jc w:val="center"/>
        <w:rPr>
          <w:rFonts w:cs="Arabic Transparent" w:hint="cs"/>
          <w:b/>
          <w:bCs/>
          <w:rtl/>
        </w:rPr>
      </w:pPr>
    </w:p>
    <w:p w:rsidR="00233504" w:rsidRPr="0089760E" w:rsidRDefault="00233504" w:rsidP="00233504">
      <w:pPr>
        <w:spacing w:before="60" w:after="60" w:line="480" w:lineRule="auto"/>
        <w:jc w:val="center"/>
        <w:rPr>
          <w:rFonts w:cs="Arabic Transparent" w:hint="cs"/>
          <w:b/>
          <w:bCs/>
          <w:rtl/>
        </w:rPr>
      </w:pPr>
    </w:p>
    <w:p w:rsidR="00233504" w:rsidRDefault="00233504" w:rsidP="00233504">
      <w:pPr>
        <w:spacing w:before="60" w:after="60" w:line="480" w:lineRule="auto"/>
        <w:jc w:val="center"/>
        <w:rPr>
          <w:rFonts w:cs="Arabic Transparent" w:hint="cs"/>
          <w:b/>
          <w:bCs/>
          <w:sz w:val="40"/>
          <w:szCs w:val="40"/>
          <w:rtl/>
        </w:rPr>
      </w:pPr>
      <w:r>
        <w:rPr>
          <w:rFonts w:cs="Arabic Transparent" w:hint="cs"/>
          <w:b/>
          <w:bCs/>
          <w:sz w:val="40"/>
          <w:szCs w:val="40"/>
          <w:rtl/>
        </w:rPr>
        <w:t>المقدمة</w:t>
      </w:r>
    </w:p>
    <w:p w:rsidR="00233504" w:rsidRPr="006767B1" w:rsidRDefault="00233504" w:rsidP="00233504">
      <w:pPr>
        <w:spacing w:before="60" w:after="60" w:line="480" w:lineRule="auto"/>
        <w:jc w:val="center"/>
        <w:rPr>
          <w:rFonts w:cs="Arabic Transparent"/>
          <w:b/>
          <w:bCs/>
          <w:sz w:val="28"/>
          <w:szCs w:val="28"/>
        </w:rPr>
      </w:pPr>
      <w:r>
        <w:rPr>
          <w:rFonts w:cs="Arabic Transparent"/>
          <w:b/>
          <w:bCs/>
          <w:sz w:val="28"/>
          <w:szCs w:val="28"/>
        </w:rPr>
        <w:t>Introduction</w:t>
      </w:r>
    </w:p>
    <w:p w:rsidR="00233504" w:rsidRDefault="00233504" w:rsidP="00233504">
      <w:pPr>
        <w:spacing w:before="60" w:after="60" w:line="480" w:lineRule="auto"/>
        <w:jc w:val="both"/>
        <w:rPr>
          <w:rFonts w:cs="Arabic Transparent" w:hint="cs"/>
          <w:b/>
          <w:bCs/>
          <w:szCs w:val="28"/>
          <w:rtl/>
        </w:rPr>
      </w:pPr>
    </w:p>
    <w:p w:rsidR="00233504" w:rsidRPr="008E3AB2" w:rsidRDefault="00233504" w:rsidP="00233504">
      <w:pPr>
        <w:spacing w:before="60" w:after="60" w:line="480" w:lineRule="auto"/>
        <w:jc w:val="both"/>
        <w:rPr>
          <w:rFonts w:cs="Arabic Transparent" w:hint="cs"/>
          <w:b/>
          <w:bCs/>
          <w:szCs w:val="28"/>
        </w:rPr>
      </w:pPr>
      <w:r w:rsidRPr="008E3AB2">
        <w:rPr>
          <w:rFonts w:cs="Arabic Transparent" w:hint="cs"/>
          <w:b/>
          <w:bCs/>
          <w:szCs w:val="28"/>
          <w:rtl/>
        </w:rPr>
        <w:t>1-</w:t>
      </w:r>
      <w:r>
        <w:rPr>
          <w:rFonts w:cs="Arabic Transparent" w:hint="cs"/>
          <w:b/>
          <w:bCs/>
          <w:szCs w:val="28"/>
          <w:rtl/>
        </w:rPr>
        <w:t>1 أهمية البحث</w:t>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t xml:space="preserve">    </w:t>
      </w:r>
    </w:p>
    <w:p w:rsidR="00233504" w:rsidRDefault="00233504" w:rsidP="00233504">
      <w:pPr>
        <w:spacing w:line="480" w:lineRule="auto"/>
        <w:jc w:val="lowKashida"/>
        <w:rPr>
          <w:rFonts w:cs="Arabic Transparent"/>
          <w:szCs w:val="28"/>
        </w:rPr>
      </w:pPr>
      <w:r>
        <w:rPr>
          <w:rFonts w:cs="Arabic Transparent" w:hint="cs"/>
          <w:szCs w:val="28"/>
          <w:rtl/>
        </w:rPr>
        <w:t xml:space="preserve">     تدل الدراسات على انه في الوقت الذي يدخل فيه أعداد كبيرة من طلاب اليوم إلى سوق العمل فان سوق العمل يكون قد تغير تغيراً جذرياً. ومن الأسباب التي سيكون لها اليد الطولى في إحداث تغيراً كبيراً في سوق العمل هو تطبيق طريقة الديناميكا الجزيئية التي هي موضوع بحثنا هذا حيث تقوم الديناميكا الجزيئية بدور الجسر بين المتغيرات على مستوى الأبعاد الذرية وتلك التي على مستوى المختبر الحقيقي. إذ توقع العلماء الوصول إلى معلومات أكثر دقة على مستوى الأبعاد الذرية وطوروا منتجات وأدوية أكثر فعالية في ضوء تلك المعلومات. </w:t>
      </w:r>
    </w:p>
    <w:p w:rsidR="00233504" w:rsidRDefault="00233504" w:rsidP="00233504">
      <w:pPr>
        <w:spacing w:line="480" w:lineRule="auto"/>
        <w:ind w:firstLine="567"/>
        <w:jc w:val="lowKashida"/>
        <w:rPr>
          <w:rFonts w:cs="Arabic Transparent" w:hint="cs"/>
          <w:szCs w:val="28"/>
          <w:rtl/>
        </w:rPr>
      </w:pPr>
    </w:p>
    <w:p w:rsidR="00233504" w:rsidRDefault="00233504" w:rsidP="00233504">
      <w:pPr>
        <w:spacing w:line="480" w:lineRule="auto"/>
        <w:jc w:val="lowKashida"/>
        <w:rPr>
          <w:rFonts w:cs="Arabic Transparent" w:hint="cs"/>
          <w:szCs w:val="28"/>
          <w:rtl/>
        </w:rPr>
      </w:pPr>
      <w:r>
        <w:rPr>
          <w:rFonts w:cs="Arabic Transparent" w:hint="cs"/>
          <w:szCs w:val="28"/>
          <w:rtl/>
        </w:rPr>
        <w:t xml:space="preserve">     تبدأ محاكاة الديناميكا الجزيئية بإدخال قيم افتراضية للقوى العاملة بين الجزيئات وكذلك تلك العاملة بين الذرات ينتج عنها قيم حقيقية تصف أهم خصائص النظام المدروس. وتستخدم الطرق العددية للحصول على حلول للمعادلات التقليدية للحركة لنصل نتيجة لذلك إلى معلومات من الصعب الوصول إليها بالطرق </w:t>
      </w:r>
      <w:r>
        <w:rPr>
          <w:rFonts w:cs="Arabic Transparent" w:hint="cs"/>
          <w:szCs w:val="28"/>
          <w:rtl/>
        </w:rPr>
        <w:lastRenderedPageBreak/>
        <w:t xml:space="preserve">التقليدية. ومن المتغيرات التي تستعمل لإجراء هذه العمليات موضع الذرة وسرعتها وتسارعها في لحظة محددة. تقدم هذه الحلول وصفا لخصائص النظام المدروس مثل الخصائص الحركية والحرارية. </w:t>
      </w:r>
    </w:p>
    <w:p w:rsidR="00233504" w:rsidRDefault="00233504" w:rsidP="00233504">
      <w:pPr>
        <w:autoSpaceDE w:val="0"/>
        <w:autoSpaceDN w:val="0"/>
        <w:adjustRightInd w:val="0"/>
        <w:spacing w:line="480" w:lineRule="auto"/>
        <w:jc w:val="lowKashida"/>
        <w:rPr>
          <w:rFonts w:ascii="Arial" w:hAnsi="Arial" w:cs="Arabic Transparent" w:hint="cs"/>
          <w:sz w:val="28"/>
          <w:szCs w:val="28"/>
          <w:rtl/>
        </w:rPr>
      </w:pPr>
      <w:r>
        <w:rPr>
          <w:rFonts w:cs="Arabic Transparent" w:hint="cs"/>
          <w:sz w:val="28"/>
          <w:szCs w:val="28"/>
          <w:rtl/>
        </w:rPr>
        <w:t xml:space="preserve">     </w:t>
      </w:r>
      <w:r w:rsidRPr="000D7A4D">
        <w:rPr>
          <w:rFonts w:cs="Arabic Transparent" w:hint="cs"/>
          <w:sz w:val="28"/>
          <w:szCs w:val="28"/>
          <w:rtl/>
        </w:rPr>
        <w:t xml:space="preserve">كما يمكن من خلال هذه الطريقة دراسة القوى بين الجزيئات وكذلك القوى بين الذرات (قوة فان درفال) والتي يطلق عليها حقل القوى. وهي التي تحكم التفاعل بين مختلف الجزيئات وبين الذرات المختلفة. وهي تقوم بتخطي الصعاب التي تواجهها الطرق التقليدية عند محاولة نمذجة التفاعلات الكيميائية. ولذلك </w:t>
      </w:r>
      <w:r>
        <w:rPr>
          <w:rFonts w:ascii="Arial" w:hAnsi="Arial" w:cs="Arabic Transparent" w:hint="cs"/>
          <w:sz w:val="28"/>
          <w:szCs w:val="28"/>
          <w:rtl/>
        </w:rPr>
        <w:t>ا</w:t>
      </w:r>
      <w:r w:rsidRPr="000D7A4D">
        <w:rPr>
          <w:rFonts w:ascii="Arial" w:hAnsi="Arial" w:cs="Arabic Transparent" w:hint="cs"/>
          <w:sz w:val="28"/>
          <w:szCs w:val="28"/>
          <w:rtl/>
        </w:rPr>
        <w:t>ش</w:t>
      </w:r>
      <w:r>
        <w:rPr>
          <w:rFonts w:ascii="Arial" w:hAnsi="Arial" w:cs="Arabic Transparent" w:hint="cs"/>
          <w:sz w:val="28"/>
          <w:szCs w:val="28"/>
          <w:rtl/>
        </w:rPr>
        <w:t>ت</w:t>
      </w:r>
      <w:r w:rsidRPr="000D7A4D">
        <w:rPr>
          <w:rFonts w:ascii="Arial" w:hAnsi="Arial" w:cs="Arabic Transparent" w:hint="cs"/>
          <w:sz w:val="28"/>
          <w:szCs w:val="28"/>
          <w:rtl/>
        </w:rPr>
        <w:t>مل هذا البحث</w:t>
      </w:r>
      <w:r>
        <w:rPr>
          <w:rFonts w:ascii="Arial" w:hAnsi="Arial" w:cs="Arabic Transparent" w:hint="cs"/>
          <w:sz w:val="28"/>
          <w:szCs w:val="28"/>
          <w:rtl/>
        </w:rPr>
        <w:t xml:space="preserve"> على برنامج مبسط</w:t>
      </w:r>
      <w:r w:rsidRPr="000D7A4D">
        <w:rPr>
          <w:rFonts w:ascii="Arial" w:hAnsi="Arial" w:cs="Arabic Transparent" w:hint="cs"/>
          <w:sz w:val="28"/>
          <w:szCs w:val="28"/>
          <w:rtl/>
        </w:rPr>
        <w:t xml:space="preserve"> بلغة الفورتران يمكن من خلاله إجراء محاكاة لديناميكية ب</w:t>
      </w:r>
      <w:r>
        <w:rPr>
          <w:rFonts w:ascii="Arial" w:hAnsi="Arial" w:cs="Arabic Transparent" w:hint="cs"/>
          <w:sz w:val="28"/>
          <w:szCs w:val="28"/>
          <w:rtl/>
        </w:rPr>
        <w:t xml:space="preserve">عض الجزيئات والحصول على نتائج. </w:t>
      </w:r>
    </w:p>
    <w:p w:rsidR="00233504" w:rsidRPr="000D7A4D" w:rsidRDefault="00233504" w:rsidP="00233504">
      <w:pPr>
        <w:autoSpaceDE w:val="0"/>
        <w:autoSpaceDN w:val="0"/>
        <w:adjustRightInd w:val="0"/>
        <w:spacing w:line="480" w:lineRule="auto"/>
        <w:jc w:val="lowKashida"/>
        <w:rPr>
          <w:rFonts w:ascii="Arial" w:hAnsi="Arial" w:cs="Arabic Transparent" w:hint="cs"/>
          <w:b/>
          <w:bCs/>
          <w:sz w:val="28"/>
          <w:szCs w:val="28"/>
          <w:rtl/>
        </w:rPr>
      </w:pPr>
      <w:r>
        <w:rPr>
          <w:rFonts w:ascii="Arial" w:hAnsi="Arial" w:cs="Arabic Transparent" w:hint="cs"/>
          <w:sz w:val="28"/>
          <w:szCs w:val="28"/>
          <w:rtl/>
        </w:rPr>
        <w:t>و</w:t>
      </w:r>
      <w:r w:rsidRPr="000D7A4D">
        <w:rPr>
          <w:rFonts w:ascii="Arial" w:hAnsi="Arial" w:cs="Arabic Transparent" w:hint="cs"/>
          <w:sz w:val="28"/>
          <w:szCs w:val="28"/>
          <w:rtl/>
        </w:rPr>
        <w:t xml:space="preserve"> هذا</w:t>
      </w:r>
      <w:r>
        <w:rPr>
          <w:rFonts w:ascii="Arial" w:hAnsi="Arial" w:cs="Arabic Transparent" w:hint="cs"/>
          <w:sz w:val="28"/>
          <w:szCs w:val="28"/>
          <w:rtl/>
        </w:rPr>
        <w:t xml:space="preserve">  يجعل </w:t>
      </w:r>
      <w:r w:rsidRPr="000D7A4D">
        <w:rPr>
          <w:rFonts w:ascii="Arial" w:hAnsi="Arial" w:cs="Arabic Transparent" w:hint="cs"/>
          <w:sz w:val="28"/>
          <w:szCs w:val="28"/>
          <w:rtl/>
        </w:rPr>
        <w:t xml:space="preserve"> البحث أكثر فائدة لمن ير</w:t>
      </w:r>
      <w:r>
        <w:rPr>
          <w:rFonts w:ascii="Arial" w:hAnsi="Arial" w:cs="Arabic Transparent" w:hint="cs"/>
          <w:sz w:val="28"/>
          <w:szCs w:val="28"/>
          <w:rtl/>
        </w:rPr>
        <w:t xml:space="preserve">يد الدخول في هذا المجال الجديد </w:t>
      </w:r>
      <w:r w:rsidRPr="000D7A4D">
        <w:rPr>
          <w:rFonts w:ascii="Arial" w:hAnsi="Arial" w:cs="Arabic Transparent" w:hint="cs"/>
          <w:sz w:val="28"/>
          <w:szCs w:val="28"/>
          <w:rtl/>
        </w:rPr>
        <w:t xml:space="preserve">الرحب إذ سيمكنه من إجراء عمليات بسيطة تعينه على استيعاب </w:t>
      </w:r>
      <w:r>
        <w:rPr>
          <w:rFonts w:ascii="Arial" w:hAnsi="Arial" w:cs="Arabic Transparent" w:hint="cs"/>
          <w:sz w:val="28"/>
          <w:szCs w:val="28"/>
          <w:rtl/>
        </w:rPr>
        <w:t>الديناميكا الجزيئية</w:t>
      </w:r>
      <w:r w:rsidRPr="000D7A4D">
        <w:rPr>
          <w:rFonts w:ascii="Arial" w:hAnsi="Arial" w:cs="Arabic Transparent" w:hint="cs"/>
          <w:sz w:val="28"/>
          <w:szCs w:val="28"/>
          <w:rtl/>
        </w:rPr>
        <w:t xml:space="preserve"> ومن ثم الاستفادة منها وتطوير برامج أكثر تعقيدا لتفي باحتياجاته.</w:t>
      </w:r>
      <w:r w:rsidRPr="000D7A4D">
        <w:rPr>
          <w:rFonts w:ascii="Arial" w:hAnsi="Arial" w:cs="Arabic Transparent" w:hint="cs"/>
          <w:b/>
          <w:bCs/>
          <w:sz w:val="28"/>
          <w:szCs w:val="28"/>
          <w:rtl/>
        </w:rPr>
        <w:t xml:space="preserve"> </w:t>
      </w:r>
    </w:p>
    <w:p w:rsidR="00233504" w:rsidRDefault="00233504" w:rsidP="00233504">
      <w:pPr>
        <w:spacing w:line="480" w:lineRule="auto"/>
        <w:jc w:val="lowKashida"/>
        <w:rPr>
          <w:rFonts w:cs="Arabic Transparent" w:hint="cs"/>
          <w:szCs w:val="28"/>
          <w:rtl/>
        </w:rPr>
      </w:pPr>
      <w:r>
        <w:rPr>
          <w:rFonts w:ascii="Arial" w:hAnsi="Arial" w:cs="Arabic Transparent" w:hint="cs"/>
          <w:sz w:val="28"/>
          <w:szCs w:val="28"/>
          <w:rtl/>
        </w:rPr>
        <w:t xml:space="preserve">     </w:t>
      </w:r>
      <w:r w:rsidRPr="000D7A4D">
        <w:rPr>
          <w:rFonts w:ascii="Arial" w:hAnsi="Arial" w:cs="Arabic Transparent" w:hint="cs"/>
          <w:sz w:val="28"/>
          <w:szCs w:val="28"/>
          <w:rtl/>
        </w:rPr>
        <w:t>إن تنفيذ هذا البرنامج لمحاكاة ديناميكا الجزيئات يؤدي إلى فهم تركيب الجزيئات وقوى الترابط بينها وهذه تكملة لما تقوم به التجارب. وستؤدي إلى تعلم أمور جديدة لا يمكن الوصول إليها بطرق أخرى.</w:t>
      </w:r>
    </w:p>
    <w:p w:rsidR="00233504" w:rsidRDefault="00233504" w:rsidP="00233504">
      <w:pPr>
        <w:spacing w:line="480" w:lineRule="auto"/>
        <w:ind w:firstLine="567"/>
        <w:jc w:val="lowKashida"/>
        <w:rPr>
          <w:rFonts w:cs="Arabic Transparent" w:hint="cs"/>
          <w:szCs w:val="28"/>
          <w:rtl/>
        </w:rPr>
      </w:pPr>
    </w:p>
    <w:p w:rsidR="00233504" w:rsidRDefault="00233504" w:rsidP="00233504">
      <w:pPr>
        <w:spacing w:line="480" w:lineRule="auto"/>
        <w:ind w:firstLine="567"/>
        <w:jc w:val="lowKashida"/>
        <w:rPr>
          <w:rFonts w:cs="Arabic Transparent" w:hint="cs"/>
          <w:szCs w:val="28"/>
          <w:rtl/>
        </w:rPr>
      </w:pPr>
    </w:p>
    <w:p w:rsidR="00233504" w:rsidRDefault="00233504" w:rsidP="00233504">
      <w:pPr>
        <w:spacing w:line="480" w:lineRule="auto"/>
        <w:ind w:firstLine="567"/>
        <w:jc w:val="lowKashida"/>
        <w:rPr>
          <w:rFonts w:cs="Arabic Transparent" w:hint="cs"/>
          <w:szCs w:val="28"/>
          <w:rtl/>
        </w:rPr>
      </w:pPr>
    </w:p>
    <w:p w:rsidR="00233504" w:rsidRDefault="00233504" w:rsidP="00233504">
      <w:pPr>
        <w:spacing w:line="480" w:lineRule="auto"/>
        <w:ind w:firstLine="567"/>
        <w:jc w:val="lowKashida"/>
        <w:rPr>
          <w:rFonts w:cs="Arabic Transparent" w:hint="cs"/>
          <w:szCs w:val="28"/>
          <w:rtl/>
        </w:rPr>
      </w:pPr>
    </w:p>
    <w:p w:rsidR="00233504" w:rsidRDefault="00233504" w:rsidP="00233504">
      <w:pPr>
        <w:spacing w:line="480" w:lineRule="auto"/>
        <w:jc w:val="lowKashida"/>
        <w:rPr>
          <w:rFonts w:cs="Arabic Transparent" w:hint="cs"/>
          <w:szCs w:val="28"/>
          <w:rtl/>
        </w:rPr>
      </w:pPr>
      <w:r>
        <w:rPr>
          <w:rFonts w:cs="Arabic Transparent" w:hint="cs"/>
          <w:b/>
          <w:bCs/>
          <w:szCs w:val="28"/>
          <w:rtl/>
        </w:rPr>
        <w:t>1-2 الهدف من الدراسة</w:t>
      </w:r>
    </w:p>
    <w:p w:rsidR="00233504" w:rsidRDefault="00233504" w:rsidP="00233504">
      <w:pPr>
        <w:spacing w:line="480" w:lineRule="auto"/>
        <w:jc w:val="lowKashida"/>
        <w:rPr>
          <w:rFonts w:cs="Arabic Transparent" w:hint="cs"/>
          <w:szCs w:val="28"/>
          <w:rtl/>
        </w:rPr>
      </w:pPr>
      <w:r>
        <w:rPr>
          <w:rFonts w:cs="Arabic Transparent" w:hint="cs"/>
          <w:szCs w:val="28"/>
          <w:rtl/>
        </w:rPr>
        <w:t xml:space="preserve">     الهدف الأساسي من هذا المشروع  بناء محاكي يمكن استخدامه لمحاكاة الديناميكا الجزيئية لأي عنصر وسنستخدم السيلكون كمثال لأن  السيلكون من المواد</w:t>
      </w:r>
      <w:r>
        <w:rPr>
          <w:rFonts w:cs="Arabic Transparent" w:hint="cs"/>
          <w:szCs w:val="28"/>
        </w:rPr>
        <w:t xml:space="preserve"> </w:t>
      </w:r>
      <w:r>
        <w:rPr>
          <w:rFonts w:cs="Arabic Transparent" w:hint="cs"/>
          <w:szCs w:val="28"/>
          <w:rtl/>
        </w:rPr>
        <w:t>الكيميائية المصنفة في الجدول الدوري تحت مسمى</w:t>
      </w:r>
      <w:r>
        <w:rPr>
          <w:rFonts w:cs="Arabic Transparent" w:hint="cs"/>
          <w:szCs w:val="28"/>
        </w:rPr>
        <w:t xml:space="preserve"> </w:t>
      </w:r>
      <w:r>
        <w:rPr>
          <w:rFonts w:cs="Arabic Transparent" w:hint="cs"/>
          <w:szCs w:val="28"/>
          <w:rtl/>
        </w:rPr>
        <w:t>أشباه الموصلات. ولعل كثيراً من الأبحاث التقنية قد اعتمدت على هذه</w:t>
      </w:r>
      <w:r>
        <w:rPr>
          <w:rFonts w:cs="Arabic Transparent" w:hint="cs"/>
          <w:szCs w:val="28"/>
        </w:rPr>
        <w:t xml:space="preserve"> </w:t>
      </w:r>
      <w:r>
        <w:rPr>
          <w:rFonts w:cs="Arabic Transparent" w:hint="cs"/>
          <w:szCs w:val="28"/>
          <w:rtl/>
        </w:rPr>
        <w:t xml:space="preserve">الصفة بشكل أساسي، كما أن </w:t>
      </w:r>
      <w:r>
        <w:rPr>
          <w:rFonts w:cs="Arabic Transparent" w:hint="cs"/>
          <w:szCs w:val="28"/>
          <w:rtl/>
        </w:rPr>
        <w:lastRenderedPageBreak/>
        <w:t>عنصر</w:t>
      </w:r>
      <w:r>
        <w:rPr>
          <w:rFonts w:cs="Arabic Transparent" w:hint="cs"/>
          <w:szCs w:val="28"/>
        </w:rPr>
        <w:t xml:space="preserve"> </w:t>
      </w:r>
      <w:r>
        <w:rPr>
          <w:rFonts w:cs="Arabic Transparent" w:hint="cs"/>
          <w:szCs w:val="28"/>
          <w:rtl/>
        </w:rPr>
        <w:t>السيلكون</w:t>
      </w:r>
      <w:r>
        <w:rPr>
          <w:rFonts w:cs="Arabic Transparent" w:hint="cs"/>
          <w:szCs w:val="28"/>
        </w:rPr>
        <w:t xml:space="preserve"> </w:t>
      </w:r>
      <w:r>
        <w:rPr>
          <w:rFonts w:cs="Arabic Transparent" w:hint="cs"/>
          <w:szCs w:val="28"/>
          <w:rtl/>
        </w:rPr>
        <w:t>متوافر في الطبيعة</w:t>
      </w:r>
      <w:r>
        <w:rPr>
          <w:rFonts w:cs="Arabic Transparent" w:hint="cs"/>
          <w:szCs w:val="28"/>
        </w:rPr>
        <w:t xml:space="preserve"> </w:t>
      </w:r>
      <w:r>
        <w:rPr>
          <w:rFonts w:cs="Arabic Transparent" w:hint="cs"/>
          <w:szCs w:val="28"/>
          <w:rtl/>
        </w:rPr>
        <w:t>بكميات كبيرة، ونظراً لطبيعته تلك فإنه يدخل في كثير من الصناعات التي لها علاقة</w:t>
      </w:r>
      <w:r>
        <w:rPr>
          <w:rFonts w:cs="Arabic Transparent" w:hint="cs"/>
          <w:szCs w:val="28"/>
        </w:rPr>
        <w:t xml:space="preserve"> </w:t>
      </w:r>
      <w:r>
        <w:rPr>
          <w:rFonts w:cs="Arabic Transparent" w:hint="cs"/>
          <w:szCs w:val="28"/>
          <w:rtl/>
        </w:rPr>
        <w:t>بالطاقة الكهربائية</w:t>
      </w:r>
      <w:r>
        <w:rPr>
          <w:rFonts w:cs="Arabic Transparent" w:hint="cs"/>
          <w:szCs w:val="28"/>
        </w:rPr>
        <w:t xml:space="preserve"> </w:t>
      </w:r>
      <w:r>
        <w:rPr>
          <w:rFonts w:cs="Arabic Transparent" w:hint="cs"/>
          <w:szCs w:val="28"/>
          <w:rtl/>
        </w:rPr>
        <w:t>وتوصيلها أو نقلها من حالة إلى</w:t>
      </w:r>
      <w:r>
        <w:rPr>
          <w:rFonts w:cs="Arabic Transparent" w:hint="cs"/>
          <w:szCs w:val="28"/>
        </w:rPr>
        <w:t xml:space="preserve"> </w:t>
      </w:r>
      <w:r>
        <w:rPr>
          <w:rFonts w:cs="Arabic Transparent" w:hint="cs"/>
          <w:szCs w:val="28"/>
          <w:rtl/>
        </w:rPr>
        <w:t>أخرى. أما الاستفادة من العنصر فهي كبيرة نظراً</w:t>
      </w:r>
      <w:r>
        <w:rPr>
          <w:rFonts w:cs="Arabic Transparent" w:hint="cs"/>
          <w:szCs w:val="28"/>
        </w:rPr>
        <w:t xml:space="preserve"> </w:t>
      </w:r>
      <w:r>
        <w:rPr>
          <w:rFonts w:cs="Arabic Transparent" w:hint="cs"/>
          <w:szCs w:val="28"/>
          <w:rtl/>
        </w:rPr>
        <w:t>لطبيعته المرنة، وهذه الاستفادة لم تقتصر فقط على</w:t>
      </w:r>
      <w:r>
        <w:rPr>
          <w:rFonts w:cs="Arabic Transparent" w:hint="cs"/>
          <w:szCs w:val="28"/>
        </w:rPr>
        <w:t xml:space="preserve"> </w:t>
      </w:r>
      <w:r>
        <w:rPr>
          <w:rFonts w:cs="Arabic Transparent" w:hint="cs"/>
          <w:szCs w:val="28"/>
          <w:rtl/>
        </w:rPr>
        <w:t>المجالات التقنية، وإنما تتعدد مجالاتها وتتنوع، فقد يسمع</w:t>
      </w:r>
      <w:r>
        <w:rPr>
          <w:rFonts w:cs="Arabic Transparent" w:hint="cs"/>
          <w:szCs w:val="28"/>
        </w:rPr>
        <w:t xml:space="preserve"> </w:t>
      </w:r>
      <w:r>
        <w:rPr>
          <w:rFonts w:cs="Arabic Transparent" w:hint="cs"/>
          <w:szCs w:val="28"/>
          <w:rtl/>
        </w:rPr>
        <w:t>البعض عن ارتباط هذه المادة بمجال</w:t>
      </w:r>
      <w:r>
        <w:rPr>
          <w:rFonts w:cs="Arabic Transparent" w:hint="cs"/>
          <w:szCs w:val="28"/>
        </w:rPr>
        <w:t xml:space="preserve"> </w:t>
      </w:r>
      <w:r>
        <w:rPr>
          <w:rFonts w:cs="Arabic Transparent" w:hint="cs"/>
          <w:szCs w:val="28"/>
          <w:rtl/>
        </w:rPr>
        <w:t>الطب والعمليات الجراحية</w:t>
      </w:r>
      <w:r>
        <w:rPr>
          <w:rFonts w:cs="Arabic Transparent" w:hint="cs"/>
          <w:szCs w:val="28"/>
        </w:rPr>
        <w:t xml:space="preserve"> </w:t>
      </w:r>
      <w:r>
        <w:rPr>
          <w:rFonts w:cs="Arabic Transparent" w:hint="cs"/>
          <w:szCs w:val="28"/>
          <w:rtl/>
        </w:rPr>
        <w:t>والتجميلية</w:t>
      </w:r>
      <w:r>
        <w:rPr>
          <w:rFonts w:cs="Arabic Transparent" w:hint="cs"/>
          <w:szCs w:val="28"/>
        </w:rPr>
        <w:t xml:space="preserve"> </w:t>
      </w:r>
      <w:r>
        <w:rPr>
          <w:rFonts w:cs="Arabic Transparent" w:hint="cs"/>
          <w:szCs w:val="28"/>
          <w:rtl/>
        </w:rPr>
        <w:t>منها خاصة، ذلك المجال الذي يمكن أن يتبادر إلى الذهن بمجرد ذكر</w:t>
      </w:r>
      <w:r>
        <w:rPr>
          <w:rFonts w:cs="Arabic Transparent" w:hint="cs"/>
          <w:szCs w:val="28"/>
        </w:rPr>
        <w:t xml:space="preserve"> </w:t>
      </w:r>
      <w:r>
        <w:rPr>
          <w:rFonts w:cs="Arabic Transparent" w:hint="cs"/>
          <w:szCs w:val="28"/>
          <w:rtl/>
        </w:rPr>
        <w:t>عنصر السيلكون</w:t>
      </w:r>
      <w:r>
        <w:rPr>
          <w:rFonts w:cs="Arabic Transparent"/>
          <w:szCs w:val="28"/>
        </w:rPr>
        <w:t>.</w:t>
      </w:r>
      <w:r>
        <w:rPr>
          <w:rFonts w:cs="Arabic Transparent" w:hint="cs"/>
          <w:szCs w:val="28"/>
          <w:rtl/>
        </w:rPr>
        <w:t xml:space="preserve"> كما أن لمادة</w:t>
      </w:r>
      <w:r>
        <w:rPr>
          <w:rFonts w:cs="Arabic Transparent" w:hint="cs"/>
          <w:szCs w:val="28"/>
        </w:rPr>
        <w:t xml:space="preserve"> </w:t>
      </w:r>
      <w:r>
        <w:rPr>
          <w:rFonts w:cs="Arabic Transparent" w:hint="cs"/>
          <w:szCs w:val="28"/>
          <w:rtl/>
        </w:rPr>
        <w:t>السيلكون</w:t>
      </w:r>
      <w:r>
        <w:rPr>
          <w:rFonts w:cs="Arabic Transparent" w:hint="cs"/>
          <w:szCs w:val="28"/>
        </w:rPr>
        <w:t xml:space="preserve"> </w:t>
      </w:r>
      <w:r>
        <w:rPr>
          <w:rFonts w:cs="Arabic Transparent" w:hint="cs"/>
          <w:szCs w:val="28"/>
          <w:rtl/>
        </w:rPr>
        <w:t>فوائدها</w:t>
      </w:r>
      <w:r>
        <w:rPr>
          <w:rFonts w:cs="Arabic Transparent" w:hint="cs"/>
          <w:szCs w:val="28"/>
        </w:rPr>
        <w:t xml:space="preserve"> </w:t>
      </w:r>
      <w:r>
        <w:rPr>
          <w:rFonts w:cs="Arabic Transparent" w:hint="cs"/>
          <w:szCs w:val="28"/>
          <w:rtl/>
        </w:rPr>
        <w:t>بالنسبة للأغراض المنزلية المختلفة التي منها اللصق والتثبيت</w:t>
      </w:r>
      <w:r>
        <w:rPr>
          <w:rFonts w:cs="Arabic Transparent" w:hint="cs"/>
          <w:szCs w:val="28"/>
        </w:rPr>
        <w:t xml:space="preserve"> </w:t>
      </w:r>
      <w:r>
        <w:rPr>
          <w:rFonts w:cs="Arabic Transparent" w:hint="cs"/>
          <w:szCs w:val="28"/>
          <w:rtl/>
        </w:rPr>
        <w:t>، ويمكن لمادة</w:t>
      </w:r>
      <w:r>
        <w:rPr>
          <w:rFonts w:cs="Arabic Transparent" w:hint="cs"/>
          <w:szCs w:val="28"/>
        </w:rPr>
        <w:t xml:space="preserve"> </w:t>
      </w:r>
      <w:r>
        <w:rPr>
          <w:rFonts w:cs="Arabic Transparent" w:hint="cs"/>
          <w:szCs w:val="28"/>
          <w:rtl/>
        </w:rPr>
        <w:t>السيلكون التعامل مع جميع أنواع المواد الأخرى والتفاعل معها، مما يعطيها صفتي</w:t>
      </w:r>
      <w:r>
        <w:rPr>
          <w:rFonts w:cs="Arabic Transparent" w:hint="cs"/>
          <w:szCs w:val="28"/>
        </w:rPr>
        <w:t xml:space="preserve"> </w:t>
      </w:r>
      <w:r>
        <w:rPr>
          <w:rFonts w:cs="Arabic Transparent" w:hint="cs"/>
          <w:szCs w:val="28"/>
          <w:rtl/>
        </w:rPr>
        <w:t>المرونة</w:t>
      </w:r>
      <w:r>
        <w:rPr>
          <w:rFonts w:cs="Arabic Transparent" w:hint="cs"/>
          <w:szCs w:val="28"/>
        </w:rPr>
        <w:t xml:space="preserve"> </w:t>
      </w:r>
      <w:r>
        <w:rPr>
          <w:rFonts w:cs="Arabic Transparent" w:hint="cs"/>
          <w:szCs w:val="28"/>
          <w:rtl/>
        </w:rPr>
        <w:t>والتعددية، ومن ثم</w:t>
      </w:r>
      <w:r>
        <w:rPr>
          <w:rFonts w:cs="Arabic Transparent" w:hint="cs"/>
          <w:szCs w:val="28"/>
        </w:rPr>
        <w:t xml:space="preserve"> </w:t>
      </w:r>
      <w:r>
        <w:rPr>
          <w:rFonts w:cs="Arabic Transparent" w:hint="cs"/>
          <w:szCs w:val="28"/>
          <w:rtl/>
        </w:rPr>
        <w:t>فإن الاعتماد عليها يكون كبيراً في جميع المجالات. ولذلك فإن علماء</w:t>
      </w:r>
      <w:r>
        <w:rPr>
          <w:rFonts w:cs="Arabic Transparent" w:hint="cs"/>
          <w:szCs w:val="28"/>
        </w:rPr>
        <w:t xml:space="preserve"> </w:t>
      </w:r>
      <w:r>
        <w:rPr>
          <w:rFonts w:cs="Arabic Transparent" w:hint="cs"/>
          <w:szCs w:val="28"/>
          <w:rtl/>
        </w:rPr>
        <w:t>التكنولوجيا</w:t>
      </w:r>
      <w:r>
        <w:rPr>
          <w:rFonts w:cs="Arabic Transparent" w:hint="cs"/>
          <w:szCs w:val="28"/>
        </w:rPr>
        <w:t xml:space="preserve"> </w:t>
      </w:r>
      <w:r>
        <w:rPr>
          <w:rFonts w:cs="Arabic Transparent" w:hint="cs"/>
          <w:szCs w:val="28"/>
          <w:rtl/>
        </w:rPr>
        <w:t>الحديثة ينظرون إلى مادة</w:t>
      </w:r>
      <w:r>
        <w:rPr>
          <w:rFonts w:cs="Arabic Transparent" w:hint="cs"/>
          <w:szCs w:val="28"/>
        </w:rPr>
        <w:t xml:space="preserve"> </w:t>
      </w:r>
      <w:r>
        <w:rPr>
          <w:rFonts w:cs="Arabic Transparent" w:hint="cs"/>
          <w:szCs w:val="28"/>
          <w:rtl/>
        </w:rPr>
        <w:t>السيلكون</w:t>
      </w:r>
      <w:r>
        <w:rPr>
          <w:rFonts w:cs="Arabic Transparent" w:hint="cs"/>
          <w:szCs w:val="28"/>
        </w:rPr>
        <w:t xml:space="preserve"> </w:t>
      </w:r>
      <w:r>
        <w:rPr>
          <w:rFonts w:cs="Arabic Transparent" w:hint="cs"/>
          <w:szCs w:val="28"/>
          <w:rtl/>
        </w:rPr>
        <w:t>على أنها</w:t>
      </w:r>
      <w:r>
        <w:rPr>
          <w:rFonts w:cs="Arabic Transparent" w:hint="cs"/>
          <w:szCs w:val="28"/>
        </w:rPr>
        <w:t xml:space="preserve"> </w:t>
      </w:r>
      <w:r>
        <w:rPr>
          <w:rFonts w:cs="Arabic Transparent" w:hint="cs"/>
          <w:szCs w:val="28"/>
          <w:rtl/>
        </w:rPr>
        <w:t>العصر التقني القادم،</w:t>
      </w:r>
      <w:r>
        <w:rPr>
          <w:rFonts w:cs="Arabic Transparent" w:hint="cs"/>
          <w:szCs w:val="28"/>
        </w:rPr>
        <w:t xml:space="preserve"> </w:t>
      </w:r>
      <w:r>
        <w:rPr>
          <w:rFonts w:cs="Arabic Transparent" w:hint="cs"/>
          <w:szCs w:val="28"/>
          <w:rtl/>
        </w:rPr>
        <w:t>مما حدا بالبعض إلى تسمية الفترة القادمة بعصر</w:t>
      </w:r>
      <w:r>
        <w:rPr>
          <w:rFonts w:cs="Arabic Transparent" w:hint="cs"/>
          <w:szCs w:val="28"/>
        </w:rPr>
        <w:t xml:space="preserve"> </w:t>
      </w:r>
      <w:r>
        <w:rPr>
          <w:rFonts w:cs="Arabic Transparent" w:hint="cs"/>
          <w:szCs w:val="28"/>
          <w:rtl/>
        </w:rPr>
        <w:t>السيلكون</w:t>
      </w:r>
      <w:r>
        <w:rPr>
          <w:rFonts w:cs="Arabic Transparent"/>
          <w:szCs w:val="28"/>
        </w:rPr>
        <w:t xml:space="preserve">. </w:t>
      </w:r>
    </w:p>
    <w:p w:rsidR="00233504" w:rsidRPr="00AB35EF" w:rsidRDefault="00233504" w:rsidP="00233504">
      <w:pPr>
        <w:spacing w:line="480" w:lineRule="auto"/>
        <w:ind w:firstLine="567"/>
        <w:jc w:val="lowKashida"/>
        <w:rPr>
          <w:rFonts w:cs="Arabic Transparent" w:hint="cs"/>
          <w:szCs w:val="28"/>
          <w:rtl/>
        </w:rPr>
      </w:pPr>
      <w:r>
        <w:rPr>
          <w:rFonts w:cs="Arabic Transparent" w:hint="cs"/>
          <w:szCs w:val="28"/>
          <w:rtl/>
        </w:rPr>
        <w:t>وارتكز هذا البحث على تطبيق محاكاة الديناميكا الجزيئية لحساب الجهد والطاقات عند مراحل زمنية مختلفة. وحيث أن المنطق الضبابي يعتبر من الوسائل الطبيعية لتمثيل وحساب عدم الدقة في متغيرات وزوايا الربط للشبيكة فقد تم استخدامه كطريقة تقريبية للحصول على القوى الضبابية المطلوبة بين ذرات بلورة السيلكون.</w:t>
      </w:r>
    </w:p>
    <w:p w:rsidR="00233504" w:rsidRDefault="00233504" w:rsidP="00233504">
      <w:pPr>
        <w:spacing w:line="480" w:lineRule="auto"/>
        <w:ind w:firstLine="567"/>
        <w:jc w:val="lowKashida"/>
        <w:rPr>
          <w:rFonts w:cs="Arabic Transparent" w:hint="cs"/>
          <w:b/>
          <w:bCs/>
          <w:szCs w:val="28"/>
          <w:rtl/>
        </w:rPr>
      </w:pPr>
    </w:p>
    <w:p w:rsidR="00233504" w:rsidRDefault="00233504" w:rsidP="00233504">
      <w:pPr>
        <w:spacing w:line="480" w:lineRule="auto"/>
        <w:ind w:firstLine="567"/>
        <w:jc w:val="lowKashida"/>
        <w:rPr>
          <w:rFonts w:cs="Arabic Transparent" w:hint="cs"/>
          <w:b/>
          <w:bCs/>
          <w:szCs w:val="28"/>
          <w:rtl/>
        </w:rPr>
      </w:pPr>
    </w:p>
    <w:p w:rsidR="00233504" w:rsidRDefault="00233504" w:rsidP="00233504">
      <w:pPr>
        <w:spacing w:line="480" w:lineRule="auto"/>
        <w:jc w:val="lowKashida"/>
        <w:rPr>
          <w:rFonts w:cs="Arabic Transparent" w:hint="cs"/>
          <w:szCs w:val="28"/>
          <w:rtl/>
        </w:rPr>
      </w:pPr>
      <w:r>
        <w:rPr>
          <w:rFonts w:cs="Arabic Transparent" w:hint="cs"/>
          <w:b/>
          <w:bCs/>
          <w:szCs w:val="28"/>
          <w:rtl/>
        </w:rPr>
        <w:t>1-3 تبويب الرسالة</w:t>
      </w:r>
    </w:p>
    <w:p w:rsidR="00233504" w:rsidRPr="00E76159" w:rsidRDefault="00233504" w:rsidP="00233504">
      <w:pPr>
        <w:spacing w:line="480" w:lineRule="auto"/>
        <w:jc w:val="lowKashida"/>
        <w:rPr>
          <w:rFonts w:cs="Arabic Transparent" w:hint="cs"/>
          <w:szCs w:val="28"/>
          <w:rtl/>
        </w:rPr>
      </w:pPr>
      <w:r w:rsidRPr="00E76159">
        <w:rPr>
          <w:rFonts w:cs="Arabic Transparent" w:hint="cs"/>
          <w:szCs w:val="28"/>
          <w:rtl/>
        </w:rPr>
        <w:t>تتضمن هذه الرسالة خمسة فصول:</w:t>
      </w:r>
    </w:p>
    <w:p w:rsidR="00233504" w:rsidRPr="00AB35EF" w:rsidRDefault="00233504" w:rsidP="00233504">
      <w:pPr>
        <w:spacing w:line="480" w:lineRule="auto"/>
        <w:jc w:val="lowKashida"/>
        <w:rPr>
          <w:rFonts w:cs="Arabic Transparent" w:hint="cs"/>
          <w:b/>
          <w:bCs/>
          <w:szCs w:val="28"/>
          <w:rtl/>
        </w:rPr>
      </w:pPr>
      <w:r w:rsidRPr="00AB35EF">
        <w:rPr>
          <w:rFonts w:cs="Arabic Transparent" w:hint="cs"/>
          <w:b/>
          <w:bCs/>
          <w:szCs w:val="28"/>
          <w:rtl/>
        </w:rPr>
        <w:t>الفصل الأول:</w:t>
      </w:r>
    </w:p>
    <w:p w:rsidR="00233504" w:rsidRPr="00AB35EF" w:rsidRDefault="00233504" w:rsidP="00233504">
      <w:pPr>
        <w:spacing w:line="480" w:lineRule="auto"/>
        <w:jc w:val="lowKashida"/>
        <w:rPr>
          <w:rFonts w:cs="Arabic Transparent" w:hint="cs"/>
          <w:szCs w:val="28"/>
          <w:rtl/>
        </w:rPr>
      </w:pPr>
      <w:r w:rsidRPr="00AB35EF">
        <w:rPr>
          <w:rFonts w:cs="Arabic Transparent" w:hint="cs"/>
          <w:szCs w:val="28"/>
          <w:rtl/>
        </w:rPr>
        <w:t xml:space="preserve">     مقدمة للرسالة </w:t>
      </w:r>
    </w:p>
    <w:p w:rsidR="00233504" w:rsidRPr="00AB35EF" w:rsidRDefault="00233504" w:rsidP="00233504">
      <w:pPr>
        <w:spacing w:line="480" w:lineRule="auto"/>
        <w:jc w:val="lowKashida"/>
        <w:rPr>
          <w:rFonts w:cs="Arabic Transparent" w:hint="cs"/>
          <w:b/>
          <w:bCs/>
          <w:szCs w:val="28"/>
          <w:rtl/>
        </w:rPr>
      </w:pPr>
      <w:r w:rsidRPr="00AB35EF">
        <w:rPr>
          <w:rFonts w:cs="Arabic Transparent" w:hint="cs"/>
          <w:b/>
          <w:bCs/>
          <w:szCs w:val="28"/>
          <w:rtl/>
        </w:rPr>
        <w:t>الفصل الثاني:</w:t>
      </w:r>
    </w:p>
    <w:p w:rsidR="00233504" w:rsidRPr="00AB35EF" w:rsidRDefault="00233504" w:rsidP="00233504">
      <w:pPr>
        <w:spacing w:line="480" w:lineRule="auto"/>
        <w:ind w:firstLine="567"/>
        <w:jc w:val="lowKashida"/>
        <w:rPr>
          <w:rFonts w:cs="Arabic Transparent" w:hint="cs"/>
          <w:szCs w:val="28"/>
          <w:rtl/>
        </w:rPr>
      </w:pPr>
      <w:r w:rsidRPr="00AB35EF">
        <w:rPr>
          <w:rFonts w:cs="Arabic Transparent" w:hint="cs"/>
          <w:szCs w:val="28"/>
          <w:rtl/>
        </w:rPr>
        <w:lastRenderedPageBreak/>
        <w:t>يشتمل على مسح أدبي واستعراض لنماذج من جهود الباحثين في مجال محاكاة الديناميكا الجزيئية لذرات السلي</w:t>
      </w:r>
      <w:r>
        <w:rPr>
          <w:rFonts w:cs="Arabic Transparent" w:hint="cs"/>
          <w:szCs w:val="28"/>
          <w:rtl/>
        </w:rPr>
        <w:t>كون منذ عام 1986م وحتى 2008م.</w:t>
      </w:r>
    </w:p>
    <w:p w:rsidR="00233504" w:rsidRPr="00AB35EF" w:rsidRDefault="00233504" w:rsidP="00233504">
      <w:pPr>
        <w:spacing w:line="480" w:lineRule="auto"/>
        <w:jc w:val="lowKashida"/>
        <w:rPr>
          <w:rFonts w:cs="Arabic Transparent" w:hint="cs"/>
          <w:b/>
          <w:bCs/>
          <w:szCs w:val="28"/>
          <w:rtl/>
        </w:rPr>
      </w:pPr>
      <w:r w:rsidRPr="00AB35EF">
        <w:rPr>
          <w:rFonts w:cs="Arabic Transparent" w:hint="cs"/>
          <w:b/>
          <w:bCs/>
          <w:szCs w:val="28"/>
          <w:rtl/>
        </w:rPr>
        <w:t>الفصل الثالث:</w:t>
      </w:r>
    </w:p>
    <w:p w:rsidR="00233504" w:rsidRPr="00AB35EF" w:rsidRDefault="00233504" w:rsidP="00233504">
      <w:pPr>
        <w:spacing w:line="480" w:lineRule="auto"/>
        <w:ind w:firstLine="567"/>
        <w:jc w:val="lowKashida"/>
        <w:rPr>
          <w:rFonts w:cs="Arabic Transparent" w:hint="cs"/>
          <w:szCs w:val="28"/>
          <w:rtl/>
        </w:rPr>
      </w:pPr>
      <w:r w:rsidRPr="00AB35EF">
        <w:rPr>
          <w:rFonts w:cs="Arabic Transparent" w:hint="cs"/>
          <w:szCs w:val="28"/>
          <w:rtl/>
        </w:rPr>
        <w:t>وفيه نتحدث عن النمذجة والمحاكاة فنبدأ أولاً بنشأة النمذجة وعن تميزها في تصنيع أجهزة أشباه الموصلات ثم نتحدث عن أنواع النماذج وأولها النموذج الرياضي بأنواعه وعن طريقة بناءه ومزايا استخدامه ومثال على بناء هذا النموذج وكيفية استخدامه في الحياة اليومية ثم يلي ذلك النموذج الضبابي وكيفية نشأته،</w:t>
      </w:r>
      <w:r>
        <w:rPr>
          <w:rFonts w:cs="Arabic Transparent" w:hint="cs"/>
          <w:szCs w:val="28"/>
          <w:rtl/>
        </w:rPr>
        <w:t xml:space="preserve"> </w:t>
      </w:r>
      <w:r w:rsidRPr="00AB35EF">
        <w:rPr>
          <w:rFonts w:cs="Arabic Transparent" w:hint="cs"/>
          <w:szCs w:val="28"/>
          <w:rtl/>
        </w:rPr>
        <w:t>مفهومه،</w:t>
      </w:r>
      <w:r>
        <w:rPr>
          <w:rFonts w:cs="Arabic Transparent" w:hint="cs"/>
          <w:szCs w:val="28"/>
          <w:rtl/>
        </w:rPr>
        <w:t xml:space="preserve"> </w:t>
      </w:r>
      <w:r w:rsidRPr="00AB35EF">
        <w:rPr>
          <w:rFonts w:cs="Arabic Transparent" w:hint="cs"/>
          <w:szCs w:val="28"/>
          <w:rtl/>
        </w:rPr>
        <w:t>مفرداته الأساسية وتطبيقاته في حياتنا اليومية وأخيراً تطبيق المنطق الضبابي على النمذجة الجزيئية كطريقة تقريبية ووسيلة لتمثيل وحساب عدم الدقة في متغيرات وزوايا الربط للشبيكة، ومن هذه المتغيرات (والتي يتم الحصول عليها من المراجع) يمكن تعين القيمة الصغرى والقيمة العظمى والقيمة المتوسطة لهذه المجموعة من المتغيرات المصاحبة للشبيكة.</w:t>
      </w:r>
      <w:r>
        <w:rPr>
          <w:rFonts w:cs="Arabic Transparent" w:hint="cs"/>
          <w:szCs w:val="28"/>
          <w:rtl/>
        </w:rPr>
        <w:t xml:space="preserve"> </w:t>
      </w:r>
      <w:r w:rsidRPr="00AB35EF">
        <w:rPr>
          <w:rFonts w:cs="Arabic Transparent" w:hint="cs"/>
          <w:szCs w:val="28"/>
          <w:rtl/>
        </w:rPr>
        <w:t xml:space="preserve">من هذه القيم (الصغرى- العظمى </w:t>
      </w:r>
      <w:r w:rsidRPr="00AB35EF">
        <w:rPr>
          <w:rFonts w:cs="Arabic Transparent"/>
          <w:szCs w:val="28"/>
          <w:rtl/>
        </w:rPr>
        <w:t>–</w:t>
      </w:r>
      <w:r w:rsidRPr="00AB35EF">
        <w:rPr>
          <w:rFonts w:cs="Arabic Transparent" w:hint="cs"/>
          <w:szCs w:val="28"/>
          <w:rtl/>
        </w:rPr>
        <w:t xml:space="preserve"> المتوسطة) ينشأ العدد الضبابي وهذا العدد يمثل عدم الدقة في كل متغير.</w:t>
      </w:r>
      <w:r>
        <w:rPr>
          <w:rFonts w:cs="Arabic Transparent" w:hint="cs"/>
          <w:szCs w:val="28"/>
          <w:rtl/>
        </w:rPr>
        <w:t xml:space="preserve"> </w:t>
      </w:r>
      <w:r w:rsidRPr="00AB35EF">
        <w:rPr>
          <w:rFonts w:cs="Arabic Transparent" w:hint="cs"/>
          <w:szCs w:val="28"/>
          <w:rtl/>
        </w:rPr>
        <w:t>ومن خلال استخدام مؤثرات حسابية ضبابية ودوال هندسية مثلثية يمكن حساب زوايا الربط والمواضع الضبابية للذرة داخل وحدة الخلية الضبابية ومن تحديد المواضع الضبابية يمكن إيجاد القوة الضبابية بين الذرات. واستخدام المنطق الضبابي بهذه الطريقة يسهل التمثيل والحساب بالرغم من وجود عدم الدقة الناشئ من خطأ القياس أو تشوهات التركيب أو الخواص الحرارية والاهتزازية للمركبات الكيميائية. وفي هذا البحث نهتم بذرات بلورة السيلكون لنطبق عليها هذا الأسلوب من المعالجة. تحدث البحث بعد ذلك عن المحاكاة وأهميتها في المجالات العسكرية والحياة المدنية وتم استعراض تعاريف متعددة للمحاكاة ومن ثم طرق المحاكاة ومنها الطريقة التحديدية</w:t>
      </w:r>
      <w:r>
        <w:rPr>
          <w:rFonts w:cs="Arabic Transparent" w:hint="cs"/>
          <w:szCs w:val="28"/>
          <w:rtl/>
        </w:rPr>
        <w:t>(القطعية)</w:t>
      </w:r>
      <w:r w:rsidRPr="00AB35EF">
        <w:rPr>
          <w:rFonts w:cs="Arabic Transparent" w:hint="cs"/>
          <w:szCs w:val="28"/>
          <w:rtl/>
        </w:rPr>
        <w:t xml:space="preserve"> ونقصد هنا الديناميكا الجزيئية والطريقة الاحتمالية وهي طريقة مونت كارلو والتي تعد أول أسلوب للمحاكاة وكيف استخدمت هذه الطريقة في الحرب العالمية الثانية. يلي ذلك تعداد </w:t>
      </w:r>
      <w:r w:rsidRPr="00AB35EF">
        <w:rPr>
          <w:rFonts w:cs="Arabic Transparent" w:hint="cs"/>
          <w:szCs w:val="28"/>
          <w:rtl/>
        </w:rPr>
        <w:lastRenderedPageBreak/>
        <w:t>لمميزات و</w:t>
      </w:r>
      <w:r>
        <w:rPr>
          <w:rFonts w:cs="Arabic Transparent" w:hint="cs"/>
          <w:szCs w:val="28"/>
          <w:rtl/>
        </w:rPr>
        <w:t>قيود</w:t>
      </w:r>
      <w:r w:rsidRPr="00AB35EF">
        <w:rPr>
          <w:rFonts w:cs="Arabic Transparent" w:hint="cs"/>
          <w:szCs w:val="28"/>
          <w:rtl/>
        </w:rPr>
        <w:t xml:space="preserve"> المحاكاة وعلاقة النمذجة بالمحاكاة وأخيراً تم توضيح الأساسيات التي يجب أن يتبعها مصمم النموذج</w:t>
      </w:r>
      <w:r>
        <w:rPr>
          <w:rFonts w:cs="Arabic Transparent" w:hint="cs"/>
          <w:szCs w:val="28"/>
          <w:rtl/>
        </w:rPr>
        <w:t xml:space="preserve"> </w:t>
      </w:r>
      <w:r w:rsidRPr="00AB35EF">
        <w:rPr>
          <w:rFonts w:cs="Arabic Transparent" w:hint="cs"/>
          <w:szCs w:val="28"/>
          <w:rtl/>
        </w:rPr>
        <w:t>(الباحث) لإجراء المحاكاة وذلك من خلال عرض لأساسيات النمذجة للمحاكاة.</w:t>
      </w:r>
    </w:p>
    <w:p w:rsidR="00233504" w:rsidRPr="00AB35EF" w:rsidRDefault="00233504" w:rsidP="00233504">
      <w:pPr>
        <w:spacing w:line="480" w:lineRule="auto"/>
        <w:jc w:val="lowKashida"/>
        <w:rPr>
          <w:rFonts w:cs="Arabic Transparent" w:hint="cs"/>
          <w:b/>
          <w:bCs/>
          <w:szCs w:val="28"/>
          <w:rtl/>
        </w:rPr>
      </w:pPr>
      <w:r w:rsidRPr="00AB35EF">
        <w:rPr>
          <w:rFonts w:cs="Arabic Transparent" w:hint="cs"/>
          <w:b/>
          <w:bCs/>
          <w:szCs w:val="28"/>
          <w:rtl/>
        </w:rPr>
        <w:t>الفصل الرابع:</w:t>
      </w:r>
    </w:p>
    <w:p w:rsidR="00233504" w:rsidRPr="00AB35EF" w:rsidRDefault="00233504" w:rsidP="00233504">
      <w:pPr>
        <w:spacing w:line="480" w:lineRule="auto"/>
        <w:ind w:firstLine="567"/>
        <w:jc w:val="lowKashida"/>
        <w:rPr>
          <w:rFonts w:cs="Arabic Transparent" w:hint="cs"/>
          <w:szCs w:val="28"/>
          <w:rtl/>
        </w:rPr>
      </w:pPr>
      <w:r w:rsidRPr="00AB35EF">
        <w:rPr>
          <w:rFonts w:cs="Arabic Transparent" w:hint="cs"/>
          <w:szCs w:val="28"/>
          <w:rtl/>
        </w:rPr>
        <w:t>وفيه نشرح معنى الديناميكا الجزيئية والخطوات التي نتبعها لإكمال محاكاة الديناميكا الجزيئية بدءاً من اختيار النموذج</w:t>
      </w:r>
      <w:r>
        <w:rPr>
          <w:rFonts w:cs="Arabic Transparent" w:hint="cs"/>
          <w:szCs w:val="28"/>
          <w:rtl/>
        </w:rPr>
        <w:t xml:space="preserve"> أو التجميع</w:t>
      </w:r>
      <w:r w:rsidRPr="00AB35EF">
        <w:rPr>
          <w:rFonts w:cs="Arabic Transparent" w:hint="cs"/>
          <w:szCs w:val="28"/>
          <w:rtl/>
        </w:rPr>
        <w:t xml:space="preserve"> الذي نشرح فيه بصورة مفصلة جميع</w:t>
      </w:r>
      <w:r>
        <w:rPr>
          <w:rFonts w:cs="Arabic Transparent" w:hint="cs"/>
          <w:szCs w:val="28"/>
          <w:rtl/>
        </w:rPr>
        <w:t xml:space="preserve"> التجميعات</w:t>
      </w:r>
      <w:r w:rsidRPr="00AB35EF">
        <w:rPr>
          <w:rFonts w:cs="Arabic Transparent" w:hint="cs"/>
          <w:szCs w:val="28"/>
          <w:rtl/>
        </w:rPr>
        <w:t xml:space="preserve"> </w:t>
      </w:r>
      <w:r>
        <w:rPr>
          <w:rFonts w:cs="Arabic Transparent" w:hint="cs"/>
          <w:szCs w:val="28"/>
          <w:rtl/>
        </w:rPr>
        <w:t>(</w:t>
      </w:r>
      <w:r w:rsidRPr="00AB35EF">
        <w:rPr>
          <w:rFonts w:cs="Arabic Transparent" w:hint="cs"/>
          <w:szCs w:val="28"/>
          <w:rtl/>
        </w:rPr>
        <w:t>النماذج</w:t>
      </w:r>
      <w:r>
        <w:rPr>
          <w:rFonts w:cs="Arabic Transparent" w:hint="cs"/>
          <w:szCs w:val="28"/>
          <w:rtl/>
        </w:rPr>
        <w:t>)</w:t>
      </w:r>
      <w:r w:rsidRPr="00AB35EF">
        <w:rPr>
          <w:rFonts w:cs="Arabic Transparent" w:hint="cs"/>
          <w:szCs w:val="28"/>
          <w:rtl/>
        </w:rPr>
        <w:t xml:space="preserve"> التي يمكن أن تجرى عليها المحاكاة وطرق تصميم كل </w:t>
      </w:r>
      <w:r>
        <w:rPr>
          <w:rFonts w:cs="Arabic Transparent" w:hint="cs"/>
          <w:szCs w:val="28"/>
          <w:rtl/>
        </w:rPr>
        <w:t>تجميع</w:t>
      </w:r>
      <w:r w:rsidRPr="00AB35EF">
        <w:rPr>
          <w:rFonts w:cs="Arabic Transparent" w:hint="cs"/>
          <w:szCs w:val="28"/>
          <w:rtl/>
        </w:rPr>
        <w:t xml:space="preserve"> ثم شرح للجهود التي يمكن تطبيقها في محاكاة الديناميكا الجزيئية وفي نهاية الفصل شرح للخوارزميات التي تستخدم لإيجاد الحلول الرقمية لمعادلات الحركة.</w:t>
      </w:r>
    </w:p>
    <w:p w:rsidR="00233504" w:rsidRPr="00AB35EF" w:rsidRDefault="00233504" w:rsidP="00233504">
      <w:pPr>
        <w:spacing w:line="480" w:lineRule="auto"/>
        <w:jc w:val="lowKashida"/>
        <w:rPr>
          <w:rFonts w:cs="Arabic Transparent" w:hint="cs"/>
          <w:b/>
          <w:bCs/>
          <w:szCs w:val="28"/>
          <w:rtl/>
        </w:rPr>
      </w:pPr>
      <w:r w:rsidRPr="00AB35EF">
        <w:rPr>
          <w:rFonts w:cs="Arabic Transparent" w:hint="cs"/>
          <w:b/>
          <w:bCs/>
          <w:szCs w:val="28"/>
          <w:rtl/>
        </w:rPr>
        <w:t>الفصل الخامس:</w:t>
      </w:r>
    </w:p>
    <w:p w:rsidR="00233504" w:rsidRPr="00AB35EF" w:rsidRDefault="00233504" w:rsidP="00233504">
      <w:pPr>
        <w:spacing w:line="480" w:lineRule="auto"/>
        <w:ind w:firstLine="567"/>
        <w:jc w:val="lowKashida"/>
        <w:rPr>
          <w:rFonts w:cs="Arabic Transparent" w:hint="cs"/>
          <w:szCs w:val="28"/>
          <w:rtl/>
        </w:rPr>
      </w:pPr>
      <w:r w:rsidRPr="00AB35EF">
        <w:rPr>
          <w:rFonts w:cs="Arabic Transparent" w:hint="cs"/>
          <w:szCs w:val="28"/>
          <w:rtl/>
        </w:rPr>
        <w:t xml:space="preserve">في هذا الفصل </w:t>
      </w:r>
      <w:r>
        <w:rPr>
          <w:rFonts w:cs="Arabic Transparent" w:hint="cs"/>
          <w:szCs w:val="28"/>
          <w:rtl/>
        </w:rPr>
        <w:t>نعرض نتائج برنامج المحاكاة والتي حصلنا عليها من إدخال قيم افتراضية لمواضع الذرات وسرعتها في ثلاثة أبعاد إلى برنامج المحاكاة والذي بدوره يحسب مواضع الذرات وسرعتها عند أزمنة مختلفة وكذلك يحسب الطاقة الكامنة والحركية والكلية كما نعرض نتائج القوة الضبابية بين الذرات ثم نختتم هذا البحث بمناقشة لهذه النتائج .</w:t>
      </w:r>
    </w:p>
    <w:p w:rsidR="00233504" w:rsidRDefault="00233504" w:rsidP="00233504">
      <w:pPr>
        <w:spacing w:line="480" w:lineRule="auto"/>
        <w:rPr>
          <w:rFonts w:cs="Arabic Transparent" w:hint="cs"/>
          <w:szCs w:val="28"/>
          <w:rtl/>
        </w:rPr>
      </w:pPr>
    </w:p>
    <w:p w:rsidR="00233504" w:rsidRDefault="00233504" w:rsidP="00233504">
      <w:pPr>
        <w:spacing w:line="480" w:lineRule="auto"/>
        <w:rPr>
          <w:rFonts w:cs="Arabic Transparent" w:hint="cs"/>
          <w:szCs w:val="28"/>
          <w:rtl/>
        </w:rPr>
      </w:pPr>
    </w:p>
    <w:p w:rsidR="00233504" w:rsidRPr="0089760E" w:rsidRDefault="00233504" w:rsidP="00233504">
      <w:pPr>
        <w:spacing w:line="480" w:lineRule="auto"/>
        <w:rPr>
          <w:rFonts w:cs="Arabic Transparent" w:hint="cs"/>
          <w:rtl/>
        </w:rPr>
      </w:pPr>
    </w:p>
    <w:p w:rsidR="00233504" w:rsidRDefault="00233504" w:rsidP="00233504">
      <w:pPr>
        <w:spacing w:before="60" w:after="60" w:line="480" w:lineRule="auto"/>
        <w:jc w:val="both"/>
        <w:rPr>
          <w:rFonts w:cs="Arabic Transparent" w:hint="cs"/>
          <w:b/>
          <w:bCs/>
          <w:szCs w:val="28"/>
          <w:rtl/>
        </w:rPr>
      </w:pPr>
    </w:p>
    <w:p w:rsidR="00233504" w:rsidRDefault="00233504" w:rsidP="00233504">
      <w:pPr>
        <w:spacing w:before="60" w:after="60" w:line="480" w:lineRule="auto"/>
        <w:jc w:val="both"/>
        <w:rPr>
          <w:rFonts w:cs="Arabic Transparent" w:hint="cs"/>
          <w:b/>
          <w:bCs/>
          <w:szCs w:val="28"/>
          <w:rtl/>
        </w:rPr>
      </w:pPr>
    </w:p>
    <w:p w:rsidR="00233504" w:rsidRDefault="00233504" w:rsidP="00233504">
      <w:pPr>
        <w:spacing w:before="60" w:after="60" w:line="480" w:lineRule="auto"/>
        <w:jc w:val="both"/>
        <w:rPr>
          <w:rFonts w:cs="Arabic Transparent" w:hint="cs"/>
          <w:b/>
          <w:bCs/>
          <w:szCs w:val="28"/>
          <w:rtl/>
        </w:rPr>
      </w:pPr>
    </w:p>
    <w:p w:rsidR="00233504" w:rsidRDefault="00233504" w:rsidP="00233504">
      <w:pPr>
        <w:spacing w:before="60" w:after="60" w:line="480" w:lineRule="auto"/>
        <w:jc w:val="center"/>
        <w:rPr>
          <w:rFonts w:cs="Arabic Transparent" w:hint="cs"/>
          <w:b/>
          <w:bCs/>
          <w:sz w:val="40"/>
          <w:szCs w:val="40"/>
          <w:rtl/>
        </w:rPr>
      </w:pPr>
      <w:r w:rsidRPr="00F038F5">
        <w:rPr>
          <w:rFonts w:cs="Arabic Transparent" w:hint="cs"/>
          <w:b/>
          <w:bCs/>
          <w:sz w:val="40"/>
          <w:szCs w:val="40"/>
          <w:rtl/>
        </w:rPr>
        <w:t xml:space="preserve">الفصل </w:t>
      </w:r>
      <w:r>
        <w:rPr>
          <w:rFonts w:cs="Arabic Transparent" w:hint="cs"/>
          <w:b/>
          <w:bCs/>
          <w:sz w:val="40"/>
          <w:szCs w:val="40"/>
          <w:rtl/>
        </w:rPr>
        <w:t>الثاني</w:t>
      </w:r>
    </w:p>
    <w:p w:rsidR="00233504" w:rsidRPr="0089760E" w:rsidRDefault="00233504" w:rsidP="00233504">
      <w:pPr>
        <w:spacing w:before="60" w:after="60" w:line="480" w:lineRule="auto"/>
        <w:jc w:val="center"/>
        <w:rPr>
          <w:rFonts w:cs="Arabic Transparent" w:hint="cs"/>
          <w:b/>
          <w:bCs/>
          <w:rtl/>
        </w:rPr>
      </w:pPr>
    </w:p>
    <w:p w:rsidR="00233504" w:rsidRPr="005D7871" w:rsidRDefault="00233504" w:rsidP="00233504">
      <w:pPr>
        <w:spacing w:before="60" w:after="60" w:line="480" w:lineRule="auto"/>
        <w:jc w:val="center"/>
        <w:rPr>
          <w:rFonts w:cs="Arabic Transparent" w:hint="cs"/>
          <w:b/>
          <w:bCs/>
          <w:sz w:val="22"/>
          <w:szCs w:val="22"/>
          <w:rtl/>
        </w:rPr>
      </w:pPr>
    </w:p>
    <w:p w:rsidR="00233504" w:rsidRDefault="00233504" w:rsidP="00233504">
      <w:pPr>
        <w:spacing w:before="60" w:after="60" w:line="480" w:lineRule="auto"/>
        <w:jc w:val="center"/>
        <w:rPr>
          <w:rFonts w:cs="Arabic Transparent" w:hint="cs"/>
          <w:b/>
          <w:bCs/>
          <w:sz w:val="40"/>
          <w:szCs w:val="40"/>
          <w:rtl/>
        </w:rPr>
      </w:pPr>
      <w:r w:rsidRPr="00F038F5">
        <w:rPr>
          <w:rFonts w:cs="Arabic Transparent" w:hint="cs"/>
          <w:b/>
          <w:bCs/>
          <w:sz w:val="40"/>
          <w:szCs w:val="40"/>
          <w:rtl/>
        </w:rPr>
        <w:t>استقراء البحوث السابقة</w:t>
      </w:r>
    </w:p>
    <w:p w:rsidR="00233504" w:rsidRPr="006767B1" w:rsidRDefault="00233504" w:rsidP="00233504">
      <w:pPr>
        <w:spacing w:before="60" w:after="60" w:line="480" w:lineRule="auto"/>
        <w:jc w:val="center"/>
        <w:rPr>
          <w:rFonts w:cs="Arabic Transparent"/>
          <w:b/>
          <w:bCs/>
          <w:sz w:val="28"/>
          <w:szCs w:val="28"/>
        </w:rPr>
      </w:pPr>
      <w:r w:rsidRPr="006767B1">
        <w:rPr>
          <w:rFonts w:cs="Arabic Transparent"/>
          <w:b/>
          <w:bCs/>
          <w:sz w:val="28"/>
          <w:szCs w:val="28"/>
        </w:rPr>
        <w:t>Survey of Literatures</w:t>
      </w:r>
    </w:p>
    <w:p w:rsidR="00233504" w:rsidRPr="008E3AB2" w:rsidRDefault="00233504" w:rsidP="00233504">
      <w:pPr>
        <w:spacing w:before="60" w:after="60" w:line="480" w:lineRule="auto"/>
        <w:ind w:firstLine="567"/>
        <w:jc w:val="both"/>
        <w:rPr>
          <w:rFonts w:cs="Arabic Transparent" w:hint="cs"/>
          <w:szCs w:val="28"/>
          <w:rtl/>
        </w:rPr>
      </w:pP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hint="cs"/>
          <w:szCs w:val="28"/>
          <w:rtl/>
        </w:rPr>
        <w:t xml:space="preserve">في عام 1986م تتبع الباحث </w:t>
      </w:r>
      <w:r w:rsidRPr="008E3AB2">
        <w:rPr>
          <w:rFonts w:cs="Arabic Transparent"/>
          <w:szCs w:val="28"/>
        </w:rPr>
        <w:t>Landman</w:t>
      </w:r>
      <w:r w:rsidRPr="008E3AB2">
        <w:rPr>
          <w:rFonts w:cs="Arabic Transparent" w:hint="cs"/>
          <w:szCs w:val="28"/>
          <w:rtl/>
        </w:rPr>
        <w:t xml:space="preserve"> وآخرون التحول التركيبي و</w:t>
      </w:r>
      <w:r>
        <w:rPr>
          <w:rFonts w:cs="Arabic Transparent" w:hint="cs"/>
          <w:szCs w:val="28"/>
          <w:rtl/>
        </w:rPr>
        <w:t>أوجه</w:t>
      </w:r>
      <w:r w:rsidRPr="008E3AB2">
        <w:rPr>
          <w:rFonts w:cs="Arabic Transparent" w:hint="cs"/>
          <w:szCs w:val="28"/>
          <w:rtl/>
        </w:rPr>
        <w:t xml:space="preserve"> النمو </w:t>
      </w:r>
      <w:r>
        <w:rPr>
          <w:rFonts w:cs="Arabic Transparent" w:hint="cs"/>
          <w:szCs w:val="28"/>
          <w:rtl/>
        </w:rPr>
        <w:t xml:space="preserve">لبلورة السيلكون </w:t>
      </w:r>
      <w:r w:rsidRPr="008E3AB2">
        <w:rPr>
          <w:rFonts w:cs="Arabic Transparent"/>
          <w:szCs w:val="28"/>
        </w:rPr>
        <w:t>(001)</w:t>
      </w:r>
      <w:r w:rsidRPr="008E3AB2">
        <w:rPr>
          <w:rFonts w:cs="Arabic Transparent" w:hint="cs"/>
          <w:szCs w:val="28"/>
          <w:rtl/>
        </w:rPr>
        <w:t xml:space="preserve"> </w:t>
      </w:r>
      <w:r>
        <w:rPr>
          <w:rFonts w:cs="Arabic Transparent" w:hint="cs"/>
          <w:szCs w:val="28"/>
          <w:rtl/>
        </w:rPr>
        <w:t xml:space="preserve">المنصهرة </w:t>
      </w:r>
      <w:r w:rsidRPr="008E3AB2">
        <w:rPr>
          <w:rFonts w:cs="Arabic Transparent" w:hint="cs"/>
          <w:szCs w:val="28"/>
          <w:rtl/>
        </w:rPr>
        <w:t xml:space="preserve">باستخدام محاكاة </w:t>
      </w:r>
      <w:r>
        <w:rPr>
          <w:rFonts w:cs="Arabic Transparent" w:hint="cs"/>
          <w:szCs w:val="28"/>
          <w:rtl/>
        </w:rPr>
        <w:t>الديناميكا الجزيئية</w:t>
      </w:r>
      <w:r w:rsidRPr="008E3AB2">
        <w:rPr>
          <w:rFonts w:cs="Arabic Transparent" w:hint="cs"/>
          <w:szCs w:val="28"/>
          <w:rtl/>
        </w:rPr>
        <w:t xml:space="preserve"> ومن هذا العمل</w:t>
      </w:r>
      <w:r>
        <w:rPr>
          <w:rFonts w:cs="Arabic Transparent" w:hint="cs"/>
          <w:szCs w:val="28"/>
          <w:rtl/>
        </w:rPr>
        <w:t xml:space="preserve"> , النهايات المغلقة</w:t>
      </w:r>
      <w:r>
        <w:rPr>
          <w:rFonts w:cs="Arabic Transparent"/>
          <w:szCs w:val="28"/>
        </w:rPr>
        <w:t xml:space="preserve">(close-packed) </w:t>
      </w:r>
      <w:r>
        <w:rPr>
          <w:rFonts w:cs="Arabic Transparent" w:hint="cs"/>
          <w:szCs w:val="28"/>
          <w:rtl/>
        </w:rPr>
        <w:t xml:space="preserve"> ل</w:t>
      </w:r>
      <w:r w:rsidRPr="008E3AB2">
        <w:rPr>
          <w:rFonts w:cs="Arabic Transparent" w:hint="cs"/>
          <w:szCs w:val="28"/>
          <w:rtl/>
        </w:rPr>
        <w:t xml:space="preserve">مستويات السليكون </w:t>
      </w:r>
      <w:r w:rsidRPr="008E3AB2">
        <w:rPr>
          <w:rFonts w:cs="Arabic Transparent"/>
          <w:szCs w:val="28"/>
        </w:rPr>
        <w:t>(111)</w:t>
      </w:r>
      <w:r>
        <w:rPr>
          <w:rFonts w:cs="Arabic Transparent" w:hint="cs"/>
          <w:szCs w:val="28"/>
          <w:rtl/>
        </w:rPr>
        <w:t xml:space="preserve"> وجد أنها</w:t>
      </w:r>
      <w:r w:rsidRPr="008E3AB2">
        <w:rPr>
          <w:rFonts w:cs="Arabic Transparent" w:hint="cs"/>
          <w:szCs w:val="28"/>
          <w:rtl/>
        </w:rPr>
        <w:t xml:space="preserve"> </w:t>
      </w:r>
      <w:r>
        <w:rPr>
          <w:rFonts w:cs="Arabic Transparent" w:hint="cs"/>
          <w:szCs w:val="28"/>
          <w:rtl/>
        </w:rPr>
        <w:t>تنمو</w:t>
      </w:r>
      <w:r w:rsidRPr="008E3AB2">
        <w:rPr>
          <w:rFonts w:cs="Arabic Transparent" w:hint="cs"/>
          <w:szCs w:val="28"/>
          <w:rtl/>
        </w:rPr>
        <w:t xml:space="preserve"> ببطء</w:t>
      </w:r>
      <w:r>
        <w:rPr>
          <w:rFonts w:cs="Arabic Transparent" w:hint="cs"/>
          <w:szCs w:val="28"/>
          <w:rtl/>
        </w:rPr>
        <w:t>،</w:t>
      </w:r>
      <w:r w:rsidRPr="008E3AB2">
        <w:rPr>
          <w:rFonts w:cs="Arabic Transparent" w:hint="cs"/>
          <w:szCs w:val="28"/>
          <w:rtl/>
        </w:rPr>
        <w:t xml:space="preserve"> وهذه تفسر بداية انصهار السطح وتنقي</w:t>
      </w:r>
      <w:r>
        <w:rPr>
          <w:rFonts w:cs="Arabic Transparent" w:hint="cs"/>
          <w:szCs w:val="28"/>
          <w:rtl/>
        </w:rPr>
        <w:t>ته بعد أن يصل النظام إلى الاتزان</w:t>
      </w:r>
      <w:r>
        <w:rPr>
          <w:rFonts w:cs="Arabic Transparent"/>
          <w:szCs w:val="28"/>
          <w:vertAlign w:val="superscript"/>
        </w:rPr>
        <w:t>(1)</w:t>
      </w:r>
      <w:r>
        <w:rPr>
          <w:rFonts w:cs="Arabic Transparent" w:hint="cs"/>
          <w:szCs w:val="28"/>
          <w:rtl/>
        </w:rPr>
        <w:t xml:space="preserve">. </w:t>
      </w:r>
      <w:r w:rsidRPr="008E3AB2">
        <w:rPr>
          <w:rFonts w:cs="Arabic Transparent" w:hint="cs"/>
          <w:szCs w:val="28"/>
          <w:rtl/>
        </w:rPr>
        <w:t xml:space="preserve">وفي نفس العام طبق الباحث </w:t>
      </w:r>
      <w:r w:rsidRPr="008E3AB2">
        <w:rPr>
          <w:rFonts w:cs="Arabic Transparent"/>
          <w:szCs w:val="28"/>
        </w:rPr>
        <w:t>Abraham</w:t>
      </w:r>
      <w:r w:rsidRPr="008E3AB2">
        <w:rPr>
          <w:rFonts w:cs="Arabic Transparent" w:hint="cs"/>
          <w:szCs w:val="28"/>
          <w:rtl/>
        </w:rPr>
        <w:t xml:space="preserve"> و </w:t>
      </w:r>
      <w:r w:rsidRPr="008E3AB2">
        <w:rPr>
          <w:rFonts w:cs="Arabic Transparent"/>
          <w:szCs w:val="28"/>
        </w:rPr>
        <w:t>Broughton</w:t>
      </w:r>
      <w:r w:rsidRPr="008E3AB2">
        <w:rPr>
          <w:rFonts w:cs="Arabic Transparent" w:hint="cs"/>
          <w:szCs w:val="28"/>
          <w:rtl/>
        </w:rPr>
        <w:t xml:space="preserve"> الحرارة النبضية</w:t>
      </w:r>
      <w:r>
        <w:rPr>
          <w:rFonts w:cs="Arabic Transparent" w:hint="cs"/>
          <w:szCs w:val="28"/>
          <w:rtl/>
        </w:rPr>
        <w:t xml:space="preserve"> على </w:t>
      </w:r>
      <w:r w:rsidRPr="008E3AB2">
        <w:rPr>
          <w:rFonts w:cs="Arabic Transparent" w:hint="cs"/>
          <w:szCs w:val="28"/>
          <w:rtl/>
        </w:rPr>
        <w:t>أسطح السليكون ولاحظ</w:t>
      </w:r>
      <w:r>
        <w:rPr>
          <w:rFonts w:cs="Arabic Transparent" w:hint="cs"/>
          <w:szCs w:val="28"/>
          <w:rtl/>
        </w:rPr>
        <w:t>وا</w:t>
      </w:r>
      <w:r w:rsidRPr="008E3AB2">
        <w:rPr>
          <w:rFonts w:cs="Arabic Transparent" w:hint="cs"/>
          <w:szCs w:val="28"/>
          <w:rtl/>
        </w:rPr>
        <w:t xml:space="preserve"> آلية نمو مستمرة </w:t>
      </w:r>
      <w:r>
        <w:rPr>
          <w:rFonts w:cs="Arabic Transparent" w:hint="cs"/>
          <w:szCs w:val="28"/>
          <w:rtl/>
        </w:rPr>
        <w:t xml:space="preserve">من بلورات سليكون </w:t>
      </w:r>
      <w:r>
        <w:rPr>
          <w:rFonts w:cs="Arabic Transparent"/>
          <w:szCs w:val="28"/>
        </w:rPr>
        <w:t>(100)</w:t>
      </w:r>
      <w:r>
        <w:rPr>
          <w:rFonts w:cs="Arabic Transparent" w:hint="cs"/>
          <w:szCs w:val="28"/>
          <w:rtl/>
        </w:rPr>
        <w:t xml:space="preserve"> على السطح الفاصل بين الجزء المنصهر والمتبلر </w:t>
      </w:r>
      <w:r w:rsidRPr="008E3AB2">
        <w:rPr>
          <w:rFonts w:cs="Arabic Transparent" w:hint="cs"/>
          <w:szCs w:val="28"/>
          <w:rtl/>
        </w:rPr>
        <w:t xml:space="preserve">والنمو طبقة طبقة على السليكون </w:t>
      </w:r>
      <w:r w:rsidRPr="008E3AB2">
        <w:rPr>
          <w:rFonts w:cs="Arabic Transparent"/>
          <w:szCs w:val="28"/>
        </w:rPr>
        <w:t>(111)</w:t>
      </w:r>
      <w:r w:rsidRPr="008E3AB2">
        <w:rPr>
          <w:rFonts w:cs="Arabic Transparent" w:hint="cs"/>
          <w:szCs w:val="28"/>
          <w:rtl/>
        </w:rPr>
        <w:t>وقد ساعدت هذه الدراسة في تفسير السلوك المعقد غير الملاحظ بالتجربة الماكروسكوبية</w:t>
      </w:r>
      <w:r>
        <w:rPr>
          <w:rFonts w:cs="Arabic Transparent"/>
          <w:szCs w:val="28"/>
          <w:vertAlign w:val="superscript"/>
        </w:rPr>
        <w:t>(2)</w:t>
      </w:r>
      <w:r>
        <w:rPr>
          <w:rFonts w:cs="Arabic Transparent" w:hint="cs"/>
          <w:szCs w:val="28"/>
          <w:rtl/>
        </w:rPr>
        <w:t>.</w:t>
      </w: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hint="cs"/>
          <w:szCs w:val="28"/>
          <w:rtl/>
        </w:rPr>
        <w:t xml:space="preserve">في عام 1987م استخدم </w:t>
      </w:r>
      <w:r w:rsidRPr="008E3AB2">
        <w:rPr>
          <w:rFonts w:cs="Arabic Transparent"/>
          <w:szCs w:val="28"/>
        </w:rPr>
        <w:t>Schneider</w:t>
      </w:r>
      <w:r w:rsidRPr="008E3AB2">
        <w:rPr>
          <w:rFonts w:cs="Arabic Transparent" w:hint="cs"/>
          <w:szCs w:val="28"/>
          <w:rtl/>
        </w:rPr>
        <w:t xml:space="preserve"> وآخرون جهد </w:t>
      </w:r>
      <w:r w:rsidRPr="008E3AB2">
        <w:rPr>
          <w:rFonts w:cs="Arabic Transparent"/>
          <w:szCs w:val="28"/>
        </w:rPr>
        <w:t>Stillinger-Weber</w:t>
      </w:r>
      <w:r w:rsidRPr="008E3AB2">
        <w:rPr>
          <w:rFonts w:cs="Arabic Transparent" w:hint="cs"/>
          <w:szCs w:val="28"/>
          <w:rtl/>
        </w:rPr>
        <w:t xml:space="preserve"> لترسيب ذرات السليكون المفردة على أسطح السليكون </w:t>
      </w:r>
      <w:r w:rsidRPr="008E3AB2">
        <w:rPr>
          <w:rFonts w:cs="Arabic Transparent"/>
          <w:szCs w:val="28"/>
        </w:rPr>
        <w:t>(111)</w:t>
      </w:r>
      <w:r w:rsidRPr="008E3AB2">
        <w:rPr>
          <w:rFonts w:cs="Arabic Transparent" w:hint="cs"/>
          <w:szCs w:val="28"/>
          <w:rtl/>
        </w:rPr>
        <w:t xml:space="preserve"> المحكومة الحرارة وقد وجدوا أن نمو السليكون على السليكون </w:t>
      </w:r>
      <w:r>
        <w:rPr>
          <w:rFonts w:cs="Arabic Transparent" w:hint="cs"/>
          <w:szCs w:val="28"/>
          <w:rtl/>
        </w:rPr>
        <w:t xml:space="preserve">عند السطح المنخفض في درجات حرارة لا يتبلور جيدا </w:t>
      </w:r>
      <w:r w:rsidRPr="008E3AB2">
        <w:rPr>
          <w:rFonts w:cs="Arabic Transparent" w:hint="cs"/>
          <w:szCs w:val="28"/>
          <w:rtl/>
        </w:rPr>
        <w:t>،</w:t>
      </w:r>
      <w:r>
        <w:rPr>
          <w:rFonts w:cs="Arabic Transparent" w:hint="cs"/>
          <w:szCs w:val="28"/>
          <w:rtl/>
        </w:rPr>
        <w:t xml:space="preserve"> الأسطح ذات درجات الحرارة الأعلى تسبب إضافة للذرات التي تكون في وضع محاذاة مع نظيراتها في السطح لتشكيل طبقات جديدة في نفس ترتيب المادة</w:t>
      </w:r>
      <w:r w:rsidRPr="008E3AB2">
        <w:rPr>
          <w:rFonts w:cs="Arabic Transparent" w:hint="cs"/>
          <w:szCs w:val="28"/>
          <w:rtl/>
        </w:rPr>
        <w:t xml:space="preserve"> </w:t>
      </w:r>
      <w:r>
        <w:rPr>
          <w:rFonts w:cs="Arabic Transparent"/>
          <w:szCs w:val="28"/>
          <w:vertAlign w:val="superscript"/>
        </w:rPr>
        <w:t>(3)</w:t>
      </w:r>
      <w:r>
        <w:rPr>
          <w:rFonts w:cs="Arabic Transparent" w:hint="cs"/>
          <w:szCs w:val="28"/>
          <w:rtl/>
        </w:rPr>
        <w:t xml:space="preserve">. </w:t>
      </w:r>
      <w:r w:rsidRPr="008E3AB2">
        <w:rPr>
          <w:rFonts w:cs="Arabic Transparent" w:hint="cs"/>
          <w:szCs w:val="28"/>
          <w:rtl/>
        </w:rPr>
        <w:t xml:space="preserve">كذلك وجد </w:t>
      </w:r>
      <w:r w:rsidRPr="008E3AB2">
        <w:rPr>
          <w:rFonts w:cs="Arabic Transparent"/>
          <w:szCs w:val="28"/>
        </w:rPr>
        <w:t>Feuston</w:t>
      </w:r>
      <w:r w:rsidRPr="008E3AB2">
        <w:rPr>
          <w:rFonts w:cs="Arabic Transparent" w:hint="cs"/>
          <w:szCs w:val="28"/>
          <w:rtl/>
        </w:rPr>
        <w:t xml:space="preserve"> وآخرون في نفس العام أن عناقيد السليكون الصغيرة لها أشكالاً متعددة ثابتة عند درجة</w:t>
      </w:r>
      <w:r>
        <w:rPr>
          <w:rFonts w:cs="Arabic Transparent" w:hint="cs"/>
          <w:szCs w:val="28"/>
          <w:rtl/>
        </w:rPr>
        <w:t xml:space="preserve"> حرارة</w:t>
      </w:r>
      <w:r w:rsidRPr="008E3AB2">
        <w:rPr>
          <w:rFonts w:cs="Arabic Transparent" w:hint="cs"/>
          <w:szCs w:val="28"/>
          <w:rtl/>
        </w:rPr>
        <w:t xml:space="preserve"> الصفر وهي مثلث متساوي الأضلاع و</w:t>
      </w:r>
      <w:r>
        <w:rPr>
          <w:rFonts w:cs="Arabic Transparent" w:hint="cs"/>
          <w:szCs w:val="28"/>
          <w:rtl/>
        </w:rPr>
        <w:t>شبه منحرف</w:t>
      </w:r>
      <w:r w:rsidRPr="008E3AB2">
        <w:rPr>
          <w:rFonts w:cs="Arabic Transparent" w:hint="cs"/>
          <w:szCs w:val="28"/>
          <w:rtl/>
        </w:rPr>
        <w:t xml:space="preserve"> مستو</w:t>
      </w:r>
      <w:r>
        <w:rPr>
          <w:rFonts w:cs="Arabic Transparent" w:hint="cs"/>
          <w:szCs w:val="28"/>
          <w:rtl/>
        </w:rPr>
        <w:t>ي</w:t>
      </w:r>
      <w:r w:rsidRPr="008E3AB2">
        <w:rPr>
          <w:rFonts w:cs="Arabic Transparent" w:hint="cs"/>
          <w:szCs w:val="28"/>
          <w:rtl/>
        </w:rPr>
        <w:t xml:space="preserve"> و</w:t>
      </w:r>
      <w:r>
        <w:rPr>
          <w:rFonts w:cs="Arabic Transparent" w:hint="cs"/>
          <w:szCs w:val="28"/>
          <w:rtl/>
        </w:rPr>
        <w:t xml:space="preserve">مثلث هرمي مسطح </w:t>
      </w:r>
      <w:r w:rsidRPr="008E3AB2">
        <w:rPr>
          <w:rFonts w:cs="Arabic Transparent" w:hint="cs"/>
          <w:szCs w:val="28"/>
          <w:rtl/>
        </w:rPr>
        <w:t>وهذه الترتيبات شائعة للعناقيد التي لها عدداً خاصاً من الذرات</w:t>
      </w:r>
      <w:r>
        <w:rPr>
          <w:rFonts w:cs="Arabic Transparent"/>
          <w:szCs w:val="28"/>
          <w:vertAlign w:val="superscript"/>
        </w:rPr>
        <w:t>(4)</w:t>
      </w:r>
      <w:r w:rsidRPr="008E3AB2">
        <w:rPr>
          <w:rFonts w:cs="Arabic Transparent" w:hint="cs"/>
          <w:szCs w:val="28"/>
          <w:rtl/>
        </w:rPr>
        <w:t>.</w:t>
      </w:r>
      <w:r>
        <w:rPr>
          <w:rFonts w:cs="Arabic Transparent" w:hint="cs"/>
          <w:szCs w:val="28"/>
          <w:rtl/>
        </w:rPr>
        <w:t xml:space="preserve"> </w:t>
      </w:r>
      <w:r w:rsidRPr="008E3AB2">
        <w:rPr>
          <w:rFonts w:cs="Arabic Transparent" w:hint="cs"/>
          <w:szCs w:val="28"/>
          <w:rtl/>
        </w:rPr>
        <w:t xml:space="preserve">وفي نفس العام تمكن الباحثان </w:t>
      </w:r>
      <w:r w:rsidRPr="008E3AB2">
        <w:rPr>
          <w:rFonts w:cs="Arabic Transparent"/>
          <w:szCs w:val="28"/>
        </w:rPr>
        <w:t xml:space="preserve">Gawlinski </w:t>
      </w:r>
      <w:r w:rsidRPr="008E3AB2">
        <w:rPr>
          <w:rFonts w:cs="Arabic Transparent"/>
          <w:szCs w:val="28"/>
        </w:rPr>
        <w:lastRenderedPageBreak/>
        <w:t>and Gunton</w:t>
      </w:r>
      <w:r w:rsidRPr="008E3AB2">
        <w:rPr>
          <w:rFonts w:cs="Arabic Transparent" w:hint="cs"/>
          <w:szCs w:val="28"/>
          <w:rtl/>
        </w:rPr>
        <w:t xml:space="preserve"> من استخدام محاكاة </w:t>
      </w:r>
      <w:r>
        <w:rPr>
          <w:rFonts w:cs="Arabic Transparent" w:hint="cs"/>
          <w:szCs w:val="28"/>
          <w:rtl/>
        </w:rPr>
        <w:t>الديناميكا الجزيئية</w:t>
      </w:r>
      <w:r w:rsidRPr="008E3AB2">
        <w:rPr>
          <w:rFonts w:cs="Arabic Transparent" w:hint="cs"/>
          <w:szCs w:val="28"/>
          <w:rtl/>
        </w:rPr>
        <w:t xml:space="preserve"> في ترسيب ذرات السليكون على سطح السليكون باستخدام شعاع جزيئي وقد لاحظوا نمو طبقة فوقية غير بلورية واستمرار إعادة بناء السطح عند درجات الحرارة المنخفضة وعندما تكون درجة الحرارة عالية يتميز النمو بتكوين طبقات فوقية مرتبة واختفاء إعادة بناء السطح</w:t>
      </w:r>
      <w:r>
        <w:rPr>
          <w:rFonts w:cs="Arabic Transparent"/>
          <w:szCs w:val="28"/>
          <w:vertAlign w:val="superscript"/>
        </w:rPr>
        <w:t>(5)</w:t>
      </w:r>
      <w:r>
        <w:rPr>
          <w:rFonts w:cs="Arabic Transparent" w:hint="cs"/>
          <w:szCs w:val="28"/>
          <w:rtl/>
        </w:rPr>
        <w:t>.</w:t>
      </w: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hint="cs"/>
          <w:szCs w:val="28"/>
          <w:rtl/>
        </w:rPr>
        <w:t>في عام 1988م درس</w:t>
      </w:r>
      <w:r>
        <w:rPr>
          <w:rFonts w:cs="Arabic Transparent" w:hint="cs"/>
          <w:szCs w:val="28"/>
          <w:rtl/>
        </w:rPr>
        <w:t xml:space="preserve"> </w:t>
      </w:r>
      <w:r w:rsidRPr="008E3AB2">
        <w:rPr>
          <w:rFonts w:cs="Arabic Transparent"/>
          <w:szCs w:val="28"/>
        </w:rPr>
        <w:t xml:space="preserve"> Lampinen</w:t>
      </w:r>
      <w:r w:rsidRPr="008E3AB2">
        <w:rPr>
          <w:rFonts w:cs="Arabic Transparent" w:hint="cs"/>
          <w:szCs w:val="28"/>
          <w:rtl/>
        </w:rPr>
        <w:t xml:space="preserve">وآخرون آلية النمو البلوري للشعاع الجزيئي لذرات السليكون المترسبة على السليكون </w:t>
      </w:r>
      <w:r w:rsidRPr="008E3AB2">
        <w:rPr>
          <w:rFonts w:cs="Arabic Transparent"/>
          <w:szCs w:val="28"/>
        </w:rPr>
        <w:t>(001)</w:t>
      </w:r>
      <w:r w:rsidRPr="008E3AB2">
        <w:rPr>
          <w:rFonts w:cs="Arabic Transparent" w:hint="cs"/>
          <w:szCs w:val="28"/>
          <w:rtl/>
        </w:rPr>
        <w:t xml:space="preserve"> حيث برفع درجة حرارة الطبقة السفلى إلى </w:t>
      </w:r>
      <w:r w:rsidRPr="008E3AB2">
        <w:rPr>
          <w:rFonts w:cs="Arabic Transparent"/>
          <w:position w:val="-6"/>
          <w:szCs w:val="28"/>
        </w:rPr>
        <w:object w:dxaOrig="620" w:dyaOrig="279">
          <v:shape id="_x0000_i1026" type="#_x0000_t75" style="width:30.85pt;height:13.7pt" o:ole="">
            <v:imagedata r:id="rId5" o:title=""/>
          </v:shape>
          <o:OLEObject Type="Embed" ProgID="Equation.3" ShapeID="_x0000_i1026" DrawAspect="Content" ObjectID="_1438494316" r:id="rId6"/>
        </w:object>
      </w:r>
      <w:r w:rsidRPr="008E3AB2">
        <w:rPr>
          <w:rFonts w:cs="Arabic Transparent" w:hint="cs"/>
          <w:szCs w:val="28"/>
          <w:rtl/>
        </w:rPr>
        <w:t xml:space="preserve"> يحدث نمو بلوري سريـع لطبقات السليكون تحت الطبقة اللابلـورية والتي سمكها </w:t>
      </w:r>
      <w:r w:rsidRPr="008E3AB2">
        <w:rPr>
          <w:rFonts w:cs="Arabic Transparent"/>
          <w:position w:val="-6"/>
          <w:szCs w:val="28"/>
        </w:rPr>
        <w:object w:dxaOrig="420" w:dyaOrig="320">
          <v:shape id="_x0000_i1027" type="#_x0000_t75" style="width:21.45pt;height:16.3pt" o:ole="">
            <v:imagedata r:id="rId7" o:title=""/>
          </v:shape>
          <o:OLEObject Type="Embed" ProgID="Equation.3" ShapeID="_x0000_i1027" DrawAspect="Content" ObjectID="_1438494317" r:id="rId8"/>
        </w:object>
      </w:r>
      <w:r>
        <w:rPr>
          <w:rFonts w:cs="Arabic Transparent" w:hint="cs"/>
          <w:szCs w:val="28"/>
          <w:rtl/>
        </w:rPr>
        <w:t xml:space="preserve"> </w:t>
      </w:r>
      <w:r w:rsidRPr="008E3AB2">
        <w:rPr>
          <w:rFonts w:cs="Arabic Transparent" w:hint="cs"/>
          <w:szCs w:val="28"/>
          <w:rtl/>
        </w:rPr>
        <w:t xml:space="preserve">ويمكن ملاحظة الطبقات غير </w:t>
      </w:r>
      <w:r>
        <w:rPr>
          <w:rFonts w:cs="Arabic Transparent" w:hint="cs"/>
          <w:szCs w:val="28"/>
          <w:rtl/>
        </w:rPr>
        <w:t>ال</w:t>
      </w:r>
      <w:r w:rsidRPr="008E3AB2">
        <w:rPr>
          <w:rFonts w:cs="Arabic Transparent" w:hint="cs"/>
          <w:szCs w:val="28"/>
          <w:rtl/>
        </w:rPr>
        <w:t>منتظمة عادة عند أقل من</w:t>
      </w:r>
      <w:r w:rsidRPr="008E3AB2">
        <w:rPr>
          <w:rFonts w:cs="Arabic Transparent"/>
          <w:position w:val="-6"/>
          <w:szCs w:val="28"/>
        </w:rPr>
        <w:object w:dxaOrig="639" w:dyaOrig="279">
          <v:shape id="_x0000_i1028" type="#_x0000_t75" style="width:31.7pt;height:13.7pt" o:ole="">
            <v:imagedata r:id="rId9" o:title=""/>
          </v:shape>
          <o:OLEObject Type="Embed" ProgID="Equation.3" ShapeID="_x0000_i1028" DrawAspect="Content" ObjectID="_1438494318" r:id="rId10"/>
        </w:object>
      </w:r>
      <w:r>
        <w:rPr>
          <w:rFonts w:cs="Arabic Transparent"/>
          <w:szCs w:val="28"/>
          <w:vertAlign w:val="superscript"/>
        </w:rPr>
        <w:t>(6)</w:t>
      </w:r>
      <w:r w:rsidRPr="008E3AB2">
        <w:rPr>
          <w:rFonts w:cs="Arabic Transparent" w:hint="cs"/>
          <w:szCs w:val="28"/>
          <w:rtl/>
        </w:rPr>
        <w:t>.</w:t>
      </w:r>
    </w:p>
    <w:p w:rsidR="00233504" w:rsidRDefault="00233504" w:rsidP="00233504">
      <w:pPr>
        <w:spacing w:before="60" w:after="60" w:line="480" w:lineRule="auto"/>
        <w:ind w:firstLine="567"/>
        <w:jc w:val="both"/>
        <w:rPr>
          <w:rFonts w:cs="Arabic Transparent" w:hint="cs"/>
          <w:szCs w:val="28"/>
          <w:rtl/>
        </w:rPr>
      </w:pPr>
      <w:r w:rsidRPr="008E3AB2">
        <w:rPr>
          <w:rFonts w:cs="Arabic Transparent" w:hint="cs"/>
          <w:szCs w:val="28"/>
          <w:rtl/>
        </w:rPr>
        <w:t>في عام 1990م</w:t>
      </w:r>
      <w:r>
        <w:rPr>
          <w:rFonts w:cs="Arabic Transparent" w:hint="cs"/>
          <w:szCs w:val="28"/>
          <w:rtl/>
        </w:rPr>
        <w:t xml:space="preserve"> </w:t>
      </w:r>
      <w:r w:rsidRPr="008E3AB2">
        <w:rPr>
          <w:rFonts w:cs="Arabic Transparent" w:hint="cs"/>
          <w:szCs w:val="28"/>
          <w:rtl/>
        </w:rPr>
        <w:t xml:space="preserve">أظهرت الدراسة التي قام فيها </w:t>
      </w:r>
      <w:r w:rsidRPr="008E3AB2">
        <w:rPr>
          <w:rFonts w:cs="Arabic Transparent"/>
          <w:szCs w:val="28"/>
        </w:rPr>
        <w:t>Kitabatake</w:t>
      </w:r>
      <w:r w:rsidRPr="008E3AB2">
        <w:rPr>
          <w:rFonts w:cs="Arabic Transparent" w:hint="cs"/>
          <w:szCs w:val="28"/>
          <w:rtl/>
        </w:rPr>
        <w:t xml:space="preserve"> وآخرون على السليكون </w:t>
      </w:r>
      <w:r w:rsidRPr="008E3AB2">
        <w:rPr>
          <w:rFonts w:cs="Arabic Transparent"/>
          <w:szCs w:val="28"/>
        </w:rPr>
        <w:t>(001)</w:t>
      </w:r>
      <w:r w:rsidRPr="008E3AB2">
        <w:rPr>
          <w:rFonts w:cs="Arabic Transparent" w:hint="cs"/>
          <w:szCs w:val="28"/>
          <w:rtl/>
        </w:rPr>
        <w:t xml:space="preserve"> مع أيونات سليكون طاقتها </w:t>
      </w:r>
      <w:r w:rsidRPr="008E3AB2">
        <w:rPr>
          <w:rFonts w:cs="Arabic Transparent"/>
          <w:position w:val="-6"/>
          <w:szCs w:val="28"/>
        </w:rPr>
        <w:object w:dxaOrig="620" w:dyaOrig="279">
          <v:shape id="_x0000_i1029" type="#_x0000_t75" style="width:30.85pt;height:13.7pt" o:ole="">
            <v:imagedata r:id="rId11" o:title=""/>
          </v:shape>
          <o:OLEObject Type="Embed" ProgID="Equation.3" ShapeID="_x0000_i1029" DrawAspect="Content" ObjectID="_1438494319" r:id="rId12"/>
        </w:object>
      </w:r>
      <w:r>
        <w:rPr>
          <w:rFonts w:cs="Arabic Transparent" w:hint="cs"/>
          <w:szCs w:val="28"/>
          <w:rtl/>
        </w:rPr>
        <w:t xml:space="preserve"> انهيار</w:t>
      </w:r>
      <w:r w:rsidRPr="008E3AB2">
        <w:rPr>
          <w:rFonts w:cs="Arabic Transparent" w:hint="cs"/>
          <w:szCs w:val="28"/>
          <w:rtl/>
        </w:rPr>
        <w:t xml:space="preserve"> في </w:t>
      </w:r>
      <w:r>
        <w:rPr>
          <w:rFonts w:cs="Arabic Transparent" w:hint="cs"/>
          <w:szCs w:val="28"/>
          <w:rtl/>
        </w:rPr>
        <w:t xml:space="preserve">السطح المزدوج </w:t>
      </w:r>
      <w:r w:rsidRPr="008E3AB2">
        <w:rPr>
          <w:rFonts w:cs="Arabic Transparent" w:hint="cs"/>
          <w:szCs w:val="28"/>
          <w:rtl/>
        </w:rPr>
        <w:t>ونمو بلوري وإعادة توزيع للطاقة الحركية وذلك بسبب كل من الأيونات الداخلة وإعادة اصطفاف ذرات الشبكة في المواضع البلورية</w:t>
      </w:r>
      <w:r>
        <w:rPr>
          <w:rFonts w:cs="Arabic Transparent"/>
          <w:szCs w:val="28"/>
          <w:vertAlign w:val="superscript"/>
        </w:rPr>
        <w:t>(7)</w:t>
      </w:r>
      <w:r w:rsidRPr="008E3AB2">
        <w:rPr>
          <w:rFonts w:cs="Arabic Transparent" w:hint="cs"/>
          <w:szCs w:val="28"/>
          <w:rtl/>
        </w:rPr>
        <w:t xml:space="preserve">. </w:t>
      </w: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hint="cs"/>
          <w:szCs w:val="28"/>
          <w:rtl/>
        </w:rPr>
        <w:t xml:space="preserve">وفي دراسة أجراها </w:t>
      </w:r>
      <w:r w:rsidRPr="008E3AB2">
        <w:rPr>
          <w:rFonts w:cs="Arabic Transparent"/>
          <w:szCs w:val="28"/>
        </w:rPr>
        <w:t>Kwon</w:t>
      </w:r>
      <w:r w:rsidRPr="008E3AB2">
        <w:rPr>
          <w:rFonts w:cs="Arabic Transparent" w:hint="cs"/>
          <w:szCs w:val="28"/>
          <w:rtl/>
        </w:rPr>
        <w:t xml:space="preserve"> وآخرون في نفس هذا العام باستخدام جهد </w:t>
      </w:r>
      <w:r w:rsidRPr="008E3AB2">
        <w:rPr>
          <w:rFonts w:cs="Arabic Transparent"/>
          <w:szCs w:val="28"/>
        </w:rPr>
        <w:t>Biswas-Hamann</w:t>
      </w:r>
      <w:r w:rsidRPr="008E3AB2">
        <w:rPr>
          <w:rFonts w:cs="Arabic Transparent" w:hint="cs"/>
          <w:szCs w:val="28"/>
          <w:rtl/>
        </w:rPr>
        <w:t xml:space="preserve"> أمكن النمذجة الرياضية للنمو الخاص بمادة السليكون اللابلوري عن طريق ترسيب عناقيد السليكون على قاعدة السليكون </w:t>
      </w:r>
      <w:r w:rsidRPr="008E3AB2">
        <w:rPr>
          <w:rFonts w:cs="Arabic Transparent"/>
          <w:szCs w:val="28"/>
        </w:rPr>
        <w:t>(111)</w:t>
      </w:r>
      <w:r w:rsidRPr="008E3AB2">
        <w:rPr>
          <w:rFonts w:cs="Arabic Transparent" w:hint="cs"/>
          <w:szCs w:val="28"/>
          <w:rtl/>
        </w:rPr>
        <w:t xml:space="preserve"> وقد وجد أن المادة تسخن أكثر عند المقارنة مع اصطدام الذرات المفردة</w:t>
      </w:r>
      <w:r>
        <w:rPr>
          <w:rFonts w:cs="Arabic Transparent"/>
          <w:szCs w:val="28"/>
          <w:vertAlign w:val="superscript"/>
        </w:rPr>
        <w:t>(8)</w:t>
      </w:r>
      <w:r>
        <w:rPr>
          <w:rFonts w:cs="Arabic Transparent" w:hint="cs"/>
          <w:szCs w:val="28"/>
          <w:rtl/>
        </w:rPr>
        <w:t>.</w:t>
      </w:r>
      <w:r w:rsidRPr="008E3AB2">
        <w:rPr>
          <w:rFonts w:cs="Arabic Transparent" w:hint="cs"/>
          <w:szCs w:val="28"/>
          <w:rtl/>
        </w:rPr>
        <w:t xml:space="preserve"> </w:t>
      </w: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hint="cs"/>
          <w:szCs w:val="28"/>
          <w:rtl/>
        </w:rPr>
        <w:t xml:space="preserve">في عام 1993م درس </w:t>
      </w:r>
      <w:r w:rsidRPr="008E3AB2">
        <w:rPr>
          <w:rFonts w:cs="Arabic Transparent"/>
          <w:szCs w:val="28"/>
        </w:rPr>
        <w:t>Uttormark</w:t>
      </w:r>
      <w:r w:rsidRPr="008E3AB2">
        <w:rPr>
          <w:rFonts w:cs="Arabic Transparent" w:hint="cs"/>
          <w:szCs w:val="28"/>
          <w:rtl/>
        </w:rPr>
        <w:t xml:space="preserve"> وآخرون حركية انحلال لعناقيد سليكون بلورية مكونة </w:t>
      </w:r>
      <w:r w:rsidRPr="008E3AB2">
        <w:rPr>
          <w:rFonts w:cs="Arabic Transparent"/>
          <w:position w:val="-6"/>
          <w:szCs w:val="28"/>
        </w:rPr>
        <w:object w:dxaOrig="440" w:dyaOrig="279">
          <v:shape id="_x0000_i1030" type="#_x0000_t75" style="width:22.3pt;height:13.7pt" o:ole="">
            <v:imagedata r:id="rId13" o:title=""/>
          </v:shape>
          <o:OLEObject Type="Embed" ProgID="Equation.3" ShapeID="_x0000_i1030" DrawAspect="Content" ObjectID="_1438494320" r:id="rId14"/>
        </w:object>
      </w:r>
      <w:r w:rsidRPr="008E3AB2">
        <w:rPr>
          <w:rFonts w:cs="Arabic Transparent" w:hint="cs"/>
          <w:szCs w:val="28"/>
          <w:rtl/>
        </w:rPr>
        <w:t xml:space="preserve"> إلى </w:t>
      </w:r>
      <w:r w:rsidRPr="008E3AB2">
        <w:rPr>
          <w:rFonts w:cs="Arabic Transparent"/>
          <w:position w:val="-6"/>
          <w:szCs w:val="28"/>
        </w:rPr>
        <w:object w:dxaOrig="420" w:dyaOrig="279">
          <v:shape id="_x0000_i1031" type="#_x0000_t75" style="width:21.45pt;height:13.7pt" o:ole="">
            <v:imagedata r:id="rId15" o:title=""/>
          </v:shape>
          <o:OLEObject Type="Embed" ProgID="Equation.3" ShapeID="_x0000_i1031" DrawAspect="Content" ObjectID="_1438494321" r:id="rId16"/>
        </w:object>
      </w:r>
      <w:r>
        <w:rPr>
          <w:rFonts w:cs="Arabic Transparent" w:hint="cs"/>
          <w:szCs w:val="28"/>
          <w:rtl/>
        </w:rPr>
        <w:t xml:space="preserve"> </w:t>
      </w:r>
      <w:r w:rsidRPr="008E3AB2">
        <w:rPr>
          <w:rFonts w:cs="Arabic Transparent" w:hint="cs"/>
          <w:szCs w:val="28"/>
          <w:rtl/>
        </w:rPr>
        <w:t xml:space="preserve">ذرة خلال </w:t>
      </w:r>
      <w:r w:rsidRPr="008E3AB2">
        <w:rPr>
          <w:rFonts w:cs="Arabic Transparent"/>
          <w:position w:val="-6"/>
          <w:szCs w:val="28"/>
        </w:rPr>
        <w:object w:dxaOrig="540" w:dyaOrig="279">
          <v:shape id="_x0000_i1032" type="#_x0000_t75" style="width:27.45pt;height:13.7pt" o:ole="">
            <v:imagedata r:id="rId17" o:title=""/>
          </v:shape>
          <o:OLEObject Type="Embed" ProgID="Equation.3" ShapeID="_x0000_i1032" DrawAspect="Content" ObjectID="_1438494322" r:id="rId18"/>
        </w:object>
      </w:r>
      <w:r>
        <w:rPr>
          <w:rFonts w:cs="Arabic Transparent" w:hint="cs"/>
          <w:szCs w:val="28"/>
          <w:rtl/>
        </w:rPr>
        <w:t xml:space="preserve"> </w:t>
      </w:r>
      <w:r w:rsidRPr="008E3AB2">
        <w:rPr>
          <w:rFonts w:cs="Arabic Transparent" w:hint="cs"/>
          <w:szCs w:val="28"/>
          <w:rtl/>
        </w:rPr>
        <w:t>إلى</w:t>
      </w:r>
      <w:r w:rsidRPr="008E3AB2">
        <w:rPr>
          <w:rFonts w:cs="Arabic Transparent"/>
          <w:position w:val="-6"/>
          <w:szCs w:val="28"/>
        </w:rPr>
        <w:object w:dxaOrig="560" w:dyaOrig="279">
          <v:shape id="_x0000_i1033" type="#_x0000_t75" style="width:28.3pt;height:13.7pt" o:ole="">
            <v:imagedata r:id="rId19" o:title=""/>
          </v:shape>
          <o:OLEObject Type="Embed" ProgID="Equation.3" ShapeID="_x0000_i1033" DrawAspect="Content" ObjectID="_1438494323" r:id="rId20"/>
        </w:object>
      </w:r>
      <w:r w:rsidRPr="008E3AB2">
        <w:rPr>
          <w:rFonts w:cs="Arabic Transparent" w:hint="cs"/>
          <w:szCs w:val="28"/>
          <w:rtl/>
        </w:rPr>
        <w:t xml:space="preserve"> خطوة، وقد كتبوا عن التغيرات في شكل العنقود وحجمه مع الزمن ووجدوا في النهاية أن العناقيد </w:t>
      </w:r>
      <w:r>
        <w:rPr>
          <w:rFonts w:cs="Arabic Transparent" w:hint="cs"/>
          <w:szCs w:val="28"/>
          <w:rtl/>
        </w:rPr>
        <w:t>اندمجت مع المناطق المحيطة بها</w:t>
      </w:r>
      <w:r>
        <w:rPr>
          <w:rFonts w:cs="Arabic Transparent"/>
          <w:szCs w:val="28"/>
          <w:vertAlign w:val="superscript"/>
        </w:rPr>
        <w:t>(9)</w:t>
      </w:r>
      <w:r>
        <w:rPr>
          <w:rFonts w:cs="Arabic Transparent" w:hint="cs"/>
          <w:szCs w:val="28"/>
          <w:rtl/>
        </w:rPr>
        <w:t>.</w:t>
      </w:r>
    </w:p>
    <w:p w:rsidR="00233504" w:rsidRDefault="00233504" w:rsidP="00233504">
      <w:pPr>
        <w:spacing w:before="60" w:after="60" w:line="480" w:lineRule="auto"/>
        <w:ind w:firstLine="567"/>
        <w:jc w:val="both"/>
        <w:rPr>
          <w:rFonts w:cs="Arabic Transparent" w:hint="cs"/>
          <w:szCs w:val="28"/>
          <w:rtl/>
        </w:rPr>
      </w:pPr>
      <w:r w:rsidRPr="008E3AB2">
        <w:rPr>
          <w:rFonts w:cs="Arabic Transparent" w:hint="cs"/>
          <w:szCs w:val="28"/>
          <w:rtl/>
        </w:rPr>
        <w:lastRenderedPageBreak/>
        <w:t xml:space="preserve">في عام </w:t>
      </w:r>
      <w:smartTag w:uri="urn:schemas-microsoft-com:office:smarttags" w:element="metricconverter">
        <w:smartTagPr>
          <w:attr w:name="ProductID" w:val="1995 م"/>
        </w:smartTagPr>
        <w:r w:rsidRPr="008E3AB2">
          <w:rPr>
            <w:rFonts w:cs="Arabic Transparent" w:hint="cs"/>
            <w:szCs w:val="28"/>
            <w:rtl/>
          </w:rPr>
          <w:t>1995 م</w:t>
        </w:r>
      </w:smartTag>
      <w:r w:rsidRPr="008E3AB2">
        <w:rPr>
          <w:rFonts w:cs="Arabic Transparent" w:hint="cs"/>
          <w:szCs w:val="28"/>
          <w:rtl/>
        </w:rPr>
        <w:t xml:space="preserve"> درس </w:t>
      </w:r>
      <w:r w:rsidRPr="008E3AB2">
        <w:rPr>
          <w:rFonts w:cs="Arabic Transparent"/>
          <w:szCs w:val="28"/>
        </w:rPr>
        <w:t>Helm</w:t>
      </w:r>
      <w:r>
        <w:rPr>
          <w:rFonts w:cs="Arabic Transparent"/>
          <w:szCs w:val="28"/>
        </w:rPr>
        <w:t>e</w:t>
      </w:r>
      <w:r w:rsidRPr="008E3AB2">
        <w:rPr>
          <w:rFonts w:cs="Arabic Transparent"/>
          <w:szCs w:val="28"/>
        </w:rPr>
        <w:t>r</w:t>
      </w:r>
      <w:r w:rsidRPr="008E3AB2">
        <w:rPr>
          <w:rFonts w:cs="Arabic Transparent" w:hint="cs"/>
          <w:szCs w:val="28"/>
          <w:rtl/>
        </w:rPr>
        <w:t xml:space="preserve"> وآخرون تصادم أيون السليكون مع أسطح السليكون المفلور عند طاقات وزوايا سقوط</w:t>
      </w:r>
      <w:r>
        <w:rPr>
          <w:rFonts w:cs="Arabic Transparent" w:hint="cs"/>
          <w:szCs w:val="28"/>
          <w:rtl/>
        </w:rPr>
        <w:t xml:space="preserve"> </w:t>
      </w:r>
      <w:r w:rsidRPr="008E3AB2">
        <w:rPr>
          <w:rFonts w:cs="Arabic Transparent" w:hint="cs"/>
          <w:szCs w:val="28"/>
          <w:rtl/>
        </w:rPr>
        <w:t>مختلفة وذلك باستخدام جهد</w:t>
      </w:r>
      <w:r w:rsidRPr="008E3AB2">
        <w:rPr>
          <w:rFonts w:cs="Arabic Transparent"/>
          <w:szCs w:val="28"/>
        </w:rPr>
        <w:t xml:space="preserve"> Stillinger-Weber</w:t>
      </w:r>
      <w:r w:rsidRPr="008E3AB2">
        <w:rPr>
          <w:rFonts w:cs="Arabic Transparent" w:hint="cs"/>
          <w:szCs w:val="28"/>
          <w:rtl/>
        </w:rPr>
        <w:t>وقد وجدوا أن احتمال انعكاس السليكون وناتج إزالة السليكون يختلف باختلاف طاقة السقوط وزاوية السقوط وعلى طبقة الفلور</w:t>
      </w:r>
      <w:r>
        <w:rPr>
          <w:rFonts w:cs="Arabic Transparent"/>
          <w:szCs w:val="28"/>
          <w:vertAlign w:val="superscript"/>
        </w:rPr>
        <w:t>(10)</w:t>
      </w:r>
      <w:r w:rsidRPr="008E3AB2">
        <w:rPr>
          <w:rFonts w:cs="Arabic Transparent" w:hint="cs"/>
          <w:szCs w:val="28"/>
          <w:rtl/>
        </w:rPr>
        <w:t xml:space="preserve">. </w:t>
      </w:r>
    </w:p>
    <w:p w:rsidR="00233504" w:rsidRDefault="00233504" w:rsidP="00233504">
      <w:pPr>
        <w:spacing w:before="60" w:after="60" w:line="480" w:lineRule="auto"/>
        <w:ind w:firstLine="567"/>
        <w:jc w:val="both"/>
        <w:rPr>
          <w:rFonts w:cs="Arabic Transparent" w:hint="cs"/>
          <w:szCs w:val="28"/>
          <w:rtl/>
        </w:rPr>
      </w:pPr>
      <w:r w:rsidRPr="008E3AB2">
        <w:rPr>
          <w:rFonts w:cs="Arabic Transparent" w:hint="cs"/>
          <w:szCs w:val="28"/>
          <w:rtl/>
        </w:rPr>
        <w:t xml:space="preserve">وفي نفس العام درس </w:t>
      </w:r>
      <w:r w:rsidRPr="008E3AB2">
        <w:rPr>
          <w:rFonts w:cs="Arabic Transparent"/>
          <w:szCs w:val="28"/>
        </w:rPr>
        <w:t>Belak</w:t>
      </w:r>
      <w:r w:rsidRPr="008E3AB2">
        <w:rPr>
          <w:rFonts w:cs="Arabic Transparent" w:hint="cs"/>
          <w:szCs w:val="28"/>
          <w:rtl/>
        </w:rPr>
        <w:t xml:space="preserve"> وآخرون التأثيرات الذرية ل</w:t>
      </w:r>
      <w:r>
        <w:rPr>
          <w:rFonts w:cs="Arabic Transparent" w:hint="cs"/>
          <w:szCs w:val="28"/>
          <w:rtl/>
        </w:rPr>
        <w:t>ل</w:t>
      </w:r>
      <w:r w:rsidRPr="008E3AB2">
        <w:rPr>
          <w:rFonts w:cs="Arabic Transparent" w:hint="cs"/>
          <w:szCs w:val="28"/>
          <w:rtl/>
        </w:rPr>
        <w:t xml:space="preserve">كشط </w:t>
      </w:r>
      <w:r>
        <w:rPr>
          <w:rFonts w:cs="Arabic Transparent" w:hint="cs"/>
          <w:szCs w:val="28"/>
          <w:rtl/>
        </w:rPr>
        <w:t>بأداة صلبة</w:t>
      </w:r>
      <w:r w:rsidRPr="008E3AB2">
        <w:rPr>
          <w:rFonts w:cs="Arabic Transparent" w:hint="cs"/>
          <w:szCs w:val="28"/>
          <w:rtl/>
        </w:rPr>
        <w:t xml:space="preserve"> </w:t>
      </w:r>
      <w:r>
        <w:rPr>
          <w:rFonts w:cs="Arabic Transparent" w:hint="cs"/>
          <w:szCs w:val="28"/>
          <w:rtl/>
        </w:rPr>
        <w:t>ل</w:t>
      </w:r>
      <w:r w:rsidRPr="008E3AB2">
        <w:rPr>
          <w:rFonts w:cs="Arabic Transparent" w:hint="cs"/>
          <w:szCs w:val="28"/>
          <w:rtl/>
        </w:rPr>
        <w:t xml:space="preserve">أسطح السليكون </w:t>
      </w:r>
      <w:r w:rsidRPr="008E3AB2">
        <w:rPr>
          <w:rFonts w:cs="Arabic Transparent"/>
          <w:szCs w:val="28"/>
        </w:rPr>
        <w:t>(001)</w:t>
      </w:r>
      <w:r w:rsidRPr="008E3AB2">
        <w:rPr>
          <w:rFonts w:cs="Arabic Transparent" w:hint="cs"/>
          <w:szCs w:val="28"/>
          <w:rtl/>
        </w:rPr>
        <w:t xml:space="preserve"> والنحاس</w:t>
      </w:r>
      <w:r>
        <w:rPr>
          <w:rFonts w:cs="Arabic Transparent" w:hint="cs"/>
          <w:szCs w:val="28"/>
          <w:rtl/>
        </w:rPr>
        <w:t xml:space="preserve"> </w:t>
      </w:r>
      <w:r w:rsidRPr="008E3AB2">
        <w:rPr>
          <w:rFonts w:cs="Arabic Transparent"/>
          <w:szCs w:val="28"/>
        </w:rPr>
        <w:t>(111)</w:t>
      </w:r>
      <w:r>
        <w:rPr>
          <w:rFonts w:cs="Arabic Transparent" w:hint="cs"/>
          <w:szCs w:val="28"/>
          <w:rtl/>
        </w:rPr>
        <w:t xml:space="preserve"> </w:t>
      </w:r>
      <w:r w:rsidRPr="008E3AB2">
        <w:rPr>
          <w:rFonts w:cs="Arabic Transparent" w:hint="cs"/>
          <w:szCs w:val="28"/>
          <w:rtl/>
        </w:rPr>
        <w:t>والفضة</w:t>
      </w:r>
      <w:r>
        <w:rPr>
          <w:rFonts w:cs="Arabic Transparent" w:hint="cs"/>
          <w:szCs w:val="28"/>
          <w:rtl/>
        </w:rPr>
        <w:t xml:space="preserve"> </w:t>
      </w:r>
      <w:r w:rsidRPr="008E3AB2">
        <w:rPr>
          <w:rFonts w:cs="Arabic Transparent"/>
          <w:szCs w:val="28"/>
        </w:rPr>
        <w:t>(111)</w:t>
      </w:r>
      <w:r>
        <w:rPr>
          <w:rFonts w:cs="Arabic Transparent" w:hint="cs"/>
          <w:szCs w:val="28"/>
          <w:rtl/>
        </w:rPr>
        <w:t xml:space="preserve"> </w:t>
      </w:r>
      <w:r w:rsidRPr="008E3AB2">
        <w:rPr>
          <w:rFonts w:cs="Arabic Transparent" w:hint="cs"/>
          <w:szCs w:val="28"/>
          <w:rtl/>
        </w:rPr>
        <w:t xml:space="preserve">باستخدام جهد </w:t>
      </w:r>
      <w:r w:rsidRPr="008E3AB2">
        <w:rPr>
          <w:rFonts w:cs="Arabic Transparent"/>
          <w:szCs w:val="28"/>
        </w:rPr>
        <w:t>Tersoff</w:t>
      </w:r>
      <w:r w:rsidRPr="008E3AB2">
        <w:rPr>
          <w:rFonts w:cs="Arabic Transparent" w:hint="cs"/>
          <w:szCs w:val="28"/>
          <w:rtl/>
        </w:rPr>
        <w:t xml:space="preserve"> وقد وجدوا أن شرائح النحاس والفضة تبقى بلورية أما برادة السليكون فتصبح غير بلورية</w:t>
      </w:r>
      <w:r>
        <w:rPr>
          <w:rFonts w:cs="Arabic Transparent"/>
          <w:szCs w:val="28"/>
          <w:vertAlign w:val="superscript"/>
        </w:rPr>
        <w:t>(11)</w:t>
      </w:r>
      <w:r w:rsidRPr="008E3AB2">
        <w:rPr>
          <w:rFonts w:cs="Arabic Transparent" w:hint="cs"/>
          <w:szCs w:val="28"/>
          <w:rtl/>
        </w:rPr>
        <w:t>.</w:t>
      </w:r>
      <w:r>
        <w:rPr>
          <w:rFonts w:cs="Arabic Transparent" w:hint="cs"/>
          <w:szCs w:val="28"/>
          <w:rtl/>
        </w:rPr>
        <w:t xml:space="preserve"> </w:t>
      </w: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hint="cs"/>
          <w:szCs w:val="28"/>
          <w:rtl/>
        </w:rPr>
        <w:t>وفي العام نفسه درس الباحثان</w:t>
      </w:r>
      <w:r>
        <w:rPr>
          <w:rFonts w:cs="Arabic Transparent" w:hint="cs"/>
          <w:szCs w:val="28"/>
          <w:rtl/>
        </w:rPr>
        <w:t xml:space="preserve"> </w:t>
      </w:r>
      <w:r w:rsidRPr="008E3AB2">
        <w:rPr>
          <w:rFonts w:cs="Arabic Transparent"/>
          <w:szCs w:val="28"/>
        </w:rPr>
        <w:t>Athavale</w:t>
      </w:r>
      <w:r w:rsidRPr="008E3AB2">
        <w:rPr>
          <w:rFonts w:cs="Arabic Transparent" w:hint="cs"/>
          <w:szCs w:val="28"/>
          <w:rtl/>
        </w:rPr>
        <w:t xml:space="preserve"> و</w:t>
      </w:r>
      <w:r>
        <w:rPr>
          <w:rFonts w:cs="Arabic Transparent" w:hint="cs"/>
          <w:szCs w:val="28"/>
          <w:rtl/>
        </w:rPr>
        <w:t xml:space="preserve"> </w:t>
      </w:r>
      <w:r w:rsidRPr="008E3AB2">
        <w:rPr>
          <w:rFonts w:cs="Arabic Transparent"/>
          <w:szCs w:val="28"/>
        </w:rPr>
        <w:t>Economou</w:t>
      </w:r>
      <w:r>
        <w:rPr>
          <w:rFonts w:cs="Arabic Transparent"/>
          <w:szCs w:val="28"/>
          <w:rtl/>
        </w:rPr>
        <w:t xml:space="preserve"> </w:t>
      </w:r>
      <w:r w:rsidRPr="008E3AB2">
        <w:rPr>
          <w:rFonts w:cs="Arabic Transparent" w:hint="cs"/>
          <w:szCs w:val="28"/>
          <w:rtl/>
        </w:rPr>
        <w:t>حفر الطبقة الذرية لبلورة السليكون المغطاة بطبقة أحادية من غاز الكلور باستخدام أيون أرجون</w:t>
      </w:r>
      <w:r>
        <w:rPr>
          <w:rFonts w:cs="Arabic Transparent" w:hint="cs"/>
          <w:szCs w:val="28"/>
          <w:rtl/>
        </w:rPr>
        <w:t xml:space="preserve"> </w:t>
      </w:r>
      <w:r w:rsidRPr="008E3AB2">
        <w:rPr>
          <w:rFonts w:cs="Arabic Transparent" w:hint="cs"/>
          <w:szCs w:val="28"/>
          <w:vertAlign w:val="superscript"/>
          <w:rtl/>
        </w:rPr>
        <w:t>+</w:t>
      </w:r>
      <w:r w:rsidRPr="008E3AB2">
        <w:rPr>
          <w:rFonts w:cs="Arabic Transparent"/>
          <w:szCs w:val="28"/>
        </w:rPr>
        <w:t>Ar</w:t>
      </w:r>
      <w:r>
        <w:rPr>
          <w:rFonts w:cs="Arabic Transparent" w:hint="cs"/>
          <w:szCs w:val="28"/>
          <w:rtl/>
        </w:rPr>
        <w:t xml:space="preserve"> </w:t>
      </w:r>
      <w:r w:rsidRPr="008E3AB2">
        <w:rPr>
          <w:rFonts w:cs="Arabic Transparent" w:hint="cs"/>
          <w:szCs w:val="28"/>
          <w:rtl/>
        </w:rPr>
        <w:t xml:space="preserve">طاقته </w:t>
      </w:r>
      <w:r w:rsidRPr="008E3AB2">
        <w:rPr>
          <w:rFonts w:cs="Arabic Transparent"/>
          <w:position w:val="-6"/>
          <w:szCs w:val="28"/>
        </w:rPr>
        <w:object w:dxaOrig="639" w:dyaOrig="279">
          <v:shape id="_x0000_i1034" type="#_x0000_t75" style="width:31.7pt;height:13.7pt" o:ole="">
            <v:imagedata r:id="rId21" o:title=""/>
          </v:shape>
          <o:OLEObject Type="Embed" ProgID="Equation.3" ShapeID="_x0000_i1034" DrawAspect="Content" ObjectID="_1438494324" r:id="rId22"/>
        </w:object>
      </w:r>
      <w:r>
        <w:rPr>
          <w:rFonts w:cs="Arabic Transparent" w:hint="cs"/>
          <w:szCs w:val="28"/>
          <w:rtl/>
        </w:rPr>
        <w:t xml:space="preserve"> </w:t>
      </w:r>
      <w:r w:rsidRPr="008E3AB2">
        <w:rPr>
          <w:rFonts w:cs="Arabic Transparent" w:hint="cs"/>
          <w:szCs w:val="28"/>
          <w:rtl/>
        </w:rPr>
        <w:t>وقد مرت هذه العملية بأربع مراحل</w:t>
      </w:r>
      <w:r>
        <w:rPr>
          <w:rFonts w:cs="Arabic Transparent" w:hint="cs"/>
          <w:szCs w:val="28"/>
          <w:rtl/>
        </w:rPr>
        <w:t>:</w:t>
      </w:r>
    </w:p>
    <w:p w:rsidR="00233504" w:rsidRPr="008E3AB2" w:rsidRDefault="00233504" w:rsidP="00233504">
      <w:pPr>
        <w:spacing w:before="60" w:after="60" w:line="480" w:lineRule="auto"/>
        <w:jc w:val="both"/>
        <w:rPr>
          <w:rFonts w:cs="Arabic Transparent" w:hint="cs"/>
          <w:szCs w:val="28"/>
          <w:rtl/>
        </w:rPr>
      </w:pPr>
      <w:r w:rsidRPr="008E3AB2">
        <w:rPr>
          <w:rFonts w:cs="Arabic Transparent" w:hint="cs"/>
          <w:szCs w:val="28"/>
          <w:rtl/>
        </w:rPr>
        <w:t>أولاً</w:t>
      </w:r>
      <w:r>
        <w:rPr>
          <w:rFonts w:cs="Arabic Transparent" w:hint="cs"/>
          <w:szCs w:val="28"/>
          <w:rtl/>
        </w:rPr>
        <w:t>:</w:t>
      </w:r>
      <w:r w:rsidRPr="008E3AB2">
        <w:rPr>
          <w:rFonts w:cs="Arabic Transparent" w:hint="cs"/>
          <w:szCs w:val="28"/>
          <w:rtl/>
        </w:rPr>
        <w:t xml:space="preserve"> إطلاق غاز الكلور على سطح بلورة السليكون</w:t>
      </w:r>
    </w:p>
    <w:p w:rsidR="00233504" w:rsidRPr="008E3AB2" w:rsidRDefault="00233504" w:rsidP="00233504">
      <w:pPr>
        <w:spacing w:before="60" w:after="60" w:line="480" w:lineRule="auto"/>
        <w:jc w:val="both"/>
        <w:rPr>
          <w:rFonts w:cs="Arabic Transparent" w:hint="cs"/>
          <w:szCs w:val="28"/>
          <w:rtl/>
        </w:rPr>
      </w:pPr>
      <w:r w:rsidRPr="008E3AB2">
        <w:rPr>
          <w:rFonts w:cs="Arabic Transparent" w:hint="cs"/>
          <w:szCs w:val="28"/>
          <w:rtl/>
        </w:rPr>
        <w:t>ثانياً</w:t>
      </w:r>
      <w:r>
        <w:rPr>
          <w:rFonts w:cs="Arabic Transparent" w:hint="cs"/>
          <w:szCs w:val="28"/>
          <w:rtl/>
        </w:rPr>
        <w:t>:</w:t>
      </w:r>
      <w:r w:rsidRPr="008E3AB2">
        <w:rPr>
          <w:rFonts w:cs="Arabic Transparent" w:hint="cs"/>
          <w:szCs w:val="28"/>
          <w:rtl/>
        </w:rPr>
        <w:t xml:space="preserve"> تفريغ الغاز الزائد</w:t>
      </w:r>
    </w:p>
    <w:p w:rsidR="00233504" w:rsidRPr="008E3AB2" w:rsidRDefault="00233504" w:rsidP="00233504">
      <w:pPr>
        <w:spacing w:before="60" w:after="60" w:line="480" w:lineRule="auto"/>
        <w:jc w:val="both"/>
        <w:rPr>
          <w:rFonts w:cs="Arabic Transparent" w:hint="cs"/>
          <w:szCs w:val="28"/>
          <w:rtl/>
        </w:rPr>
      </w:pPr>
      <w:r w:rsidRPr="008E3AB2">
        <w:rPr>
          <w:rFonts w:cs="Arabic Transparent" w:hint="cs"/>
          <w:szCs w:val="28"/>
          <w:rtl/>
        </w:rPr>
        <w:t>ثالثاً</w:t>
      </w:r>
      <w:r>
        <w:rPr>
          <w:rFonts w:cs="Arabic Transparent" w:hint="cs"/>
          <w:szCs w:val="28"/>
          <w:rtl/>
        </w:rPr>
        <w:t>:</w:t>
      </w:r>
      <w:r w:rsidRPr="008E3AB2">
        <w:rPr>
          <w:rFonts w:cs="Arabic Transparent" w:hint="cs"/>
          <w:szCs w:val="28"/>
          <w:rtl/>
        </w:rPr>
        <w:t xml:space="preserve"> تشعيع سطح السليكون بواسطة أيون </w:t>
      </w:r>
      <w:r w:rsidRPr="008E3AB2">
        <w:rPr>
          <w:rFonts w:cs="Arabic Transparent"/>
          <w:szCs w:val="28"/>
        </w:rPr>
        <w:t>Ar</w:t>
      </w:r>
      <w:r w:rsidRPr="008E3AB2">
        <w:rPr>
          <w:rFonts w:cs="Arabic Transparent"/>
          <w:szCs w:val="28"/>
          <w:vertAlign w:val="superscript"/>
        </w:rPr>
        <w:t>+</w:t>
      </w:r>
      <w:r>
        <w:rPr>
          <w:rFonts w:cs="Arabic Transparent" w:hint="cs"/>
          <w:szCs w:val="28"/>
          <w:vertAlign w:val="superscript"/>
          <w:rtl/>
        </w:rPr>
        <w:t xml:space="preserve"> </w:t>
      </w:r>
      <w:r w:rsidRPr="008E3AB2">
        <w:rPr>
          <w:rFonts w:cs="Arabic Transparent" w:hint="cs"/>
          <w:szCs w:val="28"/>
          <w:rtl/>
        </w:rPr>
        <w:t xml:space="preserve">ثم عملية التفريغ لإزالة نواتج التفاعل وقد كان الناتج الكلي لحفر السليكون </w:t>
      </w:r>
      <w:r w:rsidRPr="008E3AB2">
        <w:rPr>
          <w:rFonts w:cs="Arabic Transparent"/>
          <w:position w:val="-6"/>
          <w:szCs w:val="28"/>
        </w:rPr>
        <w:object w:dxaOrig="620" w:dyaOrig="279">
          <v:shape id="_x0000_i1035" type="#_x0000_t75" style="width:30.85pt;height:13.7pt" o:ole="">
            <v:imagedata r:id="rId23" o:title=""/>
          </v:shape>
          <o:OLEObject Type="Embed" ProgID="Equation.3" ShapeID="_x0000_i1035" DrawAspect="Content" ObjectID="_1438494325" r:id="rId24"/>
        </w:object>
      </w:r>
      <w:r>
        <w:rPr>
          <w:rFonts w:cs="Arabic Transparent" w:hint="cs"/>
          <w:szCs w:val="28"/>
          <w:rtl/>
        </w:rPr>
        <w:t xml:space="preserve"> </w:t>
      </w:r>
      <w:r w:rsidRPr="008E3AB2">
        <w:rPr>
          <w:rFonts w:cs="Arabic Transparent" w:hint="cs"/>
          <w:szCs w:val="28"/>
          <w:rtl/>
        </w:rPr>
        <w:t>ذرة سليكون مزالة لكل أيون</w:t>
      </w:r>
      <w:r>
        <w:rPr>
          <w:rFonts w:cs="Arabic Transparent" w:hint="cs"/>
          <w:szCs w:val="28"/>
          <w:rtl/>
        </w:rPr>
        <w:t>،</w:t>
      </w:r>
      <w:r w:rsidRPr="008E3AB2">
        <w:rPr>
          <w:rFonts w:cs="Arabic Transparent" w:hint="cs"/>
          <w:szCs w:val="28"/>
          <w:rtl/>
        </w:rPr>
        <w:t xml:space="preserve"> بحيث استطاعوا إزالة </w:t>
      </w:r>
      <w:r w:rsidRPr="008E3AB2">
        <w:rPr>
          <w:rFonts w:cs="Arabic Transparent"/>
          <w:position w:val="-6"/>
          <w:szCs w:val="28"/>
        </w:rPr>
        <w:object w:dxaOrig="499" w:dyaOrig="279">
          <v:shape id="_x0000_i1036" type="#_x0000_t75" style="width:24.85pt;height:13.7pt" o:ole="">
            <v:imagedata r:id="rId25" o:title=""/>
          </v:shape>
          <o:OLEObject Type="Embed" ProgID="Equation.3" ShapeID="_x0000_i1036" DrawAspect="Content" ObjectID="_1438494326" r:id="rId26"/>
        </w:object>
      </w:r>
      <w:r>
        <w:rPr>
          <w:rFonts w:cs="Arabic Transparent" w:hint="cs"/>
          <w:szCs w:val="28"/>
          <w:rtl/>
        </w:rPr>
        <w:t xml:space="preserve"> </w:t>
      </w:r>
      <w:r w:rsidRPr="008E3AB2">
        <w:rPr>
          <w:rFonts w:cs="Arabic Transparent" w:hint="cs"/>
          <w:szCs w:val="28"/>
          <w:rtl/>
        </w:rPr>
        <w:t>من السليكون على شكل كلوريد السليكون و</w:t>
      </w:r>
      <w:r>
        <w:rPr>
          <w:rFonts w:cs="Arabic Transparent" w:hint="cs"/>
          <w:szCs w:val="28"/>
          <w:rtl/>
        </w:rPr>
        <w:t xml:space="preserve"> </w:t>
      </w:r>
      <w:r w:rsidRPr="008E3AB2">
        <w:rPr>
          <w:rFonts w:cs="Arabic Transparent"/>
          <w:position w:val="-6"/>
          <w:szCs w:val="28"/>
        </w:rPr>
        <w:object w:dxaOrig="380" w:dyaOrig="279">
          <v:shape id="_x0000_i1037" type="#_x0000_t75" style="width:18.85pt;height:13.7pt" o:ole="">
            <v:imagedata r:id="rId27" o:title=""/>
          </v:shape>
          <o:OLEObject Type="Embed" ProgID="Equation.3" ShapeID="_x0000_i1037" DrawAspect="Content" ObjectID="_1438494327" r:id="rId28"/>
        </w:object>
      </w:r>
      <w:r>
        <w:rPr>
          <w:rFonts w:cs="Arabic Transparent" w:hint="cs"/>
          <w:szCs w:val="28"/>
          <w:rtl/>
        </w:rPr>
        <w:t xml:space="preserve"> </w:t>
      </w:r>
      <w:r w:rsidRPr="008E3AB2">
        <w:rPr>
          <w:rFonts w:cs="Arabic Transparent" w:hint="cs"/>
          <w:szCs w:val="28"/>
          <w:rtl/>
        </w:rPr>
        <w:t>عنصر السليكون و</w:t>
      </w:r>
      <w:r>
        <w:rPr>
          <w:rFonts w:cs="Arabic Transparent" w:hint="cs"/>
          <w:szCs w:val="28"/>
          <w:rtl/>
        </w:rPr>
        <w:t xml:space="preserve"> </w:t>
      </w:r>
      <w:r w:rsidRPr="008E3AB2">
        <w:rPr>
          <w:rFonts w:cs="Arabic Transparent"/>
          <w:position w:val="-6"/>
          <w:szCs w:val="28"/>
        </w:rPr>
        <w:object w:dxaOrig="380" w:dyaOrig="279">
          <v:shape id="_x0000_i1038" type="#_x0000_t75" style="width:18.85pt;height:13.7pt" o:ole="">
            <v:imagedata r:id="rId29" o:title=""/>
          </v:shape>
          <o:OLEObject Type="Embed" ProgID="Equation.3" ShapeID="_x0000_i1038" DrawAspect="Content" ObjectID="_1438494328" r:id="rId30"/>
        </w:object>
      </w:r>
      <w:r>
        <w:rPr>
          <w:rFonts w:cs="Arabic Transparent" w:hint="cs"/>
          <w:szCs w:val="28"/>
          <w:rtl/>
        </w:rPr>
        <w:t xml:space="preserve"> </w:t>
      </w:r>
      <w:r w:rsidRPr="008E3AB2">
        <w:rPr>
          <w:rFonts w:cs="Arabic Transparent" w:hint="cs"/>
          <w:szCs w:val="28"/>
          <w:rtl/>
        </w:rPr>
        <w:t>على شكل</w:t>
      </w:r>
      <w:r>
        <w:rPr>
          <w:rFonts w:cs="Arabic Transparent" w:hint="cs"/>
          <w:szCs w:val="28"/>
          <w:rtl/>
        </w:rPr>
        <w:t xml:space="preserve"> </w:t>
      </w:r>
      <w:r w:rsidRPr="008E3AB2">
        <w:rPr>
          <w:rFonts w:cs="Arabic Transparent"/>
          <w:szCs w:val="28"/>
        </w:rPr>
        <w:t>SiCl</w:t>
      </w:r>
      <w:r w:rsidRPr="008E3AB2">
        <w:rPr>
          <w:rFonts w:cs="Arabic Transparent"/>
          <w:szCs w:val="28"/>
          <w:vertAlign w:val="subscript"/>
        </w:rPr>
        <w:t>2</w:t>
      </w:r>
      <w:r w:rsidRPr="008E3AB2">
        <w:rPr>
          <w:rFonts w:cs="Arabic Transparent" w:hint="cs"/>
          <w:szCs w:val="28"/>
          <w:vertAlign w:val="subscript"/>
          <w:rtl/>
        </w:rPr>
        <w:t xml:space="preserve"> </w:t>
      </w:r>
      <w:r w:rsidRPr="008E3AB2">
        <w:rPr>
          <w:rFonts w:cs="Arabic Transparent" w:hint="cs"/>
          <w:szCs w:val="28"/>
          <w:rtl/>
        </w:rPr>
        <w:t xml:space="preserve">وبناء على هذا الناتج الكلي وجدوا أن جرعة الأيون </w:t>
      </w:r>
      <w:r w:rsidRPr="008E3AB2">
        <w:rPr>
          <w:rFonts w:cs="Arabic Transparent" w:hint="cs"/>
          <w:szCs w:val="28"/>
          <w:vertAlign w:val="superscript"/>
          <w:rtl/>
        </w:rPr>
        <w:t>+</w:t>
      </w:r>
      <w:r w:rsidRPr="008E3AB2">
        <w:rPr>
          <w:rFonts w:cs="Arabic Transparent"/>
          <w:szCs w:val="28"/>
        </w:rPr>
        <w:t>Ar</w:t>
      </w:r>
      <w:r w:rsidRPr="008E3AB2">
        <w:rPr>
          <w:rFonts w:cs="Arabic Transparent" w:hint="cs"/>
          <w:szCs w:val="28"/>
          <w:rtl/>
        </w:rPr>
        <w:t xml:space="preserve"> الـلازمة لإزالة طبقة أحادية واحدة من السليكون هي</w:t>
      </w:r>
      <w:r w:rsidRPr="008E3AB2">
        <w:rPr>
          <w:rFonts w:cs="Arabic Transparent"/>
          <w:szCs w:val="28"/>
        </w:rPr>
        <w:t xml:space="preserve"> </w:t>
      </w:r>
      <w:r w:rsidRPr="008E3AB2">
        <w:rPr>
          <w:rFonts w:cs="Arabic Transparent"/>
          <w:position w:val="-10"/>
          <w:szCs w:val="28"/>
        </w:rPr>
        <w:object w:dxaOrig="1960" w:dyaOrig="360">
          <v:shape id="_x0000_i1039" type="#_x0000_t75" style="width:97.7pt;height:18pt" o:ole="">
            <v:imagedata r:id="rId31" o:title=""/>
          </v:shape>
          <o:OLEObject Type="Embed" ProgID="Equation.3" ShapeID="_x0000_i1039" DrawAspect="Content" ObjectID="_1438494329" r:id="rId32"/>
        </w:object>
      </w:r>
      <w:r>
        <w:rPr>
          <w:rFonts w:cs="Arabic Transparent"/>
          <w:szCs w:val="28"/>
          <w:vertAlign w:val="superscript"/>
        </w:rPr>
        <w:t>(12)</w:t>
      </w:r>
      <w:r w:rsidRPr="008E3AB2">
        <w:rPr>
          <w:rFonts w:cs="Arabic Transparent" w:hint="cs"/>
          <w:szCs w:val="28"/>
          <w:rtl/>
        </w:rPr>
        <w:t>.</w:t>
      </w: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hint="cs"/>
          <w:szCs w:val="28"/>
          <w:rtl/>
        </w:rPr>
        <w:t xml:space="preserve">وفي العام نفسه استخدم الباحث </w:t>
      </w:r>
      <w:r w:rsidRPr="008E3AB2">
        <w:rPr>
          <w:rFonts w:cs="Arabic Transparent"/>
          <w:szCs w:val="28"/>
        </w:rPr>
        <w:t>Smith</w:t>
      </w:r>
      <w:r>
        <w:rPr>
          <w:rFonts w:cs="Arabic Transparent"/>
          <w:szCs w:val="28"/>
          <w:rtl/>
        </w:rPr>
        <w:t xml:space="preserve"> </w:t>
      </w:r>
      <w:r w:rsidRPr="008E3AB2">
        <w:rPr>
          <w:rFonts w:cs="Arabic Transparent" w:hint="cs"/>
          <w:szCs w:val="28"/>
          <w:rtl/>
        </w:rPr>
        <w:t xml:space="preserve">وآخرون محاكاة </w:t>
      </w:r>
      <w:r>
        <w:rPr>
          <w:rFonts w:cs="Arabic Transparent" w:hint="cs"/>
          <w:szCs w:val="28"/>
          <w:rtl/>
        </w:rPr>
        <w:t>الديناميكا الجزيئية</w:t>
      </w:r>
      <w:r w:rsidRPr="008E3AB2">
        <w:rPr>
          <w:rFonts w:cs="Arabic Transparent" w:hint="cs"/>
          <w:szCs w:val="28"/>
          <w:rtl/>
        </w:rPr>
        <w:t xml:space="preserve"> لدراسة تفاعل جسيم نشيط مفرد</w:t>
      </w:r>
      <w:r w:rsidRPr="008E3AB2">
        <w:rPr>
          <w:rFonts w:cs="Arabic Transparent"/>
          <w:szCs w:val="28"/>
        </w:rPr>
        <w:t xml:space="preserve"> Ar</w:t>
      </w:r>
      <w:r w:rsidRPr="008E3AB2">
        <w:rPr>
          <w:rFonts w:cs="Arabic Transparent"/>
          <w:szCs w:val="28"/>
          <w:vertAlign w:val="superscript"/>
        </w:rPr>
        <w:t>+</w:t>
      </w:r>
      <w:r w:rsidRPr="008E3AB2">
        <w:rPr>
          <w:rFonts w:cs="Arabic Transparent" w:hint="cs"/>
          <w:szCs w:val="28"/>
          <w:rtl/>
        </w:rPr>
        <w:t xml:space="preserve"> وتفاعل</w:t>
      </w:r>
      <w:r>
        <w:rPr>
          <w:rFonts w:cs="Arabic Transparent" w:hint="cs"/>
          <w:szCs w:val="28"/>
          <w:rtl/>
        </w:rPr>
        <w:t xml:space="preserve"> </w:t>
      </w:r>
      <w:r w:rsidRPr="008E3AB2">
        <w:rPr>
          <w:rFonts w:cs="Arabic Transparent"/>
          <w:szCs w:val="28"/>
        </w:rPr>
        <w:t>C</w:t>
      </w:r>
      <w:r w:rsidRPr="008E3AB2">
        <w:rPr>
          <w:rFonts w:cs="Arabic Transparent"/>
          <w:szCs w:val="28"/>
          <w:vertAlign w:val="subscript"/>
        </w:rPr>
        <w:t>60</w:t>
      </w:r>
      <w:r>
        <w:rPr>
          <w:rFonts w:cs="Arabic Transparent" w:hint="cs"/>
          <w:szCs w:val="28"/>
          <w:rtl/>
        </w:rPr>
        <w:t xml:space="preserve"> </w:t>
      </w:r>
      <w:r w:rsidRPr="008E3AB2">
        <w:rPr>
          <w:rFonts w:cs="Arabic Transparent" w:hint="cs"/>
          <w:szCs w:val="28"/>
          <w:rtl/>
        </w:rPr>
        <w:t>مع سطح بلورة السليكون ومن ثم وصف الحالة الفيزيائية للسطح بعد تلك التفاعلات واختبار التطور الديناميكي لتلف السطح.</w:t>
      </w: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hint="cs"/>
          <w:szCs w:val="28"/>
          <w:rtl/>
        </w:rPr>
        <w:lastRenderedPageBreak/>
        <w:t>ففي الحالة الأولى تفاعل جسيم نشيط مفرد مع السليكون وجدوا أنه عند اصطدام جسيم وليكن</w:t>
      </w:r>
      <w:r>
        <w:rPr>
          <w:rFonts w:cs="Arabic Transparent" w:hint="cs"/>
          <w:szCs w:val="28"/>
          <w:rtl/>
        </w:rPr>
        <w:t xml:space="preserve"> </w:t>
      </w:r>
      <w:r w:rsidRPr="008E3AB2">
        <w:rPr>
          <w:rFonts w:cs="Arabic Transparent"/>
          <w:szCs w:val="28"/>
        </w:rPr>
        <w:t>Ar</w:t>
      </w:r>
      <w:r w:rsidRPr="008E3AB2">
        <w:rPr>
          <w:rFonts w:cs="Arabic Transparent"/>
          <w:szCs w:val="28"/>
          <w:vertAlign w:val="superscript"/>
        </w:rPr>
        <w:t>+</w:t>
      </w:r>
      <w:r w:rsidRPr="008E3AB2">
        <w:rPr>
          <w:rFonts w:cs="Arabic Transparent" w:hint="cs"/>
          <w:szCs w:val="28"/>
          <w:rtl/>
        </w:rPr>
        <w:t xml:space="preserve"> طاقته </w:t>
      </w:r>
      <w:r w:rsidRPr="008E3AB2">
        <w:rPr>
          <w:rFonts w:cs="Arabic Transparent"/>
          <w:position w:val="-6"/>
          <w:szCs w:val="28"/>
        </w:rPr>
        <w:object w:dxaOrig="620" w:dyaOrig="279">
          <v:shape id="_x0000_i1040" type="#_x0000_t75" style="width:30.85pt;height:13.7pt" o:ole="">
            <v:imagedata r:id="rId33" o:title=""/>
          </v:shape>
          <o:OLEObject Type="Embed" ProgID="Equation.3" ShapeID="_x0000_i1040" DrawAspect="Content" ObjectID="_1438494330" r:id="rId34"/>
        </w:object>
      </w:r>
      <w:r>
        <w:rPr>
          <w:rFonts w:cs="Arabic Transparent" w:hint="cs"/>
          <w:szCs w:val="28"/>
          <w:rtl/>
        </w:rPr>
        <w:t xml:space="preserve"> </w:t>
      </w:r>
      <w:r w:rsidRPr="008E3AB2">
        <w:rPr>
          <w:rFonts w:cs="Arabic Transparent" w:hint="cs"/>
          <w:szCs w:val="28"/>
          <w:rtl/>
        </w:rPr>
        <w:t>بسطح السليكون</w:t>
      </w:r>
      <w:r>
        <w:rPr>
          <w:rFonts w:cs="Arabic Transparent" w:hint="cs"/>
          <w:szCs w:val="28"/>
          <w:rtl/>
        </w:rPr>
        <w:t xml:space="preserve"> </w:t>
      </w:r>
      <w:r w:rsidRPr="008E3AB2">
        <w:rPr>
          <w:rFonts w:cs="Arabic Transparent" w:hint="cs"/>
          <w:szCs w:val="28"/>
          <w:rtl/>
        </w:rPr>
        <w:t xml:space="preserve">فإنه تتشكل حفرة حول نقطة الاصطدام وتقع ذرات فوق السطح قرب الحفرة أو قد يحدث ضرر سطحي عند نقطتين منفصلتين فيسبب ذلك </w:t>
      </w:r>
      <w:r>
        <w:rPr>
          <w:rFonts w:cs="Arabic Transparent" w:hint="cs"/>
          <w:szCs w:val="28"/>
          <w:rtl/>
        </w:rPr>
        <w:t>فج</w:t>
      </w:r>
      <w:r w:rsidRPr="008E3AB2">
        <w:rPr>
          <w:rFonts w:cs="Arabic Transparent" w:hint="cs"/>
          <w:szCs w:val="28"/>
          <w:rtl/>
        </w:rPr>
        <w:t>وات تحت السطح</w:t>
      </w:r>
      <w:r>
        <w:rPr>
          <w:rFonts w:cs="Arabic Transparent" w:hint="cs"/>
          <w:szCs w:val="28"/>
          <w:rtl/>
        </w:rPr>
        <w:t>.</w:t>
      </w: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hint="cs"/>
          <w:szCs w:val="28"/>
          <w:rtl/>
        </w:rPr>
        <w:t xml:space="preserve">وفي الحالة الثانية تفاعل </w:t>
      </w:r>
      <w:r w:rsidRPr="008E3AB2">
        <w:rPr>
          <w:rFonts w:cs="Arabic Transparent"/>
          <w:szCs w:val="28"/>
        </w:rPr>
        <w:t>C</w:t>
      </w:r>
      <w:r w:rsidRPr="008E3AB2">
        <w:rPr>
          <w:rFonts w:cs="Arabic Transparent"/>
          <w:szCs w:val="28"/>
          <w:vertAlign w:val="subscript"/>
        </w:rPr>
        <w:t>60</w:t>
      </w:r>
      <w:r w:rsidRPr="008E3AB2">
        <w:rPr>
          <w:rFonts w:cs="Arabic Transparent" w:hint="cs"/>
          <w:szCs w:val="28"/>
          <w:rtl/>
        </w:rPr>
        <w:t xml:space="preserve"> مع السليكون عند اصطدام </w:t>
      </w:r>
      <w:r w:rsidRPr="008E3AB2">
        <w:rPr>
          <w:rFonts w:cs="Arabic Transparent"/>
          <w:szCs w:val="28"/>
        </w:rPr>
        <w:t>C</w:t>
      </w:r>
      <w:r w:rsidRPr="008E3AB2">
        <w:rPr>
          <w:rFonts w:cs="Arabic Transparent"/>
          <w:szCs w:val="28"/>
          <w:vertAlign w:val="subscript"/>
        </w:rPr>
        <w:t>60</w:t>
      </w:r>
      <w:r w:rsidRPr="008E3AB2">
        <w:rPr>
          <w:rFonts w:cs="Arabic Transparent" w:hint="cs"/>
          <w:szCs w:val="28"/>
          <w:rtl/>
        </w:rPr>
        <w:t xml:space="preserve"> بسطح السليكون فإنه تحدث فرقعة عندما تكون طاقة </w:t>
      </w:r>
      <w:r w:rsidRPr="008E3AB2">
        <w:rPr>
          <w:rFonts w:cs="Arabic Transparent"/>
          <w:szCs w:val="28"/>
        </w:rPr>
        <w:t>C</w:t>
      </w:r>
      <w:r w:rsidRPr="008E3AB2">
        <w:rPr>
          <w:rFonts w:cs="Arabic Transparent"/>
          <w:szCs w:val="28"/>
          <w:vertAlign w:val="subscript"/>
        </w:rPr>
        <w:t>60</w:t>
      </w:r>
      <w:r w:rsidRPr="008E3AB2">
        <w:rPr>
          <w:rFonts w:cs="Arabic Transparent" w:hint="cs"/>
          <w:szCs w:val="28"/>
          <w:rtl/>
        </w:rPr>
        <w:t xml:space="preserve"> مرتفعة وتتكون حفرات كبيرة على السطح وعندما تكون طاقة </w:t>
      </w:r>
      <w:r w:rsidRPr="008E3AB2">
        <w:rPr>
          <w:rFonts w:cs="Arabic Transparent"/>
          <w:szCs w:val="28"/>
        </w:rPr>
        <w:t>C</w:t>
      </w:r>
      <w:r w:rsidRPr="008E3AB2">
        <w:rPr>
          <w:rFonts w:cs="Arabic Transparent"/>
          <w:szCs w:val="28"/>
          <w:vertAlign w:val="subscript"/>
        </w:rPr>
        <w:t>60</w:t>
      </w:r>
      <w:r w:rsidRPr="008E3AB2">
        <w:rPr>
          <w:rFonts w:cs="Arabic Transparent" w:hint="cs"/>
          <w:szCs w:val="28"/>
          <w:rtl/>
        </w:rPr>
        <w:t xml:space="preserve"> منخفضة فإن </w:t>
      </w:r>
      <w:r w:rsidRPr="008E3AB2">
        <w:rPr>
          <w:rFonts w:cs="Arabic Transparent"/>
          <w:szCs w:val="28"/>
        </w:rPr>
        <w:t>C</w:t>
      </w:r>
      <w:r w:rsidRPr="008E3AB2">
        <w:rPr>
          <w:rFonts w:cs="Arabic Transparent"/>
          <w:szCs w:val="28"/>
          <w:vertAlign w:val="subscript"/>
        </w:rPr>
        <w:t>60</w:t>
      </w:r>
      <w:r w:rsidRPr="008E3AB2">
        <w:rPr>
          <w:rFonts w:cs="Arabic Transparent" w:hint="cs"/>
          <w:szCs w:val="28"/>
          <w:rtl/>
        </w:rPr>
        <w:t xml:space="preserve"> يعتمد على شكل الجهد المطبق بحيث إذا كان الجهد المستخدم جهد </w:t>
      </w:r>
      <w:r w:rsidRPr="008E3AB2">
        <w:rPr>
          <w:rFonts w:cs="Arabic Transparent"/>
          <w:szCs w:val="28"/>
        </w:rPr>
        <w:t>Tersoff</w:t>
      </w:r>
      <w:r w:rsidRPr="008E3AB2">
        <w:rPr>
          <w:rFonts w:cs="Arabic Transparent" w:hint="cs"/>
          <w:szCs w:val="28"/>
          <w:rtl/>
        </w:rPr>
        <w:t xml:space="preserve"> وكانت طاقة </w:t>
      </w:r>
      <w:r w:rsidRPr="008E3AB2">
        <w:rPr>
          <w:rFonts w:cs="Arabic Transparent"/>
          <w:szCs w:val="28"/>
        </w:rPr>
        <w:t>C</w:t>
      </w:r>
      <w:r w:rsidRPr="008E3AB2">
        <w:rPr>
          <w:rFonts w:cs="Arabic Transparent"/>
          <w:szCs w:val="28"/>
          <w:vertAlign w:val="subscript"/>
        </w:rPr>
        <w:t>60</w:t>
      </w:r>
      <w:r w:rsidRPr="008E3AB2">
        <w:rPr>
          <w:rFonts w:cs="Arabic Transparent" w:hint="cs"/>
          <w:szCs w:val="28"/>
          <w:rtl/>
        </w:rPr>
        <w:t xml:space="preserve"> تصل لبضع مئات من إلكترون فولت فإن </w:t>
      </w:r>
      <w:r w:rsidRPr="008E3AB2">
        <w:rPr>
          <w:rFonts w:cs="Arabic Transparent"/>
          <w:szCs w:val="28"/>
        </w:rPr>
        <w:t>C</w:t>
      </w:r>
      <w:r w:rsidRPr="008E3AB2">
        <w:rPr>
          <w:rFonts w:cs="Arabic Transparent"/>
          <w:szCs w:val="28"/>
          <w:vertAlign w:val="subscript"/>
        </w:rPr>
        <w:t>60</w:t>
      </w:r>
      <w:r w:rsidRPr="008E3AB2">
        <w:rPr>
          <w:rFonts w:cs="Arabic Transparent" w:hint="cs"/>
          <w:szCs w:val="28"/>
          <w:rtl/>
        </w:rPr>
        <w:t xml:space="preserve"> يتدحرج على السطح قبل أن يصل إلى السكون أو ينعكس من السطح مسبباً تلفاً ًبسيطاً وعند السقوط العادي فإن جزيئات </w:t>
      </w:r>
      <w:r w:rsidRPr="008E3AB2">
        <w:rPr>
          <w:rFonts w:cs="Arabic Transparent"/>
          <w:szCs w:val="28"/>
        </w:rPr>
        <w:t>C</w:t>
      </w:r>
      <w:r w:rsidRPr="008E3AB2">
        <w:rPr>
          <w:rFonts w:cs="Arabic Transparent"/>
          <w:szCs w:val="28"/>
          <w:vertAlign w:val="subscript"/>
        </w:rPr>
        <w:t>60</w:t>
      </w:r>
      <w:r w:rsidRPr="008E3AB2">
        <w:rPr>
          <w:rFonts w:cs="Arabic Transparent" w:hint="cs"/>
          <w:szCs w:val="28"/>
          <w:rtl/>
        </w:rPr>
        <w:t xml:space="preserve"> تلتصق بالسطـح عند طاقة في حدود مئات من إلكترون فولت وأيضا ً تحدث فرقعة كذلك يحدث عندما تكون طاقة</w:t>
      </w:r>
      <w:r>
        <w:rPr>
          <w:rFonts w:cs="Arabic Transparent" w:hint="cs"/>
          <w:szCs w:val="28"/>
          <w:rtl/>
        </w:rPr>
        <w:t xml:space="preserve"> </w:t>
      </w:r>
      <w:r w:rsidRPr="008E3AB2">
        <w:rPr>
          <w:rFonts w:cs="Arabic Transparent"/>
          <w:szCs w:val="28"/>
        </w:rPr>
        <w:t>C</w:t>
      </w:r>
      <w:r w:rsidRPr="008E3AB2">
        <w:rPr>
          <w:rFonts w:cs="Arabic Transparent"/>
          <w:szCs w:val="28"/>
          <w:vertAlign w:val="subscript"/>
        </w:rPr>
        <w:t>60</w:t>
      </w:r>
      <w:r w:rsidRPr="008E3AB2">
        <w:rPr>
          <w:rFonts w:cs="Arabic Transparent" w:hint="cs"/>
          <w:szCs w:val="28"/>
          <w:rtl/>
        </w:rPr>
        <w:t xml:space="preserve"> </w:t>
      </w:r>
      <w:r w:rsidRPr="008E3AB2">
        <w:rPr>
          <w:rFonts w:cs="Arabic Transparent"/>
          <w:position w:val="-6"/>
          <w:szCs w:val="28"/>
        </w:rPr>
        <w:object w:dxaOrig="639" w:dyaOrig="279">
          <v:shape id="_x0000_i1041" type="#_x0000_t75" style="width:31.7pt;height:13.7pt" o:ole="">
            <v:imagedata r:id="rId35" o:title=""/>
          </v:shape>
          <o:OLEObject Type="Embed" ProgID="Equation.3" ShapeID="_x0000_i1041" DrawAspect="Content" ObjectID="_1438494331" r:id="rId36"/>
        </w:object>
      </w:r>
      <w:r>
        <w:rPr>
          <w:rFonts w:cs="Arabic Transparent" w:hint="cs"/>
          <w:szCs w:val="28"/>
          <w:rtl/>
        </w:rPr>
        <w:t xml:space="preserve"> </w:t>
      </w:r>
      <w:r w:rsidRPr="008E3AB2">
        <w:rPr>
          <w:rFonts w:cs="Arabic Transparent" w:hint="cs"/>
          <w:szCs w:val="28"/>
          <w:rtl/>
        </w:rPr>
        <w:t xml:space="preserve">أما إذا تم إسقاط </w:t>
      </w:r>
      <w:r w:rsidRPr="008E3AB2">
        <w:rPr>
          <w:rFonts w:cs="Arabic Transparent"/>
          <w:szCs w:val="28"/>
        </w:rPr>
        <w:t>C</w:t>
      </w:r>
      <w:r w:rsidRPr="008E3AB2">
        <w:rPr>
          <w:rFonts w:cs="Arabic Transparent"/>
          <w:szCs w:val="28"/>
          <w:vertAlign w:val="subscript"/>
        </w:rPr>
        <w:t>60</w:t>
      </w:r>
      <w:r w:rsidRPr="008E3AB2">
        <w:rPr>
          <w:rFonts w:cs="Arabic Transparent" w:hint="cs"/>
          <w:szCs w:val="28"/>
          <w:rtl/>
        </w:rPr>
        <w:t xml:space="preserve"> بطاقة حركية مقدارها</w:t>
      </w:r>
      <w:r w:rsidRPr="008E3AB2">
        <w:rPr>
          <w:rFonts w:cs="Arabic Transparent"/>
          <w:position w:val="-6"/>
          <w:szCs w:val="28"/>
        </w:rPr>
        <w:object w:dxaOrig="639" w:dyaOrig="279">
          <v:shape id="_x0000_i1042" type="#_x0000_t75" style="width:31.7pt;height:13.7pt" o:ole="">
            <v:imagedata r:id="rId37" o:title=""/>
          </v:shape>
          <o:OLEObject Type="Embed" ProgID="Equation.3" ShapeID="_x0000_i1042" DrawAspect="Content" ObjectID="_1438494332" r:id="rId38"/>
        </w:object>
      </w:r>
      <w:r>
        <w:rPr>
          <w:rFonts w:cs="Arabic Transparent" w:hint="cs"/>
          <w:szCs w:val="28"/>
          <w:rtl/>
        </w:rPr>
        <w:t xml:space="preserve"> </w:t>
      </w:r>
      <w:r w:rsidRPr="008E3AB2">
        <w:rPr>
          <w:rFonts w:cs="Arabic Transparent" w:hint="cs"/>
          <w:szCs w:val="28"/>
          <w:rtl/>
        </w:rPr>
        <w:t xml:space="preserve">تجاه السطح وتم إضافة </w:t>
      </w:r>
      <w:r w:rsidRPr="008E3AB2">
        <w:rPr>
          <w:rFonts w:cs="Arabic Transparent"/>
          <w:position w:val="-6"/>
          <w:szCs w:val="28"/>
        </w:rPr>
        <w:object w:dxaOrig="740" w:dyaOrig="279">
          <v:shape id="_x0000_i1043" type="#_x0000_t75" style="width:36.85pt;height:13.7pt" o:ole="">
            <v:imagedata r:id="rId39" o:title=""/>
          </v:shape>
          <o:OLEObject Type="Embed" ProgID="Equation.3" ShapeID="_x0000_i1043" DrawAspect="Content" ObjectID="_1438494333" r:id="rId40"/>
        </w:object>
      </w:r>
      <w:r>
        <w:rPr>
          <w:rFonts w:cs="Arabic Transparent" w:hint="cs"/>
          <w:szCs w:val="28"/>
          <w:rtl/>
        </w:rPr>
        <w:t xml:space="preserve"> </w:t>
      </w:r>
      <w:r w:rsidRPr="008E3AB2">
        <w:rPr>
          <w:rFonts w:cs="Arabic Transparent" w:hint="cs"/>
          <w:szCs w:val="28"/>
          <w:rtl/>
        </w:rPr>
        <w:t>طاقة دورانية فسوف يقوم الجزيء</w:t>
      </w:r>
      <w:r>
        <w:rPr>
          <w:rFonts w:cs="Arabic Transparent" w:hint="cs"/>
          <w:szCs w:val="28"/>
          <w:rtl/>
        </w:rPr>
        <w:t xml:space="preserve"> </w:t>
      </w:r>
      <w:r w:rsidRPr="008E3AB2">
        <w:rPr>
          <w:rFonts w:cs="Arabic Transparent" w:hint="cs"/>
          <w:szCs w:val="28"/>
          <w:rtl/>
        </w:rPr>
        <w:t>بحوالي نصف دورة عند التصادم قبل الالتصاق،</w:t>
      </w:r>
      <w:r>
        <w:rPr>
          <w:rFonts w:cs="Arabic Transparent" w:hint="cs"/>
          <w:szCs w:val="28"/>
          <w:rtl/>
        </w:rPr>
        <w:t xml:space="preserve"> </w:t>
      </w:r>
      <w:r w:rsidRPr="008E3AB2">
        <w:rPr>
          <w:rFonts w:cs="Arabic Transparent" w:hint="cs"/>
          <w:szCs w:val="28"/>
          <w:rtl/>
        </w:rPr>
        <w:t xml:space="preserve">أما إذا كان الجهد المستخدم جهد </w:t>
      </w:r>
      <w:r w:rsidRPr="008E3AB2">
        <w:rPr>
          <w:rFonts w:cs="Arabic Transparent"/>
          <w:szCs w:val="28"/>
        </w:rPr>
        <w:t>Brenner</w:t>
      </w:r>
      <w:r w:rsidRPr="008E3AB2">
        <w:rPr>
          <w:rFonts w:cs="Arabic Transparent" w:hint="cs"/>
          <w:szCs w:val="28"/>
          <w:rtl/>
        </w:rPr>
        <w:t xml:space="preserve"> فإن كل جزيئات </w:t>
      </w:r>
      <w:r w:rsidRPr="008E3AB2">
        <w:rPr>
          <w:rFonts w:cs="Arabic Transparent"/>
          <w:szCs w:val="28"/>
        </w:rPr>
        <w:t>C</w:t>
      </w:r>
      <w:r w:rsidRPr="008E3AB2">
        <w:rPr>
          <w:rFonts w:cs="Arabic Transparent"/>
          <w:szCs w:val="28"/>
          <w:vertAlign w:val="subscript"/>
        </w:rPr>
        <w:t>60</w:t>
      </w:r>
      <w:r w:rsidRPr="008E3AB2">
        <w:rPr>
          <w:rFonts w:cs="Arabic Transparent" w:hint="cs"/>
          <w:szCs w:val="28"/>
          <w:rtl/>
        </w:rPr>
        <w:t xml:space="preserve"> تنعكس عندما تكون طاقتها تتراوح من </w:t>
      </w:r>
      <w:r w:rsidRPr="008E3AB2">
        <w:rPr>
          <w:rFonts w:cs="Arabic Transparent"/>
          <w:position w:val="-6"/>
          <w:szCs w:val="28"/>
        </w:rPr>
        <w:object w:dxaOrig="480" w:dyaOrig="279">
          <v:shape id="_x0000_i1044" type="#_x0000_t75" style="width:24pt;height:13.7pt" o:ole="">
            <v:imagedata r:id="rId41" o:title=""/>
          </v:shape>
          <o:OLEObject Type="Embed" ProgID="Equation.3" ShapeID="_x0000_i1044" DrawAspect="Content" ObjectID="_1438494334" r:id="rId42"/>
        </w:object>
      </w:r>
      <w:r>
        <w:rPr>
          <w:rFonts w:cs="Arabic Transparent" w:hint="cs"/>
          <w:szCs w:val="28"/>
          <w:rtl/>
        </w:rPr>
        <w:t xml:space="preserve"> </w:t>
      </w:r>
      <w:r w:rsidRPr="008E3AB2">
        <w:rPr>
          <w:rFonts w:cs="Arabic Transparent" w:hint="cs"/>
          <w:szCs w:val="28"/>
          <w:rtl/>
        </w:rPr>
        <w:t xml:space="preserve">إلى </w:t>
      </w:r>
      <w:r w:rsidRPr="008E3AB2">
        <w:rPr>
          <w:rFonts w:cs="Arabic Transparent"/>
          <w:position w:val="-6"/>
          <w:szCs w:val="28"/>
        </w:rPr>
        <w:object w:dxaOrig="760" w:dyaOrig="279">
          <v:shape id="_x0000_i1045" type="#_x0000_t75" style="width:37.7pt;height:13.7pt" o:ole="">
            <v:imagedata r:id="rId43" o:title=""/>
          </v:shape>
          <o:OLEObject Type="Embed" ProgID="Equation.3" ShapeID="_x0000_i1045" DrawAspect="Content" ObjectID="_1438494335" r:id="rId44"/>
        </w:object>
      </w:r>
      <w:r>
        <w:rPr>
          <w:rFonts w:cs="Arabic Transparent" w:hint="cs"/>
          <w:szCs w:val="28"/>
          <w:rtl/>
        </w:rPr>
        <w:t xml:space="preserve"> </w:t>
      </w:r>
      <w:r w:rsidRPr="008E3AB2">
        <w:rPr>
          <w:rFonts w:cs="Arabic Transparent" w:hint="cs"/>
          <w:szCs w:val="28"/>
          <w:rtl/>
        </w:rPr>
        <w:t xml:space="preserve">وعندما تكون طاقة الجزيئات الساقطة </w:t>
      </w:r>
      <w:r w:rsidRPr="008E3AB2">
        <w:rPr>
          <w:rFonts w:cs="Arabic Transparent"/>
          <w:position w:val="-6"/>
          <w:szCs w:val="28"/>
        </w:rPr>
        <w:object w:dxaOrig="760" w:dyaOrig="279">
          <v:shape id="_x0000_i1046" type="#_x0000_t75" style="width:37.7pt;height:13.7pt" o:ole="">
            <v:imagedata r:id="rId45" o:title=""/>
          </v:shape>
          <o:OLEObject Type="Embed" ProgID="Equation.3" ShapeID="_x0000_i1046" DrawAspect="Content" ObjectID="_1438494336" r:id="rId46"/>
        </w:object>
      </w:r>
      <w:r>
        <w:rPr>
          <w:rFonts w:cs="Arabic Transparent" w:hint="cs"/>
          <w:szCs w:val="28"/>
          <w:rtl/>
        </w:rPr>
        <w:t xml:space="preserve"> </w:t>
      </w:r>
      <w:r w:rsidRPr="008E3AB2">
        <w:rPr>
          <w:rFonts w:cs="Arabic Transparent" w:hint="cs"/>
          <w:szCs w:val="28"/>
          <w:rtl/>
        </w:rPr>
        <w:t xml:space="preserve">فإن الجزيئات تتكسر عند التصادم مع غالبية الذرات المكونة المنعكسة أما إذا كانت طاقة الجزيئات الساقطة أكبر من </w:t>
      </w:r>
      <w:r w:rsidRPr="008E3AB2">
        <w:rPr>
          <w:rFonts w:cs="Arabic Transparent"/>
          <w:position w:val="-6"/>
          <w:szCs w:val="28"/>
        </w:rPr>
        <w:object w:dxaOrig="600" w:dyaOrig="279">
          <v:shape id="_x0000_i1047" type="#_x0000_t75" style="width:30pt;height:13.7pt" o:ole="">
            <v:imagedata r:id="rId47" o:title=""/>
          </v:shape>
          <o:OLEObject Type="Embed" ProgID="Equation.3" ShapeID="_x0000_i1047" DrawAspect="Content" ObjectID="_1438494337" r:id="rId48"/>
        </w:object>
      </w:r>
      <w:r>
        <w:rPr>
          <w:rFonts w:cs="Arabic Transparent" w:hint="cs"/>
          <w:szCs w:val="28"/>
          <w:rtl/>
        </w:rPr>
        <w:t xml:space="preserve"> </w:t>
      </w:r>
      <w:r w:rsidRPr="008E3AB2">
        <w:rPr>
          <w:rFonts w:cs="Arabic Transparent" w:hint="cs"/>
          <w:szCs w:val="28"/>
          <w:rtl/>
        </w:rPr>
        <w:t xml:space="preserve">فإن </w:t>
      </w:r>
      <w:r w:rsidRPr="008E3AB2">
        <w:rPr>
          <w:rFonts w:cs="Arabic Transparent"/>
          <w:szCs w:val="28"/>
        </w:rPr>
        <w:t>C</w:t>
      </w:r>
      <w:r w:rsidRPr="008E3AB2">
        <w:rPr>
          <w:rFonts w:cs="Arabic Transparent"/>
          <w:szCs w:val="28"/>
          <w:vertAlign w:val="subscript"/>
        </w:rPr>
        <w:t>60</w:t>
      </w:r>
      <w:r w:rsidRPr="008E3AB2">
        <w:rPr>
          <w:rFonts w:cs="Arabic Transparent" w:hint="cs"/>
          <w:szCs w:val="28"/>
          <w:rtl/>
        </w:rPr>
        <w:t xml:space="preserve"> يتحلل وتحدث فرقعة مع طرد ذرات وجزيئات من الكربون والسليكون وذلك يتضح بشكل أكبر عندما تكون طاقة </w:t>
      </w:r>
      <w:r w:rsidRPr="008E3AB2">
        <w:rPr>
          <w:rFonts w:cs="Arabic Transparent"/>
          <w:szCs w:val="28"/>
        </w:rPr>
        <w:t>C</w:t>
      </w:r>
      <w:r w:rsidRPr="008E3AB2">
        <w:rPr>
          <w:rFonts w:cs="Arabic Transparent"/>
          <w:szCs w:val="28"/>
          <w:vertAlign w:val="subscript"/>
        </w:rPr>
        <w:t>60</w:t>
      </w:r>
      <w:r>
        <w:rPr>
          <w:rFonts w:cs="Arabic Transparent" w:hint="cs"/>
          <w:szCs w:val="28"/>
          <w:rtl/>
        </w:rPr>
        <w:t xml:space="preserve"> </w:t>
      </w:r>
      <w:r w:rsidRPr="008E3AB2">
        <w:rPr>
          <w:rFonts w:cs="Arabic Transparent" w:hint="cs"/>
          <w:szCs w:val="28"/>
          <w:rtl/>
        </w:rPr>
        <w:t xml:space="preserve">أكبر من </w:t>
      </w:r>
      <w:r w:rsidRPr="008E3AB2">
        <w:rPr>
          <w:rFonts w:cs="Arabic Transparent"/>
          <w:position w:val="-6"/>
          <w:szCs w:val="28"/>
        </w:rPr>
        <w:object w:dxaOrig="639" w:dyaOrig="279">
          <v:shape id="_x0000_i1048" type="#_x0000_t75" style="width:31.7pt;height:13.7pt" o:ole="">
            <v:imagedata r:id="rId49" o:title=""/>
          </v:shape>
          <o:OLEObject Type="Embed" ProgID="Equation.3" ShapeID="_x0000_i1048" DrawAspect="Content" ObjectID="_1438494338" r:id="rId50"/>
        </w:object>
      </w:r>
      <w:r>
        <w:rPr>
          <w:rFonts w:cs="Arabic Transparent" w:hint="cs"/>
          <w:szCs w:val="28"/>
          <w:rtl/>
        </w:rPr>
        <w:t xml:space="preserve"> </w:t>
      </w:r>
      <w:r w:rsidRPr="008E3AB2">
        <w:rPr>
          <w:rFonts w:cs="Arabic Transparent" w:hint="cs"/>
          <w:szCs w:val="28"/>
          <w:rtl/>
        </w:rPr>
        <w:t>حيث تتكون حفر على السطح محاطة بمنطقة ساخنة غير منتظمة والتي يمكن منها طرد ذرات السليكون لأزمنة تصل لـ</w:t>
      </w:r>
      <w:r>
        <w:rPr>
          <w:rFonts w:cs="Arabic Transparent" w:hint="cs"/>
          <w:szCs w:val="28"/>
          <w:rtl/>
        </w:rPr>
        <w:t xml:space="preserve"> </w:t>
      </w:r>
      <w:r w:rsidRPr="008E3AB2">
        <w:rPr>
          <w:rFonts w:cs="Arabic Transparent"/>
          <w:szCs w:val="28"/>
        </w:rPr>
        <w:t>1-2</w:t>
      </w:r>
      <w:r>
        <w:rPr>
          <w:rFonts w:cs="Arabic Transparent"/>
          <w:szCs w:val="28"/>
        </w:rPr>
        <w:t xml:space="preserve"> </w:t>
      </w:r>
      <w:r w:rsidRPr="008E3AB2">
        <w:rPr>
          <w:rFonts w:cs="Arabic Transparent"/>
          <w:szCs w:val="28"/>
        </w:rPr>
        <w:t>pico-second</w:t>
      </w:r>
      <w:r w:rsidRPr="008E3AB2">
        <w:rPr>
          <w:rFonts w:cs="Arabic Transparent" w:hint="cs"/>
          <w:szCs w:val="28"/>
          <w:rtl/>
        </w:rPr>
        <w:t>.</w:t>
      </w:r>
      <w:r>
        <w:rPr>
          <w:rFonts w:cs="Arabic Transparent" w:hint="cs"/>
          <w:szCs w:val="28"/>
          <w:rtl/>
        </w:rPr>
        <w:t xml:space="preserve"> </w:t>
      </w:r>
      <w:r w:rsidRPr="008E3AB2">
        <w:rPr>
          <w:rFonts w:cs="Arabic Transparent" w:hint="cs"/>
          <w:szCs w:val="28"/>
          <w:rtl/>
        </w:rPr>
        <w:t>وعندما تكون طاقة الجزيئات</w:t>
      </w:r>
      <w:r>
        <w:rPr>
          <w:rFonts w:cs="Arabic Transparent" w:hint="cs"/>
          <w:szCs w:val="28"/>
          <w:rtl/>
        </w:rPr>
        <w:t xml:space="preserve"> </w:t>
      </w:r>
      <w:r w:rsidRPr="008E3AB2">
        <w:rPr>
          <w:rFonts w:cs="Arabic Transparent"/>
          <w:szCs w:val="28"/>
        </w:rPr>
        <w:t>C</w:t>
      </w:r>
      <w:r w:rsidRPr="008E3AB2">
        <w:rPr>
          <w:rFonts w:cs="Arabic Transparent"/>
          <w:szCs w:val="28"/>
          <w:vertAlign w:val="subscript"/>
        </w:rPr>
        <w:t>60</w:t>
      </w:r>
      <w:r w:rsidRPr="008E3AB2">
        <w:rPr>
          <w:rFonts w:cs="Arabic Transparent" w:hint="cs"/>
          <w:szCs w:val="28"/>
          <w:rtl/>
        </w:rPr>
        <w:t xml:space="preserve"> </w:t>
      </w:r>
      <w:r w:rsidRPr="008E3AB2">
        <w:rPr>
          <w:rFonts w:cs="Arabic Transparent"/>
          <w:position w:val="-6"/>
          <w:szCs w:val="28"/>
        </w:rPr>
        <w:object w:dxaOrig="620" w:dyaOrig="279">
          <v:shape id="_x0000_i1049" type="#_x0000_t75" style="width:30.85pt;height:13.7pt" o:ole="">
            <v:imagedata r:id="rId51" o:title=""/>
          </v:shape>
          <o:OLEObject Type="Embed" ProgID="Equation.3" ShapeID="_x0000_i1049" DrawAspect="Content" ObjectID="_1438494339" r:id="rId52"/>
        </w:object>
      </w:r>
      <w:r>
        <w:rPr>
          <w:rFonts w:cs="Arabic Transparent" w:hint="cs"/>
          <w:szCs w:val="28"/>
          <w:rtl/>
        </w:rPr>
        <w:t xml:space="preserve"> </w:t>
      </w:r>
      <w:r w:rsidRPr="008E3AB2">
        <w:rPr>
          <w:rFonts w:cs="Arabic Transparent" w:hint="cs"/>
          <w:szCs w:val="28"/>
          <w:rtl/>
        </w:rPr>
        <w:t>فإنه عند الاصطدام تلقى سلسلة من الذرات خارج المنطقة المركزية وتقع ذرات على السطح المحيط بالحفرة</w:t>
      </w:r>
      <w:r>
        <w:rPr>
          <w:rFonts w:cs="Arabic Transparent"/>
          <w:szCs w:val="28"/>
          <w:vertAlign w:val="superscript"/>
        </w:rPr>
        <w:t>(13,14)</w:t>
      </w:r>
      <w:r>
        <w:rPr>
          <w:rFonts w:cs="Arabic Transparent" w:hint="cs"/>
          <w:szCs w:val="28"/>
          <w:rtl/>
        </w:rPr>
        <w:t>.</w:t>
      </w:r>
    </w:p>
    <w:p w:rsidR="00233504" w:rsidRDefault="00233504" w:rsidP="00233504">
      <w:pPr>
        <w:spacing w:before="60" w:after="60" w:line="480" w:lineRule="auto"/>
        <w:ind w:firstLine="567"/>
        <w:jc w:val="both"/>
        <w:rPr>
          <w:rFonts w:cs="Arabic Transparent" w:hint="cs"/>
          <w:szCs w:val="28"/>
          <w:rtl/>
        </w:rPr>
      </w:pPr>
      <w:r w:rsidRPr="008E3AB2">
        <w:rPr>
          <w:rFonts w:cs="Arabic Transparent" w:hint="cs"/>
          <w:szCs w:val="28"/>
          <w:rtl/>
        </w:rPr>
        <w:lastRenderedPageBreak/>
        <w:t xml:space="preserve">في عام 1996م وجد الباحث </w:t>
      </w:r>
      <w:r w:rsidRPr="008E3AB2">
        <w:rPr>
          <w:rFonts w:cs="Arabic Transparent"/>
          <w:szCs w:val="28"/>
        </w:rPr>
        <w:t>Marques</w:t>
      </w:r>
      <w:r w:rsidRPr="008E3AB2">
        <w:rPr>
          <w:rFonts w:cs="Arabic Transparent" w:hint="cs"/>
          <w:szCs w:val="28"/>
          <w:rtl/>
        </w:rPr>
        <w:t xml:space="preserve"> وآخرون أن أشعة أيون السليكون تحسن معدل النمو في بلورات المايكرو في مصفوفة السليكون اللابلورية وأن إعادة التبلور تستمر بواسطة نقل الطاقة الحرارية من الأيونات إلى بذرة البلورات الصغيرة </w:t>
      </w:r>
      <w:r>
        <w:rPr>
          <w:rFonts w:cs="Arabic Transparent" w:hint="cs"/>
          <w:szCs w:val="28"/>
          <w:rtl/>
        </w:rPr>
        <w:t>في الطور</w:t>
      </w:r>
      <w:r w:rsidRPr="005A2124">
        <w:rPr>
          <w:rFonts w:cs="Arabic Transparent" w:hint="cs"/>
          <w:szCs w:val="28"/>
          <w:rtl/>
        </w:rPr>
        <w:t xml:space="preserve"> </w:t>
      </w:r>
      <w:r>
        <w:rPr>
          <w:rFonts w:cs="Arabic Transparent" w:hint="cs"/>
          <w:szCs w:val="28"/>
          <w:rtl/>
        </w:rPr>
        <w:t>ال</w:t>
      </w:r>
      <w:r w:rsidRPr="008E3AB2">
        <w:rPr>
          <w:rFonts w:cs="Arabic Transparent" w:hint="cs"/>
          <w:szCs w:val="28"/>
          <w:rtl/>
        </w:rPr>
        <w:t xml:space="preserve">غير </w:t>
      </w:r>
      <w:r>
        <w:rPr>
          <w:rFonts w:cs="Arabic Transparent" w:hint="cs"/>
          <w:szCs w:val="28"/>
          <w:rtl/>
        </w:rPr>
        <w:t>مستقر للسليكون اللابلوري</w:t>
      </w:r>
      <w:r w:rsidRPr="008E3AB2">
        <w:rPr>
          <w:rFonts w:cs="Arabic Transparent" w:hint="cs"/>
          <w:szCs w:val="28"/>
          <w:rtl/>
        </w:rPr>
        <w:t xml:space="preserve"> </w:t>
      </w:r>
      <w:r>
        <w:rPr>
          <w:rFonts w:cs="Arabic Transparent" w:hint="cs"/>
          <w:szCs w:val="28"/>
          <w:rtl/>
        </w:rPr>
        <w:t>،</w:t>
      </w:r>
      <w:r w:rsidRPr="008E3AB2">
        <w:rPr>
          <w:rFonts w:cs="Arabic Transparent" w:hint="cs"/>
          <w:szCs w:val="28"/>
          <w:rtl/>
        </w:rPr>
        <w:t xml:space="preserve"> كما تنمو بلورات المايكرو </w:t>
      </w:r>
      <w:r>
        <w:rPr>
          <w:rFonts w:cs="Arabic Transparent" w:hint="cs"/>
          <w:szCs w:val="28"/>
          <w:rtl/>
        </w:rPr>
        <w:t>كطبقة بين طورين السائل والبلوري وتتحرك</w:t>
      </w:r>
      <w:r w:rsidRPr="008E3AB2">
        <w:rPr>
          <w:rFonts w:cs="Arabic Transparent" w:hint="cs"/>
          <w:szCs w:val="28"/>
          <w:rtl/>
        </w:rPr>
        <w:t xml:space="preserve"> </w:t>
      </w:r>
      <w:r>
        <w:rPr>
          <w:rFonts w:cs="Arabic Transparent" w:hint="cs"/>
          <w:szCs w:val="28"/>
          <w:rtl/>
        </w:rPr>
        <w:t>بتقدم إلى</w:t>
      </w:r>
      <w:r w:rsidRPr="008E3AB2">
        <w:rPr>
          <w:rFonts w:cs="Arabic Transparent" w:hint="cs"/>
          <w:szCs w:val="28"/>
          <w:rtl/>
        </w:rPr>
        <w:t xml:space="preserve"> </w:t>
      </w:r>
      <w:r>
        <w:rPr>
          <w:rFonts w:cs="Arabic Transparent" w:hint="cs"/>
          <w:szCs w:val="28"/>
          <w:rtl/>
        </w:rPr>
        <w:t>ال</w:t>
      </w:r>
      <w:r w:rsidRPr="008E3AB2">
        <w:rPr>
          <w:rFonts w:cs="Arabic Transparent" w:hint="cs"/>
          <w:szCs w:val="28"/>
          <w:rtl/>
        </w:rPr>
        <w:t xml:space="preserve">خارج </w:t>
      </w:r>
      <w:r>
        <w:rPr>
          <w:rFonts w:cs="Arabic Transparent" w:hint="cs"/>
          <w:szCs w:val="28"/>
          <w:rtl/>
        </w:rPr>
        <w:t xml:space="preserve">من </w:t>
      </w:r>
      <w:r w:rsidRPr="008E3AB2">
        <w:rPr>
          <w:rFonts w:cs="Arabic Transparent" w:hint="cs"/>
          <w:szCs w:val="28"/>
          <w:rtl/>
        </w:rPr>
        <w:t>البذرة</w:t>
      </w:r>
      <w:r>
        <w:rPr>
          <w:rFonts w:cs="Arabic Transparent"/>
          <w:szCs w:val="28"/>
          <w:vertAlign w:val="superscript"/>
        </w:rPr>
        <w:t>(15)</w:t>
      </w:r>
      <w:r w:rsidRPr="008E3AB2">
        <w:rPr>
          <w:rFonts w:cs="Arabic Transparent" w:hint="cs"/>
          <w:szCs w:val="28"/>
          <w:rtl/>
        </w:rPr>
        <w:t>.</w:t>
      </w:r>
      <w:r>
        <w:rPr>
          <w:rFonts w:cs="Arabic Transparent" w:hint="cs"/>
          <w:szCs w:val="28"/>
          <w:rtl/>
        </w:rPr>
        <w:t xml:space="preserve"> </w:t>
      </w:r>
      <w:r w:rsidRPr="008E3AB2">
        <w:rPr>
          <w:rFonts w:cs="Arabic Transparent" w:hint="cs"/>
          <w:szCs w:val="28"/>
          <w:rtl/>
        </w:rPr>
        <w:t xml:space="preserve">وفي نفس العام وجد </w:t>
      </w:r>
      <w:r w:rsidRPr="008E3AB2">
        <w:rPr>
          <w:rFonts w:cs="Arabic Transparent"/>
          <w:szCs w:val="28"/>
        </w:rPr>
        <w:t>Grein</w:t>
      </w:r>
      <w:r w:rsidRPr="008E3AB2">
        <w:rPr>
          <w:rFonts w:cs="Arabic Transparent" w:hint="cs"/>
          <w:szCs w:val="28"/>
          <w:rtl/>
        </w:rPr>
        <w:t xml:space="preserve"> وآخرون أن جسيمات السليكون التي تصطدم بسطح السليكون إما أن تلتصق أو تنعكس من الطبقة العليا خلال </w:t>
      </w:r>
      <w:r w:rsidRPr="008E3AB2">
        <w:rPr>
          <w:rFonts w:cs="Arabic Transparent"/>
          <w:position w:val="-6"/>
          <w:szCs w:val="28"/>
        </w:rPr>
        <w:object w:dxaOrig="1260" w:dyaOrig="320">
          <v:shape id="_x0000_i1050" type="#_x0000_t75" style="width:63.45pt;height:16.3pt" o:ole="">
            <v:imagedata r:id="rId53" o:title=""/>
          </v:shape>
          <o:OLEObject Type="Embed" ProgID="Equation.3" ShapeID="_x0000_i1050" DrawAspect="Content" ObjectID="_1438494340" r:id="rId54"/>
        </w:object>
      </w:r>
      <w:r>
        <w:rPr>
          <w:rFonts w:cs="Arabic Transparent" w:hint="cs"/>
          <w:szCs w:val="28"/>
          <w:rtl/>
        </w:rPr>
        <w:t>.</w:t>
      </w:r>
      <w:r w:rsidRPr="008E3AB2">
        <w:rPr>
          <w:rFonts w:cs="Arabic Transparent" w:hint="cs"/>
          <w:szCs w:val="28"/>
          <w:rtl/>
        </w:rPr>
        <w:t xml:space="preserve"> تأثيرات الاسترخاء</w:t>
      </w:r>
      <w:r>
        <w:rPr>
          <w:rFonts w:cs="Arabic Transparent" w:hint="cs"/>
          <w:szCs w:val="28"/>
          <w:rtl/>
        </w:rPr>
        <w:t xml:space="preserve"> المحلية</w:t>
      </w:r>
      <w:r w:rsidRPr="008E3AB2">
        <w:rPr>
          <w:rFonts w:cs="Arabic Transparent" w:hint="cs"/>
          <w:szCs w:val="28"/>
          <w:rtl/>
        </w:rPr>
        <w:t xml:space="preserve"> و</w:t>
      </w:r>
      <w:r>
        <w:rPr>
          <w:rFonts w:cs="Arabic Transparent" w:hint="cs"/>
          <w:szCs w:val="28"/>
          <w:rtl/>
        </w:rPr>
        <w:t>تشتت</w:t>
      </w:r>
      <w:r w:rsidRPr="008E3AB2">
        <w:rPr>
          <w:rFonts w:cs="Arabic Transparent" w:hint="cs"/>
          <w:szCs w:val="28"/>
          <w:rtl/>
        </w:rPr>
        <w:t xml:space="preserve"> الطاقة الحركية</w:t>
      </w:r>
      <w:r>
        <w:rPr>
          <w:rFonts w:cs="Arabic Transparent" w:hint="cs"/>
          <w:szCs w:val="28"/>
          <w:rtl/>
        </w:rPr>
        <w:t xml:space="preserve"> للالتصاق </w:t>
      </w:r>
      <w:r w:rsidRPr="008E3AB2">
        <w:rPr>
          <w:rFonts w:cs="Arabic Transparent" w:hint="cs"/>
          <w:szCs w:val="28"/>
          <w:rtl/>
        </w:rPr>
        <w:t xml:space="preserve">يحدث في حدود </w:t>
      </w:r>
      <w:r w:rsidRPr="008E3AB2">
        <w:rPr>
          <w:rFonts w:cs="Arabic Transparent"/>
          <w:position w:val="-6"/>
          <w:szCs w:val="28"/>
        </w:rPr>
        <w:object w:dxaOrig="1260" w:dyaOrig="320">
          <v:shape id="_x0000_i1051" type="#_x0000_t75" style="width:63.45pt;height:16.3pt" o:ole="">
            <v:imagedata r:id="rId55" o:title=""/>
          </v:shape>
          <o:OLEObject Type="Embed" ProgID="Equation.3" ShapeID="_x0000_i1051" DrawAspect="Content" ObjectID="_1438494341" r:id="rId56"/>
        </w:object>
      </w:r>
      <w:r w:rsidRPr="008E3AB2">
        <w:rPr>
          <w:rFonts w:cs="Arabic Transparent" w:hint="cs"/>
          <w:szCs w:val="28"/>
          <w:rtl/>
        </w:rPr>
        <w:t xml:space="preserve"> وتستمر التفاعلات الجزيئية وآليات القفز ببطء أكثر</w:t>
      </w:r>
      <w:r>
        <w:rPr>
          <w:rFonts w:cs="Arabic Transparent" w:hint="cs"/>
          <w:szCs w:val="28"/>
          <w:rtl/>
        </w:rPr>
        <w:t>( في مدى زمني</w:t>
      </w:r>
      <w:r w:rsidRPr="008E3AB2">
        <w:rPr>
          <w:rFonts w:cs="Arabic Transparent"/>
          <w:position w:val="-6"/>
          <w:szCs w:val="28"/>
        </w:rPr>
        <w:object w:dxaOrig="1320" w:dyaOrig="320">
          <v:shape id="_x0000_i1052" type="#_x0000_t75" style="width:66pt;height:16.3pt" o:ole="">
            <v:imagedata r:id="rId57" o:title=""/>
          </v:shape>
          <o:OLEObject Type="Embed" ProgID="Equation.3" ShapeID="_x0000_i1052" DrawAspect="Content" ObjectID="_1438494342" r:id="rId58"/>
        </w:object>
      </w:r>
      <w:r>
        <w:rPr>
          <w:rFonts w:cs="Arabic Transparent" w:hint="cs"/>
          <w:szCs w:val="28"/>
          <w:rtl/>
        </w:rPr>
        <w:t>)</w:t>
      </w:r>
      <w:r w:rsidRPr="008E3AB2">
        <w:rPr>
          <w:rFonts w:cs="Arabic Transparent" w:hint="cs"/>
          <w:szCs w:val="28"/>
          <w:rtl/>
        </w:rPr>
        <w:t>وتقوم الذرات المترسبة بانتشار نشط حراريا وإعادة التبخر وإعادة الترتيب</w:t>
      </w:r>
      <w:r>
        <w:rPr>
          <w:rFonts w:cs="Arabic Transparent"/>
          <w:szCs w:val="28"/>
          <w:vertAlign w:val="superscript"/>
        </w:rPr>
        <w:t>(16)</w:t>
      </w:r>
      <w:r>
        <w:rPr>
          <w:rFonts w:cs="Arabic Transparent" w:hint="cs"/>
          <w:szCs w:val="28"/>
          <w:rtl/>
        </w:rPr>
        <w:t>.</w:t>
      </w:r>
      <w:r w:rsidRPr="008E3AB2">
        <w:rPr>
          <w:rFonts w:cs="Arabic Transparent" w:hint="cs"/>
          <w:szCs w:val="28"/>
          <w:rtl/>
        </w:rPr>
        <w:t xml:space="preserve"> </w:t>
      </w: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hint="cs"/>
          <w:szCs w:val="28"/>
          <w:rtl/>
        </w:rPr>
        <w:t xml:space="preserve">وفي هذا العام أيضاً وجد الباحث </w:t>
      </w:r>
      <w:r w:rsidRPr="008E3AB2">
        <w:rPr>
          <w:rFonts w:cs="Arabic Transparent"/>
          <w:szCs w:val="28"/>
        </w:rPr>
        <w:t>Caturla</w:t>
      </w:r>
      <w:r w:rsidRPr="008E3AB2">
        <w:rPr>
          <w:rFonts w:cs="Arabic Transparent" w:hint="cs"/>
          <w:szCs w:val="28"/>
          <w:rtl/>
        </w:rPr>
        <w:t xml:space="preserve"> وآخرون أن التلف</w:t>
      </w:r>
      <w:r>
        <w:rPr>
          <w:rFonts w:cs="Arabic Transparent" w:hint="cs"/>
          <w:szCs w:val="28"/>
          <w:rtl/>
        </w:rPr>
        <w:t xml:space="preserve"> </w:t>
      </w:r>
      <w:r w:rsidRPr="008E3AB2">
        <w:rPr>
          <w:rFonts w:cs="Arabic Transparent" w:hint="cs"/>
          <w:szCs w:val="28"/>
          <w:rtl/>
        </w:rPr>
        <w:t>الناتج من غرس أيون السليكون على سطح السليكون يعتمد على كتلة الأيون</w:t>
      </w:r>
      <w:r>
        <w:rPr>
          <w:rFonts w:cs="Arabic Transparent"/>
          <w:szCs w:val="28"/>
          <w:vertAlign w:val="superscript"/>
        </w:rPr>
        <w:t>(17)</w:t>
      </w:r>
      <w:r>
        <w:rPr>
          <w:rFonts w:cs="Arabic Transparent" w:hint="cs"/>
          <w:szCs w:val="28"/>
          <w:rtl/>
        </w:rPr>
        <w:t xml:space="preserve">. </w:t>
      </w:r>
      <w:r w:rsidRPr="008E3AB2">
        <w:rPr>
          <w:rFonts w:cs="Arabic Transparent" w:hint="cs"/>
          <w:szCs w:val="28"/>
          <w:rtl/>
        </w:rPr>
        <w:t xml:space="preserve">وفي هذا العام وجد الباحثان </w:t>
      </w:r>
      <w:r w:rsidRPr="008E3AB2">
        <w:rPr>
          <w:rFonts w:cs="Arabic Transparent"/>
          <w:szCs w:val="28"/>
        </w:rPr>
        <w:t>Kamarinos</w:t>
      </w:r>
      <w:r w:rsidRPr="008E3AB2">
        <w:rPr>
          <w:rFonts w:cs="Arabic Transparent" w:hint="cs"/>
          <w:szCs w:val="28"/>
          <w:rtl/>
        </w:rPr>
        <w:t xml:space="preserve"> و </w:t>
      </w:r>
      <w:r w:rsidRPr="008E3AB2">
        <w:rPr>
          <w:rFonts w:cs="Arabic Transparent"/>
          <w:szCs w:val="28"/>
        </w:rPr>
        <w:t>Felix</w:t>
      </w:r>
      <w:r>
        <w:rPr>
          <w:rFonts w:cs="Arabic Transparent" w:hint="cs"/>
          <w:szCs w:val="28"/>
          <w:rtl/>
        </w:rPr>
        <w:t xml:space="preserve"> </w:t>
      </w:r>
      <w:r w:rsidRPr="008E3AB2">
        <w:rPr>
          <w:rFonts w:cs="Arabic Transparent" w:hint="cs"/>
          <w:szCs w:val="28"/>
          <w:rtl/>
        </w:rPr>
        <w:t>أن ثاني أكسيد السليكون ينمو طبيعيا ً على السليكون في وجود الأكسجين عند درجة حرارة الغرفة وفي الظروف الحرارية المضبوطة</w:t>
      </w:r>
      <w:r>
        <w:rPr>
          <w:rFonts w:cs="Arabic Transparent"/>
          <w:szCs w:val="28"/>
          <w:vertAlign w:val="superscript"/>
        </w:rPr>
        <w:t>(18)</w:t>
      </w:r>
      <w:r>
        <w:rPr>
          <w:rFonts w:cs="Arabic Transparent" w:hint="cs"/>
          <w:szCs w:val="28"/>
          <w:rtl/>
        </w:rPr>
        <w:t>.</w:t>
      </w: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hint="cs"/>
          <w:szCs w:val="28"/>
          <w:rtl/>
        </w:rPr>
        <w:t xml:space="preserve">في عام 1997م قام الباحث </w:t>
      </w:r>
      <w:r w:rsidRPr="008E3AB2">
        <w:rPr>
          <w:rFonts w:cs="Arabic Transparent"/>
          <w:szCs w:val="28"/>
        </w:rPr>
        <w:t>Conrad</w:t>
      </w:r>
      <w:r w:rsidRPr="008E3AB2">
        <w:rPr>
          <w:rFonts w:cs="Arabic Transparent" w:hint="cs"/>
          <w:szCs w:val="28"/>
          <w:rtl/>
        </w:rPr>
        <w:t xml:space="preserve"> وآخرون بضغط شريحتين من السليكون المسطح عند درجة حرارة الغرفة باستخدام جهد </w:t>
      </w:r>
      <w:r w:rsidRPr="008E3AB2">
        <w:rPr>
          <w:rFonts w:cs="Arabic Transparent"/>
          <w:szCs w:val="28"/>
        </w:rPr>
        <w:t>Tersoff</w:t>
      </w:r>
      <w:r>
        <w:rPr>
          <w:rFonts w:cs="Arabic Transparent" w:hint="cs"/>
          <w:szCs w:val="28"/>
          <w:rtl/>
        </w:rPr>
        <w:t xml:space="preserve"> </w:t>
      </w:r>
      <w:r w:rsidRPr="008E3AB2">
        <w:rPr>
          <w:rFonts w:cs="Arabic Transparent" w:hint="cs"/>
          <w:szCs w:val="28"/>
          <w:rtl/>
        </w:rPr>
        <w:t>فوجدوا أن الشريحتين تلتحمان فيصبحان كواحدة</w:t>
      </w:r>
      <w:r>
        <w:rPr>
          <w:rFonts w:cs="Arabic Transparent" w:hint="cs"/>
          <w:szCs w:val="28"/>
          <w:rtl/>
        </w:rPr>
        <w:t>،</w:t>
      </w:r>
      <w:r w:rsidRPr="008E3AB2">
        <w:rPr>
          <w:rFonts w:cs="Arabic Transparent" w:hint="cs"/>
          <w:szCs w:val="28"/>
          <w:rtl/>
        </w:rPr>
        <w:t xml:space="preserve"> وتتكون روابط تساهمية جديدة بين الصفائح عند استخدام قوة خارجية</w:t>
      </w:r>
      <w:r>
        <w:rPr>
          <w:rFonts w:cs="Arabic Transparent"/>
          <w:szCs w:val="28"/>
          <w:vertAlign w:val="superscript"/>
        </w:rPr>
        <w:t>(19)</w:t>
      </w:r>
      <w:r w:rsidRPr="008E3AB2">
        <w:rPr>
          <w:rFonts w:cs="Arabic Transparent" w:hint="cs"/>
          <w:szCs w:val="28"/>
          <w:rtl/>
        </w:rPr>
        <w:t>.</w:t>
      </w: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hint="cs"/>
          <w:szCs w:val="28"/>
          <w:rtl/>
        </w:rPr>
        <w:t xml:space="preserve">في عام 1998م </w:t>
      </w:r>
      <w:r>
        <w:rPr>
          <w:rFonts w:cs="Arabic Transparent" w:hint="cs"/>
          <w:szCs w:val="28"/>
          <w:rtl/>
        </w:rPr>
        <w:t>زرع</w:t>
      </w:r>
      <w:r w:rsidRPr="008E3AB2">
        <w:rPr>
          <w:rFonts w:cs="Arabic Transparent" w:hint="cs"/>
          <w:szCs w:val="28"/>
          <w:rtl/>
        </w:rPr>
        <w:t xml:space="preserve"> </w:t>
      </w:r>
      <w:r w:rsidRPr="008E3AB2">
        <w:rPr>
          <w:rFonts w:cs="Arabic Transparent"/>
          <w:szCs w:val="28"/>
        </w:rPr>
        <w:t>Ihara</w:t>
      </w:r>
      <w:r>
        <w:rPr>
          <w:rFonts w:cs="Arabic Transparent"/>
          <w:szCs w:val="28"/>
          <w:rtl/>
        </w:rPr>
        <w:t xml:space="preserve"> </w:t>
      </w:r>
      <w:r w:rsidRPr="008E3AB2">
        <w:rPr>
          <w:rFonts w:cs="Arabic Transparent" w:hint="cs"/>
          <w:szCs w:val="28"/>
          <w:rtl/>
        </w:rPr>
        <w:t xml:space="preserve">و </w:t>
      </w:r>
      <w:r w:rsidRPr="008E3AB2">
        <w:rPr>
          <w:rFonts w:cs="Arabic Transparent"/>
          <w:szCs w:val="28"/>
        </w:rPr>
        <w:t>Itoh</w:t>
      </w:r>
      <w:r w:rsidRPr="008E3AB2">
        <w:rPr>
          <w:rFonts w:cs="Arabic Transparent" w:hint="cs"/>
          <w:szCs w:val="28"/>
          <w:rtl/>
        </w:rPr>
        <w:t xml:space="preserve"> </w:t>
      </w:r>
      <w:r w:rsidRPr="008E3AB2">
        <w:rPr>
          <w:rFonts w:cs="Arabic Transparent"/>
          <w:szCs w:val="28"/>
        </w:rPr>
        <w:t>1</w:t>
      </w:r>
      <w:r w:rsidRPr="008E3AB2">
        <w:rPr>
          <w:rFonts w:cs="Arabic Transparent" w:hint="cs"/>
          <w:szCs w:val="28"/>
          <w:rtl/>
        </w:rPr>
        <w:t xml:space="preserve"> ,</w:t>
      </w:r>
      <w:r w:rsidRPr="008E3AB2">
        <w:rPr>
          <w:rFonts w:cs="Arabic Transparent"/>
          <w:szCs w:val="28"/>
        </w:rPr>
        <w:t>8</w:t>
      </w:r>
      <w:r w:rsidRPr="008E3AB2">
        <w:rPr>
          <w:rFonts w:cs="Arabic Transparent" w:hint="cs"/>
          <w:szCs w:val="28"/>
          <w:rtl/>
        </w:rPr>
        <w:t xml:space="preserve"> ,</w:t>
      </w:r>
      <w:r w:rsidRPr="008E3AB2">
        <w:rPr>
          <w:rFonts w:cs="Arabic Transparent"/>
          <w:szCs w:val="28"/>
        </w:rPr>
        <w:t>20</w:t>
      </w:r>
      <w:r>
        <w:rPr>
          <w:rFonts w:cs="Arabic Transparent" w:hint="cs"/>
          <w:szCs w:val="28"/>
          <w:rtl/>
        </w:rPr>
        <w:t xml:space="preserve"> </w:t>
      </w:r>
      <w:r w:rsidRPr="008E3AB2">
        <w:rPr>
          <w:rFonts w:cs="Arabic Transparent" w:hint="cs"/>
          <w:szCs w:val="28"/>
          <w:rtl/>
        </w:rPr>
        <w:t>و</w:t>
      </w:r>
      <w:r>
        <w:rPr>
          <w:rFonts w:cs="Arabic Transparent" w:hint="cs"/>
          <w:szCs w:val="28"/>
          <w:rtl/>
        </w:rPr>
        <w:t xml:space="preserve"> </w:t>
      </w:r>
      <w:r w:rsidRPr="008E3AB2">
        <w:rPr>
          <w:rFonts w:cs="Arabic Transparent"/>
          <w:szCs w:val="28"/>
        </w:rPr>
        <w:t>90</w:t>
      </w:r>
      <w:r w:rsidRPr="008E3AB2">
        <w:rPr>
          <w:rFonts w:cs="Arabic Transparent" w:hint="cs"/>
          <w:szCs w:val="28"/>
          <w:rtl/>
        </w:rPr>
        <w:t xml:space="preserve"> ذرة وعنقود سليكون طاقته </w:t>
      </w:r>
      <w:r w:rsidRPr="008E3AB2">
        <w:rPr>
          <w:rFonts w:cs="Arabic Transparent"/>
          <w:position w:val="-6"/>
          <w:szCs w:val="28"/>
        </w:rPr>
        <w:object w:dxaOrig="820" w:dyaOrig="279">
          <v:shape id="_x0000_i1053" type="#_x0000_t75" style="width:41.15pt;height:13.7pt" o:ole="">
            <v:imagedata r:id="rId59" o:title=""/>
          </v:shape>
          <o:OLEObject Type="Embed" ProgID="Equation.3" ShapeID="_x0000_i1053" DrawAspect="Content" ObjectID="_1438494343" r:id="rId60"/>
        </w:object>
      </w:r>
      <w:r w:rsidRPr="008E3AB2">
        <w:rPr>
          <w:rFonts w:cs="Arabic Transparent" w:hint="cs"/>
          <w:szCs w:val="28"/>
          <w:rtl/>
        </w:rPr>
        <w:t xml:space="preserve"> في الطبقة السفلية للسليكون</w:t>
      </w:r>
      <w:r>
        <w:rPr>
          <w:rFonts w:cs="Arabic Transparent" w:hint="cs"/>
          <w:szCs w:val="28"/>
          <w:rtl/>
        </w:rPr>
        <w:t>،</w:t>
      </w:r>
      <w:r w:rsidRPr="008E3AB2">
        <w:rPr>
          <w:rFonts w:cs="Arabic Transparent" w:hint="cs"/>
          <w:szCs w:val="28"/>
          <w:rtl/>
        </w:rPr>
        <w:t xml:space="preserve"> وفي وجود وقت كاف بين التصادم</w:t>
      </w:r>
      <w:r>
        <w:rPr>
          <w:rFonts w:cs="Arabic Transparent" w:hint="cs"/>
          <w:szCs w:val="28"/>
          <w:rtl/>
        </w:rPr>
        <w:t>ات</w:t>
      </w:r>
      <w:r w:rsidRPr="008E3AB2">
        <w:rPr>
          <w:rFonts w:cs="Arabic Transparent" w:hint="cs"/>
          <w:szCs w:val="28"/>
          <w:rtl/>
        </w:rPr>
        <w:t xml:space="preserve"> </w:t>
      </w:r>
      <w:r>
        <w:rPr>
          <w:rFonts w:cs="Arabic Transparent" w:hint="cs"/>
          <w:szCs w:val="28"/>
          <w:rtl/>
        </w:rPr>
        <w:t xml:space="preserve">فإن </w:t>
      </w:r>
      <w:r w:rsidRPr="008E3AB2">
        <w:rPr>
          <w:rFonts w:cs="Arabic Transparent" w:hint="cs"/>
          <w:szCs w:val="28"/>
          <w:rtl/>
        </w:rPr>
        <w:t xml:space="preserve">العيوب المستحثة </w:t>
      </w:r>
      <w:r>
        <w:rPr>
          <w:rFonts w:cs="Arabic Transparent" w:hint="cs"/>
          <w:szCs w:val="28"/>
          <w:rtl/>
        </w:rPr>
        <w:t>بفعل هذه الأيونات المفردة تسبب إعادة تبلور.</w:t>
      </w:r>
      <w:r w:rsidRPr="008E3AB2">
        <w:rPr>
          <w:rFonts w:cs="Arabic Transparent" w:hint="cs"/>
          <w:szCs w:val="28"/>
          <w:rtl/>
        </w:rPr>
        <w:t xml:space="preserve"> وهذا يقلل عدد أخطاء فرنكل المعزولة</w:t>
      </w:r>
      <w:r>
        <w:rPr>
          <w:rFonts w:cs="Arabic Transparent" w:hint="cs"/>
          <w:szCs w:val="28"/>
          <w:rtl/>
        </w:rPr>
        <w:t>،</w:t>
      </w:r>
      <w:r w:rsidRPr="008E3AB2">
        <w:rPr>
          <w:rFonts w:cs="Arabic Transparent" w:hint="cs"/>
          <w:szCs w:val="28"/>
          <w:rtl/>
        </w:rPr>
        <w:t xml:space="preserve"> كما تميل عناقيد الذرات لتوزيع طاقة التصادم بين </w:t>
      </w:r>
      <w:r>
        <w:rPr>
          <w:rFonts w:cs="Arabic Transparent" w:hint="cs"/>
          <w:szCs w:val="28"/>
          <w:rtl/>
        </w:rPr>
        <w:t>ال</w:t>
      </w:r>
      <w:r w:rsidRPr="008E3AB2">
        <w:rPr>
          <w:rFonts w:cs="Arabic Transparent" w:hint="cs"/>
          <w:szCs w:val="28"/>
          <w:rtl/>
        </w:rPr>
        <w:t>موجة ال</w:t>
      </w:r>
      <w:r>
        <w:rPr>
          <w:rFonts w:cs="Arabic Transparent" w:hint="cs"/>
          <w:szCs w:val="28"/>
          <w:rtl/>
        </w:rPr>
        <w:t>تصادمية</w:t>
      </w:r>
      <w:r w:rsidRPr="008E3AB2">
        <w:rPr>
          <w:rFonts w:cs="Arabic Transparent" w:hint="cs"/>
          <w:szCs w:val="28"/>
          <w:rtl/>
        </w:rPr>
        <w:t xml:space="preserve"> والاهتزازات الماكروسكوبية وتم ملاحظة قليل من العيوب</w:t>
      </w:r>
      <w:r>
        <w:rPr>
          <w:rFonts w:cs="Arabic Transparent"/>
          <w:szCs w:val="28"/>
          <w:vertAlign w:val="superscript"/>
        </w:rPr>
        <w:t>(20)</w:t>
      </w:r>
      <w:r>
        <w:rPr>
          <w:rFonts w:cs="Arabic Transparent" w:hint="cs"/>
          <w:szCs w:val="28"/>
          <w:rtl/>
        </w:rPr>
        <w:t>.</w:t>
      </w:r>
      <w:r w:rsidRPr="008E3AB2">
        <w:rPr>
          <w:rFonts w:cs="Arabic Transparent" w:hint="cs"/>
          <w:szCs w:val="28"/>
          <w:rtl/>
        </w:rPr>
        <w:t xml:space="preserve"> </w:t>
      </w: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hint="cs"/>
          <w:szCs w:val="28"/>
          <w:rtl/>
        </w:rPr>
        <w:lastRenderedPageBreak/>
        <w:t>وفي عام 2001م</w:t>
      </w:r>
      <w:r>
        <w:rPr>
          <w:rFonts w:cs="Arabic Transparent" w:hint="cs"/>
          <w:szCs w:val="28"/>
          <w:rtl/>
        </w:rPr>
        <w:t xml:space="preserve"> </w:t>
      </w:r>
      <w:r w:rsidRPr="008E3AB2">
        <w:rPr>
          <w:rFonts w:cs="Arabic Transparent" w:hint="cs"/>
          <w:szCs w:val="28"/>
          <w:rtl/>
        </w:rPr>
        <w:t>قام الباحث</w:t>
      </w:r>
      <w:r>
        <w:rPr>
          <w:rFonts w:cs="Arabic Transparent" w:hint="cs"/>
          <w:szCs w:val="28"/>
          <w:rtl/>
        </w:rPr>
        <w:t xml:space="preserve"> </w:t>
      </w:r>
      <w:r w:rsidRPr="008E3AB2">
        <w:rPr>
          <w:rFonts w:cs="Arabic Transparent"/>
          <w:szCs w:val="28"/>
        </w:rPr>
        <w:t>Estricher</w:t>
      </w:r>
      <w:r>
        <w:rPr>
          <w:rFonts w:cs="Arabic Transparent"/>
          <w:szCs w:val="28"/>
          <w:rtl/>
        </w:rPr>
        <w:t xml:space="preserve"> </w:t>
      </w:r>
      <w:r w:rsidRPr="008E3AB2">
        <w:rPr>
          <w:rFonts w:cs="Arabic Transparent" w:hint="cs"/>
          <w:szCs w:val="28"/>
          <w:rtl/>
        </w:rPr>
        <w:t>وآخرون بدراسة السلوك الدينامي للعيوب النقطية في السليكون البلوري عند درجة حرارة ثابتة وذلك باستخدام محاكاة الديناميكا الجزيئية وقد قدموا أمثلة جميعها في بلورة السليكون توضح المواضع والتي تكون إما صعبة أو مستح</w:t>
      </w:r>
      <w:r>
        <w:rPr>
          <w:rFonts w:cs="Arabic Transparent" w:hint="cs"/>
          <w:szCs w:val="28"/>
          <w:rtl/>
        </w:rPr>
        <w:t>يلة الوصف باستخدام الطرق الساكنة</w:t>
      </w:r>
      <w:r w:rsidRPr="008E3AB2">
        <w:rPr>
          <w:rFonts w:cs="Arabic Transparent" w:hint="cs"/>
          <w:szCs w:val="28"/>
          <w:rtl/>
        </w:rPr>
        <w:t>.</w:t>
      </w: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hint="cs"/>
          <w:szCs w:val="28"/>
          <w:rtl/>
        </w:rPr>
        <w:t>ويوضح المثال الأول</w:t>
      </w:r>
      <w:r>
        <w:rPr>
          <w:rFonts w:cs="Arabic Transparent" w:hint="cs"/>
          <w:szCs w:val="28"/>
          <w:rtl/>
        </w:rPr>
        <w:t xml:space="preserve"> </w:t>
      </w:r>
      <w:r w:rsidRPr="008E3AB2">
        <w:rPr>
          <w:rFonts w:cs="Arabic Transparent" w:hint="cs"/>
          <w:szCs w:val="28"/>
          <w:rtl/>
        </w:rPr>
        <w:t xml:space="preserve">تكون </w:t>
      </w:r>
      <w:r>
        <w:rPr>
          <w:rFonts w:cs="Arabic Transparent" w:hint="cs"/>
          <w:szCs w:val="28"/>
          <w:rtl/>
        </w:rPr>
        <w:t xml:space="preserve">المتراكب </w:t>
      </w:r>
      <w:r w:rsidRPr="00D90D28">
        <w:rPr>
          <w:rFonts w:cs="Arabic Transparent"/>
          <w:position w:val="-10"/>
          <w:szCs w:val="28"/>
        </w:rPr>
        <w:object w:dxaOrig="380" w:dyaOrig="420">
          <v:shape id="_x0000_i1054" type="#_x0000_t75" style="width:18.85pt;height:21.45pt" o:ole="">
            <v:imagedata r:id="rId61" o:title=""/>
          </v:shape>
          <o:OLEObject Type="Embed" ProgID="Equation.3" ShapeID="_x0000_i1054" DrawAspect="Content" ObjectID="_1438494344" r:id="rId62"/>
        </w:object>
      </w:r>
      <w:r w:rsidRPr="008E3AB2">
        <w:rPr>
          <w:rFonts w:cs="Arabic Transparent" w:hint="cs"/>
          <w:szCs w:val="28"/>
          <w:rtl/>
        </w:rPr>
        <w:t xml:space="preserve"> وتتضمن النتيجة التفاعلات بين العيوب الأصلية والشوائب الفراغية.</w:t>
      </w: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hint="cs"/>
          <w:szCs w:val="28"/>
          <w:rtl/>
        </w:rPr>
        <w:t xml:space="preserve">أما المثال الثاني فيوضح الانتشار السريع للعناقيد الصغيرة في المسافات البينية الذاتية للبلورة حيث أن هذه العناقيد الصغيرة تنتشر خلال البلورة </w:t>
      </w:r>
      <w:r>
        <w:rPr>
          <w:rFonts w:cs="Arabic Transparent" w:hint="cs"/>
          <w:szCs w:val="28"/>
          <w:rtl/>
        </w:rPr>
        <w:t>أسرع من انتشار الأجزاء المتفككة.</w:t>
      </w: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hint="cs"/>
          <w:szCs w:val="28"/>
          <w:rtl/>
        </w:rPr>
        <w:t xml:space="preserve">ويضم المثال الثالث جزيء الهيدروجين </w:t>
      </w:r>
      <w:r w:rsidRPr="008E3AB2">
        <w:rPr>
          <w:rFonts w:cs="Arabic Transparent"/>
          <w:szCs w:val="28"/>
        </w:rPr>
        <w:t>H</w:t>
      </w:r>
      <w:r w:rsidRPr="008E3AB2">
        <w:rPr>
          <w:rFonts w:cs="Arabic Transparent"/>
          <w:szCs w:val="28"/>
          <w:vertAlign w:val="subscript"/>
        </w:rPr>
        <w:t>2</w:t>
      </w:r>
      <w:r>
        <w:rPr>
          <w:rFonts w:cs="Arabic Transparent" w:hint="cs"/>
          <w:szCs w:val="28"/>
          <w:rtl/>
        </w:rPr>
        <w:t xml:space="preserve"> </w:t>
      </w:r>
      <w:r w:rsidRPr="008E3AB2">
        <w:rPr>
          <w:rFonts w:cs="Arabic Transparent" w:hint="cs"/>
          <w:szCs w:val="28"/>
          <w:rtl/>
        </w:rPr>
        <w:t xml:space="preserve">الفراغي والذي يتحرك بسرعة خلال </w:t>
      </w:r>
      <w:r>
        <w:rPr>
          <w:rFonts w:cs="Arabic Transparent" w:hint="cs"/>
          <w:szCs w:val="28"/>
          <w:rtl/>
        </w:rPr>
        <w:t>فراغات الشكل رباعي الأسطح</w:t>
      </w:r>
      <w:r w:rsidRPr="008E3AB2">
        <w:rPr>
          <w:rFonts w:cs="Arabic Transparent" w:hint="cs"/>
          <w:szCs w:val="28"/>
          <w:rtl/>
        </w:rPr>
        <w:t xml:space="preserve"> و</w:t>
      </w:r>
      <w:r>
        <w:rPr>
          <w:rFonts w:cs="Arabic Transparent" w:hint="cs"/>
          <w:szCs w:val="28"/>
          <w:rtl/>
        </w:rPr>
        <w:t xml:space="preserve">هذا الجزيء يصطدم بحوائط الشكل الرباعي الأسطح </w:t>
      </w:r>
      <w:r w:rsidRPr="008E3AB2">
        <w:rPr>
          <w:rFonts w:cs="Arabic Transparent" w:hint="cs"/>
          <w:szCs w:val="28"/>
          <w:rtl/>
        </w:rPr>
        <w:t>وبذلك يتبادل الطاقة مع البلورة المضيفة</w:t>
      </w:r>
      <w:r>
        <w:rPr>
          <w:rFonts w:cs="Arabic Transparent"/>
          <w:szCs w:val="28"/>
          <w:vertAlign w:val="superscript"/>
        </w:rPr>
        <w:t>(21)</w:t>
      </w:r>
      <w:r w:rsidRPr="008E3AB2">
        <w:rPr>
          <w:rFonts w:cs="Arabic Transparent" w:hint="cs"/>
          <w:szCs w:val="28"/>
          <w:rtl/>
        </w:rPr>
        <w:t>.</w:t>
      </w:r>
    </w:p>
    <w:p w:rsidR="00233504" w:rsidRDefault="00233504" w:rsidP="00233504">
      <w:pPr>
        <w:spacing w:before="60" w:after="60" w:line="480" w:lineRule="auto"/>
        <w:ind w:firstLine="567"/>
        <w:jc w:val="both"/>
        <w:rPr>
          <w:rFonts w:cs="Arabic Transparent" w:hint="cs"/>
          <w:szCs w:val="28"/>
          <w:rtl/>
        </w:rPr>
      </w:pPr>
      <w:r w:rsidRPr="008E3AB2">
        <w:rPr>
          <w:rFonts w:cs="Arabic Transparent" w:hint="cs"/>
          <w:szCs w:val="28"/>
          <w:rtl/>
        </w:rPr>
        <w:t xml:space="preserve">في عام </w:t>
      </w:r>
      <w:smartTag w:uri="urn:schemas-microsoft-com:office:smarttags" w:element="metricconverter">
        <w:smartTagPr>
          <w:attr w:name="ProductID" w:val="2002 م"/>
        </w:smartTagPr>
        <w:r w:rsidRPr="008E3AB2">
          <w:rPr>
            <w:rFonts w:cs="Arabic Transparent" w:hint="cs"/>
            <w:szCs w:val="28"/>
            <w:rtl/>
          </w:rPr>
          <w:t>2002 م</w:t>
        </w:r>
      </w:smartTag>
      <w:r w:rsidRPr="008E3AB2">
        <w:rPr>
          <w:rFonts w:cs="Arabic Transparent" w:hint="cs"/>
          <w:szCs w:val="28"/>
          <w:rtl/>
        </w:rPr>
        <w:t xml:space="preserve"> قام الباحثان</w:t>
      </w:r>
      <w:r>
        <w:rPr>
          <w:rFonts w:cs="Arabic Transparent"/>
          <w:szCs w:val="28"/>
          <w:rtl/>
        </w:rPr>
        <w:t xml:space="preserve"> </w:t>
      </w:r>
      <w:r>
        <w:rPr>
          <w:rFonts w:cs="Arabic Transparent" w:hint="cs"/>
          <w:szCs w:val="28"/>
          <w:rtl/>
        </w:rPr>
        <w:t xml:space="preserve"> </w:t>
      </w:r>
      <w:r>
        <w:rPr>
          <w:rFonts w:cs="Arabic Transparent"/>
          <w:szCs w:val="28"/>
        </w:rPr>
        <w:t xml:space="preserve">. </w:t>
      </w:r>
      <w:r w:rsidRPr="008E3AB2">
        <w:rPr>
          <w:rFonts w:cs="Arabic Transparent"/>
          <w:szCs w:val="28"/>
        </w:rPr>
        <w:t xml:space="preserve">Graves </w:t>
      </w:r>
      <w:r>
        <w:rPr>
          <w:rFonts w:cs="Arabic Transparent" w:hint="cs"/>
          <w:szCs w:val="28"/>
          <w:rtl/>
        </w:rPr>
        <w:t xml:space="preserve"> و</w:t>
      </w:r>
      <w:r w:rsidRPr="008E3AB2">
        <w:rPr>
          <w:rFonts w:cs="Arabic Transparent"/>
          <w:szCs w:val="28"/>
        </w:rPr>
        <w:t xml:space="preserve"> Humbird</w:t>
      </w:r>
      <w:r w:rsidRPr="008E3AB2">
        <w:rPr>
          <w:rFonts w:cs="Arabic Transparent" w:hint="cs"/>
          <w:szCs w:val="28"/>
          <w:rtl/>
        </w:rPr>
        <w:t xml:space="preserve"> بدراسة عملية لتفاعل أيونات الآرجون النشيطة مع سطوح السليكون البلورية (عملية الحفر أو النقش)</w:t>
      </w:r>
      <w:r>
        <w:rPr>
          <w:rFonts w:cs="Arabic Transparent" w:hint="cs"/>
          <w:szCs w:val="28"/>
          <w:rtl/>
        </w:rPr>
        <w:t xml:space="preserve"> </w:t>
      </w:r>
      <w:r w:rsidRPr="008E3AB2">
        <w:rPr>
          <w:rFonts w:cs="Arabic Transparent" w:hint="cs"/>
          <w:szCs w:val="28"/>
          <w:rtl/>
        </w:rPr>
        <w:t>فوجدوا من خلال المحاكاة أن أيونات الآرجون قادرة على خلق مناطق غير بلورية</w:t>
      </w:r>
      <w:r>
        <w:rPr>
          <w:rFonts w:cs="Arabic Transparent" w:hint="cs"/>
          <w:szCs w:val="28"/>
          <w:rtl/>
        </w:rPr>
        <w:t xml:space="preserve"> </w:t>
      </w:r>
      <w:r w:rsidRPr="008E3AB2">
        <w:rPr>
          <w:rFonts w:cs="Arabic Transparent" w:hint="cs"/>
          <w:szCs w:val="28"/>
          <w:rtl/>
        </w:rPr>
        <w:t xml:space="preserve">على سطح السليكون البلوري فكلما زادت طاقة </w:t>
      </w:r>
      <w:r w:rsidRPr="008E3AB2">
        <w:rPr>
          <w:rFonts w:cs="Arabic Transparent"/>
          <w:szCs w:val="28"/>
        </w:rPr>
        <w:t>Ar</w:t>
      </w:r>
      <w:r w:rsidRPr="008E3AB2">
        <w:rPr>
          <w:rFonts w:cs="Arabic Transparent"/>
          <w:szCs w:val="28"/>
          <w:vertAlign w:val="superscript"/>
        </w:rPr>
        <w:t>+</w:t>
      </w:r>
      <w:r w:rsidRPr="008E3AB2">
        <w:rPr>
          <w:rFonts w:cs="Arabic Transparent" w:hint="cs"/>
          <w:szCs w:val="28"/>
          <w:rtl/>
        </w:rPr>
        <w:t xml:space="preserve"> زاد سمك الطبقة غير </w:t>
      </w:r>
      <w:r>
        <w:rPr>
          <w:rFonts w:cs="Arabic Transparent" w:hint="cs"/>
          <w:szCs w:val="28"/>
          <w:rtl/>
        </w:rPr>
        <w:t>ال</w:t>
      </w:r>
      <w:r w:rsidRPr="008E3AB2">
        <w:rPr>
          <w:rFonts w:cs="Arabic Transparent" w:hint="cs"/>
          <w:szCs w:val="28"/>
          <w:rtl/>
        </w:rPr>
        <w:t xml:space="preserve">بلورية. فعندما تكون طاقة </w:t>
      </w:r>
      <w:r w:rsidRPr="008E3AB2">
        <w:rPr>
          <w:rFonts w:cs="Arabic Transparent"/>
          <w:szCs w:val="28"/>
        </w:rPr>
        <w:t>Ar</w:t>
      </w:r>
      <w:r w:rsidRPr="008E3AB2">
        <w:rPr>
          <w:rFonts w:cs="Arabic Transparent"/>
          <w:szCs w:val="28"/>
          <w:vertAlign w:val="superscript"/>
        </w:rPr>
        <w:t>+</w:t>
      </w:r>
      <w:r w:rsidRPr="008E3AB2">
        <w:rPr>
          <w:rFonts w:cs="Arabic Transparent" w:hint="cs"/>
          <w:szCs w:val="28"/>
          <w:rtl/>
        </w:rPr>
        <w:t xml:space="preserve"> </w:t>
      </w:r>
      <w:r w:rsidRPr="008E3AB2">
        <w:rPr>
          <w:rFonts w:cs="Arabic Transparent"/>
          <w:position w:val="-6"/>
          <w:szCs w:val="28"/>
        </w:rPr>
        <w:object w:dxaOrig="639" w:dyaOrig="279">
          <v:shape id="_x0000_i1055" type="#_x0000_t75" style="width:31.7pt;height:13.7pt" o:ole="">
            <v:imagedata r:id="rId63" o:title=""/>
          </v:shape>
          <o:OLEObject Type="Embed" ProgID="Equation.3" ShapeID="_x0000_i1055" DrawAspect="Content" ObjectID="_1438494345" r:id="rId64"/>
        </w:object>
      </w:r>
      <w:r w:rsidRPr="008E3AB2">
        <w:rPr>
          <w:rFonts w:cs="Arabic Transparent" w:hint="cs"/>
          <w:szCs w:val="28"/>
          <w:rtl/>
        </w:rPr>
        <w:t xml:space="preserve"> يكون سمك الطبقة غير </w:t>
      </w:r>
      <w:r>
        <w:rPr>
          <w:rFonts w:cs="Arabic Transparent" w:hint="cs"/>
          <w:szCs w:val="28"/>
          <w:rtl/>
        </w:rPr>
        <w:t>ال</w:t>
      </w:r>
      <w:r w:rsidRPr="008E3AB2">
        <w:rPr>
          <w:rFonts w:cs="Arabic Transparent" w:hint="cs"/>
          <w:szCs w:val="28"/>
          <w:rtl/>
        </w:rPr>
        <w:t>بلورية</w:t>
      </w:r>
      <w:r w:rsidRPr="008E3AB2">
        <w:rPr>
          <w:rFonts w:cs="Arabic Transparent"/>
          <w:position w:val="-4"/>
          <w:szCs w:val="28"/>
        </w:rPr>
        <w:object w:dxaOrig="980" w:dyaOrig="300">
          <v:shape id="_x0000_i1056" type="#_x0000_t75" style="width:48.85pt;height:15.45pt" o:ole="">
            <v:imagedata r:id="rId65" o:title=""/>
          </v:shape>
          <o:OLEObject Type="Embed" ProgID="Equation.3" ShapeID="_x0000_i1056" DrawAspect="Content" ObjectID="_1438494346" r:id="rId66"/>
        </w:object>
      </w:r>
      <w:r w:rsidRPr="008E3AB2">
        <w:rPr>
          <w:rFonts w:cs="Arabic Transparent" w:hint="cs"/>
          <w:szCs w:val="28"/>
          <w:rtl/>
        </w:rPr>
        <w:t xml:space="preserve"> وعندما تكون طاقة </w:t>
      </w:r>
      <w:r w:rsidRPr="008E3AB2">
        <w:rPr>
          <w:rFonts w:cs="Arabic Transparent"/>
          <w:szCs w:val="28"/>
        </w:rPr>
        <w:t>Ar</w:t>
      </w:r>
      <w:r w:rsidRPr="008E3AB2">
        <w:rPr>
          <w:rFonts w:cs="Arabic Transparent"/>
          <w:szCs w:val="28"/>
          <w:vertAlign w:val="superscript"/>
        </w:rPr>
        <w:t>+</w:t>
      </w:r>
      <w:r w:rsidRPr="008E3AB2">
        <w:rPr>
          <w:rFonts w:cs="Arabic Transparent" w:hint="cs"/>
          <w:szCs w:val="28"/>
          <w:rtl/>
        </w:rPr>
        <w:t xml:space="preserve"> </w:t>
      </w:r>
      <w:r w:rsidRPr="008E3AB2">
        <w:rPr>
          <w:rFonts w:cs="Arabic Transparent"/>
          <w:position w:val="-6"/>
          <w:szCs w:val="28"/>
        </w:rPr>
        <w:object w:dxaOrig="639" w:dyaOrig="279">
          <v:shape id="_x0000_i1057" type="#_x0000_t75" style="width:31.7pt;height:13.7pt" o:ole="">
            <v:imagedata r:id="rId21" o:title=""/>
          </v:shape>
          <o:OLEObject Type="Embed" ProgID="Equation.3" ShapeID="_x0000_i1057" DrawAspect="Content" ObjectID="_1438494347" r:id="rId67"/>
        </w:object>
      </w:r>
      <w:r w:rsidRPr="008E3AB2">
        <w:rPr>
          <w:rFonts w:cs="Arabic Transparent" w:hint="cs"/>
          <w:szCs w:val="28"/>
          <w:rtl/>
        </w:rPr>
        <w:t xml:space="preserve">يصبح سمك الطبقة </w:t>
      </w:r>
      <w:r>
        <w:rPr>
          <w:rFonts w:cs="Arabic Transparent" w:hint="cs"/>
          <w:szCs w:val="28"/>
          <w:rtl/>
        </w:rPr>
        <w:t xml:space="preserve">غير البلورية </w:t>
      </w:r>
      <w:r w:rsidRPr="008E3AB2">
        <w:rPr>
          <w:rFonts w:cs="Arabic Transparent" w:hint="cs"/>
          <w:szCs w:val="28"/>
          <w:rtl/>
        </w:rPr>
        <w:t xml:space="preserve">حوالي </w:t>
      </w:r>
      <w:r w:rsidRPr="008E3AB2">
        <w:rPr>
          <w:rFonts w:cs="Arabic Transparent"/>
          <w:position w:val="-6"/>
          <w:szCs w:val="28"/>
        </w:rPr>
        <w:object w:dxaOrig="999" w:dyaOrig="320">
          <v:shape id="_x0000_i1058" type="#_x0000_t75" style="width:49.7pt;height:16.3pt" o:ole="">
            <v:imagedata r:id="rId68" o:title=""/>
          </v:shape>
          <o:OLEObject Type="Embed" ProgID="Equation.3" ShapeID="_x0000_i1058" DrawAspect="Content" ObjectID="_1438494348" r:id="rId69"/>
        </w:object>
      </w:r>
      <w:r w:rsidRPr="008E3AB2">
        <w:rPr>
          <w:rFonts w:cs="Arabic Transparent" w:hint="cs"/>
          <w:szCs w:val="28"/>
          <w:rtl/>
        </w:rPr>
        <w:t xml:space="preserve"> وعند طاقة </w:t>
      </w:r>
      <w:r w:rsidRPr="008E3AB2">
        <w:rPr>
          <w:rFonts w:cs="Arabic Transparent"/>
          <w:position w:val="-6"/>
          <w:szCs w:val="28"/>
        </w:rPr>
        <w:object w:dxaOrig="740" w:dyaOrig="279">
          <v:shape id="_x0000_i1059" type="#_x0000_t75" style="width:36.85pt;height:13.7pt" o:ole="">
            <v:imagedata r:id="rId70" o:title=""/>
          </v:shape>
          <o:OLEObject Type="Embed" ProgID="Equation.3" ShapeID="_x0000_i1059" DrawAspect="Content" ObjectID="_1438494349" r:id="rId71"/>
        </w:object>
      </w:r>
      <w:r>
        <w:rPr>
          <w:rFonts w:cs="Arabic Transparent" w:hint="cs"/>
          <w:szCs w:val="28"/>
          <w:rtl/>
        </w:rPr>
        <w:t xml:space="preserve"> </w:t>
      </w:r>
      <w:r w:rsidRPr="008E3AB2">
        <w:rPr>
          <w:rFonts w:cs="Arabic Transparent" w:hint="cs"/>
          <w:szCs w:val="28"/>
          <w:rtl/>
        </w:rPr>
        <w:t xml:space="preserve">يكون السمك </w:t>
      </w:r>
      <w:r w:rsidRPr="008E3AB2">
        <w:rPr>
          <w:rFonts w:cs="Arabic Transparent"/>
          <w:position w:val="-6"/>
          <w:szCs w:val="28"/>
        </w:rPr>
        <w:object w:dxaOrig="1100" w:dyaOrig="320">
          <v:shape id="_x0000_i1060" type="#_x0000_t75" style="width:54.85pt;height:16.3pt" o:ole="">
            <v:imagedata r:id="rId72" o:title=""/>
          </v:shape>
          <o:OLEObject Type="Embed" ProgID="Equation.3" ShapeID="_x0000_i1060" DrawAspect="Content" ObjectID="_1438494350" r:id="rId73"/>
        </w:object>
      </w:r>
      <w:r>
        <w:rPr>
          <w:rFonts w:cs="Arabic Transparent" w:hint="cs"/>
          <w:szCs w:val="28"/>
          <w:rtl/>
        </w:rPr>
        <w:t xml:space="preserve"> </w:t>
      </w:r>
      <w:r w:rsidRPr="008E3AB2">
        <w:rPr>
          <w:rFonts w:cs="Arabic Transparent" w:hint="cs"/>
          <w:szCs w:val="28"/>
          <w:rtl/>
        </w:rPr>
        <w:t>وعند طاقة</w:t>
      </w:r>
      <w:r w:rsidRPr="008E3AB2">
        <w:rPr>
          <w:rFonts w:cs="Arabic Transparent"/>
          <w:position w:val="-6"/>
          <w:szCs w:val="28"/>
        </w:rPr>
        <w:object w:dxaOrig="760" w:dyaOrig="279">
          <v:shape id="_x0000_i1061" type="#_x0000_t75" style="width:37.7pt;height:13.7pt" o:ole="">
            <v:imagedata r:id="rId43" o:title=""/>
          </v:shape>
          <o:OLEObject Type="Embed" ProgID="Equation.3" ShapeID="_x0000_i1061" DrawAspect="Content" ObjectID="_1438494351" r:id="rId74"/>
        </w:object>
      </w:r>
      <w:r>
        <w:rPr>
          <w:rFonts w:cs="Arabic Transparent" w:hint="cs"/>
          <w:szCs w:val="28"/>
          <w:rtl/>
        </w:rPr>
        <w:t xml:space="preserve"> </w:t>
      </w:r>
      <w:r w:rsidRPr="008E3AB2">
        <w:rPr>
          <w:rFonts w:cs="Arabic Transparent" w:hint="cs"/>
          <w:szCs w:val="28"/>
          <w:rtl/>
        </w:rPr>
        <w:t>يكون سمك الطبقة</w:t>
      </w:r>
      <w:r>
        <w:rPr>
          <w:rFonts w:cs="Arabic Transparent" w:hint="cs"/>
          <w:szCs w:val="28"/>
          <w:rtl/>
        </w:rPr>
        <w:t xml:space="preserve"> </w:t>
      </w:r>
      <w:r w:rsidRPr="008E3AB2">
        <w:rPr>
          <w:rFonts w:cs="Arabic Transparent"/>
          <w:position w:val="-6"/>
          <w:szCs w:val="28"/>
        </w:rPr>
        <w:object w:dxaOrig="1219" w:dyaOrig="320">
          <v:shape id="_x0000_i1062" type="#_x0000_t75" style="width:60.85pt;height:16.3pt" o:ole="">
            <v:imagedata r:id="rId75" o:title=""/>
          </v:shape>
          <o:OLEObject Type="Embed" ProgID="Equation.3" ShapeID="_x0000_i1062" DrawAspect="Content" ObjectID="_1438494352" r:id="rId76"/>
        </w:object>
      </w:r>
      <w:r>
        <w:rPr>
          <w:rFonts w:cs="Arabic Transparent" w:hint="cs"/>
          <w:szCs w:val="28"/>
          <w:rtl/>
        </w:rPr>
        <w:t xml:space="preserve"> </w:t>
      </w:r>
      <w:r w:rsidRPr="008E3AB2">
        <w:rPr>
          <w:rFonts w:cs="Arabic Transparent" w:hint="cs"/>
          <w:szCs w:val="28"/>
          <w:rtl/>
        </w:rPr>
        <w:t xml:space="preserve">ولكن إذا كانت طاقة </w:t>
      </w:r>
      <w:r w:rsidRPr="008E3AB2">
        <w:rPr>
          <w:rFonts w:cs="Arabic Transparent"/>
          <w:szCs w:val="28"/>
        </w:rPr>
        <w:t>Ar</w:t>
      </w:r>
      <w:r w:rsidRPr="008E3AB2">
        <w:rPr>
          <w:rFonts w:cs="Arabic Transparent"/>
          <w:szCs w:val="28"/>
          <w:vertAlign w:val="superscript"/>
        </w:rPr>
        <w:t>+</w:t>
      </w:r>
      <w:r w:rsidRPr="008E3AB2">
        <w:rPr>
          <w:rFonts w:cs="Arabic Transparent" w:hint="cs"/>
          <w:szCs w:val="28"/>
          <w:rtl/>
        </w:rPr>
        <w:t xml:space="preserve"> أقل من </w:t>
      </w:r>
      <w:r w:rsidRPr="008E3AB2">
        <w:rPr>
          <w:rFonts w:cs="Arabic Transparent"/>
          <w:position w:val="-6"/>
          <w:szCs w:val="28"/>
        </w:rPr>
        <w:object w:dxaOrig="620" w:dyaOrig="279">
          <v:shape id="_x0000_i1063" type="#_x0000_t75" style="width:30.85pt;height:13.7pt" o:ole="">
            <v:imagedata r:id="rId77" o:title=""/>
          </v:shape>
          <o:OLEObject Type="Embed" ProgID="Equation.3" ShapeID="_x0000_i1063" DrawAspect="Content" ObjectID="_1438494353" r:id="rId78"/>
        </w:object>
      </w:r>
      <w:r>
        <w:rPr>
          <w:rFonts w:cs="Arabic Transparent" w:hint="cs"/>
          <w:szCs w:val="28"/>
          <w:rtl/>
        </w:rPr>
        <w:t xml:space="preserve"> </w:t>
      </w:r>
      <w:r w:rsidRPr="008E3AB2">
        <w:rPr>
          <w:rFonts w:cs="Arabic Transparent" w:hint="cs"/>
          <w:szCs w:val="28"/>
          <w:rtl/>
        </w:rPr>
        <w:t>فإن سطح السليكون يبقى بلوري ويمكن إعادة بلورة هذه المناطق بالخفض التدريجي لطاقة الأيون إلى</w:t>
      </w:r>
      <w:r w:rsidRPr="008E3AB2">
        <w:rPr>
          <w:rFonts w:cs="Arabic Transparent"/>
          <w:position w:val="-6"/>
          <w:szCs w:val="28"/>
        </w:rPr>
        <w:object w:dxaOrig="639" w:dyaOrig="279">
          <v:shape id="_x0000_i1064" type="#_x0000_t75" style="width:31.7pt;height:13.7pt" o:ole="">
            <v:imagedata r:id="rId63" o:title=""/>
          </v:shape>
          <o:OLEObject Type="Embed" ProgID="Equation.3" ShapeID="_x0000_i1064" DrawAspect="Content" ObjectID="_1438494354" r:id="rId79"/>
        </w:object>
      </w:r>
      <w:r w:rsidRPr="008E3AB2">
        <w:rPr>
          <w:rFonts w:cs="Arabic Transparent" w:hint="cs"/>
          <w:szCs w:val="28"/>
          <w:rtl/>
        </w:rPr>
        <w:t>. كما وجدوا</w:t>
      </w:r>
      <w:r>
        <w:rPr>
          <w:rFonts w:cs="Arabic Transparent" w:hint="cs"/>
          <w:szCs w:val="28"/>
          <w:rtl/>
        </w:rPr>
        <w:t xml:space="preserve"> </w:t>
      </w:r>
      <w:r w:rsidRPr="008E3AB2">
        <w:rPr>
          <w:rFonts w:cs="Arabic Transparent" w:hint="cs"/>
          <w:szCs w:val="28"/>
          <w:rtl/>
        </w:rPr>
        <w:t xml:space="preserve">أن ذرات السليكون في المناطق غير </w:t>
      </w:r>
      <w:r>
        <w:rPr>
          <w:rFonts w:cs="Arabic Transparent" w:hint="cs"/>
          <w:szCs w:val="28"/>
          <w:rtl/>
        </w:rPr>
        <w:t>ال</w:t>
      </w:r>
      <w:r w:rsidRPr="008E3AB2">
        <w:rPr>
          <w:rFonts w:cs="Arabic Transparent" w:hint="cs"/>
          <w:szCs w:val="28"/>
          <w:rtl/>
        </w:rPr>
        <w:t xml:space="preserve">بلورية تختلط بسهولة مع </w:t>
      </w:r>
      <w:r w:rsidRPr="008E3AB2">
        <w:rPr>
          <w:rFonts w:cs="Arabic Transparent" w:hint="cs"/>
          <w:szCs w:val="28"/>
          <w:rtl/>
        </w:rPr>
        <w:lastRenderedPageBreak/>
        <w:t xml:space="preserve">أيونات الأرجون. كما أجرى هذان الباحثان محاكاة لتفاعل أيونات الأرجون بسطح السليكون مغطى بذرات من الفلور </w:t>
      </w:r>
      <w:r w:rsidRPr="008E3AB2">
        <w:rPr>
          <w:rFonts w:cs="Arabic Transparent"/>
          <w:szCs w:val="28"/>
        </w:rPr>
        <w:t>F</w:t>
      </w:r>
      <w:r w:rsidRPr="008E3AB2">
        <w:rPr>
          <w:rFonts w:cs="Arabic Transparent" w:hint="cs"/>
          <w:szCs w:val="28"/>
          <w:rtl/>
        </w:rPr>
        <w:t xml:space="preserve"> فلاحظوا أن ذرات الفلور</w:t>
      </w:r>
      <w:r>
        <w:rPr>
          <w:rFonts w:cs="Arabic Transparent" w:hint="cs"/>
          <w:szCs w:val="28"/>
          <w:rtl/>
        </w:rPr>
        <w:t xml:space="preserve"> </w:t>
      </w:r>
      <w:r w:rsidRPr="008E3AB2">
        <w:rPr>
          <w:rFonts w:cs="Arabic Transparent"/>
          <w:szCs w:val="28"/>
        </w:rPr>
        <w:t>F</w:t>
      </w:r>
      <w:r w:rsidRPr="008E3AB2">
        <w:rPr>
          <w:rFonts w:cs="Arabic Transparent" w:hint="cs"/>
          <w:szCs w:val="28"/>
          <w:rtl/>
        </w:rPr>
        <w:t xml:space="preserve"> لا تختلط في الطبقة </w:t>
      </w:r>
      <w:r>
        <w:rPr>
          <w:rFonts w:cs="Arabic Transparent" w:hint="cs"/>
          <w:szCs w:val="28"/>
          <w:rtl/>
        </w:rPr>
        <w:t xml:space="preserve">غير البلورية </w:t>
      </w:r>
      <w:r w:rsidRPr="008E3AB2">
        <w:rPr>
          <w:rFonts w:cs="Arabic Transparent" w:hint="cs"/>
          <w:szCs w:val="28"/>
          <w:rtl/>
        </w:rPr>
        <w:t>مع أيونات الآرجون</w:t>
      </w:r>
      <w:r>
        <w:rPr>
          <w:rFonts w:cs="Arabic Transparent" w:hint="cs"/>
          <w:szCs w:val="28"/>
          <w:rtl/>
        </w:rPr>
        <w:t xml:space="preserve"> </w:t>
      </w:r>
      <w:r w:rsidRPr="008E3AB2">
        <w:rPr>
          <w:rFonts w:cs="Arabic Transparent"/>
          <w:szCs w:val="28"/>
        </w:rPr>
        <w:t xml:space="preserve"> Ar</w:t>
      </w:r>
      <w:r w:rsidRPr="008E3AB2">
        <w:rPr>
          <w:rFonts w:cs="Arabic Transparent"/>
          <w:szCs w:val="28"/>
          <w:vertAlign w:val="superscript"/>
        </w:rPr>
        <w:t>+</w:t>
      </w:r>
      <w:r w:rsidRPr="008E3AB2">
        <w:rPr>
          <w:rFonts w:cs="Arabic Transparent" w:hint="cs"/>
          <w:szCs w:val="28"/>
          <w:rtl/>
        </w:rPr>
        <w:t xml:space="preserve"> كما أجرو</w:t>
      </w:r>
      <w:r>
        <w:rPr>
          <w:rFonts w:cs="Arabic Transparent" w:hint="cs"/>
          <w:szCs w:val="28"/>
          <w:rtl/>
        </w:rPr>
        <w:t>ا</w:t>
      </w:r>
      <w:r w:rsidRPr="008E3AB2">
        <w:rPr>
          <w:rFonts w:cs="Arabic Transparent" w:hint="cs"/>
          <w:szCs w:val="28"/>
          <w:rtl/>
        </w:rPr>
        <w:t xml:space="preserve"> محاكاة لتفاعل الفلور النشط</w:t>
      </w:r>
      <w:r>
        <w:rPr>
          <w:rFonts w:cs="Arabic Transparent" w:hint="cs"/>
          <w:szCs w:val="28"/>
          <w:rtl/>
        </w:rPr>
        <w:t xml:space="preserve"> </w:t>
      </w:r>
      <w:r w:rsidRPr="008E3AB2">
        <w:rPr>
          <w:rFonts w:cs="Arabic Transparent"/>
          <w:szCs w:val="28"/>
        </w:rPr>
        <w:t>F</w:t>
      </w:r>
      <w:r w:rsidRPr="008E3AB2">
        <w:rPr>
          <w:rFonts w:cs="Arabic Transparent"/>
          <w:szCs w:val="28"/>
          <w:vertAlign w:val="superscript"/>
        </w:rPr>
        <w:t>+</w:t>
      </w:r>
      <w:r w:rsidRPr="008E3AB2">
        <w:rPr>
          <w:rFonts w:cs="Arabic Transparent" w:hint="cs"/>
          <w:szCs w:val="28"/>
          <w:rtl/>
        </w:rPr>
        <w:t xml:space="preserve"> مع سطح السليكون المغطي بذرات من الفلور </w:t>
      </w:r>
      <w:r w:rsidRPr="008E3AB2">
        <w:rPr>
          <w:rFonts w:cs="Arabic Transparent"/>
          <w:szCs w:val="28"/>
        </w:rPr>
        <w:t>F</w:t>
      </w:r>
      <w:r w:rsidRPr="008E3AB2">
        <w:rPr>
          <w:rFonts w:cs="Arabic Transparent" w:hint="cs"/>
          <w:szCs w:val="28"/>
          <w:rtl/>
        </w:rPr>
        <w:t xml:space="preserve"> ولاحظوا أيضا اختلاط ذرات الفلور</w:t>
      </w:r>
      <w:r>
        <w:rPr>
          <w:rFonts w:cs="Arabic Transparent" w:hint="cs"/>
          <w:szCs w:val="28"/>
          <w:rtl/>
        </w:rPr>
        <w:t xml:space="preserve"> </w:t>
      </w:r>
      <w:r w:rsidRPr="008E3AB2">
        <w:rPr>
          <w:rFonts w:cs="Arabic Transparent"/>
          <w:szCs w:val="28"/>
        </w:rPr>
        <w:t>F</w:t>
      </w:r>
      <w:r>
        <w:rPr>
          <w:rFonts w:cs="Arabic Transparent" w:hint="cs"/>
          <w:szCs w:val="28"/>
          <w:rtl/>
        </w:rPr>
        <w:t xml:space="preserve"> </w:t>
      </w:r>
      <w:r w:rsidRPr="008E3AB2">
        <w:rPr>
          <w:rFonts w:cs="Arabic Transparent" w:hint="cs"/>
          <w:szCs w:val="28"/>
          <w:rtl/>
        </w:rPr>
        <w:t xml:space="preserve">في الطبقة </w:t>
      </w:r>
      <w:r>
        <w:rPr>
          <w:rFonts w:cs="Arabic Transparent" w:hint="cs"/>
          <w:szCs w:val="28"/>
          <w:rtl/>
        </w:rPr>
        <w:t xml:space="preserve">غير البلورية </w:t>
      </w:r>
      <w:r w:rsidRPr="008E3AB2">
        <w:rPr>
          <w:rFonts w:cs="Arabic Transparent" w:hint="cs"/>
          <w:szCs w:val="28"/>
          <w:rtl/>
        </w:rPr>
        <w:t xml:space="preserve">مع </w:t>
      </w:r>
      <w:r w:rsidRPr="008E3AB2">
        <w:rPr>
          <w:rFonts w:cs="Arabic Transparent"/>
          <w:szCs w:val="28"/>
        </w:rPr>
        <w:t>F</w:t>
      </w:r>
      <w:r w:rsidRPr="008E3AB2">
        <w:rPr>
          <w:rFonts w:cs="Arabic Transparent"/>
          <w:szCs w:val="28"/>
          <w:vertAlign w:val="superscript"/>
        </w:rPr>
        <w:t>+</w:t>
      </w:r>
      <w:r w:rsidRPr="008E3AB2">
        <w:rPr>
          <w:rFonts w:cs="Arabic Transparent" w:hint="cs"/>
          <w:szCs w:val="28"/>
          <w:rtl/>
        </w:rPr>
        <w:t xml:space="preserve"> كما لاحظوا أن</w:t>
      </w:r>
      <w:r>
        <w:rPr>
          <w:rFonts w:cs="Arabic Transparent"/>
          <w:szCs w:val="28"/>
          <w:rtl/>
        </w:rPr>
        <w:t xml:space="preserve"> </w:t>
      </w:r>
      <w:r w:rsidRPr="008E3AB2">
        <w:rPr>
          <w:rFonts w:cs="Arabic Transparent"/>
          <w:szCs w:val="28"/>
        </w:rPr>
        <w:t>F</w:t>
      </w:r>
      <w:r w:rsidRPr="008E3AB2">
        <w:rPr>
          <w:rFonts w:cs="Arabic Transparent"/>
          <w:szCs w:val="28"/>
          <w:vertAlign w:val="superscript"/>
        </w:rPr>
        <w:t>+</w:t>
      </w:r>
      <w:r>
        <w:rPr>
          <w:rFonts w:cs="Arabic Transparent" w:hint="cs"/>
          <w:szCs w:val="28"/>
          <w:rtl/>
        </w:rPr>
        <w:t xml:space="preserve"> </w:t>
      </w:r>
      <w:r w:rsidRPr="008E3AB2">
        <w:rPr>
          <w:rFonts w:cs="Arabic Transparent" w:hint="cs"/>
          <w:szCs w:val="28"/>
          <w:rtl/>
        </w:rPr>
        <w:t xml:space="preserve">يسبب تشققات وشروخ في السليكون وقد تم الحصول على نفس هذه النتائج عند اصطدام </w:t>
      </w:r>
      <w:r w:rsidRPr="008E3AB2">
        <w:rPr>
          <w:rFonts w:cs="Arabic Transparent"/>
          <w:szCs w:val="28"/>
        </w:rPr>
        <w:t>SiF</w:t>
      </w:r>
      <w:r w:rsidRPr="008E3AB2">
        <w:rPr>
          <w:rFonts w:cs="Arabic Transparent"/>
          <w:szCs w:val="28"/>
          <w:vertAlign w:val="subscript"/>
        </w:rPr>
        <w:t>3</w:t>
      </w:r>
      <w:r w:rsidRPr="008E3AB2">
        <w:rPr>
          <w:rFonts w:cs="Arabic Transparent"/>
          <w:szCs w:val="28"/>
          <w:vertAlign w:val="superscript"/>
        </w:rPr>
        <w:t>+</w:t>
      </w:r>
      <w:r>
        <w:rPr>
          <w:rFonts w:cs="Arabic Transparent" w:hint="cs"/>
          <w:szCs w:val="28"/>
          <w:vertAlign w:val="superscript"/>
          <w:rtl/>
        </w:rPr>
        <w:t xml:space="preserve"> </w:t>
      </w:r>
      <w:r>
        <w:rPr>
          <w:rFonts w:cs="Arabic Transparent"/>
          <w:szCs w:val="28"/>
          <w:vertAlign w:val="superscript"/>
        </w:rPr>
        <w:t>(22)</w:t>
      </w:r>
      <w:r>
        <w:rPr>
          <w:rFonts w:cs="Arabic Transparent" w:hint="cs"/>
          <w:szCs w:val="28"/>
          <w:rtl/>
        </w:rPr>
        <w:t>.</w:t>
      </w:r>
    </w:p>
    <w:p w:rsidR="00233504" w:rsidRPr="008E3AB2" w:rsidRDefault="00233504" w:rsidP="00233504">
      <w:pPr>
        <w:spacing w:before="60" w:after="60" w:line="480" w:lineRule="auto"/>
        <w:ind w:firstLine="567"/>
        <w:jc w:val="both"/>
        <w:rPr>
          <w:rFonts w:cs="Arabic Transparent" w:hint="cs"/>
          <w:szCs w:val="28"/>
          <w:rtl/>
        </w:rPr>
      </w:pPr>
      <w:r>
        <w:rPr>
          <w:rFonts w:cs="Arabic Transparent" w:hint="cs"/>
          <w:szCs w:val="28"/>
          <w:rtl/>
        </w:rPr>
        <w:t xml:space="preserve">وفي نفس العام </w:t>
      </w:r>
      <w:r w:rsidRPr="008E3AB2">
        <w:rPr>
          <w:rFonts w:cs="Arabic Transparent" w:hint="cs"/>
          <w:szCs w:val="28"/>
          <w:rtl/>
        </w:rPr>
        <w:t>تمكن الباحثان</w:t>
      </w:r>
      <w:r>
        <w:rPr>
          <w:rFonts w:cs="Arabic Transparent" w:hint="cs"/>
          <w:szCs w:val="28"/>
          <w:rtl/>
        </w:rPr>
        <w:t xml:space="preserve"> </w:t>
      </w:r>
      <w:r w:rsidRPr="008E3AB2">
        <w:rPr>
          <w:rFonts w:cs="Arabic Transparent"/>
          <w:szCs w:val="28"/>
        </w:rPr>
        <w:t xml:space="preserve">Mylvaganam </w:t>
      </w:r>
      <w:r>
        <w:rPr>
          <w:rFonts w:cs="Arabic Transparent" w:hint="cs"/>
          <w:szCs w:val="28"/>
          <w:rtl/>
        </w:rPr>
        <w:t xml:space="preserve"> و </w:t>
      </w:r>
      <w:r w:rsidRPr="008E3AB2">
        <w:rPr>
          <w:rFonts w:cs="Arabic Transparent"/>
          <w:szCs w:val="28"/>
        </w:rPr>
        <w:t xml:space="preserve">Zhang </w:t>
      </w:r>
      <w:r>
        <w:rPr>
          <w:rFonts w:cs="Arabic Transparent" w:hint="cs"/>
          <w:szCs w:val="28"/>
          <w:rtl/>
        </w:rPr>
        <w:t xml:space="preserve"> </w:t>
      </w:r>
      <w:r w:rsidRPr="008E3AB2">
        <w:rPr>
          <w:rFonts w:cs="Arabic Transparent" w:hint="cs"/>
          <w:szCs w:val="28"/>
          <w:rtl/>
        </w:rPr>
        <w:t xml:space="preserve">من إجراء تغيرات هيكلية للسليكون عن طريق </w:t>
      </w:r>
      <w:r>
        <w:rPr>
          <w:rFonts w:cs="Arabic Transparent" w:hint="cs"/>
          <w:szCs w:val="28"/>
          <w:rtl/>
        </w:rPr>
        <w:t xml:space="preserve">الإجهاد </w:t>
      </w:r>
      <w:r w:rsidRPr="008E3AB2">
        <w:rPr>
          <w:rFonts w:cs="Arabic Transparent" w:hint="cs"/>
          <w:szCs w:val="28"/>
          <w:rtl/>
        </w:rPr>
        <w:t xml:space="preserve"> ووجدوا أنه في حالة الإجهاد العالي فإن مكعب السليكون الماسي يتحول إلى مادة مرنة ويأخذ شكل ثلاثي التماثل المستوي أما في حالة الإجهاد المنخفض فإنه يصبح مرناً فقط</w:t>
      </w:r>
      <w:r>
        <w:rPr>
          <w:rFonts w:cs="Arabic Transparent"/>
          <w:szCs w:val="28"/>
          <w:vertAlign w:val="superscript"/>
        </w:rPr>
        <w:t>(23)</w:t>
      </w:r>
      <w:r>
        <w:rPr>
          <w:rFonts w:cs="Arabic Transparent" w:hint="cs"/>
          <w:szCs w:val="28"/>
          <w:rtl/>
        </w:rPr>
        <w:t>.</w:t>
      </w:r>
      <w:r w:rsidRPr="008E3AB2">
        <w:rPr>
          <w:rFonts w:cs="Arabic Transparent" w:hint="cs"/>
          <w:szCs w:val="28"/>
          <w:rtl/>
        </w:rPr>
        <w:t xml:space="preserve"> </w:t>
      </w: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hint="cs"/>
          <w:szCs w:val="28"/>
          <w:rtl/>
        </w:rPr>
        <w:t>أما في عام 2004م فقد أجرى</w:t>
      </w:r>
      <w:r>
        <w:rPr>
          <w:rFonts w:cs="Arabic Transparent" w:hint="cs"/>
          <w:szCs w:val="28"/>
          <w:rtl/>
        </w:rPr>
        <w:t xml:space="preserve"> </w:t>
      </w:r>
      <w:r w:rsidRPr="008E3AB2">
        <w:rPr>
          <w:rFonts w:cs="Arabic Transparent" w:hint="cs"/>
          <w:szCs w:val="28"/>
          <w:rtl/>
        </w:rPr>
        <w:t>الباحث</w:t>
      </w:r>
      <w:r w:rsidRPr="008E3AB2">
        <w:rPr>
          <w:rFonts w:cs="Arabic Transparent"/>
          <w:szCs w:val="28"/>
        </w:rPr>
        <w:t xml:space="preserve">Min Yu </w:t>
      </w:r>
      <w:r>
        <w:rPr>
          <w:rFonts w:cs="Arabic Transparent" w:hint="cs"/>
          <w:szCs w:val="28"/>
          <w:rtl/>
        </w:rPr>
        <w:t xml:space="preserve"> </w:t>
      </w:r>
      <w:r w:rsidRPr="008E3AB2">
        <w:rPr>
          <w:rFonts w:cs="Arabic Transparent" w:hint="cs"/>
          <w:szCs w:val="28"/>
          <w:rtl/>
        </w:rPr>
        <w:t xml:space="preserve">وآخرون محاكاة لغرس أيون السليكون </w:t>
      </w:r>
      <w:r w:rsidRPr="008E3AB2">
        <w:rPr>
          <w:rFonts w:cs="Arabic Transparent"/>
          <w:szCs w:val="28"/>
        </w:rPr>
        <w:t>Si</w:t>
      </w:r>
      <w:r w:rsidRPr="008E3AB2">
        <w:rPr>
          <w:rFonts w:cs="Arabic Transparent"/>
          <w:szCs w:val="28"/>
          <w:vertAlign w:val="superscript"/>
        </w:rPr>
        <w:t>+</w:t>
      </w:r>
      <w:r w:rsidRPr="008E3AB2">
        <w:rPr>
          <w:rFonts w:cs="Arabic Transparent" w:hint="cs"/>
          <w:szCs w:val="28"/>
          <w:rtl/>
        </w:rPr>
        <w:t xml:space="preserve"> بطاقة مقدارها </w:t>
      </w:r>
      <w:r w:rsidRPr="008E3AB2">
        <w:rPr>
          <w:rFonts w:cs="Arabic Transparent"/>
          <w:position w:val="-6"/>
          <w:szCs w:val="28"/>
        </w:rPr>
        <w:object w:dxaOrig="760" w:dyaOrig="279">
          <v:shape id="_x0000_i1065" type="#_x0000_t75" style="width:37.7pt;height:13.7pt" o:ole="">
            <v:imagedata r:id="rId80" o:title=""/>
          </v:shape>
          <o:OLEObject Type="Embed" ProgID="Equation.3" ShapeID="_x0000_i1065" DrawAspect="Content" ObjectID="_1438494355" r:id="rId81"/>
        </w:object>
      </w:r>
      <w:r>
        <w:rPr>
          <w:rFonts w:cs="Arabic Transparent" w:hint="cs"/>
          <w:szCs w:val="28"/>
          <w:rtl/>
        </w:rPr>
        <w:t xml:space="preserve"> </w:t>
      </w:r>
      <w:r w:rsidRPr="008E3AB2">
        <w:rPr>
          <w:rFonts w:cs="Arabic Transparent" w:hint="cs"/>
          <w:szCs w:val="28"/>
          <w:rtl/>
        </w:rPr>
        <w:t xml:space="preserve">وأيضاً بطاقة مقدارها </w:t>
      </w:r>
      <w:r w:rsidRPr="008E3AB2">
        <w:rPr>
          <w:rFonts w:cs="Arabic Transparent"/>
          <w:position w:val="-6"/>
          <w:szCs w:val="28"/>
        </w:rPr>
        <w:object w:dxaOrig="639" w:dyaOrig="279">
          <v:shape id="_x0000_i1066" type="#_x0000_t75" style="width:31.7pt;height:13.7pt" o:ole="">
            <v:imagedata r:id="rId82" o:title=""/>
          </v:shape>
          <o:OLEObject Type="Embed" ProgID="Equation.3" ShapeID="_x0000_i1066" DrawAspect="Content" ObjectID="_1438494356" r:id="rId83"/>
        </w:object>
      </w:r>
      <w:r>
        <w:rPr>
          <w:rFonts w:cs="Arabic Transparent" w:hint="cs"/>
          <w:szCs w:val="28"/>
          <w:rtl/>
        </w:rPr>
        <w:t xml:space="preserve"> </w:t>
      </w:r>
      <w:r w:rsidRPr="008E3AB2">
        <w:rPr>
          <w:rFonts w:cs="Arabic Transparent" w:hint="cs"/>
          <w:szCs w:val="28"/>
          <w:rtl/>
        </w:rPr>
        <w:t xml:space="preserve">في طبقات بلورة السليكون </w:t>
      </w:r>
      <w:r w:rsidRPr="008E3AB2">
        <w:rPr>
          <w:rFonts w:cs="Arabic Transparent"/>
          <w:szCs w:val="28"/>
        </w:rPr>
        <w:t>(001)</w:t>
      </w:r>
      <w:r w:rsidRPr="008E3AB2">
        <w:rPr>
          <w:rFonts w:cs="Arabic Transparent" w:hint="cs"/>
          <w:szCs w:val="28"/>
          <w:rtl/>
        </w:rPr>
        <w:t xml:space="preserve"> مع ميل بدرجة مقدارها</w:t>
      </w:r>
      <w:r w:rsidRPr="008E3AB2">
        <w:rPr>
          <w:rFonts w:cs="Arabic Transparent"/>
          <w:position w:val="-6"/>
          <w:szCs w:val="28"/>
        </w:rPr>
        <w:object w:dxaOrig="260" w:dyaOrig="320">
          <v:shape id="_x0000_i1067" type="#_x0000_t75" style="width:12.85pt;height:16.3pt" o:ole="">
            <v:imagedata r:id="rId84" o:title=""/>
          </v:shape>
          <o:OLEObject Type="Embed" ProgID="Equation.3" ShapeID="_x0000_i1067" DrawAspect="Content" ObjectID="_1438494357" r:id="rId85"/>
        </w:object>
      </w:r>
      <w:r>
        <w:rPr>
          <w:rFonts w:cs="Arabic Transparent" w:hint="cs"/>
          <w:szCs w:val="28"/>
          <w:rtl/>
        </w:rPr>
        <w:t xml:space="preserve"> </w:t>
      </w:r>
      <w:r w:rsidRPr="008E3AB2">
        <w:rPr>
          <w:rFonts w:cs="Arabic Transparent" w:hint="cs"/>
          <w:szCs w:val="28"/>
          <w:rtl/>
        </w:rPr>
        <w:t>فوجدوا أن قمة التركيز</w:t>
      </w:r>
      <w:r>
        <w:rPr>
          <w:rFonts w:cs="Arabic Transparent" w:hint="cs"/>
          <w:szCs w:val="28"/>
          <w:rtl/>
        </w:rPr>
        <w:t xml:space="preserve"> الضرر</w:t>
      </w:r>
      <w:r w:rsidRPr="008E3AB2">
        <w:rPr>
          <w:rFonts w:cs="Arabic Transparent" w:hint="cs"/>
          <w:szCs w:val="28"/>
          <w:rtl/>
        </w:rPr>
        <w:t xml:space="preserve"> لجميع الحالات تكون أقل بكثير من القيمة </w:t>
      </w:r>
      <w:r w:rsidRPr="008E3AB2">
        <w:rPr>
          <w:rFonts w:cs="Arabic Transparent"/>
          <w:position w:val="-6"/>
          <w:szCs w:val="28"/>
        </w:rPr>
        <w:object w:dxaOrig="1200" w:dyaOrig="320">
          <v:shape id="_x0000_i1068" type="#_x0000_t75" style="width:60pt;height:16.3pt" o:ole="">
            <v:imagedata r:id="rId86" o:title=""/>
          </v:shape>
          <o:OLEObject Type="Embed" ProgID="Equation.3" ShapeID="_x0000_i1068" DrawAspect="Content" ObjectID="_1438494358" r:id="rId87"/>
        </w:object>
      </w:r>
      <w:r w:rsidRPr="008E3AB2">
        <w:rPr>
          <w:rFonts w:cs="Arabic Transparent" w:hint="cs"/>
          <w:szCs w:val="28"/>
          <w:rtl/>
        </w:rPr>
        <w:t xml:space="preserve"> وهي كثافة الذرة لبلورة السليكون</w:t>
      </w:r>
      <w:r>
        <w:rPr>
          <w:rFonts w:cs="Arabic Transparent" w:hint="cs"/>
          <w:szCs w:val="28"/>
          <w:rtl/>
        </w:rPr>
        <w:t xml:space="preserve"> </w:t>
      </w:r>
      <w:r w:rsidRPr="008E3AB2">
        <w:rPr>
          <w:rFonts w:cs="Arabic Transparent" w:hint="cs"/>
          <w:szCs w:val="28"/>
          <w:rtl/>
        </w:rPr>
        <w:t>حيث عند غرس</w:t>
      </w:r>
      <w:r>
        <w:rPr>
          <w:rFonts w:cs="Arabic Transparent" w:hint="cs"/>
          <w:szCs w:val="28"/>
          <w:rtl/>
        </w:rPr>
        <w:t xml:space="preserve"> </w:t>
      </w:r>
      <w:r w:rsidRPr="008E3AB2">
        <w:rPr>
          <w:rFonts w:cs="Arabic Transparent"/>
          <w:szCs w:val="28"/>
        </w:rPr>
        <w:t>Si</w:t>
      </w:r>
      <w:r w:rsidRPr="008E3AB2">
        <w:rPr>
          <w:rFonts w:cs="Arabic Transparent"/>
          <w:szCs w:val="28"/>
          <w:vertAlign w:val="superscript"/>
        </w:rPr>
        <w:t>+</w:t>
      </w:r>
      <w:r>
        <w:rPr>
          <w:rFonts w:cs="Arabic Transparent" w:hint="cs"/>
          <w:szCs w:val="28"/>
          <w:rtl/>
        </w:rPr>
        <w:t xml:space="preserve"> </w:t>
      </w:r>
      <w:r w:rsidRPr="008E3AB2">
        <w:rPr>
          <w:rFonts w:cs="Arabic Transparent" w:hint="cs"/>
          <w:szCs w:val="28"/>
          <w:rtl/>
        </w:rPr>
        <w:t xml:space="preserve">بطاقة مقدارها </w:t>
      </w:r>
      <w:r w:rsidRPr="008E3AB2">
        <w:rPr>
          <w:rFonts w:cs="Arabic Transparent"/>
          <w:position w:val="-6"/>
          <w:szCs w:val="28"/>
        </w:rPr>
        <w:object w:dxaOrig="520" w:dyaOrig="260">
          <v:shape id="_x0000_i1069" type="#_x0000_t75" style="width:25.7pt;height:12.85pt" o:ole="">
            <v:imagedata r:id="rId88" o:title=""/>
          </v:shape>
          <o:OLEObject Type="Embed" ProgID="Equation.3" ShapeID="_x0000_i1069" DrawAspect="Content" ObjectID="_1438494359" r:id="rId89"/>
        </w:object>
      </w:r>
      <w:r>
        <w:rPr>
          <w:rFonts w:cs="Arabic Transparent" w:hint="cs"/>
          <w:szCs w:val="28"/>
          <w:rtl/>
        </w:rPr>
        <w:t xml:space="preserve"> </w:t>
      </w:r>
      <w:r w:rsidRPr="008E3AB2">
        <w:rPr>
          <w:rFonts w:cs="Arabic Transparent" w:hint="cs"/>
          <w:szCs w:val="28"/>
          <w:rtl/>
        </w:rPr>
        <w:t xml:space="preserve">تكون قمة التركيز للضرر </w:t>
      </w:r>
      <w:r>
        <w:rPr>
          <w:rFonts w:cs="Arabic Transparent" w:hint="cs"/>
          <w:szCs w:val="28"/>
          <w:rtl/>
        </w:rPr>
        <w:t>الكلي</w:t>
      </w:r>
      <w:r w:rsidRPr="008E3AB2">
        <w:rPr>
          <w:rFonts w:cs="Arabic Transparent" w:hint="cs"/>
          <w:szCs w:val="28"/>
          <w:rtl/>
        </w:rPr>
        <w:t xml:space="preserve"> لغرس الجرعة الأعلى تساوي </w:t>
      </w:r>
      <w:r w:rsidRPr="008E3AB2">
        <w:rPr>
          <w:rFonts w:cs="Arabic Transparent"/>
          <w:position w:val="-6"/>
          <w:szCs w:val="28"/>
        </w:rPr>
        <w:object w:dxaOrig="1200" w:dyaOrig="320">
          <v:shape id="_x0000_i1070" type="#_x0000_t75" style="width:60pt;height:16.3pt" o:ole="">
            <v:imagedata r:id="rId90" o:title=""/>
          </v:shape>
          <o:OLEObject Type="Embed" ProgID="Equation.3" ShapeID="_x0000_i1070" DrawAspect="Content" ObjectID="_1438494360" r:id="rId91"/>
        </w:object>
      </w:r>
      <w:r w:rsidRPr="008E3AB2">
        <w:rPr>
          <w:rFonts w:cs="Arabic Transparent" w:hint="cs"/>
          <w:szCs w:val="28"/>
          <w:rtl/>
        </w:rPr>
        <w:t xml:space="preserve"> وقمة التركيز للضرر ال</w:t>
      </w:r>
      <w:r>
        <w:rPr>
          <w:rFonts w:cs="Arabic Transparent" w:hint="cs"/>
          <w:szCs w:val="28"/>
          <w:rtl/>
        </w:rPr>
        <w:t>كلي</w:t>
      </w:r>
      <w:r w:rsidRPr="008E3AB2">
        <w:rPr>
          <w:rFonts w:cs="Arabic Transparent" w:hint="cs"/>
          <w:szCs w:val="28"/>
          <w:rtl/>
        </w:rPr>
        <w:t xml:space="preserve"> لغرس الجرعة الأقل تساوي</w:t>
      </w:r>
      <w:r w:rsidRPr="008E3AB2">
        <w:rPr>
          <w:rFonts w:cs="Arabic Transparent"/>
          <w:position w:val="-6"/>
          <w:szCs w:val="28"/>
        </w:rPr>
        <w:object w:dxaOrig="1160" w:dyaOrig="320">
          <v:shape id="_x0000_i1071" type="#_x0000_t75" style="width:58.3pt;height:16.3pt" o:ole="">
            <v:imagedata r:id="rId92" o:title=""/>
          </v:shape>
          <o:OLEObject Type="Embed" ProgID="Equation.3" ShapeID="_x0000_i1071" DrawAspect="Content" ObjectID="_1438494361" r:id="rId93"/>
        </w:object>
      </w:r>
      <w:r w:rsidRPr="008E3AB2">
        <w:rPr>
          <w:rFonts w:cs="Arabic Transparent" w:hint="cs"/>
          <w:szCs w:val="28"/>
          <w:rtl/>
        </w:rPr>
        <w:t xml:space="preserve"> أما عند غرس</w:t>
      </w:r>
      <w:r>
        <w:rPr>
          <w:rFonts w:cs="Arabic Transparent" w:hint="cs"/>
          <w:szCs w:val="28"/>
          <w:rtl/>
        </w:rPr>
        <w:t xml:space="preserve"> </w:t>
      </w:r>
      <w:r w:rsidRPr="008E3AB2">
        <w:rPr>
          <w:rFonts w:cs="Arabic Transparent"/>
          <w:szCs w:val="28"/>
        </w:rPr>
        <w:t>Si</w:t>
      </w:r>
      <w:r w:rsidRPr="008E3AB2">
        <w:rPr>
          <w:rFonts w:cs="Arabic Transparent"/>
          <w:szCs w:val="28"/>
          <w:vertAlign w:val="superscript"/>
        </w:rPr>
        <w:t>+</w:t>
      </w:r>
      <w:r>
        <w:rPr>
          <w:rFonts w:cs="Arabic Transparent" w:hint="cs"/>
          <w:szCs w:val="28"/>
          <w:rtl/>
        </w:rPr>
        <w:t xml:space="preserve"> </w:t>
      </w:r>
      <w:r w:rsidRPr="008E3AB2">
        <w:rPr>
          <w:rFonts w:cs="Arabic Transparent" w:hint="cs"/>
          <w:szCs w:val="28"/>
          <w:rtl/>
        </w:rPr>
        <w:t>بطاقة مقدارها</w:t>
      </w:r>
      <w:r w:rsidRPr="008E3AB2">
        <w:rPr>
          <w:rFonts w:cs="Arabic Transparent"/>
          <w:position w:val="-6"/>
          <w:szCs w:val="28"/>
        </w:rPr>
        <w:object w:dxaOrig="780" w:dyaOrig="279">
          <v:shape id="_x0000_i1072" type="#_x0000_t75" style="width:39.45pt;height:13.7pt" o:ole="">
            <v:imagedata r:id="rId94" o:title=""/>
          </v:shape>
          <o:OLEObject Type="Embed" ProgID="Equation.3" ShapeID="_x0000_i1072" DrawAspect="Content" ObjectID="_1438494362" r:id="rId95"/>
        </w:object>
      </w:r>
      <w:r w:rsidRPr="008E3AB2">
        <w:rPr>
          <w:rFonts w:cs="Arabic Transparent" w:hint="cs"/>
          <w:szCs w:val="28"/>
          <w:rtl/>
        </w:rPr>
        <w:t xml:space="preserve"> تكون قمة التركيز </w:t>
      </w:r>
      <w:r w:rsidRPr="008E3AB2">
        <w:rPr>
          <w:rFonts w:cs="Arabic Transparent"/>
          <w:position w:val="-6"/>
          <w:szCs w:val="28"/>
        </w:rPr>
        <w:object w:dxaOrig="1219" w:dyaOrig="320">
          <v:shape id="_x0000_i1073" type="#_x0000_t75" style="width:60.85pt;height:16.3pt" o:ole="">
            <v:imagedata r:id="rId96" o:title=""/>
          </v:shape>
          <o:OLEObject Type="Embed" ProgID="Equation.3" ShapeID="_x0000_i1073" DrawAspect="Content" ObjectID="_1438494363" r:id="rId97"/>
        </w:object>
      </w:r>
      <w:r>
        <w:rPr>
          <w:rFonts w:cs="Arabic Transparent" w:hint="cs"/>
          <w:szCs w:val="28"/>
          <w:rtl/>
        </w:rPr>
        <w:t xml:space="preserve"> </w:t>
      </w:r>
      <w:r w:rsidRPr="008E3AB2">
        <w:rPr>
          <w:rFonts w:cs="Arabic Transparent" w:hint="cs"/>
          <w:szCs w:val="28"/>
          <w:rtl/>
        </w:rPr>
        <w:t xml:space="preserve">ونلاحظ أنه عند طاقة </w:t>
      </w:r>
      <w:r w:rsidRPr="008E3AB2">
        <w:rPr>
          <w:rFonts w:cs="Arabic Transparent"/>
          <w:position w:val="-6"/>
          <w:szCs w:val="28"/>
        </w:rPr>
        <w:object w:dxaOrig="780" w:dyaOrig="279">
          <v:shape id="_x0000_i1074" type="#_x0000_t75" style="width:39.45pt;height:13.7pt" o:ole="">
            <v:imagedata r:id="rId98" o:title=""/>
          </v:shape>
          <o:OLEObject Type="Embed" ProgID="Equation.3" ShapeID="_x0000_i1074" DrawAspect="Content" ObjectID="_1438494364" r:id="rId99"/>
        </w:object>
      </w:r>
      <w:r>
        <w:rPr>
          <w:rFonts w:cs="Arabic Transparent" w:hint="cs"/>
          <w:szCs w:val="28"/>
          <w:rtl/>
        </w:rPr>
        <w:t xml:space="preserve"> </w:t>
      </w:r>
      <w:r w:rsidRPr="008E3AB2">
        <w:rPr>
          <w:rFonts w:cs="Arabic Transparent" w:hint="cs"/>
          <w:szCs w:val="28"/>
          <w:rtl/>
        </w:rPr>
        <w:t xml:space="preserve">يكون التركيز أقل منه عند </w:t>
      </w:r>
      <w:r w:rsidRPr="008E3AB2">
        <w:rPr>
          <w:rFonts w:cs="Arabic Transparent"/>
          <w:position w:val="-6"/>
          <w:szCs w:val="28"/>
        </w:rPr>
        <w:object w:dxaOrig="639" w:dyaOrig="279">
          <v:shape id="_x0000_i1075" type="#_x0000_t75" style="width:31.7pt;height:13.7pt" o:ole="">
            <v:imagedata r:id="rId100" o:title=""/>
          </v:shape>
          <o:OLEObject Type="Embed" ProgID="Equation.3" ShapeID="_x0000_i1075" DrawAspect="Content" ObjectID="_1438494365" r:id="rId101"/>
        </w:object>
      </w:r>
      <w:r>
        <w:rPr>
          <w:rFonts w:cs="Arabic Transparent" w:hint="cs"/>
          <w:szCs w:val="28"/>
          <w:rtl/>
        </w:rPr>
        <w:t xml:space="preserve"> </w:t>
      </w:r>
      <w:r w:rsidRPr="008E3AB2">
        <w:rPr>
          <w:rFonts w:cs="Arabic Transparent" w:hint="cs"/>
          <w:szCs w:val="28"/>
          <w:rtl/>
        </w:rPr>
        <w:t xml:space="preserve">وهذا يرجع إلى أن غرس </w:t>
      </w:r>
      <w:r w:rsidRPr="008E3AB2">
        <w:rPr>
          <w:rFonts w:cs="Arabic Transparent"/>
          <w:szCs w:val="28"/>
        </w:rPr>
        <w:t>Si</w:t>
      </w:r>
      <w:r w:rsidRPr="008E3AB2">
        <w:rPr>
          <w:rFonts w:cs="Arabic Transparent"/>
          <w:szCs w:val="28"/>
          <w:vertAlign w:val="superscript"/>
        </w:rPr>
        <w:t>+</w:t>
      </w:r>
      <w:r>
        <w:rPr>
          <w:rFonts w:cs="Arabic Transparent" w:hint="cs"/>
          <w:szCs w:val="28"/>
          <w:rtl/>
        </w:rPr>
        <w:t xml:space="preserve"> </w:t>
      </w:r>
      <w:r w:rsidRPr="008E3AB2">
        <w:rPr>
          <w:rFonts w:cs="Arabic Transparent" w:hint="cs"/>
          <w:szCs w:val="28"/>
          <w:rtl/>
        </w:rPr>
        <w:t>بطاقة مقدارها</w:t>
      </w:r>
      <w:r w:rsidRPr="008E3AB2">
        <w:rPr>
          <w:rFonts w:cs="Arabic Transparent"/>
          <w:position w:val="-6"/>
          <w:szCs w:val="28"/>
        </w:rPr>
        <w:object w:dxaOrig="760" w:dyaOrig="279">
          <v:shape id="_x0000_i1076" type="#_x0000_t75" style="width:37.7pt;height:13.7pt" o:ole="">
            <v:imagedata r:id="rId102" o:title=""/>
          </v:shape>
          <o:OLEObject Type="Embed" ProgID="Equation.3" ShapeID="_x0000_i1076" DrawAspect="Content" ObjectID="_1438494366" r:id="rId103"/>
        </w:object>
      </w:r>
      <w:r>
        <w:rPr>
          <w:rFonts w:cs="Arabic Transparent" w:hint="cs"/>
          <w:szCs w:val="28"/>
          <w:rtl/>
        </w:rPr>
        <w:t xml:space="preserve"> </w:t>
      </w:r>
      <w:r w:rsidRPr="008E3AB2">
        <w:rPr>
          <w:rFonts w:cs="Arabic Transparent" w:hint="cs"/>
          <w:szCs w:val="28"/>
          <w:rtl/>
        </w:rPr>
        <w:t xml:space="preserve">يحدث انتشار أوسع للعيوب من غرس </w:t>
      </w:r>
      <w:r w:rsidRPr="008E3AB2">
        <w:rPr>
          <w:rFonts w:cs="Arabic Transparent"/>
          <w:szCs w:val="28"/>
        </w:rPr>
        <w:t>Si</w:t>
      </w:r>
      <w:r w:rsidRPr="008E3AB2">
        <w:rPr>
          <w:rFonts w:cs="Arabic Transparent"/>
          <w:szCs w:val="28"/>
          <w:vertAlign w:val="superscript"/>
        </w:rPr>
        <w:t>+</w:t>
      </w:r>
      <w:r>
        <w:rPr>
          <w:rFonts w:cs="Arabic Transparent" w:hint="cs"/>
          <w:szCs w:val="28"/>
          <w:rtl/>
        </w:rPr>
        <w:t xml:space="preserve"> </w:t>
      </w:r>
      <w:r w:rsidRPr="008E3AB2">
        <w:rPr>
          <w:rFonts w:cs="Arabic Transparent" w:hint="cs"/>
          <w:szCs w:val="28"/>
          <w:rtl/>
        </w:rPr>
        <w:t>بطاقة مقدارها</w:t>
      </w:r>
      <w:r w:rsidRPr="008E3AB2">
        <w:rPr>
          <w:rFonts w:cs="Arabic Transparent"/>
          <w:position w:val="-6"/>
          <w:szCs w:val="28"/>
        </w:rPr>
        <w:object w:dxaOrig="639" w:dyaOrig="279">
          <v:shape id="_x0000_i1077" type="#_x0000_t75" style="width:31.7pt;height:13.7pt" o:ole="">
            <v:imagedata r:id="rId104" o:title=""/>
          </v:shape>
          <o:OLEObject Type="Embed" ProgID="Equation.3" ShapeID="_x0000_i1077" DrawAspect="Content" ObjectID="_1438494367" r:id="rId105"/>
        </w:object>
      </w:r>
      <w:r>
        <w:rPr>
          <w:rFonts w:cs="Arabic Transparent" w:hint="cs"/>
          <w:szCs w:val="28"/>
          <w:rtl/>
        </w:rPr>
        <w:t xml:space="preserve"> </w:t>
      </w:r>
      <w:r>
        <w:rPr>
          <w:rFonts w:cs="Arabic Transparent"/>
          <w:szCs w:val="28"/>
          <w:vertAlign w:val="superscript"/>
        </w:rPr>
        <w:t>(24)</w:t>
      </w:r>
      <w:r>
        <w:rPr>
          <w:rFonts w:cs="Arabic Transparent" w:hint="cs"/>
          <w:szCs w:val="28"/>
          <w:rtl/>
        </w:rPr>
        <w:t>.</w:t>
      </w:r>
    </w:p>
    <w:p w:rsidR="00233504" w:rsidRDefault="00233504" w:rsidP="00233504">
      <w:pPr>
        <w:spacing w:before="60" w:after="60" w:line="480" w:lineRule="auto"/>
        <w:ind w:firstLine="567"/>
        <w:jc w:val="both"/>
        <w:rPr>
          <w:rFonts w:cs="Arabic Transparent" w:hint="cs"/>
          <w:szCs w:val="28"/>
          <w:rtl/>
        </w:rPr>
      </w:pPr>
      <w:r w:rsidRPr="008E3AB2">
        <w:rPr>
          <w:rFonts w:cs="Arabic Transparent" w:hint="cs"/>
          <w:szCs w:val="28"/>
          <w:rtl/>
        </w:rPr>
        <w:t>وفي عام 2005 تمكن الباحث</w:t>
      </w:r>
      <w:r>
        <w:rPr>
          <w:rFonts w:cs="Arabic Transparent" w:hint="cs"/>
          <w:szCs w:val="28"/>
          <w:rtl/>
        </w:rPr>
        <w:t xml:space="preserve"> </w:t>
      </w:r>
      <w:r w:rsidRPr="008E3AB2">
        <w:rPr>
          <w:rFonts w:cs="Arabic Transparent"/>
          <w:szCs w:val="28"/>
        </w:rPr>
        <w:t>Miyashita</w:t>
      </w:r>
      <w:r w:rsidRPr="008E3AB2">
        <w:rPr>
          <w:rFonts w:cs="Arabic Transparent" w:hint="cs"/>
          <w:szCs w:val="28"/>
          <w:rtl/>
        </w:rPr>
        <w:t xml:space="preserve"> وآخرون من محاكاة تركيب وصلة غير بلورية بين كربيد السليكون </w:t>
      </w:r>
      <w:r w:rsidRPr="008E3AB2">
        <w:rPr>
          <w:rFonts w:cs="Arabic Transparent"/>
          <w:szCs w:val="28"/>
        </w:rPr>
        <w:t>SiC</w:t>
      </w:r>
      <w:r w:rsidRPr="008E3AB2">
        <w:rPr>
          <w:rFonts w:cs="Arabic Transparent" w:hint="cs"/>
          <w:szCs w:val="28"/>
          <w:rtl/>
        </w:rPr>
        <w:t xml:space="preserve"> وبين الس</w:t>
      </w:r>
      <w:r>
        <w:rPr>
          <w:rFonts w:cs="Arabic Transparent" w:hint="cs"/>
          <w:szCs w:val="28"/>
          <w:rtl/>
        </w:rPr>
        <w:t>ي</w:t>
      </w:r>
      <w:r w:rsidRPr="008E3AB2">
        <w:rPr>
          <w:rFonts w:cs="Arabic Transparent" w:hint="cs"/>
          <w:szCs w:val="28"/>
          <w:rtl/>
        </w:rPr>
        <w:t>ليكا ٍ</w:t>
      </w:r>
      <w:r w:rsidRPr="008E3AB2">
        <w:rPr>
          <w:rFonts w:cs="Arabic Transparent"/>
          <w:szCs w:val="28"/>
        </w:rPr>
        <w:t>SiO</w:t>
      </w:r>
      <w:r w:rsidRPr="008E3AB2">
        <w:rPr>
          <w:rFonts w:cs="Arabic Transparent"/>
          <w:szCs w:val="28"/>
          <w:vertAlign w:val="subscript"/>
        </w:rPr>
        <w:t>2</w:t>
      </w:r>
      <w:r w:rsidRPr="008E3AB2">
        <w:rPr>
          <w:rFonts w:cs="Arabic Transparent" w:hint="cs"/>
          <w:szCs w:val="28"/>
          <w:rtl/>
        </w:rPr>
        <w:t xml:space="preserve"> من أجل معرفة العلاقة بين التركيب الفيزيائي والخواص الكهربية للوصلة وذلك عن طريق نموذج مكون من </w:t>
      </w:r>
      <w:r w:rsidRPr="008E3AB2">
        <w:rPr>
          <w:rFonts w:cs="Arabic Transparent"/>
          <w:szCs w:val="28"/>
        </w:rPr>
        <w:t>400</w:t>
      </w:r>
      <w:r w:rsidRPr="008E3AB2">
        <w:rPr>
          <w:rFonts w:cs="Arabic Transparent" w:hint="cs"/>
          <w:szCs w:val="28"/>
          <w:rtl/>
        </w:rPr>
        <w:t xml:space="preserve"> ذرة ودرجة حرارة التسخين </w:t>
      </w:r>
      <w:r w:rsidRPr="008E3AB2">
        <w:rPr>
          <w:rFonts w:cs="Arabic Transparent"/>
          <w:position w:val="-6"/>
          <w:szCs w:val="28"/>
        </w:rPr>
        <w:object w:dxaOrig="740" w:dyaOrig="279">
          <v:shape id="_x0000_i1078" type="#_x0000_t75" style="width:36.85pt;height:13.7pt" o:ole="">
            <v:imagedata r:id="rId106" o:title=""/>
          </v:shape>
          <o:OLEObject Type="Embed" ProgID="Equation.3" ShapeID="_x0000_i1078" DrawAspect="Content" ObjectID="_1438494368" r:id="rId107"/>
        </w:object>
      </w:r>
      <w:r>
        <w:rPr>
          <w:rFonts w:cs="Arabic Transparent" w:hint="cs"/>
          <w:szCs w:val="28"/>
          <w:rtl/>
        </w:rPr>
        <w:t xml:space="preserve"> </w:t>
      </w:r>
      <w:r w:rsidRPr="008E3AB2">
        <w:rPr>
          <w:rFonts w:cs="Arabic Transparent" w:hint="cs"/>
          <w:szCs w:val="28"/>
          <w:rtl/>
        </w:rPr>
        <w:t xml:space="preserve">وزمن </w:t>
      </w:r>
      <w:r w:rsidRPr="008E3AB2">
        <w:rPr>
          <w:rFonts w:cs="Arabic Transparent" w:hint="cs"/>
          <w:szCs w:val="28"/>
          <w:rtl/>
        </w:rPr>
        <w:lastRenderedPageBreak/>
        <w:t xml:space="preserve">تسخين </w:t>
      </w:r>
      <w:r>
        <w:rPr>
          <w:rFonts w:cs="Arabic Transparent"/>
          <w:szCs w:val="28"/>
        </w:rPr>
        <w:t>3 pico second</w:t>
      </w:r>
      <w:r>
        <w:rPr>
          <w:rFonts w:cs="Arabic Transparent" w:hint="cs"/>
          <w:szCs w:val="28"/>
          <w:rtl/>
        </w:rPr>
        <w:t xml:space="preserve"> </w:t>
      </w:r>
      <w:r w:rsidRPr="008E3AB2">
        <w:rPr>
          <w:rFonts w:cs="Arabic Transparent" w:hint="cs"/>
          <w:szCs w:val="28"/>
          <w:rtl/>
        </w:rPr>
        <w:t>وتبريد سريع إلى</w:t>
      </w:r>
      <w:r>
        <w:rPr>
          <w:rFonts w:cs="Arabic Transparent" w:hint="cs"/>
          <w:szCs w:val="28"/>
          <w:rtl/>
        </w:rPr>
        <w:t xml:space="preserve"> </w:t>
      </w:r>
      <w:r w:rsidRPr="008E3AB2">
        <w:rPr>
          <w:rFonts w:cs="Arabic Transparent"/>
          <w:position w:val="-10"/>
          <w:szCs w:val="28"/>
        </w:rPr>
        <w:object w:dxaOrig="2320" w:dyaOrig="360">
          <v:shape id="_x0000_i1079" type="#_x0000_t75" style="width:115.7pt;height:18pt" o:ole="">
            <v:imagedata r:id="rId108" o:title=""/>
          </v:shape>
          <o:OLEObject Type="Embed" ProgID="Equation.3" ShapeID="_x0000_i1079" DrawAspect="Content" ObjectID="_1438494369" r:id="rId109"/>
        </w:object>
      </w:r>
      <w:r w:rsidRPr="008E3AB2">
        <w:rPr>
          <w:rFonts w:cs="Arabic Transparent" w:hint="cs"/>
          <w:szCs w:val="28"/>
          <w:rtl/>
        </w:rPr>
        <w:t xml:space="preserve"> وقد كانت طبقات كربيد السليكون المتحركة في الوصلة أربع طبقات وقد لاحظوا أنه عند درجة حرارة</w:t>
      </w:r>
      <w:r>
        <w:rPr>
          <w:rFonts w:cs="Arabic Transparent" w:hint="cs"/>
          <w:szCs w:val="28"/>
          <w:rtl/>
        </w:rPr>
        <w:t xml:space="preserve"> </w:t>
      </w:r>
      <w:r w:rsidRPr="008E3AB2">
        <w:rPr>
          <w:rFonts w:cs="Arabic Transparent"/>
          <w:position w:val="-6"/>
          <w:szCs w:val="28"/>
        </w:rPr>
        <w:object w:dxaOrig="740" w:dyaOrig="279">
          <v:shape id="_x0000_i1080" type="#_x0000_t75" style="width:36.85pt;height:13.7pt" o:ole="">
            <v:imagedata r:id="rId110" o:title=""/>
          </v:shape>
          <o:OLEObject Type="Embed" ProgID="Equation.3" ShapeID="_x0000_i1080" DrawAspect="Content" ObjectID="_1438494370" r:id="rId111"/>
        </w:object>
      </w:r>
      <w:r>
        <w:rPr>
          <w:rFonts w:cs="Arabic Transparent" w:hint="cs"/>
          <w:szCs w:val="28"/>
          <w:rtl/>
        </w:rPr>
        <w:t xml:space="preserve"> </w:t>
      </w:r>
      <w:r w:rsidRPr="008E3AB2">
        <w:rPr>
          <w:rFonts w:cs="Arabic Transparent" w:hint="cs"/>
          <w:szCs w:val="28"/>
          <w:rtl/>
        </w:rPr>
        <w:t>تـُفتح نهاية الس</w:t>
      </w:r>
      <w:r>
        <w:rPr>
          <w:rFonts w:cs="Arabic Transparent" w:hint="cs"/>
          <w:szCs w:val="28"/>
          <w:rtl/>
        </w:rPr>
        <w:t>ي</w:t>
      </w:r>
      <w:r w:rsidRPr="008E3AB2">
        <w:rPr>
          <w:rFonts w:cs="Arabic Transparent" w:hint="cs"/>
          <w:szCs w:val="28"/>
          <w:rtl/>
        </w:rPr>
        <w:t>ليكا لتصنيع طبقة س</w:t>
      </w:r>
      <w:r>
        <w:rPr>
          <w:rFonts w:cs="Arabic Transparent" w:hint="cs"/>
          <w:szCs w:val="28"/>
          <w:rtl/>
        </w:rPr>
        <w:t>ي</w:t>
      </w:r>
      <w:r w:rsidRPr="008E3AB2">
        <w:rPr>
          <w:rFonts w:cs="Arabic Transparent" w:hint="cs"/>
          <w:szCs w:val="28"/>
          <w:rtl/>
        </w:rPr>
        <w:t>ليكا غير بلورية وتختفي الرابطة المعلقة وتنتج وصلة حادة و</w:t>
      </w:r>
      <w:r>
        <w:rPr>
          <w:rFonts w:cs="Arabic Transparent" w:hint="cs"/>
          <w:szCs w:val="28"/>
          <w:rtl/>
        </w:rPr>
        <w:t>بعض من مستويات الطاقة في</w:t>
      </w:r>
      <w:r w:rsidRPr="0051536F">
        <w:rPr>
          <w:rFonts w:cs="Arabic Transparent" w:hint="cs"/>
          <w:szCs w:val="28"/>
          <w:rtl/>
        </w:rPr>
        <w:t xml:space="preserve"> </w:t>
      </w:r>
      <w:r w:rsidRPr="008E3AB2">
        <w:rPr>
          <w:rFonts w:cs="Arabic Transparent" w:hint="cs"/>
          <w:szCs w:val="28"/>
          <w:rtl/>
        </w:rPr>
        <w:t>شريط</w:t>
      </w:r>
      <w:r>
        <w:rPr>
          <w:rFonts w:cs="Arabic Transparent" w:hint="cs"/>
          <w:szCs w:val="28"/>
          <w:rtl/>
        </w:rPr>
        <w:t xml:space="preserve"> الفجوة </w:t>
      </w:r>
      <w:r w:rsidRPr="008E3AB2">
        <w:rPr>
          <w:rFonts w:cs="Arabic Transparent" w:hint="cs"/>
          <w:szCs w:val="28"/>
          <w:rtl/>
        </w:rPr>
        <w:t>كما يوجد مستويان لعيب الطاقة من أعلى شريط التكافؤ وتنشأ مستويات الطاقة من الأكسجين الموجود في الوصلة كما أن التوزيع الإلكتروني الموضعي والذي لا يساهم في الربط يسبب عيب في مستويات الطاقة</w:t>
      </w:r>
      <w:r>
        <w:rPr>
          <w:rFonts w:cs="Arabic Transparent"/>
          <w:szCs w:val="28"/>
          <w:vertAlign w:val="superscript"/>
        </w:rPr>
        <w:t>(25)</w:t>
      </w:r>
      <w:r>
        <w:rPr>
          <w:rFonts w:cs="Arabic Transparent" w:hint="cs"/>
          <w:szCs w:val="28"/>
          <w:rtl/>
        </w:rPr>
        <w:t>.</w:t>
      </w:r>
      <w:r w:rsidRPr="008E3AB2">
        <w:rPr>
          <w:rFonts w:cs="Arabic Transparent" w:hint="cs"/>
          <w:szCs w:val="28"/>
          <w:rtl/>
        </w:rPr>
        <w:t xml:space="preserve"> </w:t>
      </w:r>
    </w:p>
    <w:p w:rsidR="00233504" w:rsidRDefault="00233504" w:rsidP="00233504">
      <w:pPr>
        <w:spacing w:before="60" w:after="60" w:line="480" w:lineRule="auto"/>
        <w:ind w:firstLine="567"/>
        <w:jc w:val="both"/>
        <w:rPr>
          <w:rFonts w:cs="Arabic Transparent" w:hint="cs"/>
          <w:szCs w:val="28"/>
          <w:rtl/>
        </w:rPr>
      </w:pPr>
      <w:r w:rsidRPr="008E3AB2">
        <w:rPr>
          <w:rFonts w:cs="Arabic Transparent" w:hint="cs"/>
          <w:szCs w:val="28"/>
          <w:rtl/>
        </w:rPr>
        <w:t xml:space="preserve">وفي نفس العام استخدم الباحث </w:t>
      </w:r>
      <w:r w:rsidRPr="008E3AB2">
        <w:rPr>
          <w:rFonts w:cs="Arabic Transparent"/>
          <w:szCs w:val="28"/>
        </w:rPr>
        <w:t>Takaoka</w:t>
      </w:r>
      <w:r>
        <w:rPr>
          <w:rFonts w:cs="Arabic Transparent" w:hint="cs"/>
          <w:szCs w:val="28"/>
          <w:rtl/>
        </w:rPr>
        <w:t xml:space="preserve"> </w:t>
      </w:r>
      <w:r w:rsidRPr="008E3AB2">
        <w:rPr>
          <w:rFonts w:cs="Arabic Transparent" w:hint="cs"/>
          <w:szCs w:val="28"/>
          <w:rtl/>
        </w:rPr>
        <w:t xml:space="preserve">وآخرون محاكاة </w:t>
      </w:r>
      <w:r>
        <w:rPr>
          <w:rFonts w:cs="Arabic Transparent" w:hint="cs"/>
          <w:szCs w:val="28"/>
          <w:rtl/>
        </w:rPr>
        <w:t>الديناميكا الجزيئية</w:t>
      </w:r>
      <w:r w:rsidRPr="008E3AB2">
        <w:rPr>
          <w:rFonts w:cs="Arabic Transparent" w:hint="cs"/>
          <w:szCs w:val="28"/>
          <w:rtl/>
        </w:rPr>
        <w:t xml:space="preserve"> لوصف تصادم عنقود الأرجون مع سطح السليكون عند أحجام وطاقات سقوط مختلفة للعنقود</w:t>
      </w:r>
      <w:r>
        <w:rPr>
          <w:rFonts w:cs="Arabic Transparent" w:hint="cs"/>
          <w:szCs w:val="28"/>
          <w:rtl/>
        </w:rPr>
        <w:t xml:space="preserve"> </w:t>
      </w:r>
      <w:r w:rsidRPr="008E3AB2">
        <w:rPr>
          <w:rFonts w:cs="Arabic Transparent" w:hint="cs"/>
          <w:szCs w:val="28"/>
          <w:rtl/>
        </w:rPr>
        <w:t>فوجدوا أنه عند زيادة طاقة سقوط العنقود (بحيث كانت أكبر من طاقة العتبة لتكون الضرر) فإنه تزداد عدد الذرات المزاحة من سطح السليكون وذلك عند ثبات حجم العنقود وعند ثبات طاقة السقوط فإنه ينخفض عدد الذرات المزاحة من السطح بزيادة حجم العنقود</w:t>
      </w:r>
      <w:r>
        <w:rPr>
          <w:rFonts w:cs="Arabic Transparent" w:hint="cs"/>
          <w:szCs w:val="28"/>
          <w:rtl/>
        </w:rPr>
        <w:t xml:space="preserve">. </w:t>
      </w:r>
      <w:r w:rsidRPr="008E3AB2">
        <w:rPr>
          <w:rFonts w:cs="Arabic Transparent" w:hint="cs"/>
          <w:szCs w:val="28"/>
          <w:rtl/>
        </w:rPr>
        <w:t>كما وجدوا أن تشعيع سطح السليكون باستخدام أيون الأرجون العنقودي له قدرة على تلدين السطوح الصلبة وذلك بضبط جهد التعجيل والحجم العنقودي</w:t>
      </w:r>
      <w:r>
        <w:rPr>
          <w:rFonts w:cs="Arabic Transparent"/>
          <w:szCs w:val="28"/>
          <w:vertAlign w:val="superscript"/>
        </w:rPr>
        <w:t>(26)</w:t>
      </w:r>
      <w:r>
        <w:rPr>
          <w:rFonts w:cs="Arabic Transparent" w:hint="cs"/>
          <w:szCs w:val="28"/>
          <w:rtl/>
        </w:rPr>
        <w:t>.</w:t>
      </w:r>
      <w:r w:rsidRPr="008E3AB2">
        <w:rPr>
          <w:rFonts w:cs="Arabic Transparent" w:hint="cs"/>
          <w:szCs w:val="28"/>
          <w:rtl/>
        </w:rPr>
        <w:t xml:space="preserve"> </w:t>
      </w: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hint="cs"/>
          <w:szCs w:val="28"/>
          <w:rtl/>
        </w:rPr>
        <w:t xml:space="preserve">وفي نفس العام تمكن الباحث </w:t>
      </w:r>
      <w:r w:rsidRPr="008E3AB2">
        <w:rPr>
          <w:rFonts w:cs="Arabic Transparent"/>
          <w:szCs w:val="28"/>
        </w:rPr>
        <w:t>Fangli1</w:t>
      </w:r>
      <w:r w:rsidRPr="008E3AB2">
        <w:rPr>
          <w:rFonts w:cs="Arabic Transparent" w:hint="cs"/>
          <w:szCs w:val="28"/>
          <w:rtl/>
        </w:rPr>
        <w:t xml:space="preserve"> وآخرون من دراسة تأثير زاوية السقوط على مسار جسيمات النانو والمنطقة المحطمة من سطح السليكون باستخدام </w:t>
      </w:r>
      <w:r>
        <w:rPr>
          <w:rFonts w:cs="Arabic Transparent" w:hint="cs"/>
          <w:szCs w:val="28"/>
          <w:rtl/>
        </w:rPr>
        <w:t>الديناميكا الجزيئية</w:t>
      </w:r>
      <w:r w:rsidRPr="008E3AB2">
        <w:rPr>
          <w:rFonts w:cs="Arabic Transparent" w:hint="cs"/>
          <w:szCs w:val="28"/>
          <w:rtl/>
        </w:rPr>
        <w:t xml:space="preserve"> فتوصلوا إلى أنه بتغير زاوية السقوط تتغير زاوية ارتداد الجسيم بمدى كبير من زاوية منفرجة إلى زاوية حادة بمعنى أن زاوية الارتداد تكون حساسة لزاوية السقوط في عملية الاصطدام عند مقياس النانو كذلك وجدوا أنه تتكون منطقة منخفضة على سطح السليكون بعد الاصطدام ثم يتغير شكل المنطقة المحطمة من العميقة إلى القوس المستوى والذي يتماشى مع مسار الجسيم وتنبثق أو تطرد بعض ذرات السليكون على السطح بواسطة الجسيم الساقط وتشكل اصطدام عند حافة المنطقة المنخفضة</w:t>
      </w:r>
      <w:r>
        <w:rPr>
          <w:rFonts w:cs="Arabic Transparent"/>
          <w:szCs w:val="28"/>
          <w:vertAlign w:val="superscript"/>
        </w:rPr>
        <w:t>(27)</w:t>
      </w:r>
      <w:r>
        <w:rPr>
          <w:rFonts w:cs="Arabic Transparent" w:hint="cs"/>
          <w:szCs w:val="28"/>
          <w:rtl/>
        </w:rPr>
        <w:t>.</w:t>
      </w: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hint="cs"/>
          <w:szCs w:val="28"/>
          <w:rtl/>
        </w:rPr>
        <w:lastRenderedPageBreak/>
        <w:t>وفي</w:t>
      </w:r>
      <w:r>
        <w:rPr>
          <w:rFonts w:cs="Arabic Transparent" w:hint="cs"/>
          <w:szCs w:val="28"/>
          <w:rtl/>
        </w:rPr>
        <w:t xml:space="preserve"> عام 2006</w:t>
      </w:r>
      <w:r w:rsidRPr="008E3AB2">
        <w:rPr>
          <w:rFonts w:cs="Arabic Transparent" w:hint="cs"/>
          <w:szCs w:val="28"/>
          <w:rtl/>
        </w:rPr>
        <w:t xml:space="preserve"> وباستخدام المحاكاة</w:t>
      </w:r>
      <w:r>
        <w:rPr>
          <w:rFonts w:cs="Arabic Transparent" w:hint="cs"/>
          <w:szCs w:val="28"/>
          <w:rtl/>
        </w:rPr>
        <w:t xml:space="preserve"> </w:t>
      </w:r>
      <w:r w:rsidRPr="008E3AB2">
        <w:rPr>
          <w:rFonts w:cs="Arabic Transparent" w:hint="cs"/>
          <w:szCs w:val="28"/>
          <w:rtl/>
        </w:rPr>
        <w:t>وجد الباحث</w:t>
      </w:r>
      <w:r>
        <w:rPr>
          <w:rFonts w:cs="Arabic Transparent"/>
          <w:szCs w:val="28"/>
        </w:rPr>
        <w:t xml:space="preserve">Ward  </w:t>
      </w:r>
      <w:r w:rsidRPr="008E3AB2">
        <w:rPr>
          <w:rFonts w:cs="Arabic Transparent" w:hint="cs"/>
          <w:szCs w:val="28"/>
          <w:rtl/>
        </w:rPr>
        <w:t xml:space="preserve"> وآخرون أن أنماط الانهيار في الوصلات (السطوح البينية) تختلف في البلورات العديدة عن مركبات النانو حيث أن الانهيار في الألمنيوم متعدد البلورات يبدأ عند حد الحبيبات و ين</w:t>
      </w:r>
      <w:r>
        <w:rPr>
          <w:rFonts w:cs="Arabic Transparent" w:hint="cs"/>
          <w:szCs w:val="28"/>
          <w:rtl/>
        </w:rPr>
        <w:t>مو تدريجياً</w:t>
      </w:r>
      <w:r w:rsidRPr="008E3AB2">
        <w:rPr>
          <w:rFonts w:cs="Arabic Transparent" w:hint="cs"/>
          <w:szCs w:val="28"/>
          <w:rtl/>
        </w:rPr>
        <w:t xml:space="preserve"> إلى ما وراء الحبيبات بينما الانهيار في مركبات السليكون </w:t>
      </w:r>
      <w:r>
        <w:rPr>
          <w:rFonts w:cs="Arabic Transparent" w:hint="cs"/>
          <w:szCs w:val="28"/>
          <w:rtl/>
        </w:rPr>
        <w:t>-</w:t>
      </w:r>
      <w:r w:rsidRPr="008E3AB2">
        <w:rPr>
          <w:rFonts w:cs="Arabic Transparent" w:hint="cs"/>
          <w:szCs w:val="28"/>
          <w:rtl/>
        </w:rPr>
        <w:t xml:space="preserve"> ألمنيوم يحدث بتراكم الفجوات في السطح البيني </w:t>
      </w:r>
      <w:r>
        <w:rPr>
          <w:rFonts w:cs="Arabic Transparent"/>
          <w:szCs w:val="28"/>
          <w:vertAlign w:val="superscript"/>
        </w:rPr>
        <w:t>(28)</w:t>
      </w:r>
      <w:r>
        <w:rPr>
          <w:rFonts w:cs="Arabic Transparent" w:hint="cs"/>
          <w:szCs w:val="28"/>
          <w:rtl/>
        </w:rPr>
        <w:t>.</w:t>
      </w:r>
    </w:p>
    <w:p w:rsidR="00233504" w:rsidRDefault="00233504" w:rsidP="00233504">
      <w:pPr>
        <w:spacing w:before="60" w:after="60" w:line="480" w:lineRule="auto"/>
        <w:ind w:firstLine="567"/>
        <w:jc w:val="both"/>
        <w:rPr>
          <w:rFonts w:cs="Arabic Transparent" w:hint="cs"/>
          <w:szCs w:val="28"/>
          <w:rtl/>
        </w:rPr>
      </w:pPr>
      <w:r w:rsidRPr="008E3AB2">
        <w:rPr>
          <w:rFonts w:cs="Arabic Transparent" w:hint="cs"/>
          <w:szCs w:val="28"/>
          <w:rtl/>
        </w:rPr>
        <w:t xml:space="preserve">في عام 2007م قام الباحث </w:t>
      </w:r>
      <w:r w:rsidRPr="008E3AB2">
        <w:rPr>
          <w:rFonts w:cs="Arabic Transparent"/>
          <w:szCs w:val="28"/>
        </w:rPr>
        <w:t>Lin</w:t>
      </w:r>
      <w:r w:rsidRPr="008E3AB2">
        <w:rPr>
          <w:rFonts w:cs="Arabic Transparent" w:hint="cs"/>
          <w:szCs w:val="28"/>
          <w:rtl/>
        </w:rPr>
        <w:t xml:space="preserve"> وآخرون ب</w:t>
      </w:r>
      <w:r>
        <w:rPr>
          <w:rFonts w:cs="Arabic Transparent" w:hint="cs"/>
          <w:szCs w:val="28"/>
          <w:rtl/>
        </w:rPr>
        <w:t xml:space="preserve">استخدام </w:t>
      </w:r>
      <w:r w:rsidRPr="008E3AB2">
        <w:rPr>
          <w:rFonts w:cs="Arabic Transparent" w:hint="cs"/>
          <w:szCs w:val="28"/>
          <w:rtl/>
        </w:rPr>
        <w:t>محاكاة الديناميكا الجزيئية ل</w:t>
      </w:r>
      <w:r>
        <w:rPr>
          <w:rFonts w:cs="Arabic Transparent" w:hint="cs"/>
          <w:szCs w:val="28"/>
          <w:rtl/>
        </w:rPr>
        <w:t>لحز</w:t>
      </w:r>
      <w:r w:rsidRPr="008E3AB2">
        <w:rPr>
          <w:rFonts w:cs="Arabic Transparent" w:hint="cs"/>
          <w:szCs w:val="28"/>
          <w:rtl/>
        </w:rPr>
        <w:t xml:space="preserve"> </w:t>
      </w:r>
      <w:r>
        <w:rPr>
          <w:rFonts w:cs="Arabic Transparent" w:hint="cs"/>
          <w:szCs w:val="28"/>
          <w:rtl/>
        </w:rPr>
        <w:t>ب</w:t>
      </w:r>
      <w:r w:rsidRPr="008E3AB2">
        <w:rPr>
          <w:rFonts w:cs="Arabic Transparent" w:hint="cs"/>
          <w:szCs w:val="28"/>
          <w:rtl/>
        </w:rPr>
        <w:t>النانو وذلك لبحث التحولات الطورية للسليكون</w:t>
      </w:r>
      <w:r>
        <w:rPr>
          <w:rFonts w:cs="Arabic Transparent" w:hint="cs"/>
          <w:szCs w:val="28"/>
          <w:rtl/>
        </w:rPr>
        <w:t xml:space="preserve"> أحادي البلورة</w:t>
      </w:r>
      <w:r w:rsidRPr="008E3AB2">
        <w:rPr>
          <w:rFonts w:cs="Arabic Transparent" w:hint="cs"/>
          <w:szCs w:val="28"/>
          <w:rtl/>
        </w:rPr>
        <w:t xml:space="preserve"> ومن هذه الدراسة توصلوا إلى أن التركيب المكعب للسليكون في منطقة ال</w:t>
      </w:r>
      <w:r>
        <w:rPr>
          <w:rFonts w:cs="Arabic Transparent" w:hint="cs"/>
          <w:szCs w:val="28"/>
          <w:rtl/>
        </w:rPr>
        <w:t>حز</w:t>
      </w:r>
      <w:r w:rsidRPr="008E3AB2">
        <w:rPr>
          <w:rFonts w:cs="Arabic Transparent" w:hint="cs"/>
          <w:szCs w:val="28"/>
          <w:rtl/>
        </w:rPr>
        <w:t xml:space="preserve"> يتحول إلى طور آخر حيث يأخذ شكل رباعي </w:t>
      </w:r>
      <w:r>
        <w:rPr>
          <w:rFonts w:cs="Arabic Transparent" w:hint="cs"/>
          <w:szCs w:val="28"/>
          <w:rtl/>
        </w:rPr>
        <w:t>الأوجه مركزي الجسم</w:t>
      </w:r>
      <w:r w:rsidRPr="008E3AB2">
        <w:rPr>
          <w:rFonts w:cs="Arabic Transparent" w:hint="cs"/>
          <w:szCs w:val="28"/>
          <w:rtl/>
        </w:rPr>
        <w:t xml:space="preserve"> وذلك فقط تحت أداة ال</w:t>
      </w:r>
      <w:r>
        <w:rPr>
          <w:rFonts w:cs="Arabic Transparent" w:hint="cs"/>
          <w:szCs w:val="28"/>
          <w:rtl/>
        </w:rPr>
        <w:t>حز</w:t>
      </w:r>
      <w:r w:rsidRPr="008E3AB2">
        <w:rPr>
          <w:rFonts w:cs="Arabic Transparent" w:hint="cs"/>
          <w:szCs w:val="28"/>
          <w:rtl/>
        </w:rPr>
        <w:t xml:space="preserve"> وخلال مرحلة ال</w:t>
      </w:r>
      <w:r>
        <w:rPr>
          <w:rFonts w:cs="Arabic Transparent" w:hint="cs"/>
          <w:szCs w:val="28"/>
          <w:rtl/>
        </w:rPr>
        <w:t>تحميل(أثناء الحز)</w:t>
      </w:r>
      <w:r w:rsidRPr="008E3AB2">
        <w:rPr>
          <w:rFonts w:cs="Arabic Transparent" w:hint="cs"/>
          <w:szCs w:val="28"/>
          <w:rtl/>
        </w:rPr>
        <w:t xml:space="preserve"> وبعد ذلك يتغير إلى حالة غير بلورية بعد </w:t>
      </w:r>
      <w:r>
        <w:rPr>
          <w:rFonts w:cs="Arabic Transparent" w:hint="cs"/>
          <w:szCs w:val="28"/>
          <w:rtl/>
        </w:rPr>
        <w:t xml:space="preserve">التحميل(بعد الحز) </w:t>
      </w:r>
      <w:r>
        <w:rPr>
          <w:rFonts w:cs="Arabic Transparent"/>
          <w:szCs w:val="28"/>
          <w:vertAlign w:val="superscript"/>
        </w:rPr>
        <w:t>(29)</w:t>
      </w:r>
      <w:r>
        <w:rPr>
          <w:rFonts w:cs="Arabic Transparent" w:hint="cs"/>
          <w:szCs w:val="28"/>
          <w:rtl/>
        </w:rPr>
        <w:t>.</w:t>
      </w:r>
      <w:r w:rsidRPr="008E3AB2">
        <w:rPr>
          <w:rFonts w:cs="Arabic Transparent" w:hint="cs"/>
          <w:szCs w:val="28"/>
          <w:rtl/>
        </w:rPr>
        <w:t xml:space="preserve"> </w:t>
      </w: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hint="cs"/>
          <w:szCs w:val="28"/>
          <w:rtl/>
        </w:rPr>
        <w:t>وفي عام</w:t>
      </w:r>
      <w:r>
        <w:rPr>
          <w:rFonts w:cs="Arabic Transparent" w:hint="cs"/>
          <w:szCs w:val="28"/>
          <w:rtl/>
        </w:rPr>
        <w:t xml:space="preserve"> </w:t>
      </w:r>
      <w:r w:rsidRPr="008E3AB2">
        <w:rPr>
          <w:rFonts w:cs="Arabic Transparent" w:hint="cs"/>
          <w:szCs w:val="28"/>
          <w:rtl/>
        </w:rPr>
        <w:t>2008</w:t>
      </w:r>
      <w:r>
        <w:rPr>
          <w:rFonts w:cs="Arabic Transparent" w:hint="cs"/>
          <w:szCs w:val="28"/>
          <w:rtl/>
        </w:rPr>
        <w:t>م</w:t>
      </w:r>
      <w:r w:rsidRPr="008E3AB2">
        <w:rPr>
          <w:rFonts w:cs="Arabic Transparent" w:hint="cs"/>
          <w:szCs w:val="28"/>
          <w:rtl/>
        </w:rPr>
        <w:t xml:space="preserve"> استخدم</w:t>
      </w:r>
      <w:r>
        <w:rPr>
          <w:rFonts w:cs="Arabic Transparent"/>
          <w:szCs w:val="28"/>
          <w:rtl/>
        </w:rPr>
        <w:t xml:space="preserve"> </w:t>
      </w:r>
      <w:hyperlink r:id="rId112" w:history="1">
        <w:r w:rsidRPr="008E3AB2">
          <w:rPr>
            <w:rFonts w:cs="Arabic Transparent"/>
            <w:szCs w:val="28"/>
          </w:rPr>
          <w:t xml:space="preserve">Ruling </w:t>
        </w:r>
      </w:hyperlink>
      <w:r>
        <w:rPr>
          <w:rFonts w:cs="Arabic Transparent"/>
          <w:szCs w:val="28"/>
          <w:rtl/>
        </w:rPr>
        <w:t xml:space="preserve"> </w:t>
      </w:r>
      <w:r w:rsidRPr="008E3AB2">
        <w:rPr>
          <w:rFonts w:cs="Arabic Transparent" w:hint="cs"/>
          <w:szCs w:val="28"/>
          <w:rtl/>
        </w:rPr>
        <w:t xml:space="preserve">وآخرون محاكاة </w:t>
      </w:r>
      <w:r>
        <w:rPr>
          <w:rFonts w:cs="Arabic Transparent" w:hint="cs"/>
          <w:szCs w:val="28"/>
          <w:rtl/>
        </w:rPr>
        <w:t>الديناميكا الجزيئية</w:t>
      </w:r>
      <w:r w:rsidRPr="008E3AB2">
        <w:rPr>
          <w:rFonts w:cs="Arabic Transparent" w:hint="cs"/>
          <w:szCs w:val="28"/>
          <w:rtl/>
        </w:rPr>
        <w:t xml:space="preserve"> في تحليل تشوه سطح السليكون الناتج من اصطدام العناقيد الكبيرة للسيليكا حيث وجدوا أن آلية هذا التشوه تخت</w:t>
      </w:r>
      <w:r>
        <w:rPr>
          <w:rFonts w:cs="Arabic Transparent" w:hint="cs"/>
          <w:szCs w:val="28"/>
          <w:rtl/>
        </w:rPr>
        <w:t>لف تماماً عن حالات قصف وتحزيز</w:t>
      </w:r>
      <w:r w:rsidRPr="008E3AB2">
        <w:rPr>
          <w:rFonts w:cs="Arabic Transparent" w:hint="cs"/>
          <w:szCs w:val="28"/>
          <w:rtl/>
        </w:rPr>
        <w:t xml:space="preserve"> الأيون</w:t>
      </w:r>
      <w:r>
        <w:rPr>
          <w:rFonts w:cs="Arabic Transparent" w:hint="cs"/>
          <w:szCs w:val="28"/>
          <w:rtl/>
        </w:rPr>
        <w:t xml:space="preserve">. </w:t>
      </w:r>
      <w:r w:rsidRPr="008E3AB2">
        <w:rPr>
          <w:rFonts w:cs="Arabic Transparent" w:hint="cs"/>
          <w:szCs w:val="28"/>
          <w:rtl/>
        </w:rPr>
        <w:t>ونتيجة لاصطدام عنقود الس</w:t>
      </w:r>
      <w:r>
        <w:rPr>
          <w:rFonts w:cs="Arabic Transparent" w:hint="cs"/>
          <w:szCs w:val="28"/>
          <w:rtl/>
        </w:rPr>
        <w:t>ي</w:t>
      </w:r>
      <w:r w:rsidRPr="008E3AB2">
        <w:rPr>
          <w:rFonts w:cs="Arabic Transparent" w:hint="cs"/>
          <w:szCs w:val="28"/>
          <w:rtl/>
        </w:rPr>
        <w:t>ليكا الكبير بسطح السليكون فإنه يتم بثق سطح السليكون ويكون هذا البثق في مرحلته الج</w:t>
      </w:r>
      <w:r>
        <w:rPr>
          <w:rFonts w:cs="Arabic Transparent" w:hint="cs"/>
          <w:szCs w:val="28"/>
          <w:rtl/>
        </w:rPr>
        <w:t>ن</w:t>
      </w:r>
      <w:r w:rsidRPr="008E3AB2">
        <w:rPr>
          <w:rFonts w:cs="Arabic Transparent" w:hint="cs"/>
          <w:szCs w:val="28"/>
          <w:rtl/>
        </w:rPr>
        <w:t>ينية أثناء مرحلة التفريغ ويبدأ بالنمو أثناء مرحلة ارتداد العنقود كما أنهم وجدوا أن سرعة الاصطدام الحرجة لتشكيل البثق على سطح السليكون تعتمد على زاوية سقوط العنقود ولا تعتمد على حجمه</w:t>
      </w:r>
      <w:r>
        <w:rPr>
          <w:rFonts w:cs="Arabic Transparent"/>
          <w:szCs w:val="28"/>
          <w:vertAlign w:val="superscript"/>
        </w:rPr>
        <w:t>(30)</w:t>
      </w:r>
      <w:r w:rsidRPr="008E3AB2">
        <w:rPr>
          <w:rFonts w:cs="Arabic Transparent" w:hint="cs"/>
          <w:szCs w:val="28"/>
          <w:rtl/>
        </w:rPr>
        <w:t>.</w:t>
      </w:r>
      <w:r>
        <w:rPr>
          <w:rFonts w:cs="Arabic Transparent" w:hint="cs"/>
          <w:szCs w:val="28"/>
          <w:rtl/>
        </w:rPr>
        <w:t xml:space="preserve"> </w:t>
      </w: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hint="cs"/>
          <w:szCs w:val="28"/>
          <w:rtl/>
        </w:rPr>
        <w:t xml:space="preserve">وفي هذا البحث سوف نشرح معنى </w:t>
      </w:r>
      <w:r>
        <w:rPr>
          <w:rFonts w:cs="Arabic Transparent" w:hint="cs"/>
          <w:szCs w:val="28"/>
          <w:rtl/>
        </w:rPr>
        <w:t>الديناميكا الجزيئية</w:t>
      </w:r>
      <w:r w:rsidRPr="008E3AB2">
        <w:rPr>
          <w:rFonts w:cs="Arabic Transparent" w:hint="cs"/>
          <w:szCs w:val="28"/>
          <w:rtl/>
        </w:rPr>
        <w:t xml:space="preserve"> وطرق محاكاتها</w:t>
      </w:r>
      <w:r>
        <w:rPr>
          <w:rFonts w:cs="Arabic Transparent" w:hint="cs"/>
          <w:szCs w:val="28"/>
          <w:rtl/>
        </w:rPr>
        <w:t xml:space="preserve"> </w:t>
      </w:r>
      <w:r w:rsidRPr="008E3AB2">
        <w:rPr>
          <w:rFonts w:cs="Arabic Transparent" w:hint="cs"/>
          <w:szCs w:val="28"/>
          <w:rtl/>
        </w:rPr>
        <w:t>ومن ثم نتطرق إلى دراسة استخدام المنطق الضبابي في دراسة بعض المتغيرات الضبابية والذي قام الباحث</w:t>
      </w:r>
      <w:r w:rsidRPr="008E3AB2">
        <w:rPr>
          <w:rFonts w:cs="Arabic Transparent"/>
          <w:szCs w:val="28"/>
        </w:rPr>
        <w:t>.</w:t>
      </w:r>
      <w:r>
        <w:rPr>
          <w:rFonts w:cs="Arabic Transparent"/>
          <w:szCs w:val="28"/>
        </w:rPr>
        <w:t xml:space="preserve"> </w:t>
      </w:r>
      <w:r w:rsidRPr="008E3AB2">
        <w:rPr>
          <w:rFonts w:cs="Arabic Transparent"/>
          <w:szCs w:val="28"/>
        </w:rPr>
        <w:t>Ress</w:t>
      </w:r>
      <w:r>
        <w:rPr>
          <w:rFonts w:cs="Arabic Transparent" w:hint="cs"/>
          <w:szCs w:val="28"/>
          <w:rtl/>
        </w:rPr>
        <w:t xml:space="preserve"> </w:t>
      </w:r>
      <w:r w:rsidRPr="008E3AB2">
        <w:rPr>
          <w:rFonts w:cs="Arabic Transparent" w:hint="cs"/>
          <w:szCs w:val="28"/>
          <w:rtl/>
        </w:rPr>
        <w:t>في عام 1999م</w:t>
      </w:r>
      <w:r>
        <w:rPr>
          <w:rFonts w:cs="Arabic Transparent" w:hint="cs"/>
          <w:szCs w:val="28"/>
          <w:rtl/>
        </w:rPr>
        <w:t xml:space="preserve"> </w:t>
      </w:r>
      <w:r w:rsidRPr="008E3AB2">
        <w:rPr>
          <w:rFonts w:cs="Arabic Transparent" w:hint="cs"/>
          <w:szCs w:val="28"/>
          <w:rtl/>
        </w:rPr>
        <w:t xml:space="preserve">بتطبيقه للنمذجة الجزيئية ومن هذه الدراسة استطاع الباحث إنتاج متغيرات شبيكة ضبابية ومنها تمكن من </w:t>
      </w:r>
      <w:r w:rsidRPr="008E3AB2">
        <w:rPr>
          <w:rFonts w:cs="Arabic Transparent" w:hint="cs"/>
          <w:szCs w:val="28"/>
          <w:rtl/>
        </w:rPr>
        <w:lastRenderedPageBreak/>
        <w:t>تكوين خلية وحدة ضبابية بزوايا رابطة ضبابية وبذلك استطاع الباحث من تمثيل وحساب الغموض الموجود في المركبات الكيميائية والتي تنشأ من تغير القياس بسبب خطأ القياس</w:t>
      </w:r>
      <w:r>
        <w:rPr>
          <w:rFonts w:cs="Arabic Transparent"/>
          <w:szCs w:val="28"/>
          <w:vertAlign w:val="superscript"/>
        </w:rPr>
        <w:t>(31)</w:t>
      </w:r>
      <w:r>
        <w:rPr>
          <w:rFonts w:cs="Arabic Transparent" w:hint="cs"/>
          <w:szCs w:val="28"/>
          <w:rtl/>
        </w:rPr>
        <w:t>.</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ind w:left="360"/>
        <w:jc w:val="center"/>
        <w:rPr>
          <w:rFonts w:cs="Arabic Transparent" w:hint="cs"/>
          <w:b/>
          <w:bCs/>
          <w:sz w:val="40"/>
          <w:szCs w:val="40"/>
          <w:rtl/>
        </w:rPr>
      </w:pPr>
      <w:r w:rsidRPr="000741FC">
        <w:rPr>
          <w:rFonts w:cs="Arabic Transparent" w:hint="cs"/>
          <w:b/>
          <w:bCs/>
          <w:sz w:val="40"/>
          <w:szCs w:val="40"/>
          <w:rtl/>
        </w:rPr>
        <w:t>الفصل الثا</w:t>
      </w:r>
      <w:r>
        <w:rPr>
          <w:rFonts w:cs="Arabic Transparent" w:hint="cs"/>
          <w:b/>
          <w:bCs/>
          <w:sz w:val="40"/>
          <w:szCs w:val="40"/>
          <w:rtl/>
        </w:rPr>
        <w:t>لث</w:t>
      </w:r>
    </w:p>
    <w:p w:rsidR="00233504" w:rsidRDefault="00233504" w:rsidP="00233504">
      <w:pPr>
        <w:spacing w:before="60" w:after="60" w:line="480" w:lineRule="auto"/>
        <w:ind w:left="360"/>
        <w:jc w:val="center"/>
        <w:rPr>
          <w:rFonts w:cs="Arabic Transparent" w:hint="cs"/>
          <w:b/>
          <w:bCs/>
          <w:rtl/>
        </w:rPr>
      </w:pPr>
    </w:p>
    <w:p w:rsidR="00233504" w:rsidRPr="00E54E4F" w:rsidRDefault="00233504" w:rsidP="00233504">
      <w:pPr>
        <w:spacing w:before="60" w:after="60" w:line="480" w:lineRule="auto"/>
        <w:ind w:left="360"/>
        <w:jc w:val="center"/>
        <w:rPr>
          <w:rFonts w:cs="Arabic Transparent" w:hint="cs"/>
          <w:b/>
          <w:bCs/>
          <w:sz w:val="22"/>
          <w:szCs w:val="22"/>
          <w:rtl/>
        </w:rPr>
      </w:pPr>
    </w:p>
    <w:p w:rsidR="00233504" w:rsidRPr="000741FC" w:rsidRDefault="00233504" w:rsidP="00233504">
      <w:pPr>
        <w:spacing w:before="60" w:after="60" w:line="480" w:lineRule="auto"/>
        <w:jc w:val="center"/>
        <w:rPr>
          <w:rFonts w:cs="Arabic Transparent"/>
          <w:b/>
          <w:bCs/>
          <w:sz w:val="40"/>
          <w:szCs w:val="40"/>
          <w:rtl/>
        </w:rPr>
      </w:pPr>
      <w:r w:rsidRPr="000741FC">
        <w:rPr>
          <w:rFonts w:cs="Arabic Transparent"/>
          <w:b/>
          <w:bCs/>
          <w:sz w:val="40"/>
          <w:szCs w:val="40"/>
          <w:rtl/>
        </w:rPr>
        <w:t>النمذجة والمحاكاة</w:t>
      </w:r>
    </w:p>
    <w:p w:rsidR="00233504" w:rsidRPr="000741FC" w:rsidRDefault="00233504" w:rsidP="00233504">
      <w:pPr>
        <w:spacing w:before="60" w:after="60" w:line="480" w:lineRule="auto"/>
        <w:jc w:val="center"/>
        <w:rPr>
          <w:rFonts w:cs="Arabic Transparent"/>
          <w:b/>
          <w:bCs/>
          <w:sz w:val="28"/>
          <w:szCs w:val="28"/>
          <w:rtl/>
        </w:rPr>
      </w:pPr>
      <w:r w:rsidRPr="000741FC">
        <w:rPr>
          <w:rFonts w:cs="Arabic Transparent"/>
          <w:b/>
          <w:bCs/>
          <w:sz w:val="28"/>
          <w:szCs w:val="28"/>
        </w:rPr>
        <w:t>Modeling and Simulation</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b/>
          <w:bCs/>
          <w:position w:val="-24"/>
          <w:szCs w:val="28"/>
        </w:rPr>
      </w:pPr>
      <w:r>
        <w:rPr>
          <w:rFonts w:cs="Arabic Transparent" w:hint="cs"/>
          <w:b/>
          <w:bCs/>
          <w:position w:val="-24"/>
          <w:szCs w:val="28"/>
          <w:rtl/>
        </w:rPr>
        <w:t>3-</w:t>
      </w:r>
      <w:r w:rsidRPr="008E3AB2">
        <w:rPr>
          <w:rFonts w:cs="Arabic Transparent"/>
          <w:b/>
          <w:bCs/>
          <w:position w:val="-24"/>
          <w:szCs w:val="28"/>
          <w:rtl/>
        </w:rPr>
        <w:t>1 النمذجة</w:t>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t xml:space="preserve">   </w:t>
      </w:r>
      <w:r w:rsidRPr="008E3AB2">
        <w:rPr>
          <w:rFonts w:cs="Arabic Transparent"/>
          <w:b/>
          <w:bCs/>
          <w:position w:val="-24"/>
          <w:szCs w:val="28"/>
        </w:rPr>
        <w:t>The Modeling</w:t>
      </w:r>
    </w:p>
    <w:p w:rsidR="00233504" w:rsidRPr="008E3AB2" w:rsidRDefault="00233504" w:rsidP="00233504">
      <w:pPr>
        <w:spacing w:before="60" w:after="60" w:line="480" w:lineRule="auto"/>
        <w:jc w:val="both"/>
        <w:rPr>
          <w:rFonts w:cs="Arabic Transparent"/>
          <w:b/>
          <w:bCs/>
          <w:position w:val="-24"/>
          <w:szCs w:val="28"/>
        </w:rPr>
      </w:pPr>
      <w:r>
        <w:rPr>
          <w:rFonts w:cs="Arabic Transparent" w:hint="cs"/>
          <w:b/>
          <w:bCs/>
          <w:position w:val="-24"/>
          <w:szCs w:val="28"/>
          <w:rtl/>
        </w:rPr>
        <w:t>3</w:t>
      </w:r>
      <w:r w:rsidRPr="008E3AB2">
        <w:rPr>
          <w:rFonts w:cs="Arabic Transparent"/>
          <w:b/>
          <w:bCs/>
          <w:position w:val="-24"/>
          <w:szCs w:val="28"/>
          <w:rtl/>
        </w:rPr>
        <w:t>-1-1</w:t>
      </w:r>
      <w:r>
        <w:rPr>
          <w:rFonts w:cs="Arabic Transparent" w:hint="cs"/>
          <w:b/>
          <w:bCs/>
          <w:position w:val="-24"/>
          <w:szCs w:val="28"/>
          <w:rtl/>
        </w:rPr>
        <w:t xml:space="preserve"> </w:t>
      </w:r>
      <w:r w:rsidRPr="008E3AB2">
        <w:rPr>
          <w:rFonts w:cs="Arabic Transparent"/>
          <w:b/>
          <w:bCs/>
          <w:position w:val="-24"/>
          <w:szCs w:val="28"/>
          <w:rtl/>
        </w:rPr>
        <w:t>مقدمة</w:t>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t xml:space="preserve">    </w:t>
      </w:r>
      <w:r w:rsidRPr="008E3AB2">
        <w:rPr>
          <w:rFonts w:cs="Arabic Transparent"/>
          <w:b/>
          <w:bCs/>
          <w:position w:val="-24"/>
          <w:szCs w:val="28"/>
        </w:rPr>
        <w:t>Introduction</w:t>
      </w:r>
    </w:p>
    <w:p w:rsidR="00233504" w:rsidRPr="008E3AB2" w:rsidRDefault="00233504" w:rsidP="00233504">
      <w:pPr>
        <w:spacing w:before="60" w:after="60" w:line="480" w:lineRule="auto"/>
        <w:ind w:firstLine="567"/>
        <w:jc w:val="both"/>
        <w:rPr>
          <w:rFonts w:cs="Arabic Transparent" w:hint="cs"/>
          <w:position w:val="-24"/>
          <w:szCs w:val="28"/>
          <w:rtl/>
        </w:rPr>
      </w:pPr>
      <w:r w:rsidRPr="008E3AB2">
        <w:rPr>
          <w:rFonts w:cs="Arabic Transparent"/>
          <w:position w:val="-24"/>
          <w:szCs w:val="28"/>
          <w:rtl/>
        </w:rPr>
        <w:t>يعد هنري ادامز أول من تحدث عن النمذجة العلمية ونمذجة الإبداع التكنولوجي.</w:t>
      </w:r>
      <w:r>
        <w:rPr>
          <w:rFonts w:cs="Arabic Transparent" w:hint="cs"/>
          <w:position w:val="-24"/>
          <w:szCs w:val="28"/>
          <w:rtl/>
        </w:rPr>
        <w:t xml:space="preserve"> </w:t>
      </w:r>
      <w:r w:rsidRPr="008E3AB2">
        <w:rPr>
          <w:rFonts w:cs="Arabic Transparent"/>
          <w:position w:val="-24"/>
          <w:szCs w:val="28"/>
          <w:rtl/>
        </w:rPr>
        <w:t>ويرى العالم هنـري أن النهضة العلمية التكنولوجية الحديثة انطلقت من استبدال تفسير ظاهرة بفكرة إلى وصفها بواقعه.كما يُعتبر العالم لنز من السبّاقين إلى وضع نماذج التقدم التكنولوجي.</w:t>
      </w:r>
    </w:p>
    <w:p w:rsidR="00233504" w:rsidRPr="008E3AB2" w:rsidRDefault="00233504" w:rsidP="00233504">
      <w:pPr>
        <w:spacing w:before="60" w:after="60" w:line="480" w:lineRule="auto"/>
        <w:ind w:firstLine="567"/>
        <w:jc w:val="both"/>
        <w:rPr>
          <w:rFonts w:cs="Arabic Transparent" w:hint="cs"/>
          <w:position w:val="-24"/>
          <w:szCs w:val="28"/>
          <w:rtl/>
        </w:rPr>
      </w:pPr>
      <w:r w:rsidRPr="008E3AB2">
        <w:rPr>
          <w:rFonts w:cs="Arabic Transparent"/>
          <w:position w:val="-24"/>
          <w:szCs w:val="28"/>
          <w:rtl/>
        </w:rPr>
        <w:t>وللنموذج دور حاسم في التقريب</w:t>
      </w:r>
      <w:r>
        <w:rPr>
          <w:rFonts w:cs="Arabic Transparent"/>
          <w:position w:val="-24"/>
          <w:szCs w:val="28"/>
          <w:rtl/>
        </w:rPr>
        <w:t xml:space="preserve"> </w:t>
      </w:r>
      <w:r w:rsidRPr="008E3AB2">
        <w:rPr>
          <w:rFonts w:cs="Arabic Transparent"/>
          <w:position w:val="-24"/>
          <w:szCs w:val="28"/>
          <w:rtl/>
        </w:rPr>
        <w:t>فهو يهدي صانع القرار ولا يتحكم فيه أي أن القرارات تتخذ في ضوء النماذج</w:t>
      </w:r>
      <w:r>
        <w:rPr>
          <w:rFonts w:cs="Arabic Transparent"/>
          <w:position w:val="-24"/>
          <w:szCs w:val="28"/>
          <w:rtl/>
        </w:rPr>
        <w:t xml:space="preserve"> </w:t>
      </w:r>
      <w:r w:rsidRPr="008E3AB2">
        <w:rPr>
          <w:rFonts w:cs="Arabic Transparent"/>
          <w:position w:val="-24"/>
          <w:szCs w:val="28"/>
          <w:rtl/>
        </w:rPr>
        <w:t>وتتناول سلوك المقررين وتفضيلاتهم ومجازفاتهم وصياغة اختياراتهم وعقلانياتهم، كما أنها تسمح بتمحيص منطق المقرر وتفضيلاته وتبرير اختياراته وتقديم نموذج للتقرير وهذا ما يسمى بالنمذجة التقريرية</w:t>
      </w:r>
      <w:r>
        <w:rPr>
          <w:rFonts w:cs="Arabic Transparent"/>
          <w:position w:val="-24"/>
          <w:szCs w:val="28"/>
          <w:rtl/>
        </w:rPr>
        <w:t>.</w:t>
      </w:r>
      <w:r w:rsidRPr="008E3AB2">
        <w:rPr>
          <w:rFonts w:cs="Arabic Transparent"/>
          <w:position w:val="-24"/>
          <w:szCs w:val="28"/>
          <w:rtl/>
        </w:rPr>
        <w:t xml:space="preserve"> وأقرب الأمثلة على النمذجة التقريرية النموذج الإنمائي الذي وضع عام 1960م بمدينة شيكاغو وهذا النموذج خاص بمرونة خدمات النقل والتي أسفرت الدراسة فيه عن اقتراح لنموذج جديد للنقل سمي (منظم النقل الشخصاني) والذي يقصد به شبكة آلية من السكة الحديدية، و كنموذج آخر السيارة الكهربائية والتي تتحرك بسرعة</w:t>
      </w:r>
      <w:r>
        <w:rPr>
          <w:rFonts w:cs="Arabic Transparent" w:hint="cs"/>
          <w:position w:val="-24"/>
          <w:szCs w:val="28"/>
          <w:rtl/>
        </w:rPr>
        <w:t xml:space="preserve"> </w:t>
      </w:r>
      <w:r>
        <w:rPr>
          <w:rFonts w:cs="Arabic Transparent"/>
          <w:position w:val="-24"/>
          <w:szCs w:val="28"/>
        </w:rPr>
        <w:t>100 km/hr</w:t>
      </w:r>
      <w:r w:rsidRPr="008E3AB2">
        <w:rPr>
          <w:rFonts w:cs="Arabic Transparent" w:hint="cs"/>
          <w:position w:val="-24"/>
          <w:szCs w:val="28"/>
          <w:rtl/>
        </w:rPr>
        <w:t xml:space="preserve"> </w:t>
      </w:r>
      <w:r w:rsidRPr="008E3AB2">
        <w:rPr>
          <w:rFonts w:cs="Arabic Transparent"/>
          <w:position w:val="-24"/>
          <w:szCs w:val="28"/>
          <w:rtl/>
        </w:rPr>
        <w:t>دون توقف في محطات بينية</w:t>
      </w:r>
      <w:r>
        <w:rPr>
          <w:rFonts w:cs="Arabic Transparent"/>
          <w:position w:val="-24"/>
          <w:szCs w:val="28"/>
          <w:rtl/>
        </w:rPr>
        <w:t>.</w:t>
      </w:r>
      <w:r w:rsidRPr="008E3AB2">
        <w:rPr>
          <w:rFonts w:cs="Arabic Transparent"/>
          <w:position w:val="-24"/>
          <w:szCs w:val="28"/>
          <w:rtl/>
        </w:rPr>
        <w:t xml:space="preserve"> وأيضاً النماذج المستقبلية للطاقة والتي نشأت من الحظر العربي للبترول عام 1973م</w:t>
      </w:r>
      <w:r>
        <w:rPr>
          <w:rFonts w:cs="Arabic Transparent"/>
          <w:position w:val="-24"/>
          <w:szCs w:val="28"/>
          <w:rtl/>
        </w:rPr>
        <w:t>.</w:t>
      </w:r>
      <w:r w:rsidRPr="008E3AB2">
        <w:rPr>
          <w:rFonts w:cs="Arabic Transparent"/>
          <w:position w:val="-24"/>
          <w:szCs w:val="28"/>
          <w:rtl/>
        </w:rPr>
        <w:t xml:space="preserve"> ولقد كان لعلماء الاقتصاد دور كبير في وضع هذه النماذج المستقبلية</w:t>
      </w:r>
      <w:r>
        <w:rPr>
          <w:rFonts w:cs="Arabic Transparent"/>
          <w:position w:val="-24"/>
          <w:szCs w:val="28"/>
          <w:rtl/>
        </w:rPr>
        <w:t xml:space="preserve"> </w:t>
      </w:r>
      <w:r w:rsidRPr="008E3AB2">
        <w:rPr>
          <w:rFonts w:cs="Arabic Transparent"/>
          <w:position w:val="-24"/>
          <w:szCs w:val="28"/>
          <w:rtl/>
        </w:rPr>
        <w:t>وأول نموذج على ذلك</w:t>
      </w:r>
      <w:r>
        <w:rPr>
          <w:rFonts w:cs="Arabic Transparent"/>
          <w:position w:val="-24"/>
          <w:szCs w:val="28"/>
          <w:rtl/>
        </w:rPr>
        <w:t xml:space="preserve"> </w:t>
      </w:r>
      <w:r w:rsidRPr="008E3AB2">
        <w:rPr>
          <w:rFonts w:cs="Arabic Transparent"/>
          <w:position w:val="-24"/>
          <w:szCs w:val="28"/>
          <w:rtl/>
        </w:rPr>
        <w:t>وضعه عالم الاقتصاد كسني</w:t>
      </w:r>
      <w:r>
        <w:rPr>
          <w:rFonts w:cs="Arabic Transparent" w:hint="cs"/>
          <w:position w:val="-24"/>
          <w:szCs w:val="28"/>
          <w:rtl/>
        </w:rPr>
        <w:t xml:space="preserve"> </w:t>
      </w:r>
      <w:r w:rsidRPr="008E3AB2">
        <w:rPr>
          <w:rFonts w:cs="Arabic Transparent"/>
          <w:position w:val="-24"/>
          <w:szCs w:val="28"/>
        </w:rPr>
        <w:t>(Kasni)</w:t>
      </w:r>
      <w:r>
        <w:rPr>
          <w:rFonts w:cs="Arabic Transparent"/>
          <w:position w:val="-24"/>
          <w:szCs w:val="28"/>
          <w:rtl/>
        </w:rPr>
        <w:t xml:space="preserve"> </w:t>
      </w:r>
      <w:r w:rsidRPr="008E3AB2">
        <w:rPr>
          <w:rFonts w:cs="Arabic Transparent"/>
          <w:position w:val="-24"/>
          <w:szCs w:val="28"/>
          <w:rtl/>
        </w:rPr>
        <w:t>في جدول ظهر كصورة في حركة الإنتاج والتوزيع واستهلاك الثروات</w:t>
      </w:r>
      <w:r>
        <w:rPr>
          <w:rFonts w:cs="Arabic Transparent"/>
          <w:position w:val="-24"/>
          <w:szCs w:val="28"/>
          <w:rtl/>
        </w:rPr>
        <w:t>،</w:t>
      </w:r>
      <w:r w:rsidRPr="008E3AB2">
        <w:rPr>
          <w:rFonts w:cs="Arabic Transparent"/>
          <w:position w:val="-24"/>
          <w:szCs w:val="28"/>
          <w:rtl/>
        </w:rPr>
        <w:t xml:space="preserve"> ثم جرى التحول من جدول كسني إلى التصور الحديث للنموذج</w:t>
      </w:r>
      <w:r>
        <w:rPr>
          <w:rFonts w:cs="Arabic Transparent"/>
          <w:position w:val="-24"/>
          <w:szCs w:val="28"/>
          <w:rtl/>
        </w:rPr>
        <w:t xml:space="preserve"> </w:t>
      </w:r>
      <w:r w:rsidRPr="008E3AB2">
        <w:rPr>
          <w:rFonts w:cs="Arabic Transparent"/>
          <w:position w:val="-24"/>
          <w:szCs w:val="28"/>
          <w:rtl/>
        </w:rPr>
        <w:t>بالاعتماد على علوم الرياضيات والإحصاء</w:t>
      </w:r>
      <w:r>
        <w:rPr>
          <w:rFonts w:cs="Arabic Transparent"/>
          <w:position w:val="-24"/>
          <w:szCs w:val="28"/>
          <w:rtl/>
        </w:rPr>
        <w:t xml:space="preserve"> </w:t>
      </w:r>
      <w:r w:rsidRPr="008E3AB2">
        <w:rPr>
          <w:rFonts w:cs="Arabic Transparent"/>
          <w:position w:val="-24"/>
          <w:szCs w:val="28"/>
          <w:rtl/>
        </w:rPr>
        <w:t>وباختيار متغيرات معينة من مجموعة عوامل تساهم في الإنتاج وفي توزيع السلع</w:t>
      </w:r>
      <w:r>
        <w:rPr>
          <w:rFonts w:cs="Arabic Transparent"/>
          <w:position w:val="-24"/>
          <w:szCs w:val="28"/>
          <w:rtl/>
        </w:rPr>
        <w:t>.</w:t>
      </w:r>
    </w:p>
    <w:p w:rsidR="00233504" w:rsidRPr="008E3AB2" w:rsidRDefault="00233504" w:rsidP="00233504">
      <w:pPr>
        <w:spacing w:before="60" w:after="60" w:line="480" w:lineRule="auto"/>
        <w:ind w:firstLine="567"/>
        <w:jc w:val="both"/>
        <w:rPr>
          <w:rFonts w:cs="Arabic Transparent" w:hint="cs"/>
          <w:position w:val="-24"/>
          <w:szCs w:val="28"/>
          <w:rtl/>
        </w:rPr>
      </w:pPr>
      <w:r w:rsidRPr="008E3AB2">
        <w:rPr>
          <w:rFonts w:cs="Arabic Transparent"/>
          <w:position w:val="-24"/>
          <w:szCs w:val="28"/>
          <w:rtl/>
        </w:rPr>
        <w:lastRenderedPageBreak/>
        <w:t xml:space="preserve">وأول من وضع نماذج وفق التصور الحديث للنموذج هو ليونيتف </w:t>
      </w:r>
      <w:r w:rsidRPr="008E3AB2">
        <w:rPr>
          <w:rFonts w:cs="Arabic Transparent"/>
          <w:position w:val="-24"/>
          <w:szCs w:val="28"/>
        </w:rPr>
        <w:t>(Liwnitf)</w:t>
      </w:r>
      <w:r w:rsidRPr="008E3AB2">
        <w:rPr>
          <w:rFonts w:cs="Arabic Transparent"/>
          <w:position w:val="-24"/>
          <w:szCs w:val="28"/>
          <w:rtl/>
        </w:rPr>
        <w:t xml:space="preserve"> والذي أصبح نموذجه قاعدة للمحاسبة الوطنية</w:t>
      </w:r>
      <w:r>
        <w:rPr>
          <w:rFonts w:cs="Arabic Transparent"/>
          <w:position w:val="-24"/>
          <w:szCs w:val="28"/>
          <w:rtl/>
        </w:rPr>
        <w:t>.</w:t>
      </w:r>
    </w:p>
    <w:p w:rsidR="00233504" w:rsidRPr="008E3AB2" w:rsidRDefault="00233504" w:rsidP="00233504">
      <w:pPr>
        <w:spacing w:before="60" w:after="60" w:line="480" w:lineRule="auto"/>
        <w:ind w:firstLine="567"/>
        <w:jc w:val="both"/>
        <w:rPr>
          <w:rFonts w:cs="Arabic Transparent" w:hint="cs"/>
          <w:position w:val="-24"/>
          <w:szCs w:val="28"/>
          <w:rtl/>
        </w:rPr>
      </w:pPr>
      <w:r w:rsidRPr="008E3AB2">
        <w:rPr>
          <w:rFonts w:cs="Arabic Transparent"/>
          <w:position w:val="-24"/>
          <w:szCs w:val="28"/>
          <w:rtl/>
        </w:rPr>
        <w:t>وبالإضافة إلى النمذجة الاجتماعية والسياسية والرياضية هناك نوع آخر من النمذجة وهو النمذجة الاستطلاعية الدراسية والتي تنطلق من مجموعة افتراضات تـُعطي صور مبسطة ومخططة للواقع</w:t>
      </w:r>
      <w:r>
        <w:rPr>
          <w:rFonts w:cs="Arabic Transparent"/>
          <w:position w:val="-24"/>
          <w:szCs w:val="28"/>
          <w:rtl/>
        </w:rPr>
        <w:t>.</w:t>
      </w:r>
      <w:r w:rsidRPr="008E3AB2">
        <w:rPr>
          <w:rFonts w:cs="Arabic Transparent"/>
          <w:position w:val="-24"/>
          <w:szCs w:val="28"/>
          <w:rtl/>
        </w:rPr>
        <w:t xml:space="preserve"> وغاية هذا النوع من النمذجة هو البحث لا التنبؤ ولكنه يفتح طريق التنبؤ أمام الباحث إذا استطاع أن يُبرهن بالوقائع والمقارنات التي انطلق منها وأن يصوغ منها نظرية قابلة للتكرار</w:t>
      </w:r>
      <w:r w:rsidRPr="008E3AB2">
        <w:rPr>
          <w:rFonts w:cs="Arabic Transparent"/>
          <w:position w:val="-24"/>
          <w:szCs w:val="28"/>
          <w:vertAlign w:val="superscript"/>
          <w:rtl/>
        </w:rPr>
        <w:t>(</w:t>
      </w:r>
      <w:r w:rsidRPr="008E3AB2">
        <w:rPr>
          <w:rFonts w:cs="Arabic Transparent"/>
          <w:position w:val="-24"/>
          <w:szCs w:val="28"/>
          <w:vertAlign w:val="superscript"/>
        </w:rPr>
        <w:t>32</w:t>
      </w:r>
      <w:r w:rsidRPr="008E3AB2">
        <w:rPr>
          <w:rFonts w:cs="Arabic Transparent"/>
          <w:position w:val="-24"/>
          <w:szCs w:val="28"/>
          <w:vertAlign w:val="superscript"/>
          <w:rtl/>
        </w:rPr>
        <w:t>)</w:t>
      </w:r>
      <w:r w:rsidRPr="008E3AB2">
        <w:rPr>
          <w:rFonts w:cs="Arabic Transparent"/>
          <w:position w:val="-24"/>
          <w:szCs w:val="28"/>
          <w:rtl/>
        </w:rPr>
        <w:t>.</w:t>
      </w:r>
    </w:p>
    <w:p w:rsidR="00233504" w:rsidRPr="008E3AB2" w:rsidRDefault="00233504" w:rsidP="00233504">
      <w:pPr>
        <w:spacing w:before="60" w:after="60" w:line="480" w:lineRule="auto"/>
        <w:ind w:firstLine="567"/>
        <w:jc w:val="both"/>
        <w:rPr>
          <w:rFonts w:cs="Arabic Transparent"/>
          <w:position w:val="-24"/>
          <w:szCs w:val="28"/>
          <w:rtl/>
        </w:rPr>
      </w:pPr>
      <w:r w:rsidRPr="008E3AB2">
        <w:rPr>
          <w:rFonts w:cs="Arabic Transparent"/>
          <w:position w:val="-24"/>
          <w:szCs w:val="28"/>
          <w:rtl/>
        </w:rPr>
        <w:t>ويلج</w:t>
      </w:r>
      <w:r w:rsidRPr="008E3AB2">
        <w:rPr>
          <w:rFonts w:cs="Arabic Transparent" w:hint="cs"/>
          <w:position w:val="-24"/>
          <w:szCs w:val="28"/>
          <w:rtl/>
        </w:rPr>
        <w:t>أ</w:t>
      </w:r>
      <w:r w:rsidRPr="008E3AB2">
        <w:rPr>
          <w:rFonts w:cs="Arabic Transparent"/>
          <w:position w:val="-24"/>
          <w:szCs w:val="28"/>
          <w:rtl/>
        </w:rPr>
        <w:t xml:space="preserve"> الباحثون </w:t>
      </w:r>
      <w:r w:rsidRPr="008E3AB2">
        <w:rPr>
          <w:rFonts w:cs="Arabic Transparent" w:hint="cs"/>
          <w:position w:val="-24"/>
          <w:szCs w:val="28"/>
          <w:rtl/>
        </w:rPr>
        <w:t>إ</w:t>
      </w:r>
      <w:r w:rsidRPr="008E3AB2">
        <w:rPr>
          <w:rFonts w:cs="Arabic Transparent"/>
          <w:position w:val="-24"/>
          <w:szCs w:val="28"/>
          <w:rtl/>
        </w:rPr>
        <w:t xml:space="preserve">لى </w:t>
      </w:r>
      <w:r w:rsidRPr="008E3AB2">
        <w:rPr>
          <w:rFonts w:cs="Arabic Transparent" w:hint="cs"/>
          <w:position w:val="-24"/>
          <w:szCs w:val="28"/>
          <w:rtl/>
        </w:rPr>
        <w:t>ا</w:t>
      </w:r>
      <w:r w:rsidRPr="008E3AB2">
        <w:rPr>
          <w:rFonts w:cs="Arabic Transparent"/>
          <w:position w:val="-24"/>
          <w:szCs w:val="28"/>
          <w:rtl/>
        </w:rPr>
        <w:t>لنمذجة في تصنيع أشباه الموصلات حيث يحيط بعمليات تصنيع أجهزة أشباه الموصلات الكثير من الصعوبات والمشاكل لأنها تحتاج لمستوى عالٍٍ من المهارات العلمية</w:t>
      </w:r>
      <w:r>
        <w:rPr>
          <w:rFonts w:cs="Arabic Transparent"/>
          <w:position w:val="-24"/>
          <w:szCs w:val="28"/>
          <w:rtl/>
        </w:rPr>
        <w:t>،</w:t>
      </w:r>
      <w:r w:rsidRPr="008E3AB2">
        <w:rPr>
          <w:rFonts w:cs="Arabic Transparent"/>
          <w:position w:val="-24"/>
          <w:szCs w:val="28"/>
          <w:rtl/>
        </w:rPr>
        <w:t xml:space="preserve"> والدقة العالية وإلى تخزين وصيانة جيدة حتى تكون في حالة استعداد دائم للعمل لأن القاعدة الأساسية والتي يجب أن يتبعها كل مصمم</w:t>
      </w:r>
      <w:r>
        <w:rPr>
          <w:rFonts w:cs="Arabic Transparent"/>
          <w:position w:val="-24"/>
          <w:szCs w:val="28"/>
          <w:rtl/>
        </w:rPr>
        <w:t xml:space="preserve"> </w:t>
      </w:r>
      <w:r w:rsidRPr="008E3AB2">
        <w:rPr>
          <w:rFonts w:cs="Arabic Transparent"/>
          <w:position w:val="-24"/>
          <w:szCs w:val="28"/>
          <w:rtl/>
        </w:rPr>
        <w:t>هي "الوصول إلى أعلى أداء بأقل قدر من المهارة والمجهود العضلي"</w:t>
      </w:r>
      <w:r w:rsidRPr="008E3AB2">
        <w:rPr>
          <w:rFonts w:cs="Arabic Transparent"/>
          <w:position w:val="-24"/>
          <w:szCs w:val="28"/>
          <w:vertAlign w:val="superscript"/>
        </w:rPr>
        <w:t>(33)</w:t>
      </w:r>
      <w:r w:rsidRPr="008E3AB2">
        <w:rPr>
          <w:rFonts w:cs="Arabic Transparent"/>
          <w:position w:val="-24"/>
          <w:szCs w:val="28"/>
          <w:rtl/>
        </w:rPr>
        <w:t>. كما أن إجراء التجارب والـدراسات على أجهـزة أشباه الموصلات المعدة بالطرق التقليدية مكلفة جداً</w:t>
      </w:r>
      <w:r>
        <w:rPr>
          <w:rFonts w:cs="Arabic Transparent" w:hint="cs"/>
          <w:position w:val="-24"/>
          <w:szCs w:val="28"/>
          <w:rtl/>
        </w:rPr>
        <w:t xml:space="preserve"> </w:t>
      </w:r>
      <w:r w:rsidRPr="008E3AB2">
        <w:rPr>
          <w:rFonts w:cs="Arabic Transparent"/>
          <w:position w:val="-24"/>
          <w:szCs w:val="28"/>
          <w:rtl/>
        </w:rPr>
        <w:t xml:space="preserve">وتستهلك الكثير من الوقت والجهد في إعداد العينات وكذلك في دراسة النتائج وتفسيرها </w:t>
      </w:r>
      <w:r w:rsidRPr="008E3AB2">
        <w:rPr>
          <w:rFonts w:cs="Arabic Transparent"/>
          <w:position w:val="-24"/>
          <w:szCs w:val="28"/>
          <w:vertAlign w:val="superscript"/>
          <w:rtl/>
        </w:rPr>
        <w:t>(</w:t>
      </w:r>
      <w:r w:rsidRPr="008E3AB2">
        <w:rPr>
          <w:rFonts w:cs="Arabic Transparent"/>
          <w:position w:val="-24"/>
          <w:szCs w:val="28"/>
          <w:vertAlign w:val="superscript"/>
        </w:rPr>
        <w:t>34</w:t>
      </w:r>
      <w:r w:rsidRPr="008E3AB2">
        <w:rPr>
          <w:rFonts w:cs="Arabic Transparent"/>
          <w:position w:val="-24"/>
          <w:szCs w:val="28"/>
          <w:vertAlign w:val="superscript"/>
          <w:rtl/>
        </w:rPr>
        <w:t>)</w:t>
      </w:r>
      <w:r w:rsidRPr="008E3AB2">
        <w:rPr>
          <w:rFonts w:cs="Arabic Transparent"/>
          <w:position w:val="-24"/>
          <w:szCs w:val="28"/>
          <w:rtl/>
        </w:rPr>
        <w:t xml:space="preserve">وبالتالي نجد أن الاتجاه </w:t>
      </w:r>
      <w:r w:rsidRPr="008E3AB2">
        <w:rPr>
          <w:rFonts w:cs="Arabic Transparent" w:hint="cs"/>
          <w:position w:val="-24"/>
          <w:szCs w:val="28"/>
          <w:rtl/>
        </w:rPr>
        <w:t>إلى</w:t>
      </w:r>
      <w:r w:rsidRPr="008E3AB2">
        <w:rPr>
          <w:rFonts w:cs="Arabic Transparent"/>
          <w:position w:val="-24"/>
          <w:szCs w:val="28"/>
          <w:rtl/>
        </w:rPr>
        <w:t xml:space="preserve"> استخدام النمذجة يرجع للأسباب الآتية :</w:t>
      </w:r>
    </w:p>
    <w:p w:rsidR="00233504" w:rsidRPr="008E3AB2" w:rsidRDefault="00233504" w:rsidP="00233504">
      <w:pPr>
        <w:spacing w:before="60" w:after="60" w:line="480" w:lineRule="auto"/>
        <w:ind w:left="360"/>
        <w:jc w:val="both"/>
        <w:rPr>
          <w:rFonts w:cs="Arabic Transparent"/>
          <w:position w:val="-24"/>
          <w:szCs w:val="28"/>
          <w:rtl/>
        </w:rPr>
      </w:pPr>
      <w:r>
        <w:rPr>
          <w:rFonts w:cs="Arabic Transparent" w:hint="cs"/>
          <w:position w:val="-24"/>
          <w:szCs w:val="28"/>
          <w:rtl/>
        </w:rPr>
        <w:t xml:space="preserve">1. </w:t>
      </w:r>
      <w:r w:rsidRPr="008E3AB2">
        <w:rPr>
          <w:rFonts w:cs="Arabic Transparent"/>
          <w:position w:val="-24"/>
          <w:szCs w:val="28"/>
          <w:rtl/>
        </w:rPr>
        <w:t>قلة التكلفة</w:t>
      </w:r>
      <w:r>
        <w:rPr>
          <w:rFonts w:cs="Arabic Transparent"/>
          <w:position w:val="-24"/>
          <w:szCs w:val="28"/>
          <w:rtl/>
        </w:rPr>
        <w:t xml:space="preserve">.             </w:t>
      </w:r>
      <w:r w:rsidRPr="008E3AB2">
        <w:rPr>
          <w:rFonts w:cs="Arabic Transparent"/>
          <w:position w:val="-24"/>
          <w:szCs w:val="28"/>
          <w:rtl/>
        </w:rPr>
        <w:t xml:space="preserve"> </w:t>
      </w:r>
    </w:p>
    <w:p w:rsidR="00233504" w:rsidRPr="008E3AB2" w:rsidRDefault="00233504" w:rsidP="00233504">
      <w:pPr>
        <w:spacing w:before="60" w:after="60" w:line="480" w:lineRule="auto"/>
        <w:ind w:left="360"/>
        <w:jc w:val="both"/>
        <w:rPr>
          <w:rFonts w:cs="Arabic Transparent"/>
          <w:position w:val="-24"/>
          <w:szCs w:val="28"/>
          <w:rtl/>
        </w:rPr>
      </w:pPr>
      <w:r>
        <w:rPr>
          <w:rFonts w:cs="Arabic Transparent" w:hint="cs"/>
          <w:position w:val="-24"/>
          <w:szCs w:val="28"/>
          <w:rtl/>
        </w:rPr>
        <w:t xml:space="preserve">2. </w:t>
      </w:r>
      <w:r w:rsidRPr="008E3AB2">
        <w:rPr>
          <w:rFonts w:cs="Arabic Transparent"/>
          <w:position w:val="-24"/>
          <w:szCs w:val="28"/>
          <w:rtl/>
        </w:rPr>
        <w:t>سهولة التنفيذ ودقة الأداء.</w:t>
      </w:r>
    </w:p>
    <w:p w:rsidR="00233504" w:rsidRPr="008E3AB2" w:rsidRDefault="00233504" w:rsidP="00233504">
      <w:pPr>
        <w:spacing w:before="60" w:after="60" w:line="480" w:lineRule="auto"/>
        <w:ind w:left="360"/>
        <w:jc w:val="both"/>
        <w:rPr>
          <w:rFonts w:cs="Arabic Transparent"/>
          <w:position w:val="-24"/>
          <w:szCs w:val="28"/>
          <w:rtl/>
        </w:rPr>
      </w:pPr>
      <w:r>
        <w:rPr>
          <w:rFonts w:cs="Arabic Transparent" w:hint="cs"/>
          <w:position w:val="-24"/>
          <w:szCs w:val="28"/>
          <w:rtl/>
        </w:rPr>
        <w:t xml:space="preserve">3. </w:t>
      </w:r>
      <w:r w:rsidRPr="008E3AB2">
        <w:rPr>
          <w:rFonts w:cs="Arabic Transparent"/>
          <w:position w:val="-24"/>
          <w:szCs w:val="28"/>
          <w:rtl/>
        </w:rPr>
        <w:t>وفرة الجهد والوقت</w:t>
      </w:r>
      <w:r>
        <w:rPr>
          <w:rFonts w:cs="Arabic Transparent"/>
          <w:position w:val="-24"/>
          <w:szCs w:val="28"/>
          <w:rtl/>
        </w:rPr>
        <w:t xml:space="preserve">.        </w:t>
      </w:r>
      <w:r w:rsidRPr="008E3AB2">
        <w:rPr>
          <w:rFonts w:cs="Arabic Transparent"/>
          <w:position w:val="-24"/>
          <w:szCs w:val="28"/>
          <w:rtl/>
        </w:rPr>
        <w:t xml:space="preserve"> </w:t>
      </w:r>
    </w:p>
    <w:p w:rsidR="00233504" w:rsidRDefault="00233504" w:rsidP="00233504">
      <w:pPr>
        <w:spacing w:before="60" w:after="60" w:line="480" w:lineRule="auto"/>
        <w:ind w:left="360"/>
        <w:jc w:val="both"/>
        <w:rPr>
          <w:rFonts w:cs="Arabic Transparent" w:hint="cs"/>
          <w:position w:val="-24"/>
          <w:szCs w:val="28"/>
        </w:rPr>
      </w:pPr>
      <w:r>
        <w:rPr>
          <w:rFonts w:cs="Arabic Transparent" w:hint="cs"/>
          <w:position w:val="-24"/>
          <w:szCs w:val="28"/>
          <w:rtl/>
        </w:rPr>
        <w:t xml:space="preserve">4. </w:t>
      </w:r>
      <w:r w:rsidRPr="008E3AB2">
        <w:rPr>
          <w:rFonts w:cs="Arabic Transparent"/>
          <w:position w:val="-24"/>
          <w:szCs w:val="28"/>
          <w:rtl/>
        </w:rPr>
        <w:t>المرون</w:t>
      </w:r>
      <w:r>
        <w:rPr>
          <w:rFonts w:cs="Arabic Transparent" w:hint="cs"/>
          <w:position w:val="-24"/>
          <w:szCs w:val="28"/>
          <w:rtl/>
        </w:rPr>
        <w:t>ة</w:t>
      </w:r>
      <w:r w:rsidRPr="008E3AB2">
        <w:rPr>
          <w:rFonts w:cs="Arabic Transparent"/>
          <w:position w:val="-24"/>
          <w:szCs w:val="28"/>
          <w:vertAlign w:val="superscript"/>
        </w:rPr>
        <w:t>(32,35)</w:t>
      </w:r>
      <w:r w:rsidRPr="008E3AB2">
        <w:rPr>
          <w:rFonts w:cs="Arabic Transparent"/>
          <w:position w:val="-24"/>
          <w:szCs w:val="28"/>
          <w:rtl/>
        </w:rPr>
        <w:t>.</w:t>
      </w:r>
    </w:p>
    <w:p w:rsidR="00233504" w:rsidRDefault="00233504" w:rsidP="00233504">
      <w:pPr>
        <w:spacing w:before="60" w:after="60" w:line="480" w:lineRule="auto"/>
        <w:ind w:left="360"/>
        <w:jc w:val="both"/>
        <w:rPr>
          <w:rFonts w:cs="Arabic Transparent" w:hint="cs"/>
          <w:position w:val="-24"/>
          <w:szCs w:val="28"/>
          <w:rtl/>
        </w:rPr>
      </w:pPr>
      <w:r>
        <w:rPr>
          <w:rFonts w:cs="Arabic Transparent" w:hint="cs"/>
          <w:position w:val="-24"/>
          <w:szCs w:val="28"/>
          <w:rtl/>
        </w:rPr>
        <w:t xml:space="preserve">5. </w:t>
      </w:r>
      <w:r w:rsidRPr="008E3AB2">
        <w:rPr>
          <w:rFonts w:cs="Arabic Transparent"/>
          <w:position w:val="-24"/>
          <w:szCs w:val="28"/>
          <w:rtl/>
        </w:rPr>
        <w:t>إمكانية تطبيق النمذجة على مدى واسع من مجالات الحياة المختلفة</w:t>
      </w:r>
      <w:r>
        <w:rPr>
          <w:rFonts w:cs="Arabic Transparent"/>
          <w:position w:val="-24"/>
          <w:szCs w:val="28"/>
          <w:rtl/>
        </w:rPr>
        <w:t>،</w:t>
      </w:r>
      <w:r w:rsidRPr="008E3AB2">
        <w:rPr>
          <w:rFonts w:cs="Arabic Transparent"/>
          <w:position w:val="-24"/>
          <w:szCs w:val="28"/>
          <w:rtl/>
        </w:rPr>
        <w:t xml:space="preserve"> وذلك ابتداءً من نموذج الطائرة الذي صمم في الحرب العالمية الثانية إلى النموذج الإنمائي الذي وضع عام 1960م والخاص </w:t>
      </w:r>
      <w:r w:rsidRPr="008E3AB2">
        <w:rPr>
          <w:rFonts w:cs="Arabic Transparent"/>
          <w:position w:val="-24"/>
          <w:szCs w:val="28"/>
          <w:rtl/>
        </w:rPr>
        <w:lastRenderedPageBreak/>
        <w:t>بمرونة خدمات النقل</w:t>
      </w:r>
      <w:r w:rsidRPr="008E3AB2">
        <w:rPr>
          <w:rFonts w:cs="Arabic Transparent"/>
          <w:position w:val="-24"/>
          <w:szCs w:val="28"/>
          <w:vertAlign w:val="superscript"/>
          <w:rtl/>
        </w:rPr>
        <w:t>(</w:t>
      </w:r>
      <w:r w:rsidRPr="008E3AB2">
        <w:rPr>
          <w:rFonts w:cs="Arabic Transparent"/>
          <w:position w:val="-24"/>
          <w:szCs w:val="28"/>
          <w:vertAlign w:val="superscript"/>
        </w:rPr>
        <w:t>36</w:t>
      </w:r>
      <w:r w:rsidRPr="008E3AB2">
        <w:rPr>
          <w:rFonts w:cs="Arabic Transparent"/>
          <w:position w:val="-24"/>
          <w:szCs w:val="28"/>
          <w:vertAlign w:val="superscript"/>
          <w:rtl/>
        </w:rPr>
        <w:t>)</w:t>
      </w:r>
      <w:r w:rsidRPr="008E3AB2">
        <w:rPr>
          <w:rFonts w:cs="Arabic Transparent"/>
          <w:position w:val="-24"/>
          <w:szCs w:val="28"/>
          <w:rtl/>
        </w:rPr>
        <w:t xml:space="preserve"> ومروراً بنموذج الخريطة من حيث أنها تجريد للواقع الجغرافي أو المكاني ونموذج البيوت الزجاجية الخاصة باستنبات نباتات في غير بيئتها الاعتيادية إلى نموذج الكلية الصناعية والقلب في الإنسان</w:t>
      </w:r>
      <w:r>
        <w:rPr>
          <w:rFonts w:cs="Arabic Transparent"/>
          <w:position w:val="-24"/>
          <w:szCs w:val="28"/>
          <w:rtl/>
        </w:rPr>
        <w:t>.</w:t>
      </w:r>
      <w:r w:rsidRPr="008E3AB2">
        <w:rPr>
          <w:rFonts w:cs="Arabic Transparent"/>
          <w:position w:val="-24"/>
          <w:szCs w:val="28"/>
          <w:rtl/>
        </w:rPr>
        <w:t xml:space="preserve"> كما تطبق عمليات النمذجة في تصميم أجهزة أشباه الموصلات</w:t>
      </w:r>
      <w:r>
        <w:rPr>
          <w:rFonts w:cs="Arabic Transparent"/>
          <w:position w:val="-24"/>
          <w:szCs w:val="28"/>
          <w:rtl/>
        </w:rPr>
        <w:t xml:space="preserve"> </w:t>
      </w:r>
      <w:r w:rsidRPr="008E3AB2">
        <w:rPr>
          <w:rFonts w:cs="Arabic Transparent"/>
          <w:position w:val="-24"/>
          <w:szCs w:val="28"/>
          <w:rtl/>
        </w:rPr>
        <w:t>وذلك من خلال التنبؤ بشكل توزيع الشوائب ومن ثم التحكم في موضع إضافة الشوائب</w:t>
      </w:r>
      <w:r w:rsidRPr="008E3AB2">
        <w:rPr>
          <w:rFonts w:cs="Arabic Transparent"/>
          <w:position w:val="-24"/>
          <w:szCs w:val="28"/>
          <w:vertAlign w:val="superscript"/>
          <w:rtl/>
        </w:rPr>
        <w:t>(</w:t>
      </w:r>
      <w:r w:rsidRPr="008E3AB2">
        <w:rPr>
          <w:rFonts w:cs="Arabic Transparent"/>
          <w:position w:val="-24"/>
          <w:szCs w:val="28"/>
          <w:vertAlign w:val="superscript"/>
        </w:rPr>
        <w:t>37</w:t>
      </w:r>
      <w:r w:rsidRPr="008E3AB2">
        <w:rPr>
          <w:rFonts w:cs="Arabic Transparent"/>
          <w:position w:val="-24"/>
          <w:szCs w:val="28"/>
          <w:vertAlign w:val="superscript"/>
          <w:rtl/>
        </w:rPr>
        <w:t>)</w:t>
      </w:r>
      <w:r>
        <w:rPr>
          <w:rFonts w:cs="Arabic Transparent"/>
          <w:position w:val="-24"/>
          <w:szCs w:val="28"/>
          <w:vertAlign w:val="superscript"/>
          <w:rtl/>
        </w:rPr>
        <w:t>.</w:t>
      </w:r>
      <w:r w:rsidRPr="008E3AB2">
        <w:rPr>
          <w:rFonts w:cs="Arabic Transparent"/>
          <w:position w:val="-24"/>
          <w:szCs w:val="28"/>
          <w:rtl/>
        </w:rPr>
        <w:t xml:space="preserve"> كل هذه الاستخدامات المختلفة تدل على أهمية عملية النمذجة</w:t>
      </w:r>
      <w:r>
        <w:rPr>
          <w:rFonts w:cs="Arabic Transparent"/>
          <w:position w:val="-24"/>
          <w:szCs w:val="28"/>
          <w:rtl/>
        </w:rPr>
        <w:t>،</w:t>
      </w:r>
      <w:r w:rsidRPr="008E3AB2">
        <w:rPr>
          <w:rFonts w:cs="Arabic Transparent"/>
          <w:position w:val="-24"/>
          <w:szCs w:val="28"/>
          <w:rtl/>
        </w:rPr>
        <w:t xml:space="preserve"> ولذا فإننا سنتناول في هذا الفصل هذه العملية بشيء</w:t>
      </w:r>
      <w:r>
        <w:rPr>
          <w:rFonts w:cs="Arabic Transparent" w:hint="cs"/>
          <w:position w:val="-24"/>
          <w:szCs w:val="28"/>
          <w:rtl/>
        </w:rPr>
        <w:t>ٍ</w:t>
      </w:r>
      <w:r w:rsidRPr="008E3AB2">
        <w:rPr>
          <w:rFonts w:cs="Arabic Transparent"/>
          <w:position w:val="-24"/>
          <w:szCs w:val="28"/>
          <w:rtl/>
        </w:rPr>
        <w:t xml:space="preserve"> من التفصيل من حيث نشأة هذه العملية وكيف تطورت إلى أن توصلنا إلى التصور الحديث للنموذج</w:t>
      </w:r>
      <w:r>
        <w:rPr>
          <w:rFonts w:cs="Arabic Transparent"/>
          <w:position w:val="-24"/>
          <w:szCs w:val="28"/>
          <w:rtl/>
        </w:rPr>
        <w:t xml:space="preserve"> </w:t>
      </w:r>
      <w:r w:rsidRPr="008E3AB2">
        <w:rPr>
          <w:rFonts w:cs="Arabic Transparent"/>
          <w:position w:val="-24"/>
          <w:szCs w:val="28"/>
          <w:rtl/>
        </w:rPr>
        <w:t>ثم نتطرق لتعريفات مختلفة لمصطلح عملية النمذجة و النموذج</w:t>
      </w:r>
      <w:r>
        <w:rPr>
          <w:rFonts w:cs="Arabic Transparent"/>
          <w:position w:val="-24"/>
          <w:szCs w:val="28"/>
          <w:rtl/>
        </w:rPr>
        <w:t xml:space="preserve"> </w:t>
      </w:r>
      <w:r w:rsidRPr="008E3AB2">
        <w:rPr>
          <w:rFonts w:cs="Arabic Transparent"/>
          <w:position w:val="-24"/>
          <w:szCs w:val="28"/>
          <w:rtl/>
        </w:rPr>
        <w:t>وأنواع النماذج</w:t>
      </w:r>
      <w:r>
        <w:rPr>
          <w:rFonts w:cs="Arabic Transparent"/>
          <w:position w:val="-24"/>
          <w:szCs w:val="28"/>
          <w:rtl/>
        </w:rPr>
        <w:t xml:space="preserve"> </w:t>
      </w:r>
      <w:r w:rsidRPr="008E3AB2">
        <w:rPr>
          <w:rFonts w:cs="Arabic Transparent"/>
          <w:position w:val="-24"/>
          <w:szCs w:val="28"/>
          <w:rtl/>
        </w:rPr>
        <w:t>ثم نتحدث عن عملية المحاكاة من حيث مفهومها</w:t>
      </w:r>
      <w:r>
        <w:rPr>
          <w:rFonts w:cs="Arabic Transparent"/>
          <w:position w:val="-24"/>
          <w:szCs w:val="28"/>
          <w:rtl/>
        </w:rPr>
        <w:t>،</w:t>
      </w:r>
      <w:r w:rsidRPr="008E3AB2">
        <w:rPr>
          <w:rFonts w:cs="Arabic Transparent"/>
          <w:position w:val="-24"/>
          <w:szCs w:val="28"/>
          <w:rtl/>
        </w:rPr>
        <w:t xml:space="preserve"> مميزاتها</w:t>
      </w:r>
      <w:r>
        <w:rPr>
          <w:rFonts w:cs="Arabic Transparent"/>
          <w:position w:val="-24"/>
          <w:szCs w:val="28"/>
          <w:rtl/>
        </w:rPr>
        <w:t>،</w:t>
      </w:r>
      <w:r w:rsidRPr="008E3AB2">
        <w:rPr>
          <w:rFonts w:cs="Arabic Transparent"/>
          <w:position w:val="-24"/>
          <w:szCs w:val="28"/>
          <w:rtl/>
        </w:rPr>
        <w:t xml:space="preserve"> محدداتها، والطرق الأساسية للمحاكاة وعلاقة عملية النمذجة بالمحاكاة وأخيراً أساسيات النمذجة للمحاكاة.</w:t>
      </w:r>
    </w:p>
    <w:p w:rsidR="00233504" w:rsidRPr="008E3AB2" w:rsidRDefault="00233504" w:rsidP="00233504">
      <w:pPr>
        <w:spacing w:before="60" w:after="60" w:line="480" w:lineRule="auto"/>
        <w:ind w:left="360"/>
        <w:jc w:val="both"/>
        <w:rPr>
          <w:rFonts w:cs="Arabic Transparent" w:hint="cs"/>
          <w:position w:val="-24"/>
          <w:szCs w:val="28"/>
          <w:rtl/>
        </w:rPr>
      </w:pPr>
    </w:p>
    <w:p w:rsidR="00233504" w:rsidRPr="008E3AB2" w:rsidRDefault="00233504" w:rsidP="00233504">
      <w:pPr>
        <w:spacing w:before="60" w:after="60" w:line="480" w:lineRule="auto"/>
        <w:jc w:val="both"/>
        <w:rPr>
          <w:rFonts w:cs="Arabic Transparent"/>
          <w:b/>
          <w:bCs/>
          <w:position w:val="-24"/>
          <w:szCs w:val="28"/>
        </w:rPr>
      </w:pPr>
      <w:r>
        <w:rPr>
          <w:rFonts w:cs="Arabic Transparent" w:hint="cs"/>
          <w:b/>
          <w:bCs/>
          <w:position w:val="-24"/>
          <w:szCs w:val="28"/>
          <w:rtl/>
        </w:rPr>
        <w:t>3</w:t>
      </w:r>
      <w:r w:rsidRPr="008E3AB2">
        <w:rPr>
          <w:rFonts w:cs="Arabic Transparent"/>
          <w:b/>
          <w:bCs/>
          <w:position w:val="-24"/>
          <w:szCs w:val="28"/>
          <w:rtl/>
        </w:rPr>
        <w:t>-1-2 تعريف النمذجة</w:t>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t xml:space="preserve">    </w:t>
      </w:r>
      <w:r w:rsidRPr="008E3AB2">
        <w:rPr>
          <w:rFonts w:cs="Arabic Transparent"/>
          <w:b/>
          <w:bCs/>
          <w:position w:val="-24"/>
          <w:szCs w:val="28"/>
          <w:rtl/>
        </w:rPr>
        <w:t xml:space="preserve"> </w:t>
      </w:r>
      <w:r w:rsidRPr="008E3AB2">
        <w:rPr>
          <w:rFonts w:cs="Arabic Transparent"/>
          <w:b/>
          <w:bCs/>
          <w:position w:val="-24"/>
          <w:szCs w:val="28"/>
        </w:rPr>
        <w:t>Definition of the Modeling</w:t>
      </w:r>
    </w:p>
    <w:p w:rsidR="00233504" w:rsidRPr="008E3AB2" w:rsidRDefault="00233504" w:rsidP="00233504">
      <w:pPr>
        <w:spacing w:before="60" w:after="60" w:line="480" w:lineRule="auto"/>
        <w:ind w:firstLine="567"/>
        <w:jc w:val="both"/>
        <w:rPr>
          <w:rFonts w:cs="Arabic Transparent" w:hint="cs"/>
          <w:position w:val="-24"/>
          <w:szCs w:val="28"/>
          <w:rtl/>
        </w:rPr>
      </w:pPr>
      <w:r w:rsidRPr="008E3AB2">
        <w:rPr>
          <w:rFonts w:cs="Arabic Transparent"/>
          <w:position w:val="-24"/>
          <w:szCs w:val="28"/>
          <w:rtl/>
        </w:rPr>
        <w:t>تعرف النمذجة بأنها عبارة عن خطوات متتالية لبناء نموذج</w:t>
      </w:r>
      <w:r w:rsidRPr="008E3AB2">
        <w:rPr>
          <w:rFonts w:cs="Arabic Transparent"/>
          <w:position w:val="-24"/>
          <w:szCs w:val="28"/>
          <w:vertAlign w:val="superscript"/>
          <w:rtl/>
        </w:rPr>
        <w:t>(</w:t>
      </w:r>
      <w:r w:rsidRPr="008E3AB2">
        <w:rPr>
          <w:rFonts w:cs="Arabic Transparent"/>
          <w:position w:val="-24"/>
          <w:szCs w:val="28"/>
          <w:vertAlign w:val="superscript"/>
        </w:rPr>
        <w:t>38</w:t>
      </w:r>
      <w:r w:rsidRPr="008E3AB2">
        <w:rPr>
          <w:rFonts w:cs="Arabic Transparent"/>
          <w:position w:val="-24"/>
          <w:szCs w:val="28"/>
          <w:vertAlign w:val="superscript"/>
          <w:rtl/>
        </w:rPr>
        <w:t>)</w:t>
      </w:r>
      <w:r w:rsidRPr="008E3AB2">
        <w:rPr>
          <w:rFonts w:cs="Arabic Transparent"/>
          <w:position w:val="-24"/>
          <w:szCs w:val="28"/>
          <w:rtl/>
        </w:rPr>
        <w:t xml:space="preserve"> يتناول الواقع وتترجم أجزاءه في متغيرات ومعادلات تربط بينها علاقات معينة.</w:t>
      </w:r>
    </w:p>
    <w:p w:rsidR="00233504" w:rsidRPr="008E3AB2" w:rsidRDefault="00233504" w:rsidP="00233504">
      <w:pPr>
        <w:spacing w:before="60" w:after="60" w:line="480" w:lineRule="auto"/>
        <w:ind w:firstLine="567"/>
        <w:jc w:val="both"/>
        <w:rPr>
          <w:rFonts w:cs="Arabic Transparent" w:hint="cs"/>
          <w:position w:val="-24"/>
          <w:szCs w:val="28"/>
          <w:rtl/>
        </w:rPr>
      </w:pPr>
      <w:r w:rsidRPr="008E3AB2">
        <w:rPr>
          <w:rFonts w:cs="Arabic Transparent"/>
          <w:position w:val="-24"/>
          <w:szCs w:val="28"/>
          <w:rtl/>
        </w:rPr>
        <w:t xml:space="preserve">ويرى الباحث الأمريكي راسل راي </w:t>
      </w:r>
      <w:r w:rsidRPr="008E3AB2">
        <w:rPr>
          <w:rFonts w:cs="Arabic Transparent"/>
          <w:position w:val="-24"/>
          <w:szCs w:val="28"/>
        </w:rPr>
        <w:t>(Rassyl Ray)</w:t>
      </w:r>
      <w:r w:rsidRPr="008E3AB2">
        <w:rPr>
          <w:rFonts w:cs="Arabic Transparent"/>
          <w:position w:val="-24"/>
          <w:szCs w:val="28"/>
          <w:rtl/>
        </w:rPr>
        <w:t xml:space="preserve"> أن النمذجة تتراوح بين النمذجة التحليلية والنمذجة التركيبية</w:t>
      </w:r>
      <w:r>
        <w:rPr>
          <w:rFonts w:cs="Arabic Transparent"/>
          <w:position w:val="-24"/>
          <w:szCs w:val="28"/>
          <w:rtl/>
        </w:rPr>
        <w:t>.</w:t>
      </w:r>
      <w:r w:rsidRPr="008E3AB2">
        <w:rPr>
          <w:rFonts w:cs="Arabic Transparent"/>
          <w:position w:val="-24"/>
          <w:szCs w:val="28"/>
          <w:rtl/>
        </w:rPr>
        <w:t xml:space="preserve"> ويقصد بالنمذجة التركيبية الوصول للنموذج الكلي باستخدام العديد من النماذج الجزئية أو المصغرة</w:t>
      </w:r>
      <w:r>
        <w:rPr>
          <w:rFonts w:cs="Arabic Transparent"/>
          <w:position w:val="-24"/>
          <w:szCs w:val="28"/>
          <w:rtl/>
        </w:rPr>
        <w:t>،</w:t>
      </w:r>
      <w:r w:rsidRPr="008E3AB2">
        <w:rPr>
          <w:rFonts w:cs="Arabic Transparent"/>
          <w:position w:val="-24"/>
          <w:szCs w:val="28"/>
          <w:rtl/>
        </w:rPr>
        <w:t xml:space="preserve"> أما النمذجة التحليلية فالعكس حيث يتم التوصل إلى نماذج جزئية من النموذج الكلي.</w:t>
      </w:r>
    </w:p>
    <w:p w:rsidR="00233504" w:rsidRPr="008E3AB2" w:rsidRDefault="00233504" w:rsidP="00233504">
      <w:pPr>
        <w:spacing w:before="60" w:after="60" w:line="480" w:lineRule="auto"/>
        <w:ind w:firstLine="567"/>
        <w:jc w:val="both"/>
        <w:rPr>
          <w:rFonts w:cs="Arabic Transparent" w:hint="cs"/>
          <w:position w:val="-24"/>
          <w:szCs w:val="28"/>
          <w:rtl/>
        </w:rPr>
      </w:pPr>
      <w:r w:rsidRPr="008E3AB2">
        <w:rPr>
          <w:rFonts w:cs="Arabic Transparent"/>
          <w:position w:val="-24"/>
          <w:szCs w:val="28"/>
          <w:rtl/>
        </w:rPr>
        <w:t xml:space="preserve">كما يصف العالم الأمريكي كلير </w:t>
      </w:r>
      <w:r w:rsidRPr="008E3AB2">
        <w:rPr>
          <w:rFonts w:cs="Arabic Transparent"/>
          <w:position w:val="-24"/>
          <w:szCs w:val="28"/>
        </w:rPr>
        <w:t>(Klir)</w:t>
      </w:r>
      <w:r w:rsidRPr="008E3AB2">
        <w:rPr>
          <w:rFonts w:cs="Arabic Transparent"/>
          <w:position w:val="-24"/>
          <w:szCs w:val="28"/>
          <w:rtl/>
        </w:rPr>
        <w:t xml:space="preserve"> الصعوبة التي يواجهها صانع النموذج بأنها تتمثل في تقبله للواقع المراد نمذجته</w:t>
      </w:r>
      <w:r>
        <w:rPr>
          <w:rFonts w:cs="Arabic Transparent"/>
          <w:position w:val="-24"/>
          <w:szCs w:val="28"/>
          <w:rtl/>
        </w:rPr>
        <w:t xml:space="preserve"> </w:t>
      </w:r>
      <w:r w:rsidRPr="008E3AB2">
        <w:rPr>
          <w:rFonts w:cs="Arabic Transparent"/>
          <w:position w:val="-24"/>
          <w:szCs w:val="28"/>
          <w:rtl/>
        </w:rPr>
        <w:t>وإعادة بناؤه بناءً رياضياً ومنطقياً</w:t>
      </w:r>
      <w:r>
        <w:rPr>
          <w:rFonts w:cs="Arabic Transparent"/>
          <w:position w:val="-24"/>
          <w:szCs w:val="28"/>
          <w:rtl/>
        </w:rPr>
        <w:t>.</w:t>
      </w:r>
      <w:r>
        <w:rPr>
          <w:rFonts w:cs="Arabic Transparent" w:hint="cs"/>
          <w:position w:val="-24"/>
          <w:szCs w:val="28"/>
          <w:rtl/>
        </w:rPr>
        <w:t xml:space="preserve"> </w:t>
      </w:r>
      <w:r w:rsidRPr="008E3AB2">
        <w:rPr>
          <w:rFonts w:cs="Arabic Transparent"/>
          <w:position w:val="-24"/>
          <w:szCs w:val="28"/>
          <w:rtl/>
        </w:rPr>
        <w:t>لذلك الهدف الحقيقي من النمذجة هو تجريد تبسيطي للواقع</w:t>
      </w:r>
      <w:r>
        <w:rPr>
          <w:rFonts w:cs="Arabic Transparent"/>
          <w:position w:val="-24"/>
          <w:szCs w:val="28"/>
          <w:rtl/>
        </w:rPr>
        <w:t>،</w:t>
      </w:r>
      <w:r w:rsidRPr="008E3AB2">
        <w:rPr>
          <w:rFonts w:cs="Arabic Transparent"/>
          <w:position w:val="-24"/>
          <w:szCs w:val="28"/>
          <w:rtl/>
        </w:rPr>
        <w:t xml:space="preserve"> هذا التجريد يساعد على حل مشكلة معينة</w:t>
      </w:r>
      <w:r w:rsidRPr="008E3AB2">
        <w:rPr>
          <w:rFonts w:cs="Arabic Transparent"/>
          <w:position w:val="-24"/>
          <w:szCs w:val="28"/>
          <w:vertAlign w:val="superscript"/>
        </w:rPr>
        <w:t>(3</w:t>
      </w:r>
      <w:r>
        <w:rPr>
          <w:rFonts w:cs="Arabic Transparent"/>
          <w:position w:val="-24"/>
          <w:szCs w:val="28"/>
          <w:vertAlign w:val="superscript"/>
        </w:rPr>
        <w:t>6</w:t>
      </w:r>
      <w:r w:rsidRPr="008E3AB2">
        <w:rPr>
          <w:rFonts w:cs="Arabic Transparent"/>
          <w:position w:val="-24"/>
          <w:szCs w:val="28"/>
          <w:vertAlign w:val="superscript"/>
        </w:rPr>
        <w:t>,3</w:t>
      </w:r>
      <w:r>
        <w:rPr>
          <w:rFonts w:cs="Arabic Transparent"/>
          <w:position w:val="-24"/>
          <w:szCs w:val="28"/>
          <w:vertAlign w:val="superscript"/>
        </w:rPr>
        <w:t>9</w:t>
      </w:r>
      <w:r w:rsidRPr="008E3AB2">
        <w:rPr>
          <w:rFonts w:cs="Arabic Transparent"/>
          <w:position w:val="-24"/>
          <w:szCs w:val="28"/>
          <w:vertAlign w:val="superscript"/>
        </w:rPr>
        <w:t>)</w:t>
      </w:r>
      <w:r w:rsidRPr="008E3AB2">
        <w:rPr>
          <w:rFonts w:cs="Arabic Transparent"/>
          <w:position w:val="-24"/>
          <w:szCs w:val="28"/>
          <w:rtl/>
        </w:rPr>
        <w:t>.</w:t>
      </w:r>
    </w:p>
    <w:p w:rsidR="00233504" w:rsidRPr="008E3AB2" w:rsidRDefault="00233504" w:rsidP="00233504">
      <w:pPr>
        <w:spacing w:before="60" w:after="60" w:line="480" w:lineRule="auto"/>
        <w:jc w:val="both"/>
        <w:rPr>
          <w:rFonts w:cs="Arabic Transparent" w:hint="cs"/>
          <w:position w:val="-24"/>
          <w:szCs w:val="28"/>
          <w:rtl/>
        </w:rPr>
      </w:pPr>
    </w:p>
    <w:p w:rsidR="00233504" w:rsidRPr="008E3AB2" w:rsidRDefault="00233504" w:rsidP="00233504">
      <w:pPr>
        <w:spacing w:before="60" w:after="60" w:line="480" w:lineRule="auto"/>
        <w:jc w:val="both"/>
        <w:rPr>
          <w:rFonts w:cs="Arabic Transparent" w:hint="cs"/>
          <w:b/>
          <w:bCs/>
          <w:position w:val="-24"/>
          <w:szCs w:val="28"/>
          <w:rtl/>
        </w:rPr>
      </w:pPr>
      <w:r>
        <w:rPr>
          <w:rFonts w:cs="Arabic Transparent" w:hint="cs"/>
          <w:b/>
          <w:bCs/>
          <w:position w:val="-24"/>
          <w:szCs w:val="28"/>
          <w:rtl/>
        </w:rPr>
        <w:t>3</w:t>
      </w:r>
      <w:r w:rsidRPr="008E3AB2">
        <w:rPr>
          <w:rFonts w:cs="Arabic Transparent"/>
          <w:b/>
          <w:bCs/>
          <w:position w:val="-24"/>
          <w:szCs w:val="28"/>
          <w:rtl/>
        </w:rPr>
        <w:t>-1-3</w:t>
      </w:r>
      <w:r>
        <w:rPr>
          <w:rFonts w:cs="Arabic Transparent" w:hint="cs"/>
          <w:b/>
          <w:bCs/>
          <w:position w:val="-24"/>
          <w:szCs w:val="28"/>
          <w:rtl/>
        </w:rPr>
        <w:t xml:space="preserve"> </w:t>
      </w:r>
      <w:r w:rsidRPr="008E3AB2">
        <w:rPr>
          <w:rFonts w:cs="Arabic Transparent"/>
          <w:b/>
          <w:bCs/>
          <w:position w:val="-24"/>
          <w:szCs w:val="28"/>
          <w:rtl/>
        </w:rPr>
        <w:t>النماذج وأنواعها</w:t>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t xml:space="preserve">   </w:t>
      </w:r>
      <w:r w:rsidRPr="008E3AB2">
        <w:rPr>
          <w:rFonts w:cs="Arabic Transparent"/>
          <w:b/>
          <w:bCs/>
          <w:position w:val="-24"/>
          <w:szCs w:val="28"/>
        </w:rPr>
        <w:t>The Models and their Types</w:t>
      </w:r>
    </w:p>
    <w:p w:rsidR="00233504" w:rsidRPr="008E3AB2" w:rsidRDefault="00233504" w:rsidP="00233504">
      <w:pPr>
        <w:spacing w:before="60" w:after="60" w:line="480" w:lineRule="auto"/>
        <w:ind w:firstLine="567"/>
        <w:jc w:val="both"/>
        <w:rPr>
          <w:rFonts w:cs="Arabic Transparent" w:hint="cs"/>
          <w:position w:val="-24"/>
          <w:szCs w:val="28"/>
          <w:rtl/>
        </w:rPr>
      </w:pPr>
      <w:r w:rsidRPr="008E3AB2">
        <w:rPr>
          <w:rFonts w:cs="Arabic Transparent"/>
          <w:position w:val="-24"/>
          <w:szCs w:val="28"/>
          <w:rtl/>
        </w:rPr>
        <w:t>يعرف النموذج بأنه تصوير وتمثيل صادق للواقع الموجود في النظام وتجريد لما فيه من مكونات وتفاصيل ويهدف إلى توضيح أحد مظاهر الطريقة التي يعمل بها النظام</w:t>
      </w:r>
      <w:r>
        <w:rPr>
          <w:rFonts w:cs="Arabic Transparent"/>
          <w:position w:val="-24"/>
          <w:szCs w:val="28"/>
          <w:rtl/>
        </w:rPr>
        <w:t>.</w:t>
      </w:r>
      <w:r w:rsidRPr="008E3AB2">
        <w:rPr>
          <w:rFonts w:cs="Arabic Transparent"/>
          <w:position w:val="-24"/>
          <w:szCs w:val="28"/>
          <w:rtl/>
        </w:rPr>
        <w:t xml:space="preserve"> والنموذج عادة أقل تعقيداً من الواقع ولكنه يجب أن يكون كاملاً بما فيه الكفاية لتقريب مظاهر الواقع تحت البحث</w:t>
      </w:r>
      <w:r>
        <w:rPr>
          <w:rFonts w:cs="Arabic Transparent"/>
          <w:position w:val="-24"/>
          <w:szCs w:val="28"/>
          <w:rtl/>
        </w:rPr>
        <w:t>.</w:t>
      </w:r>
    </w:p>
    <w:p w:rsidR="00233504" w:rsidRPr="008E3AB2" w:rsidRDefault="00233504" w:rsidP="00233504">
      <w:pPr>
        <w:spacing w:before="60" w:after="60" w:line="480" w:lineRule="auto"/>
        <w:ind w:firstLine="567"/>
        <w:jc w:val="both"/>
        <w:rPr>
          <w:rFonts w:cs="Arabic Transparent"/>
          <w:position w:val="-24"/>
          <w:szCs w:val="28"/>
          <w:rtl/>
        </w:rPr>
      </w:pPr>
      <w:r w:rsidRPr="008E3AB2">
        <w:rPr>
          <w:rFonts w:cs="Arabic Transparent"/>
          <w:position w:val="-24"/>
          <w:szCs w:val="28"/>
          <w:rtl/>
        </w:rPr>
        <w:t>لذلك فإن النموذج يعد تعبيراً بسيطاً ومثالياً للنظام الحقيقي وهذا النظام قد يكون موجود أو لازال فكرة ينظر في تكوينها</w:t>
      </w:r>
      <w:r w:rsidRPr="008E3AB2">
        <w:rPr>
          <w:rFonts w:cs="Arabic Transparent"/>
          <w:position w:val="-24"/>
          <w:szCs w:val="28"/>
          <w:vertAlign w:val="superscript"/>
          <w:rtl/>
        </w:rPr>
        <w:t xml:space="preserve"> </w:t>
      </w:r>
      <w:r w:rsidRPr="008E3AB2">
        <w:rPr>
          <w:rFonts w:cs="Arabic Transparent"/>
          <w:position w:val="-24"/>
          <w:szCs w:val="28"/>
          <w:vertAlign w:val="superscript"/>
        </w:rPr>
        <w:t>(40,41)</w:t>
      </w:r>
      <w:r w:rsidRPr="008E3AB2">
        <w:rPr>
          <w:rFonts w:cs="Arabic Transparent"/>
          <w:position w:val="-24"/>
          <w:szCs w:val="28"/>
          <w:rtl/>
        </w:rPr>
        <w:t>.</w:t>
      </w:r>
    </w:p>
    <w:p w:rsidR="00233504" w:rsidRDefault="00233504" w:rsidP="00233504">
      <w:pPr>
        <w:spacing w:before="60" w:after="60" w:line="480" w:lineRule="auto"/>
        <w:ind w:firstLine="567"/>
        <w:jc w:val="both"/>
        <w:rPr>
          <w:rFonts w:cs="Arabic Transparent" w:hint="cs"/>
          <w:position w:val="-24"/>
          <w:szCs w:val="28"/>
          <w:rtl/>
        </w:rPr>
      </w:pPr>
    </w:p>
    <w:p w:rsidR="00233504" w:rsidRDefault="00233504" w:rsidP="00233504">
      <w:pPr>
        <w:spacing w:before="60" w:after="60" w:line="480" w:lineRule="auto"/>
        <w:ind w:firstLine="567"/>
        <w:jc w:val="both"/>
        <w:rPr>
          <w:rFonts w:cs="Arabic Transparent" w:hint="cs"/>
          <w:position w:val="-24"/>
          <w:szCs w:val="28"/>
          <w:rtl/>
        </w:rPr>
      </w:pPr>
    </w:p>
    <w:p w:rsidR="00233504" w:rsidRDefault="00233504" w:rsidP="00233504">
      <w:pPr>
        <w:spacing w:before="60" w:after="60" w:line="480" w:lineRule="auto"/>
        <w:ind w:firstLine="567"/>
        <w:jc w:val="both"/>
        <w:rPr>
          <w:rFonts w:cs="Arabic Transparent" w:hint="cs"/>
          <w:position w:val="-24"/>
          <w:szCs w:val="28"/>
          <w:rtl/>
        </w:rPr>
      </w:pPr>
      <w:r w:rsidRPr="008E3AB2">
        <w:rPr>
          <w:rFonts w:cs="Arabic Transparent"/>
          <w:position w:val="-24"/>
          <w:szCs w:val="28"/>
          <w:rtl/>
        </w:rPr>
        <w:t>وتقسًّم النماذج إلى:</w:t>
      </w:r>
    </w:p>
    <w:p w:rsidR="00233504" w:rsidRPr="008E3AB2" w:rsidRDefault="00233504" w:rsidP="00233504">
      <w:pPr>
        <w:spacing w:before="60" w:after="60" w:line="480" w:lineRule="auto"/>
        <w:jc w:val="both"/>
        <w:rPr>
          <w:rFonts w:cs="Arabic Transparent"/>
          <w:b/>
          <w:bCs/>
          <w:position w:val="-24"/>
          <w:szCs w:val="28"/>
        </w:rPr>
      </w:pPr>
      <w:r>
        <w:rPr>
          <w:rFonts w:cs="Arabic Transparent" w:hint="cs"/>
          <w:b/>
          <w:bCs/>
          <w:position w:val="-24"/>
          <w:szCs w:val="28"/>
          <w:rtl/>
        </w:rPr>
        <w:t>3</w:t>
      </w:r>
      <w:r w:rsidRPr="008E3AB2">
        <w:rPr>
          <w:rFonts w:cs="Arabic Transparent"/>
          <w:b/>
          <w:bCs/>
          <w:position w:val="-24"/>
          <w:szCs w:val="28"/>
          <w:rtl/>
        </w:rPr>
        <w:t>-1-3-1النموذج الرياضي</w:t>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t xml:space="preserve">      </w:t>
      </w:r>
      <w:r w:rsidRPr="008E3AB2">
        <w:rPr>
          <w:rFonts w:cs="Arabic Transparent"/>
          <w:b/>
          <w:bCs/>
          <w:position w:val="-24"/>
          <w:szCs w:val="28"/>
        </w:rPr>
        <w:t>The Mathematical Model</w:t>
      </w:r>
    </w:p>
    <w:p w:rsidR="00233504" w:rsidRDefault="00233504" w:rsidP="00233504">
      <w:pPr>
        <w:spacing w:before="60" w:after="60" w:line="480" w:lineRule="auto"/>
        <w:ind w:firstLine="567"/>
        <w:jc w:val="both"/>
        <w:rPr>
          <w:rFonts w:cs="Arabic Transparent" w:hint="cs"/>
          <w:position w:val="-24"/>
          <w:szCs w:val="28"/>
          <w:rtl/>
        </w:rPr>
      </w:pPr>
      <w:r w:rsidRPr="008E3AB2">
        <w:rPr>
          <w:rFonts w:cs="Arabic Transparent"/>
          <w:position w:val="-24"/>
          <w:szCs w:val="28"/>
          <w:rtl/>
        </w:rPr>
        <w:t>النموذج الرياضي عبارة عن مجموعة من المعادلات التي تصف سلوك النظام تحت الدراسة وهذه المعادلات يكون عددها مساويا ً لعدد المتغيرات فيها و عامة هذه المعادلات مبرمجة حيث تحل بواسطة الكمبيوتر و هذه هي الطريقة الأنسب للتعامل مع المعادلات الرياضية التي تتطلب حلا ً عددياً</w:t>
      </w:r>
      <w:r w:rsidRPr="008E3AB2">
        <w:rPr>
          <w:rFonts w:cs="Arabic Transparent"/>
          <w:position w:val="-24"/>
          <w:szCs w:val="28"/>
          <w:vertAlign w:val="superscript"/>
        </w:rPr>
        <w:t>(32,42</w:t>
      </w:r>
      <w:r>
        <w:rPr>
          <w:rFonts w:cs="Arabic Transparent"/>
          <w:position w:val="-24"/>
          <w:szCs w:val="28"/>
          <w:vertAlign w:val="superscript"/>
        </w:rPr>
        <w:t>,43</w:t>
      </w:r>
      <w:r w:rsidRPr="008E3AB2">
        <w:rPr>
          <w:rFonts w:cs="Arabic Transparent"/>
          <w:position w:val="-24"/>
          <w:szCs w:val="28"/>
          <w:vertAlign w:val="superscript"/>
        </w:rPr>
        <w:t>)</w:t>
      </w:r>
      <w:r w:rsidRPr="008E3AB2">
        <w:rPr>
          <w:rFonts w:cs="Arabic Transparent"/>
          <w:position w:val="-24"/>
          <w:szCs w:val="28"/>
          <w:rtl/>
        </w:rPr>
        <w:t xml:space="preserve">. </w:t>
      </w:r>
    </w:p>
    <w:p w:rsidR="00233504" w:rsidRPr="008E3AB2" w:rsidRDefault="00233504" w:rsidP="00233504">
      <w:pPr>
        <w:spacing w:before="60" w:after="60" w:line="480" w:lineRule="auto"/>
        <w:ind w:firstLine="567"/>
        <w:jc w:val="both"/>
        <w:rPr>
          <w:rFonts w:cs="Arabic Transparent" w:hint="cs"/>
          <w:position w:val="-24"/>
          <w:szCs w:val="28"/>
          <w:rtl/>
        </w:rPr>
      </w:pPr>
    </w:p>
    <w:p w:rsidR="00233504" w:rsidRPr="008E3AB2" w:rsidRDefault="00233504" w:rsidP="00233504">
      <w:pPr>
        <w:spacing w:before="60" w:after="60" w:line="480" w:lineRule="auto"/>
        <w:jc w:val="both"/>
        <w:rPr>
          <w:rFonts w:cs="Arabic Transparent" w:hint="cs"/>
          <w:position w:val="-24"/>
          <w:szCs w:val="28"/>
          <w:rtl/>
        </w:rPr>
      </w:pPr>
      <w:r>
        <w:rPr>
          <w:rFonts w:cs="Arabic Transparent" w:hint="cs"/>
          <w:b/>
          <w:bCs/>
          <w:position w:val="-24"/>
          <w:szCs w:val="28"/>
          <w:rtl/>
        </w:rPr>
        <w:t>3</w:t>
      </w:r>
      <w:r w:rsidRPr="008E3AB2">
        <w:rPr>
          <w:rFonts w:cs="Arabic Transparent"/>
          <w:b/>
          <w:bCs/>
          <w:position w:val="-24"/>
          <w:szCs w:val="28"/>
          <w:rtl/>
        </w:rPr>
        <w:t>-1-3-1-1</w:t>
      </w:r>
      <w:r>
        <w:rPr>
          <w:rFonts w:cs="Arabic Transparent" w:hint="cs"/>
          <w:b/>
          <w:bCs/>
          <w:position w:val="-24"/>
          <w:szCs w:val="28"/>
          <w:rtl/>
        </w:rPr>
        <w:t xml:space="preserve"> </w:t>
      </w:r>
      <w:r w:rsidRPr="008E3AB2">
        <w:rPr>
          <w:rFonts w:cs="Arabic Transparent"/>
          <w:b/>
          <w:bCs/>
          <w:position w:val="-24"/>
          <w:szCs w:val="28"/>
          <w:rtl/>
        </w:rPr>
        <w:t>أنواع النماذج الرياضية</w:t>
      </w:r>
      <w:r w:rsidRPr="008E3AB2">
        <w:rPr>
          <w:rFonts w:cs="Arabic Transparent"/>
          <w:b/>
          <w:bCs/>
          <w:position w:val="-24"/>
          <w:szCs w:val="28"/>
        </w:rPr>
        <w:t xml:space="preserve"> </w:t>
      </w:r>
      <w:r>
        <w:rPr>
          <w:rFonts w:cs="Arabic Transparent" w:hint="cs"/>
          <w:b/>
          <w:bCs/>
          <w:position w:val="-24"/>
          <w:szCs w:val="28"/>
          <w:rtl/>
        </w:rPr>
        <w:tab/>
      </w:r>
      <w:r>
        <w:rPr>
          <w:rFonts w:cs="Arabic Transparent" w:hint="cs"/>
          <w:b/>
          <w:bCs/>
          <w:position w:val="-24"/>
          <w:szCs w:val="28"/>
          <w:rtl/>
        </w:rPr>
        <w:tab/>
      </w:r>
      <w:r w:rsidRPr="008E3AB2">
        <w:rPr>
          <w:rFonts w:cs="Arabic Transparent"/>
          <w:b/>
          <w:bCs/>
          <w:position w:val="-24"/>
          <w:szCs w:val="28"/>
        </w:rPr>
        <w:t xml:space="preserve">Types of </w:t>
      </w:r>
      <w:r>
        <w:rPr>
          <w:rFonts w:cs="Arabic Transparent"/>
          <w:b/>
          <w:bCs/>
          <w:position w:val="-24"/>
          <w:szCs w:val="28"/>
        </w:rPr>
        <w:t>Mathematical M</w:t>
      </w:r>
      <w:r w:rsidRPr="008E3AB2">
        <w:rPr>
          <w:rFonts w:cs="Arabic Transparent"/>
          <w:b/>
          <w:bCs/>
          <w:position w:val="-24"/>
          <w:szCs w:val="28"/>
        </w:rPr>
        <w:t>odels</w:t>
      </w:r>
    </w:p>
    <w:p w:rsidR="00233504" w:rsidRPr="008E3AB2" w:rsidRDefault="00233504" w:rsidP="00233504">
      <w:pPr>
        <w:spacing w:before="60" w:after="60" w:line="480" w:lineRule="auto"/>
        <w:ind w:firstLine="567"/>
        <w:jc w:val="both"/>
        <w:rPr>
          <w:rFonts w:cs="Arabic Transparent" w:hint="cs"/>
          <w:position w:val="-24"/>
          <w:szCs w:val="28"/>
          <w:rtl/>
        </w:rPr>
      </w:pPr>
      <w:r w:rsidRPr="008E3AB2">
        <w:rPr>
          <w:rFonts w:cs="Arabic Transparent"/>
          <w:position w:val="-24"/>
          <w:szCs w:val="28"/>
          <w:rtl/>
        </w:rPr>
        <w:t>تقسم النماذج الرياضية وفقا ً للطرق المستخدمة في حلها إلى قسمين :</w:t>
      </w:r>
    </w:p>
    <w:p w:rsidR="00233504" w:rsidRPr="00B379D1" w:rsidRDefault="00233504" w:rsidP="00233504">
      <w:pPr>
        <w:spacing w:before="60" w:after="60" w:line="480" w:lineRule="auto"/>
        <w:jc w:val="both"/>
        <w:rPr>
          <w:rFonts w:cs="Arabic Transparent" w:hint="cs"/>
          <w:b/>
          <w:bCs/>
          <w:position w:val="-24"/>
          <w:szCs w:val="28"/>
          <w:rtl/>
        </w:rPr>
      </w:pPr>
      <w:r w:rsidRPr="00B379D1">
        <w:rPr>
          <w:rFonts w:cs="Arabic Transparent" w:hint="cs"/>
          <w:b/>
          <w:bCs/>
          <w:position w:val="-24"/>
          <w:szCs w:val="28"/>
          <w:rtl/>
        </w:rPr>
        <w:t xml:space="preserve">1. </w:t>
      </w:r>
      <w:r w:rsidRPr="00B379D1">
        <w:rPr>
          <w:rFonts w:cs="Arabic Transparent"/>
          <w:b/>
          <w:bCs/>
          <w:position w:val="-24"/>
          <w:szCs w:val="28"/>
          <w:rtl/>
        </w:rPr>
        <w:t>نماذج عددية تقريبية</w:t>
      </w:r>
      <w:r w:rsidRPr="00B379D1">
        <w:rPr>
          <w:rFonts w:cs="Arabic Transparent" w:hint="cs"/>
          <w:b/>
          <w:bCs/>
          <w:position w:val="-24"/>
          <w:szCs w:val="28"/>
          <w:rtl/>
        </w:rPr>
        <w:tab/>
      </w:r>
      <w:r w:rsidRPr="00B379D1">
        <w:rPr>
          <w:rFonts w:cs="Arabic Transparent" w:hint="cs"/>
          <w:b/>
          <w:bCs/>
          <w:position w:val="-24"/>
          <w:szCs w:val="28"/>
          <w:rtl/>
        </w:rPr>
        <w:tab/>
      </w:r>
      <w:r w:rsidRPr="00B379D1">
        <w:rPr>
          <w:rFonts w:cs="Arabic Transparent" w:hint="cs"/>
          <w:b/>
          <w:bCs/>
          <w:position w:val="-24"/>
          <w:szCs w:val="28"/>
          <w:rtl/>
        </w:rPr>
        <w:tab/>
      </w:r>
      <w:r w:rsidRPr="00B379D1">
        <w:rPr>
          <w:rFonts w:cs="Arabic Transparent" w:hint="cs"/>
          <w:b/>
          <w:bCs/>
          <w:position w:val="-24"/>
          <w:szCs w:val="28"/>
          <w:rtl/>
        </w:rPr>
        <w:tab/>
      </w:r>
      <w:r w:rsidRPr="00B379D1">
        <w:rPr>
          <w:rFonts w:cs="Arabic Transparent" w:hint="cs"/>
          <w:b/>
          <w:bCs/>
          <w:position w:val="-24"/>
          <w:szCs w:val="28"/>
          <w:rtl/>
        </w:rPr>
        <w:tab/>
      </w:r>
      <w:r>
        <w:rPr>
          <w:rFonts w:cs="Arabic Transparent" w:hint="cs"/>
          <w:b/>
          <w:bCs/>
          <w:position w:val="-24"/>
          <w:szCs w:val="28"/>
          <w:rtl/>
        </w:rPr>
        <w:t xml:space="preserve">     </w:t>
      </w:r>
      <w:r w:rsidRPr="00B379D1">
        <w:rPr>
          <w:rFonts w:cs="Arabic Transparent"/>
          <w:b/>
          <w:bCs/>
          <w:position w:val="-24"/>
          <w:szCs w:val="28"/>
        </w:rPr>
        <w:t xml:space="preserve">Numerical Models </w:t>
      </w:r>
    </w:p>
    <w:p w:rsidR="00233504" w:rsidRDefault="00233504" w:rsidP="00233504">
      <w:pPr>
        <w:spacing w:before="60" w:after="60" w:line="480" w:lineRule="auto"/>
        <w:ind w:firstLine="567"/>
        <w:jc w:val="both"/>
        <w:rPr>
          <w:rFonts w:cs="Arabic Transparent" w:hint="cs"/>
          <w:position w:val="-24"/>
          <w:szCs w:val="28"/>
          <w:rtl/>
        </w:rPr>
      </w:pPr>
      <w:r w:rsidRPr="008E3AB2">
        <w:rPr>
          <w:rFonts w:cs="Arabic Transparent"/>
          <w:position w:val="-24"/>
          <w:szCs w:val="28"/>
          <w:rtl/>
        </w:rPr>
        <w:lastRenderedPageBreak/>
        <w:t>إذا كان سلوك النظام معقداً</w:t>
      </w:r>
      <w:r>
        <w:rPr>
          <w:rFonts w:cs="Arabic Transparent"/>
          <w:position w:val="-24"/>
          <w:szCs w:val="28"/>
          <w:rtl/>
        </w:rPr>
        <w:t xml:space="preserve"> </w:t>
      </w:r>
      <w:r w:rsidRPr="008E3AB2">
        <w:rPr>
          <w:rFonts w:cs="Arabic Transparent"/>
          <w:position w:val="-24"/>
          <w:szCs w:val="28"/>
          <w:rtl/>
        </w:rPr>
        <w:t>ولا توجد صيغ رياضية عامة تصف السلوك العام لمثل هذه الأنظمة</w:t>
      </w:r>
      <w:r>
        <w:rPr>
          <w:rFonts w:cs="Arabic Transparent"/>
          <w:position w:val="-24"/>
          <w:szCs w:val="28"/>
          <w:rtl/>
        </w:rPr>
        <w:t>،</w:t>
      </w:r>
      <w:r w:rsidRPr="008E3AB2">
        <w:rPr>
          <w:rFonts w:cs="Arabic Transparent"/>
          <w:position w:val="-24"/>
          <w:szCs w:val="28"/>
          <w:rtl/>
        </w:rPr>
        <w:t xml:space="preserve"> فإننا نلجأ لصيغ رياضية خاصة ولكن بالرغم من ذلك فإنه لا يمكن في معظم الأنظمة الحصول على حل كامل للنظام</w:t>
      </w:r>
      <w:r>
        <w:rPr>
          <w:rFonts w:cs="Arabic Transparent"/>
          <w:position w:val="-24"/>
          <w:szCs w:val="28"/>
          <w:rtl/>
        </w:rPr>
        <w:t xml:space="preserve"> </w:t>
      </w:r>
      <w:r w:rsidRPr="008E3AB2">
        <w:rPr>
          <w:rFonts w:cs="Arabic Transparent"/>
          <w:position w:val="-24"/>
          <w:szCs w:val="28"/>
          <w:rtl/>
        </w:rPr>
        <w:t>ولابد من اللجوء عندئذ إلى التقريب</w:t>
      </w:r>
      <w:r>
        <w:rPr>
          <w:rFonts w:cs="Arabic Transparent"/>
          <w:position w:val="-24"/>
          <w:szCs w:val="28"/>
          <w:rtl/>
        </w:rPr>
        <w:t>.</w:t>
      </w:r>
      <w:r w:rsidRPr="008E3AB2">
        <w:rPr>
          <w:rFonts w:cs="Arabic Transparent"/>
          <w:position w:val="-24"/>
          <w:szCs w:val="28"/>
          <w:rtl/>
        </w:rPr>
        <w:t xml:space="preserve"> وأكثر التقريبات شيوعاً هي التقريبات العددية</w:t>
      </w:r>
      <w:r>
        <w:rPr>
          <w:rFonts w:cs="Arabic Transparent"/>
          <w:position w:val="-24"/>
          <w:szCs w:val="28"/>
          <w:rtl/>
        </w:rPr>
        <w:t>،</w:t>
      </w:r>
      <w:r w:rsidRPr="008E3AB2">
        <w:rPr>
          <w:rFonts w:cs="Arabic Transparent"/>
          <w:position w:val="-24"/>
          <w:szCs w:val="28"/>
          <w:rtl/>
        </w:rPr>
        <w:t xml:space="preserve"> وهذا إثبات لبرهنة كودل </w:t>
      </w:r>
      <w:r w:rsidRPr="008E3AB2">
        <w:rPr>
          <w:rFonts w:cs="Arabic Transparent"/>
          <w:position w:val="-24"/>
          <w:szCs w:val="28"/>
        </w:rPr>
        <w:t>(Godel)</w:t>
      </w:r>
      <w:r w:rsidRPr="008E3AB2">
        <w:rPr>
          <w:rFonts w:cs="Arabic Transparent"/>
          <w:position w:val="-24"/>
          <w:szCs w:val="28"/>
          <w:rtl/>
        </w:rPr>
        <w:t xml:space="preserve"> حول اللابتية في الرياضيات</w:t>
      </w:r>
      <w:r>
        <w:rPr>
          <w:rFonts w:cs="Arabic Transparent"/>
          <w:position w:val="-24"/>
          <w:szCs w:val="28"/>
          <w:rtl/>
        </w:rPr>
        <w:t xml:space="preserve"> </w:t>
      </w:r>
      <w:r w:rsidRPr="008E3AB2">
        <w:rPr>
          <w:rFonts w:cs="Arabic Transparent"/>
          <w:position w:val="-24"/>
          <w:szCs w:val="28"/>
          <w:rtl/>
        </w:rPr>
        <w:t xml:space="preserve">والتي تنص على "وجود قضايا في جميع الأنظمة الحسابية (عدا البسيطة منها) لا يمكن إثبات صحتها أو خطأها بأي طريقة منطقية أو حسابية منتهية" </w:t>
      </w:r>
      <w:r w:rsidRPr="008E3AB2">
        <w:rPr>
          <w:rFonts w:cs="Arabic Transparent"/>
          <w:position w:val="-24"/>
          <w:szCs w:val="28"/>
          <w:vertAlign w:val="superscript"/>
        </w:rPr>
        <w:t>(44)</w:t>
      </w:r>
      <w:r w:rsidRPr="008E3AB2">
        <w:rPr>
          <w:rFonts w:cs="Arabic Transparent"/>
          <w:position w:val="-24"/>
          <w:szCs w:val="28"/>
          <w:rtl/>
        </w:rPr>
        <w:t xml:space="preserve">. وعموماً نجد أن المسائل ذات الطبيعة الأكثر واقعية لا يمكن إيجاد حلولها إلا بصوره تقريبية </w:t>
      </w:r>
      <w:r w:rsidRPr="008E3AB2">
        <w:rPr>
          <w:rFonts w:cs="Arabic Transparent"/>
          <w:position w:val="-24"/>
          <w:szCs w:val="28"/>
          <w:vertAlign w:val="superscript"/>
        </w:rPr>
        <w:t>(45)</w:t>
      </w:r>
      <w:r w:rsidRPr="008E3AB2">
        <w:rPr>
          <w:rFonts w:cs="Arabic Transparent"/>
          <w:position w:val="-24"/>
          <w:szCs w:val="28"/>
          <w:rtl/>
        </w:rPr>
        <w:t>.</w:t>
      </w:r>
    </w:p>
    <w:p w:rsidR="00233504" w:rsidRDefault="00233504" w:rsidP="00233504">
      <w:pPr>
        <w:spacing w:before="60" w:after="60" w:line="480" w:lineRule="auto"/>
        <w:ind w:firstLine="567"/>
        <w:jc w:val="both"/>
        <w:rPr>
          <w:rFonts w:cs="Arabic Transparent" w:hint="cs"/>
          <w:position w:val="-24"/>
          <w:szCs w:val="28"/>
          <w:rtl/>
        </w:rPr>
      </w:pPr>
    </w:p>
    <w:p w:rsidR="00233504" w:rsidRDefault="00233504" w:rsidP="00233504">
      <w:pPr>
        <w:spacing w:before="60" w:after="60" w:line="480" w:lineRule="auto"/>
        <w:ind w:firstLine="567"/>
        <w:jc w:val="both"/>
        <w:rPr>
          <w:rFonts w:cs="Arabic Transparent" w:hint="cs"/>
          <w:position w:val="-24"/>
          <w:szCs w:val="28"/>
          <w:rtl/>
        </w:rPr>
      </w:pPr>
    </w:p>
    <w:p w:rsidR="00233504" w:rsidRPr="008E3AB2" w:rsidRDefault="00233504" w:rsidP="00233504">
      <w:pPr>
        <w:spacing w:before="60" w:after="60" w:line="480" w:lineRule="auto"/>
        <w:jc w:val="both"/>
        <w:rPr>
          <w:rFonts w:cs="Arabic Transparent" w:hint="cs"/>
          <w:position w:val="-24"/>
          <w:szCs w:val="28"/>
          <w:rtl/>
        </w:rPr>
      </w:pPr>
    </w:p>
    <w:p w:rsidR="00233504" w:rsidRPr="00B379D1" w:rsidRDefault="00233504" w:rsidP="00233504">
      <w:pPr>
        <w:spacing w:before="60" w:after="60" w:line="480" w:lineRule="auto"/>
        <w:jc w:val="both"/>
        <w:rPr>
          <w:rFonts w:cs="Arabic Transparent" w:hint="cs"/>
          <w:b/>
          <w:bCs/>
          <w:position w:val="-24"/>
          <w:szCs w:val="28"/>
          <w:rtl/>
        </w:rPr>
      </w:pPr>
      <w:r w:rsidRPr="00B379D1">
        <w:rPr>
          <w:rFonts w:cs="Arabic Transparent" w:hint="cs"/>
          <w:b/>
          <w:bCs/>
          <w:position w:val="-24"/>
          <w:szCs w:val="28"/>
          <w:rtl/>
        </w:rPr>
        <w:t xml:space="preserve">2. </w:t>
      </w:r>
      <w:r w:rsidRPr="00B379D1">
        <w:rPr>
          <w:rFonts w:cs="Arabic Transparent"/>
          <w:b/>
          <w:bCs/>
          <w:position w:val="-24"/>
          <w:szCs w:val="28"/>
          <w:rtl/>
        </w:rPr>
        <w:t>نماذج رياضية تقليدية أو غير عددية</w:t>
      </w:r>
    </w:p>
    <w:p w:rsidR="00233504" w:rsidRPr="00B379D1" w:rsidRDefault="00233504" w:rsidP="00233504">
      <w:pPr>
        <w:bidi w:val="0"/>
        <w:spacing w:before="60" w:after="60" w:line="480" w:lineRule="auto"/>
        <w:jc w:val="both"/>
        <w:rPr>
          <w:rFonts w:cs="Arabic Transparent"/>
          <w:b/>
          <w:bCs/>
          <w:position w:val="-24"/>
          <w:szCs w:val="28"/>
        </w:rPr>
      </w:pPr>
      <w:r w:rsidRPr="00B379D1">
        <w:rPr>
          <w:rFonts w:cs="Arabic Transparent"/>
          <w:b/>
          <w:bCs/>
          <w:position w:val="-24"/>
          <w:szCs w:val="28"/>
        </w:rPr>
        <w:t>Traditional or Non-Numerical Mathematical Models</w:t>
      </w:r>
    </w:p>
    <w:p w:rsidR="00233504" w:rsidRPr="008E3AB2" w:rsidRDefault="00233504" w:rsidP="00233504">
      <w:pPr>
        <w:spacing w:before="60" w:after="60" w:line="480" w:lineRule="auto"/>
        <w:ind w:firstLine="567"/>
        <w:jc w:val="both"/>
        <w:rPr>
          <w:rFonts w:cs="Arabic Transparent"/>
          <w:position w:val="-24"/>
          <w:szCs w:val="28"/>
          <w:rtl/>
        </w:rPr>
      </w:pPr>
      <w:r w:rsidRPr="008E3AB2">
        <w:rPr>
          <w:rFonts w:cs="Arabic Transparent"/>
          <w:position w:val="-24"/>
          <w:szCs w:val="28"/>
          <w:rtl/>
        </w:rPr>
        <w:t>يمكن في بعض الأنظمة السهلة إيجاد حلاً كاملاً للمعادلات بدلالة الدوال الرياضية المألوفة</w:t>
      </w:r>
      <w:r>
        <w:rPr>
          <w:rFonts w:cs="Arabic Transparent"/>
          <w:position w:val="-24"/>
          <w:szCs w:val="28"/>
          <w:rtl/>
        </w:rPr>
        <w:t>.</w:t>
      </w:r>
    </w:p>
    <w:p w:rsidR="00233504" w:rsidRPr="008E3AB2" w:rsidRDefault="00233504" w:rsidP="00233504">
      <w:pPr>
        <w:spacing w:before="60" w:after="60" w:line="480" w:lineRule="auto"/>
        <w:jc w:val="both"/>
        <w:rPr>
          <w:rFonts w:cs="Arabic Transparent" w:hint="cs"/>
          <w:position w:val="-24"/>
          <w:szCs w:val="28"/>
          <w:rtl/>
        </w:rPr>
      </w:pPr>
      <w:r w:rsidRPr="008E3AB2">
        <w:rPr>
          <w:rFonts w:cs="Arabic Transparent"/>
          <w:position w:val="-24"/>
          <w:szCs w:val="28"/>
          <w:rtl/>
        </w:rPr>
        <w:t xml:space="preserve">والشكل النهائي لهذه النماذج هو عبارة عن عدد منتهٍ من الحسابات ولا نحتاج لاستخراج النتائج فيها لأي عملية رياضية أو حاسوبية محددة </w:t>
      </w:r>
      <w:r w:rsidRPr="008E3AB2">
        <w:rPr>
          <w:rFonts w:cs="Arabic Transparent"/>
          <w:position w:val="-24"/>
          <w:szCs w:val="28"/>
          <w:vertAlign w:val="superscript"/>
        </w:rPr>
        <w:t>(44)</w:t>
      </w:r>
      <w:r w:rsidRPr="008E3AB2">
        <w:rPr>
          <w:rFonts w:cs="Arabic Transparent"/>
          <w:position w:val="-24"/>
          <w:szCs w:val="28"/>
          <w:rtl/>
        </w:rPr>
        <w:t>.</w:t>
      </w:r>
    </w:p>
    <w:p w:rsidR="00233504" w:rsidRPr="008E3AB2" w:rsidRDefault="00233504" w:rsidP="00233504">
      <w:pPr>
        <w:spacing w:before="60" w:after="60" w:line="480" w:lineRule="auto"/>
        <w:jc w:val="both"/>
        <w:rPr>
          <w:rFonts w:cs="Arabic Transparent" w:hint="cs"/>
          <w:position w:val="-24"/>
          <w:szCs w:val="28"/>
          <w:rtl/>
        </w:rPr>
      </w:pPr>
    </w:p>
    <w:p w:rsidR="00233504" w:rsidRDefault="00233504" w:rsidP="00233504">
      <w:pPr>
        <w:spacing w:before="60" w:after="60" w:line="480" w:lineRule="auto"/>
        <w:jc w:val="both"/>
        <w:rPr>
          <w:rFonts w:cs="Arabic Transparent" w:hint="cs"/>
          <w:position w:val="-24"/>
          <w:szCs w:val="28"/>
          <w:rtl/>
        </w:rPr>
      </w:pPr>
      <w:r>
        <w:rPr>
          <w:rFonts w:cs="Arabic Transparent" w:hint="cs"/>
          <w:b/>
          <w:bCs/>
          <w:position w:val="-24"/>
          <w:szCs w:val="28"/>
          <w:rtl/>
        </w:rPr>
        <w:t>3</w:t>
      </w:r>
      <w:r w:rsidRPr="008E3AB2">
        <w:rPr>
          <w:rFonts w:cs="Arabic Transparent"/>
          <w:b/>
          <w:bCs/>
          <w:position w:val="-24"/>
          <w:szCs w:val="28"/>
          <w:rtl/>
        </w:rPr>
        <w:t>-1-3-1-2</w:t>
      </w:r>
      <w:r>
        <w:rPr>
          <w:rFonts w:cs="Arabic Transparent" w:hint="cs"/>
          <w:b/>
          <w:bCs/>
          <w:position w:val="-24"/>
          <w:szCs w:val="28"/>
          <w:rtl/>
        </w:rPr>
        <w:t xml:space="preserve"> </w:t>
      </w:r>
      <w:r w:rsidRPr="008E3AB2">
        <w:rPr>
          <w:rFonts w:cs="Arabic Transparent"/>
          <w:b/>
          <w:bCs/>
          <w:position w:val="-24"/>
          <w:szCs w:val="28"/>
          <w:rtl/>
        </w:rPr>
        <w:t>بناء النموذج الرياضي</w:t>
      </w:r>
      <w:r>
        <w:rPr>
          <w:rFonts w:cs="Arabic Transparent" w:hint="cs"/>
          <w:b/>
          <w:bCs/>
          <w:position w:val="-24"/>
          <w:szCs w:val="28"/>
          <w:rtl/>
        </w:rPr>
        <w:t xml:space="preserve">      </w:t>
      </w:r>
      <w:r w:rsidRPr="008E3AB2">
        <w:rPr>
          <w:rFonts w:cs="Arabic Transparent"/>
          <w:b/>
          <w:bCs/>
          <w:position w:val="-24"/>
          <w:szCs w:val="28"/>
        </w:rPr>
        <w:t>The Belding of the Mathematical Model</w:t>
      </w:r>
    </w:p>
    <w:p w:rsidR="00233504" w:rsidRPr="008E3AB2" w:rsidRDefault="00233504" w:rsidP="00233504">
      <w:pPr>
        <w:spacing w:before="60" w:after="60" w:line="480" w:lineRule="auto"/>
        <w:ind w:firstLine="567"/>
        <w:jc w:val="both"/>
        <w:rPr>
          <w:rFonts w:cs="Arabic Transparent" w:hint="cs"/>
          <w:position w:val="-24"/>
          <w:szCs w:val="28"/>
          <w:rtl/>
        </w:rPr>
      </w:pPr>
      <w:r w:rsidRPr="008E3AB2">
        <w:rPr>
          <w:rFonts w:cs="Arabic Transparent"/>
          <w:position w:val="-24"/>
          <w:szCs w:val="28"/>
          <w:rtl/>
        </w:rPr>
        <w:t>أن التركيب الدقيق للنموذج ومستوى تعقيده يعتمد على المسألة التي نسعى لمعالجتها وعلى المصادر المتوفرة لها</w:t>
      </w:r>
      <w:r>
        <w:rPr>
          <w:rFonts w:cs="Arabic Transparent"/>
          <w:position w:val="-24"/>
          <w:szCs w:val="28"/>
          <w:rtl/>
        </w:rPr>
        <w:t>،</w:t>
      </w:r>
      <w:r w:rsidRPr="008E3AB2">
        <w:rPr>
          <w:rFonts w:cs="Arabic Transparent"/>
          <w:position w:val="-24"/>
          <w:szCs w:val="28"/>
          <w:rtl/>
        </w:rPr>
        <w:t xml:space="preserve"> كما يعتمد بوجه خاص على طول الحقبة الزمنية</w:t>
      </w:r>
      <w:r>
        <w:rPr>
          <w:rFonts w:cs="Arabic Transparent"/>
          <w:position w:val="-24"/>
          <w:szCs w:val="28"/>
          <w:rtl/>
        </w:rPr>
        <w:t xml:space="preserve"> </w:t>
      </w:r>
      <w:r w:rsidRPr="008E3AB2">
        <w:rPr>
          <w:rFonts w:cs="Arabic Transparent"/>
          <w:position w:val="-24"/>
          <w:szCs w:val="28"/>
          <w:rtl/>
        </w:rPr>
        <w:t xml:space="preserve">من الماضي أو المستقبل التي </w:t>
      </w:r>
      <w:r w:rsidRPr="008E3AB2">
        <w:rPr>
          <w:rFonts w:cs="Arabic Transparent"/>
          <w:position w:val="-24"/>
          <w:szCs w:val="28"/>
          <w:rtl/>
        </w:rPr>
        <w:lastRenderedPageBreak/>
        <w:t>نريد محاكاتها</w:t>
      </w:r>
      <w:r>
        <w:rPr>
          <w:rFonts w:cs="Arabic Transparent"/>
          <w:position w:val="-24"/>
          <w:szCs w:val="28"/>
          <w:rtl/>
        </w:rPr>
        <w:t>،</w:t>
      </w:r>
      <w:r w:rsidRPr="008E3AB2">
        <w:rPr>
          <w:rFonts w:cs="Arabic Transparent"/>
          <w:position w:val="-24"/>
          <w:szCs w:val="28"/>
          <w:rtl/>
        </w:rPr>
        <w:t xml:space="preserve"> كذلك يعتمد على عدد المتغيرات التي تحاكيها هذه النماذج.</w:t>
      </w:r>
      <w:r>
        <w:rPr>
          <w:rFonts w:cs="Arabic Transparent" w:hint="cs"/>
          <w:position w:val="-24"/>
          <w:szCs w:val="28"/>
          <w:rtl/>
        </w:rPr>
        <w:t xml:space="preserve"> </w:t>
      </w:r>
      <w:r w:rsidRPr="008E3AB2">
        <w:rPr>
          <w:rFonts w:cs="Arabic Transparent"/>
          <w:position w:val="-24"/>
          <w:szCs w:val="28"/>
          <w:rtl/>
        </w:rPr>
        <w:t>لذا فإنه يستحسن أحياناً مواجهة المسألة بنموذج بسيط (هذا النموذج يمثل الحالة المثالية) أولاً ثم استخدام النتائج الناجمة عنه للتوصل إلى النموذج الأكثر تعقيداً</w:t>
      </w:r>
      <w:r w:rsidRPr="008E3AB2">
        <w:rPr>
          <w:rFonts w:cs="Arabic Transparent"/>
          <w:position w:val="-24"/>
          <w:szCs w:val="28"/>
          <w:vertAlign w:val="superscript"/>
        </w:rPr>
        <w:t>(46)</w:t>
      </w:r>
      <w:r>
        <w:rPr>
          <w:rFonts w:cs="Arabic Transparent"/>
          <w:position w:val="-24"/>
          <w:szCs w:val="28"/>
          <w:vertAlign w:val="superscript"/>
          <w:rtl/>
        </w:rPr>
        <w:t>.</w:t>
      </w:r>
      <w:r w:rsidRPr="00001293">
        <w:rPr>
          <w:rFonts w:cs="Arabic Transparent" w:hint="cs"/>
          <w:position w:val="-24"/>
          <w:szCs w:val="28"/>
          <w:rtl/>
        </w:rPr>
        <w:t xml:space="preserve"> </w:t>
      </w:r>
      <w:r w:rsidRPr="008E3AB2">
        <w:rPr>
          <w:rFonts w:cs="Arabic Transparent"/>
          <w:position w:val="-24"/>
          <w:szCs w:val="28"/>
          <w:rtl/>
        </w:rPr>
        <w:t>أي أن المعادلات التي تتحكم في عناصر أي مسألة تجمع معا ً لبناء نموذج كلي يستخدم لحل المسألة، هذا النموذج الكلي يحتوي على العديد من النماذج الجزئية والتي نختبر تناسقها مع النموذج الكلي ومن ثم يمكن حل هذه المعادلات</w:t>
      </w:r>
      <w:r w:rsidRPr="008E3AB2">
        <w:rPr>
          <w:rFonts w:cs="Arabic Transparent"/>
          <w:position w:val="-24"/>
          <w:szCs w:val="28"/>
          <w:vertAlign w:val="superscript"/>
        </w:rPr>
        <w:t>(47)</w:t>
      </w:r>
      <w:r w:rsidRPr="008E3AB2">
        <w:rPr>
          <w:rFonts w:cs="Arabic Transparent"/>
          <w:position w:val="-24"/>
          <w:szCs w:val="28"/>
          <w:rtl/>
        </w:rPr>
        <w:t xml:space="preserve">. </w:t>
      </w:r>
    </w:p>
    <w:p w:rsidR="00233504" w:rsidRPr="008E3AB2" w:rsidRDefault="00233504" w:rsidP="00233504">
      <w:pPr>
        <w:spacing w:before="60" w:after="60" w:line="480" w:lineRule="auto"/>
        <w:jc w:val="both"/>
        <w:rPr>
          <w:rFonts w:cs="Arabic Transparent" w:hint="cs"/>
          <w:b/>
          <w:bCs/>
          <w:position w:val="-24"/>
          <w:szCs w:val="28"/>
          <w:rtl/>
        </w:rPr>
      </w:pPr>
      <w:r w:rsidRPr="008E3AB2">
        <w:rPr>
          <w:rFonts w:cs="Arabic Transparent"/>
          <w:b/>
          <w:bCs/>
          <w:position w:val="-24"/>
          <w:szCs w:val="28"/>
          <w:rtl/>
        </w:rPr>
        <w:t>*مراحل بناء نموذج رياضي لشبه الموصل</w:t>
      </w:r>
    </w:p>
    <w:p w:rsidR="00233504" w:rsidRPr="008E3AB2" w:rsidRDefault="00233504" w:rsidP="00233504">
      <w:pPr>
        <w:spacing w:before="60" w:after="60" w:line="480" w:lineRule="auto"/>
        <w:ind w:firstLine="720"/>
        <w:jc w:val="both"/>
        <w:rPr>
          <w:rFonts w:cs="Arabic Transparent"/>
          <w:position w:val="-24"/>
          <w:szCs w:val="28"/>
          <w:rtl/>
        </w:rPr>
      </w:pPr>
      <w:r w:rsidRPr="008E3AB2">
        <w:rPr>
          <w:rFonts w:cs="Arabic Transparent"/>
          <w:position w:val="-24"/>
          <w:szCs w:val="28"/>
          <w:rtl/>
        </w:rPr>
        <w:t>إن خطوات بناء نموذج رياضي للتصنيع في شبه الموصل تتضح في ش</w:t>
      </w:r>
      <w:r>
        <w:rPr>
          <w:rFonts w:cs="Arabic Transparent" w:hint="cs"/>
          <w:position w:val="-24"/>
          <w:szCs w:val="28"/>
          <w:rtl/>
        </w:rPr>
        <w:t>ـ</w:t>
      </w:r>
      <w:r w:rsidRPr="008E3AB2">
        <w:rPr>
          <w:rFonts w:cs="Arabic Transparent"/>
          <w:position w:val="-24"/>
          <w:szCs w:val="28"/>
          <w:rtl/>
        </w:rPr>
        <w:t>كل</w:t>
      </w:r>
      <w:r>
        <w:rPr>
          <w:rFonts w:cs="Arabic Transparent" w:hint="cs"/>
          <w:position w:val="-24"/>
          <w:szCs w:val="28"/>
          <w:rtl/>
        </w:rPr>
        <w:t xml:space="preserve"> رقـم</w:t>
      </w:r>
      <w:r w:rsidRPr="008E3AB2">
        <w:rPr>
          <w:rFonts w:cs="Arabic Transparent"/>
          <w:position w:val="-24"/>
          <w:szCs w:val="28"/>
          <w:rtl/>
        </w:rPr>
        <w:t xml:space="preserve"> </w:t>
      </w:r>
      <w:r>
        <w:rPr>
          <w:rFonts w:cs="Arabic Transparent" w:hint="cs"/>
          <w:position w:val="-24"/>
          <w:szCs w:val="28"/>
          <w:rtl/>
        </w:rPr>
        <w:t>(3-1)</w:t>
      </w:r>
      <w:r w:rsidRPr="008E3AB2">
        <w:rPr>
          <w:rFonts w:cs="Arabic Transparent"/>
          <w:position w:val="-24"/>
          <w:szCs w:val="28"/>
          <w:rtl/>
        </w:rPr>
        <w:t xml:space="preserve"> وتعتبر هذه الخطوات عناصر ضرورية للطريقة العلمية ومن الممكن شرحها باختصار كالآتي:</w:t>
      </w:r>
    </w:p>
    <w:p w:rsidR="00233504" w:rsidRPr="008E3AB2" w:rsidRDefault="00233504" w:rsidP="00233504">
      <w:pPr>
        <w:spacing w:before="60" w:after="60" w:line="480" w:lineRule="auto"/>
        <w:ind w:left="360"/>
        <w:jc w:val="both"/>
        <w:rPr>
          <w:rFonts w:cs="Arabic Transparent"/>
          <w:position w:val="-24"/>
          <w:szCs w:val="28"/>
          <w:rtl/>
        </w:rPr>
      </w:pPr>
      <w:r>
        <w:rPr>
          <w:rFonts w:cs="Arabic Transparent" w:hint="cs"/>
          <w:position w:val="-24"/>
          <w:szCs w:val="28"/>
          <w:rtl/>
        </w:rPr>
        <w:t xml:space="preserve">1. </w:t>
      </w:r>
      <w:r w:rsidRPr="008E3AB2">
        <w:rPr>
          <w:rFonts w:cs="Arabic Transparent"/>
          <w:position w:val="-24"/>
          <w:szCs w:val="28"/>
          <w:rtl/>
        </w:rPr>
        <w:t>وصف الظاهرة: وتتركز على تحديد النظام المطلوب نمذجته ومن ثم وضع ملاحظات عليه</w:t>
      </w:r>
      <w:r>
        <w:rPr>
          <w:rFonts w:cs="Arabic Transparent"/>
          <w:position w:val="-24"/>
          <w:szCs w:val="28"/>
          <w:rtl/>
        </w:rPr>
        <w:t>،</w:t>
      </w:r>
      <w:r w:rsidRPr="008E3AB2">
        <w:rPr>
          <w:rFonts w:cs="Arabic Transparent"/>
          <w:position w:val="-24"/>
          <w:szCs w:val="28"/>
          <w:rtl/>
        </w:rPr>
        <w:t xml:space="preserve"> وذلك بمراقبته ودراسة مراحل أداءه</w:t>
      </w:r>
      <w:r w:rsidRPr="008E3AB2">
        <w:rPr>
          <w:rFonts w:cs="Arabic Transparent"/>
          <w:position w:val="-24"/>
          <w:szCs w:val="28"/>
          <w:vertAlign w:val="superscript"/>
        </w:rPr>
        <w:t>(42)</w:t>
      </w:r>
      <w:r w:rsidRPr="008E3AB2">
        <w:rPr>
          <w:rFonts w:cs="Arabic Transparent"/>
          <w:position w:val="-24"/>
          <w:szCs w:val="28"/>
          <w:rtl/>
        </w:rPr>
        <w:t>.</w:t>
      </w:r>
    </w:p>
    <w:p w:rsidR="00233504" w:rsidRPr="008E3AB2" w:rsidRDefault="00233504" w:rsidP="00233504">
      <w:pPr>
        <w:spacing w:before="60" w:after="60" w:line="480" w:lineRule="auto"/>
        <w:ind w:left="360"/>
        <w:jc w:val="both"/>
        <w:rPr>
          <w:rFonts w:cs="Arabic Transparent"/>
          <w:position w:val="-24"/>
          <w:szCs w:val="28"/>
          <w:rtl/>
        </w:rPr>
      </w:pPr>
      <w:r>
        <w:rPr>
          <w:rFonts w:cs="Arabic Transparent" w:hint="cs"/>
          <w:position w:val="-24"/>
          <w:szCs w:val="28"/>
          <w:rtl/>
        </w:rPr>
        <w:t xml:space="preserve">2. </w:t>
      </w:r>
      <w:r w:rsidRPr="008E3AB2">
        <w:rPr>
          <w:rFonts w:cs="Arabic Transparent"/>
          <w:position w:val="-24"/>
          <w:szCs w:val="28"/>
          <w:rtl/>
        </w:rPr>
        <w:t>وضع فروض</w:t>
      </w:r>
      <w:r w:rsidRPr="008E3AB2">
        <w:rPr>
          <w:rFonts w:cs="Arabic Transparent"/>
          <w:position w:val="-24"/>
          <w:szCs w:val="28"/>
          <w:vertAlign w:val="superscript"/>
        </w:rPr>
        <w:t>(43,47)</w:t>
      </w:r>
      <w:r w:rsidRPr="008E3AB2">
        <w:rPr>
          <w:rFonts w:cs="Arabic Transparent"/>
          <w:position w:val="-24"/>
          <w:szCs w:val="28"/>
          <w:rtl/>
        </w:rPr>
        <w:t>:</w:t>
      </w:r>
      <w:r>
        <w:rPr>
          <w:rFonts w:cs="Arabic Transparent" w:hint="cs"/>
          <w:position w:val="-24"/>
          <w:szCs w:val="28"/>
          <w:rtl/>
        </w:rPr>
        <w:t xml:space="preserve"> </w:t>
      </w:r>
      <w:r w:rsidRPr="008E3AB2">
        <w:rPr>
          <w:rFonts w:cs="Arabic Transparent"/>
          <w:position w:val="-24"/>
          <w:szCs w:val="28"/>
          <w:rtl/>
        </w:rPr>
        <w:t>وتتضمن هذه الفروض مجموعة من الأسئلة لعمل خطة معتمدة يتم تطبيقها للقيام بعملية النمذجة</w:t>
      </w:r>
      <w:r>
        <w:rPr>
          <w:rFonts w:cs="Arabic Transparent"/>
          <w:position w:val="-24"/>
          <w:szCs w:val="28"/>
          <w:rtl/>
        </w:rPr>
        <w:t xml:space="preserve"> </w:t>
      </w:r>
      <w:r w:rsidRPr="008E3AB2">
        <w:rPr>
          <w:rFonts w:cs="Arabic Transparent"/>
          <w:position w:val="-24"/>
          <w:szCs w:val="28"/>
          <w:rtl/>
        </w:rPr>
        <w:t>ومن ثم نحدد بذلك تصور لشكل النموذج</w:t>
      </w:r>
      <w:r>
        <w:rPr>
          <w:rFonts w:cs="Arabic Transparent"/>
          <w:position w:val="-24"/>
          <w:szCs w:val="28"/>
          <w:rtl/>
        </w:rPr>
        <w:t>،</w:t>
      </w:r>
      <w:r w:rsidRPr="008E3AB2">
        <w:rPr>
          <w:rFonts w:cs="Arabic Transparent"/>
          <w:position w:val="-24"/>
          <w:szCs w:val="28"/>
          <w:rtl/>
        </w:rPr>
        <w:t xml:space="preserve"> والمهم في الموضوع هو مطابقة النموذج للخطة العملية</w:t>
      </w:r>
      <w:r>
        <w:rPr>
          <w:rFonts w:cs="Arabic Transparent"/>
          <w:position w:val="-24"/>
          <w:szCs w:val="28"/>
          <w:rtl/>
        </w:rPr>
        <w:t>.</w:t>
      </w:r>
      <w:r w:rsidRPr="008E3AB2">
        <w:rPr>
          <w:rFonts w:cs="Arabic Transparent"/>
          <w:position w:val="-24"/>
          <w:szCs w:val="28"/>
          <w:rtl/>
        </w:rPr>
        <w:t xml:space="preserve"> ولعمل نموذج بشكل نظري ينبغي أن يكون لدينا مجموعة من التجارب نستطيع أن نحدد منها قيم ثوابت النموذج</w:t>
      </w:r>
      <w:r w:rsidRPr="008E3AB2">
        <w:rPr>
          <w:rFonts w:cs="Arabic Transparent"/>
          <w:position w:val="-24"/>
          <w:szCs w:val="28"/>
          <w:vertAlign w:val="superscript"/>
        </w:rPr>
        <w:t>(42)</w:t>
      </w:r>
      <w:r w:rsidRPr="008E3AB2">
        <w:rPr>
          <w:rFonts w:cs="Arabic Transparent"/>
          <w:position w:val="-24"/>
          <w:szCs w:val="28"/>
          <w:rtl/>
        </w:rPr>
        <w:t>.</w:t>
      </w:r>
    </w:p>
    <w:p w:rsidR="00233504" w:rsidRPr="008E3AB2" w:rsidRDefault="00233504" w:rsidP="00233504">
      <w:pPr>
        <w:spacing w:before="60" w:after="60" w:line="480" w:lineRule="auto"/>
        <w:ind w:left="360"/>
        <w:jc w:val="both"/>
        <w:rPr>
          <w:rFonts w:cs="Arabic Transparent"/>
          <w:position w:val="-24"/>
          <w:szCs w:val="28"/>
          <w:rtl/>
        </w:rPr>
      </w:pPr>
      <w:r>
        <w:rPr>
          <w:rFonts w:cs="Arabic Transparent" w:hint="cs"/>
          <w:position w:val="-24"/>
          <w:szCs w:val="28"/>
          <w:rtl/>
        </w:rPr>
        <w:t xml:space="preserve">3. </w:t>
      </w:r>
      <w:r w:rsidRPr="008E3AB2">
        <w:rPr>
          <w:rFonts w:cs="Arabic Transparent"/>
          <w:position w:val="-24"/>
          <w:szCs w:val="28"/>
          <w:rtl/>
        </w:rPr>
        <w:t>تشكيل أو تكوين نموذج رياضي</w:t>
      </w:r>
      <w:r w:rsidRPr="008E3AB2">
        <w:rPr>
          <w:rFonts w:cs="Arabic Transparent"/>
          <w:position w:val="-24"/>
          <w:szCs w:val="28"/>
          <w:vertAlign w:val="superscript"/>
        </w:rPr>
        <w:t>(,42,43</w:t>
      </w:r>
      <w:r>
        <w:rPr>
          <w:rFonts w:cs="Arabic Transparent"/>
          <w:position w:val="-24"/>
          <w:szCs w:val="28"/>
          <w:vertAlign w:val="superscript"/>
        </w:rPr>
        <w:t>,</w:t>
      </w:r>
      <w:r w:rsidRPr="008E3AB2">
        <w:rPr>
          <w:rFonts w:cs="Arabic Transparent"/>
          <w:position w:val="-24"/>
          <w:szCs w:val="28"/>
          <w:vertAlign w:val="superscript"/>
        </w:rPr>
        <w:t>47)</w:t>
      </w:r>
      <w:r w:rsidRPr="008E3AB2">
        <w:rPr>
          <w:rFonts w:cs="Arabic Transparent"/>
          <w:position w:val="-24"/>
          <w:szCs w:val="28"/>
          <w:rtl/>
        </w:rPr>
        <w:t>:</w:t>
      </w:r>
      <w:r>
        <w:rPr>
          <w:rFonts w:cs="Arabic Transparent" w:hint="cs"/>
          <w:position w:val="-24"/>
          <w:szCs w:val="28"/>
          <w:rtl/>
        </w:rPr>
        <w:t xml:space="preserve"> </w:t>
      </w:r>
      <w:r w:rsidRPr="008E3AB2">
        <w:rPr>
          <w:rFonts w:cs="Arabic Transparent"/>
          <w:position w:val="-24"/>
          <w:szCs w:val="28"/>
          <w:rtl/>
        </w:rPr>
        <w:t>إن النموذج الرياضي يحتوي على افتراضات فيزيائية تكتب في معادلات رياضية</w:t>
      </w:r>
      <w:r>
        <w:rPr>
          <w:rFonts w:cs="Arabic Transparent"/>
          <w:position w:val="-24"/>
          <w:szCs w:val="28"/>
          <w:rtl/>
        </w:rPr>
        <w:t>،</w:t>
      </w:r>
      <w:r w:rsidRPr="008E3AB2">
        <w:rPr>
          <w:rFonts w:cs="Arabic Transparent"/>
          <w:position w:val="-24"/>
          <w:szCs w:val="28"/>
          <w:rtl/>
        </w:rPr>
        <w:t xml:space="preserve"> تشمل كل العوامل التي لها علاقة بالموضوع من ثوابت ومتغيرات مستقلة وغير مستقلة ويتغير شكل هذه المعادلات بشكل يتكيف مع المتغيرات والثوابت في التجربة وبحلول هذه المعادلات يمكن الحصول على النموذج ومن هذا النموذج يمكن التنبؤ بسلوك النظام</w:t>
      </w:r>
      <w:r w:rsidRPr="008E3AB2">
        <w:rPr>
          <w:rFonts w:cs="Arabic Transparent"/>
          <w:position w:val="-24"/>
          <w:szCs w:val="28"/>
          <w:vertAlign w:val="superscript"/>
        </w:rPr>
        <w:t>(42)</w:t>
      </w:r>
      <w:r w:rsidRPr="008E3AB2">
        <w:rPr>
          <w:rFonts w:cs="Arabic Transparent"/>
          <w:position w:val="-24"/>
          <w:szCs w:val="28"/>
          <w:rtl/>
        </w:rPr>
        <w:t>.</w:t>
      </w:r>
    </w:p>
    <w:p w:rsidR="00233504" w:rsidRPr="008E3AB2" w:rsidRDefault="00233504" w:rsidP="00233504">
      <w:pPr>
        <w:spacing w:before="60" w:after="60" w:line="480" w:lineRule="auto"/>
        <w:ind w:left="360"/>
        <w:jc w:val="both"/>
        <w:rPr>
          <w:rFonts w:cs="Arabic Transparent"/>
          <w:position w:val="-24"/>
          <w:szCs w:val="28"/>
          <w:rtl/>
        </w:rPr>
      </w:pPr>
      <w:r>
        <w:rPr>
          <w:rFonts w:cs="Arabic Transparent" w:hint="cs"/>
          <w:position w:val="-24"/>
          <w:szCs w:val="28"/>
          <w:rtl/>
        </w:rPr>
        <w:lastRenderedPageBreak/>
        <w:t xml:space="preserve">4. </w:t>
      </w:r>
      <w:r w:rsidRPr="008E3AB2">
        <w:rPr>
          <w:rFonts w:cs="Arabic Transparent"/>
          <w:position w:val="-24"/>
          <w:szCs w:val="28"/>
          <w:rtl/>
        </w:rPr>
        <w:t>التنبؤ وتصميم النموذج:</w:t>
      </w:r>
      <w:r>
        <w:rPr>
          <w:rFonts w:cs="Arabic Transparent" w:hint="cs"/>
          <w:position w:val="-24"/>
          <w:szCs w:val="28"/>
          <w:rtl/>
        </w:rPr>
        <w:t xml:space="preserve"> </w:t>
      </w:r>
      <w:r w:rsidRPr="008E3AB2">
        <w:rPr>
          <w:rFonts w:cs="Arabic Transparent"/>
          <w:position w:val="-24"/>
          <w:szCs w:val="28"/>
          <w:rtl/>
        </w:rPr>
        <w:t>لابد من مقارنة النموذج مع التجربة ولابد من جمع البيانات في ظل ظروف مشابهة للظروف المعنية ويجب أن تكون البيانات في صورة تسمح بتقييم أي تفاوت أو اختلاف ما بين التنبؤ والملاحظة ويمكن صياغة التنبؤ ومن ثم تصميم النموذج من خلال أسئلة معينة مثل:</w:t>
      </w:r>
    </w:p>
    <w:p w:rsidR="00233504" w:rsidRPr="008E3AB2" w:rsidRDefault="00233504" w:rsidP="00233504">
      <w:pPr>
        <w:spacing w:before="60" w:after="60" w:line="480" w:lineRule="auto"/>
        <w:ind w:left="360"/>
        <w:jc w:val="both"/>
        <w:rPr>
          <w:rFonts w:cs="Arabic Transparent"/>
          <w:position w:val="-24"/>
          <w:szCs w:val="28"/>
          <w:rtl/>
        </w:rPr>
      </w:pPr>
      <w:r>
        <w:rPr>
          <w:rFonts w:cs="Arabic Transparent" w:hint="cs"/>
          <w:position w:val="-24"/>
          <w:szCs w:val="28"/>
          <w:rtl/>
        </w:rPr>
        <w:t xml:space="preserve">   1.</w:t>
      </w:r>
      <w:r w:rsidRPr="008E3AB2">
        <w:rPr>
          <w:rFonts w:cs="Arabic Transparent"/>
          <w:position w:val="-24"/>
          <w:szCs w:val="28"/>
          <w:rtl/>
        </w:rPr>
        <w:t>ما المدى المقبول للانحراف بين النموذج والملاحظة؟</w:t>
      </w:r>
    </w:p>
    <w:p w:rsidR="00233504" w:rsidRDefault="00233504" w:rsidP="00233504">
      <w:pPr>
        <w:spacing w:before="60" w:after="60" w:line="480" w:lineRule="auto"/>
        <w:ind w:left="360"/>
        <w:jc w:val="both"/>
        <w:rPr>
          <w:rFonts w:cs="Arabic Transparent" w:hint="cs"/>
          <w:position w:val="-24"/>
          <w:szCs w:val="28"/>
          <w:rtl/>
        </w:rPr>
      </w:pPr>
      <w:r>
        <w:rPr>
          <w:rFonts w:cs="Arabic Transparent" w:hint="cs"/>
          <w:position w:val="-24"/>
          <w:szCs w:val="28"/>
          <w:rtl/>
        </w:rPr>
        <w:t xml:space="preserve">   2.</w:t>
      </w:r>
      <w:r w:rsidRPr="008E3AB2">
        <w:rPr>
          <w:rFonts w:cs="Arabic Transparent"/>
          <w:position w:val="-24"/>
          <w:szCs w:val="28"/>
          <w:rtl/>
        </w:rPr>
        <w:t xml:space="preserve">هل النموذج مقبول على مستوى مجموعة كبيرة من المتغيرات أم مجموعة محدودة </w:t>
      </w:r>
      <w:r>
        <w:rPr>
          <w:rFonts w:cs="Arabic Transparent" w:hint="cs"/>
          <w:position w:val="-24"/>
          <w:szCs w:val="28"/>
          <w:rtl/>
        </w:rPr>
        <w:t xml:space="preserve">  </w:t>
      </w:r>
    </w:p>
    <w:p w:rsidR="00233504" w:rsidRPr="008E3AB2" w:rsidRDefault="00233504" w:rsidP="00233504">
      <w:pPr>
        <w:spacing w:before="60" w:after="60" w:line="480" w:lineRule="auto"/>
        <w:ind w:left="360"/>
        <w:jc w:val="both"/>
        <w:rPr>
          <w:rFonts w:cs="Arabic Transparent"/>
          <w:position w:val="-24"/>
          <w:szCs w:val="28"/>
          <w:rtl/>
        </w:rPr>
      </w:pPr>
      <w:r>
        <w:rPr>
          <w:rFonts w:cs="Arabic Transparent" w:hint="cs"/>
          <w:position w:val="-24"/>
          <w:szCs w:val="28"/>
          <w:rtl/>
        </w:rPr>
        <w:t xml:space="preserve">      </w:t>
      </w:r>
      <w:r w:rsidRPr="008E3AB2">
        <w:rPr>
          <w:rFonts w:cs="Arabic Transparent"/>
          <w:position w:val="-24"/>
          <w:szCs w:val="28"/>
          <w:rtl/>
        </w:rPr>
        <w:t>منها ؟</w:t>
      </w:r>
    </w:p>
    <w:p w:rsidR="00233504" w:rsidRPr="008E3AB2" w:rsidRDefault="00233504" w:rsidP="00233504">
      <w:pPr>
        <w:spacing w:before="60" w:after="60" w:line="480" w:lineRule="auto"/>
        <w:ind w:left="360"/>
        <w:jc w:val="both"/>
        <w:rPr>
          <w:rFonts w:cs="Arabic Transparent"/>
          <w:position w:val="-24"/>
          <w:szCs w:val="28"/>
          <w:rtl/>
        </w:rPr>
      </w:pPr>
      <w:r>
        <w:rPr>
          <w:rFonts w:cs="Arabic Transparent" w:hint="cs"/>
          <w:position w:val="-24"/>
          <w:szCs w:val="28"/>
          <w:rtl/>
        </w:rPr>
        <w:t xml:space="preserve">  3.</w:t>
      </w:r>
      <w:r w:rsidRPr="008E3AB2">
        <w:rPr>
          <w:rFonts w:cs="Arabic Transparent"/>
          <w:position w:val="-24"/>
          <w:szCs w:val="28"/>
          <w:rtl/>
        </w:rPr>
        <w:t>هل هناك مدى للمتغيرات التي يقبل فيها النموذج وهل هذا المدى ذو أهمية عملية؟</w:t>
      </w:r>
      <w:r w:rsidRPr="008E3AB2">
        <w:rPr>
          <w:rFonts w:cs="Arabic Transparent"/>
          <w:position w:val="-24"/>
          <w:szCs w:val="28"/>
          <w:vertAlign w:val="superscript"/>
        </w:rPr>
        <w:t>(43)</w:t>
      </w:r>
      <w:r w:rsidRPr="008E3AB2">
        <w:rPr>
          <w:rFonts w:cs="Arabic Transparent"/>
          <w:position w:val="-24"/>
          <w:szCs w:val="28"/>
          <w:vertAlign w:val="superscript"/>
          <w:rtl/>
        </w:rPr>
        <w:t>.</w:t>
      </w:r>
      <w:r w:rsidRPr="008E3AB2">
        <w:rPr>
          <w:rFonts w:cs="Arabic Transparent"/>
          <w:position w:val="-24"/>
          <w:szCs w:val="28"/>
          <w:rtl/>
        </w:rPr>
        <w:t xml:space="preserve"> </w:t>
      </w:r>
    </w:p>
    <w:p w:rsidR="00233504" w:rsidRPr="008E3AB2" w:rsidRDefault="00233504" w:rsidP="00233504">
      <w:pPr>
        <w:spacing w:before="60" w:after="60" w:line="480" w:lineRule="auto"/>
        <w:ind w:left="360"/>
        <w:jc w:val="both"/>
        <w:rPr>
          <w:rFonts w:cs="Arabic Transparent"/>
          <w:position w:val="-24"/>
          <w:szCs w:val="28"/>
          <w:rtl/>
        </w:rPr>
      </w:pPr>
      <w:r>
        <w:rPr>
          <w:rFonts w:cs="Arabic Transparent" w:hint="cs"/>
          <w:position w:val="-24"/>
          <w:szCs w:val="28"/>
          <w:rtl/>
        </w:rPr>
        <w:t xml:space="preserve">5. </w:t>
      </w:r>
      <w:r w:rsidRPr="008E3AB2">
        <w:rPr>
          <w:rFonts w:cs="Arabic Transparent"/>
          <w:position w:val="-24"/>
          <w:szCs w:val="28"/>
          <w:rtl/>
        </w:rPr>
        <w:t>اختبار النموذج</w:t>
      </w:r>
      <w:r w:rsidRPr="008E3AB2">
        <w:rPr>
          <w:rFonts w:cs="Arabic Transparent"/>
          <w:position w:val="-24"/>
          <w:szCs w:val="28"/>
          <w:vertAlign w:val="superscript"/>
        </w:rPr>
        <w:t>(47)</w:t>
      </w:r>
      <w:r w:rsidRPr="008E3AB2">
        <w:rPr>
          <w:rFonts w:cs="Arabic Transparent"/>
          <w:position w:val="-24"/>
          <w:szCs w:val="28"/>
          <w:rtl/>
        </w:rPr>
        <w:t>:</w:t>
      </w:r>
      <w:r>
        <w:rPr>
          <w:rFonts w:cs="Arabic Transparent" w:hint="cs"/>
          <w:position w:val="-24"/>
          <w:szCs w:val="28"/>
          <w:rtl/>
        </w:rPr>
        <w:t xml:space="preserve"> </w:t>
      </w:r>
      <w:r w:rsidRPr="008E3AB2">
        <w:rPr>
          <w:rFonts w:cs="Arabic Transparent"/>
          <w:position w:val="-24"/>
          <w:szCs w:val="28"/>
          <w:rtl/>
        </w:rPr>
        <w:t>إذا أدى تقييم النموذج إلى استنتاج نموذج غير دقيق أو</w:t>
      </w:r>
      <w:r>
        <w:rPr>
          <w:rFonts w:cs="Arabic Transparent"/>
          <w:position w:val="-24"/>
          <w:szCs w:val="28"/>
          <w:rtl/>
        </w:rPr>
        <w:t xml:space="preserve"> </w:t>
      </w:r>
      <w:r w:rsidRPr="008E3AB2">
        <w:rPr>
          <w:rFonts w:cs="Arabic Transparent"/>
          <w:position w:val="-24"/>
          <w:szCs w:val="28"/>
          <w:rtl/>
        </w:rPr>
        <w:t>أنه مقبول على نطاق محدود جداً من المتغيرات فإن هذا النموذج نموذج فاشل</w:t>
      </w:r>
      <w:r w:rsidRPr="008E3AB2">
        <w:rPr>
          <w:rFonts w:cs="Arabic Transparent"/>
          <w:position w:val="-24"/>
          <w:szCs w:val="28"/>
          <w:vertAlign w:val="superscript"/>
        </w:rPr>
        <w:t>(43)</w:t>
      </w:r>
      <w:r w:rsidRPr="008E3AB2">
        <w:rPr>
          <w:rFonts w:cs="Arabic Transparent"/>
          <w:position w:val="-24"/>
          <w:szCs w:val="28"/>
          <w:rtl/>
        </w:rPr>
        <w:t xml:space="preserve"> لأن هناك اختلاف بين نتائج التجارب وتنبؤات النموذج</w:t>
      </w:r>
      <w:r>
        <w:rPr>
          <w:rFonts w:cs="Arabic Transparent"/>
          <w:position w:val="-24"/>
          <w:szCs w:val="28"/>
          <w:rtl/>
        </w:rPr>
        <w:t xml:space="preserve"> </w:t>
      </w:r>
      <w:r w:rsidRPr="008E3AB2">
        <w:rPr>
          <w:rFonts w:cs="Arabic Transparent"/>
          <w:position w:val="-24"/>
          <w:szCs w:val="28"/>
          <w:rtl/>
        </w:rPr>
        <w:t>ونتيجة لذلك نحتاج إلى مراجعة الخطوات الخاصة ببناء النموذج ومن ثم التطوير والتغيير في المعادلات للحصول على التوافق بين نتائج التجارب وتنبؤات النموذج وعندها نكون قد حصلنا على نموذج مقبول جاهز للاستخدام</w:t>
      </w:r>
      <w:r w:rsidRPr="008E3AB2">
        <w:rPr>
          <w:rFonts w:cs="Arabic Transparent"/>
          <w:position w:val="-24"/>
          <w:szCs w:val="28"/>
          <w:vertAlign w:val="superscript"/>
        </w:rPr>
        <w:t>(42)</w:t>
      </w:r>
      <w:r w:rsidRPr="008E3AB2">
        <w:rPr>
          <w:rFonts w:cs="Arabic Transparent"/>
          <w:position w:val="-24"/>
          <w:szCs w:val="28"/>
          <w:rtl/>
        </w:rPr>
        <w:t>.</w:t>
      </w:r>
    </w:p>
    <w:p w:rsidR="00233504" w:rsidRPr="008E3AB2" w:rsidRDefault="00233504" w:rsidP="00233504">
      <w:pPr>
        <w:numPr>
          <w:ilvl w:val="0"/>
          <w:numId w:val="5"/>
        </w:numPr>
        <w:spacing w:before="60" w:after="60" w:line="480" w:lineRule="auto"/>
        <w:jc w:val="both"/>
        <w:rPr>
          <w:rFonts w:cs="Arabic Transparent"/>
          <w:position w:val="-24"/>
          <w:szCs w:val="28"/>
          <w:rtl/>
        </w:rPr>
      </w:pPr>
      <w:r w:rsidRPr="008E3AB2">
        <w:rPr>
          <w:rFonts w:cs="Arabic Transparent"/>
          <w:position w:val="-24"/>
          <w:szCs w:val="28"/>
          <w:rtl/>
        </w:rPr>
        <w:t>المحاكاة</w:t>
      </w:r>
      <w:r w:rsidRPr="008E3AB2">
        <w:rPr>
          <w:rFonts w:cs="Arabic Transparent"/>
          <w:position w:val="-24"/>
          <w:szCs w:val="28"/>
          <w:vertAlign w:val="superscript"/>
        </w:rPr>
        <w:t>(47)</w:t>
      </w:r>
      <w:r w:rsidRPr="008E3AB2">
        <w:rPr>
          <w:rFonts w:cs="Arabic Transparent"/>
          <w:position w:val="-24"/>
          <w:szCs w:val="28"/>
          <w:rtl/>
        </w:rPr>
        <w:t>:هي القيام بعملية تقليد أو تنفيذ للنموذج المصمم.</w:t>
      </w:r>
    </w:p>
    <w:p w:rsidR="00233504" w:rsidRDefault="00233504" w:rsidP="00233504">
      <w:pPr>
        <w:spacing w:before="60" w:after="60" w:line="480" w:lineRule="auto"/>
        <w:jc w:val="both"/>
        <w:rPr>
          <w:rFonts w:cs="Arabic Transparent" w:hint="cs"/>
          <w:position w:val="-24"/>
          <w:szCs w:val="28"/>
          <w:rtl/>
        </w:rPr>
      </w:pPr>
    </w:p>
    <w:p w:rsidR="00233504" w:rsidRDefault="00233504" w:rsidP="00233504">
      <w:pPr>
        <w:spacing w:before="60" w:after="60" w:line="480" w:lineRule="auto"/>
        <w:jc w:val="both"/>
        <w:rPr>
          <w:rFonts w:cs="Arabic Transparent" w:hint="cs"/>
          <w:position w:val="-24"/>
          <w:szCs w:val="28"/>
          <w:rtl/>
        </w:rPr>
      </w:pPr>
    </w:p>
    <w:p w:rsidR="00233504" w:rsidRDefault="00233504" w:rsidP="00233504">
      <w:pPr>
        <w:spacing w:before="60" w:after="60" w:line="480" w:lineRule="auto"/>
        <w:jc w:val="both"/>
        <w:rPr>
          <w:rFonts w:cs="Arabic Transparent" w:hint="cs"/>
          <w:position w:val="-24"/>
          <w:szCs w:val="28"/>
          <w:rtl/>
        </w:rPr>
      </w:pPr>
    </w:p>
    <w:p w:rsidR="00233504" w:rsidRDefault="00233504" w:rsidP="00233504">
      <w:pPr>
        <w:spacing w:before="60" w:after="60" w:line="480" w:lineRule="auto"/>
        <w:jc w:val="both"/>
        <w:rPr>
          <w:rFonts w:cs="Arabic Transparent" w:hint="cs"/>
          <w:position w:val="-24"/>
          <w:szCs w:val="28"/>
          <w:rtl/>
        </w:rPr>
      </w:pPr>
    </w:p>
    <w:p w:rsidR="00233504" w:rsidRDefault="00233504" w:rsidP="00233504">
      <w:pPr>
        <w:spacing w:before="60" w:after="60" w:line="480" w:lineRule="auto"/>
        <w:jc w:val="both"/>
        <w:rPr>
          <w:rFonts w:cs="Arabic Transparent" w:hint="cs"/>
          <w:position w:val="-24"/>
          <w:szCs w:val="28"/>
          <w:rtl/>
        </w:rPr>
      </w:pPr>
    </w:p>
    <w:p w:rsidR="00233504" w:rsidRDefault="00233504" w:rsidP="00233504">
      <w:pPr>
        <w:spacing w:before="60" w:after="60" w:line="480" w:lineRule="auto"/>
        <w:jc w:val="both"/>
        <w:rPr>
          <w:rFonts w:cs="Arabic Transparent" w:hint="cs"/>
          <w:position w:val="-24"/>
          <w:szCs w:val="28"/>
          <w:rtl/>
        </w:rPr>
      </w:pPr>
    </w:p>
    <w:p w:rsidR="00233504" w:rsidRDefault="00233504" w:rsidP="00233504">
      <w:pPr>
        <w:spacing w:before="60" w:after="60" w:line="480" w:lineRule="auto"/>
        <w:jc w:val="both"/>
        <w:rPr>
          <w:rFonts w:cs="Arabic Transparent" w:hint="cs"/>
          <w:position w:val="-24"/>
          <w:szCs w:val="28"/>
          <w:rtl/>
        </w:rPr>
      </w:pPr>
    </w:p>
    <w:p w:rsidR="00233504" w:rsidRDefault="00233504" w:rsidP="00233504">
      <w:pPr>
        <w:spacing w:before="60" w:after="60" w:line="480" w:lineRule="auto"/>
        <w:jc w:val="both"/>
        <w:rPr>
          <w:rFonts w:cs="Arabic Transparent" w:hint="cs"/>
          <w:position w:val="-24"/>
          <w:szCs w:val="28"/>
          <w:rtl/>
        </w:rPr>
      </w:pPr>
    </w:p>
    <w:p w:rsidR="00233504" w:rsidRDefault="00233504" w:rsidP="00233504">
      <w:pPr>
        <w:spacing w:before="60" w:after="60" w:line="480" w:lineRule="auto"/>
        <w:jc w:val="both"/>
        <w:rPr>
          <w:rFonts w:cs="Arabic Transparent" w:hint="cs"/>
          <w:position w:val="-24"/>
          <w:szCs w:val="28"/>
          <w:rtl/>
        </w:rPr>
      </w:pPr>
    </w:p>
    <w:p w:rsidR="00233504" w:rsidRDefault="00233504" w:rsidP="00233504">
      <w:pPr>
        <w:spacing w:before="60" w:after="60" w:line="480" w:lineRule="auto"/>
        <w:jc w:val="both"/>
        <w:rPr>
          <w:rFonts w:cs="Arabic Transparent" w:hint="cs"/>
          <w:position w:val="-24"/>
          <w:szCs w:val="28"/>
          <w:rtl/>
        </w:rPr>
      </w:pPr>
    </w:p>
    <w:p w:rsidR="00233504" w:rsidRDefault="00233504" w:rsidP="00233504">
      <w:pPr>
        <w:spacing w:before="60" w:after="60" w:line="480" w:lineRule="auto"/>
        <w:jc w:val="both"/>
        <w:rPr>
          <w:rFonts w:cs="Arabic Transparent" w:hint="cs"/>
          <w:position w:val="-24"/>
          <w:szCs w:val="28"/>
          <w:rtl/>
        </w:rPr>
      </w:pPr>
    </w:p>
    <w:p w:rsidR="00233504" w:rsidRDefault="00233504" w:rsidP="00233504">
      <w:pPr>
        <w:spacing w:before="60" w:after="60" w:line="480" w:lineRule="auto"/>
        <w:jc w:val="both"/>
        <w:rPr>
          <w:rFonts w:cs="Arabic Transparent" w:hint="cs"/>
          <w:position w:val="-24"/>
          <w:szCs w:val="28"/>
          <w:rtl/>
        </w:rPr>
      </w:pPr>
    </w:p>
    <w:p w:rsidR="00233504" w:rsidRDefault="00233504" w:rsidP="00233504">
      <w:pPr>
        <w:spacing w:before="60" w:after="60"/>
        <w:jc w:val="both"/>
        <w:rPr>
          <w:rFonts w:cs="Arabic Transparent" w:hint="cs"/>
          <w:position w:val="-24"/>
          <w:szCs w:val="28"/>
          <w:rtl/>
        </w:rPr>
      </w:pPr>
      <w:r w:rsidRPr="008E3AB2">
        <w:rPr>
          <w:rFonts w:cs="Arabic Transparent"/>
          <w:noProof/>
          <w:szCs w:val="28"/>
          <w:rtl/>
        </w:rPr>
        <w:pict>
          <v:rect id="_x0000_s1038" style="position:absolute;left:0;text-align:left;margin-left:333pt;margin-top:18pt;width:82.3pt;height:27pt;z-index:251663360">
            <v:textbox style="mso-next-textbox:#_x0000_s1038">
              <w:txbxContent>
                <w:p w:rsidR="00233504" w:rsidRDefault="00233504" w:rsidP="00233504">
                  <w:pPr>
                    <w:rPr>
                      <w:rFonts w:hint="cs"/>
                      <w:rtl/>
                    </w:rPr>
                  </w:pPr>
                  <w:r>
                    <w:rPr>
                      <w:rFonts w:hint="cs"/>
                      <w:rtl/>
                    </w:rPr>
                    <w:t>وصف الظاهرة</w:t>
                  </w:r>
                </w:p>
                <w:p w:rsidR="00233504" w:rsidRDefault="00233504" w:rsidP="00233504">
                  <w:pPr>
                    <w:rPr>
                      <w:rFonts w:hint="cs"/>
                      <w:rtl/>
                    </w:rPr>
                  </w:pPr>
                </w:p>
                <w:p w:rsidR="00233504" w:rsidRDefault="00233504" w:rsidP="00233504">
                  <w:pPr>
                    <w:rPr>
                      <w:rFonts w:hint="cs"/>
                    </w:rPr>
                  </w:pPr>
                </w:p>
              </w:txbxContent>
            </v:textbox>
            <w10:wrap anchorx="page"/>
          </v:rect>
        </w:pict>
      </w:r>
    </w:p>
    <w:p w:rsidR="00233504" w:rsidRPr="008E3AB2" w:rsidRDefault="00233504" w:rsidP="00233504">
      <w:pPr>
        <w:spacing w:before="60" w:after="60"/>
        <w:jc w:val="both"/>
        <w:rPr>
          <w:rFonts w:cs="Arabic Transparent" w:hint="cs"/>
          <w:szCs w:val="28"/>
          <w:rtl/>
        </w:rPr>
      </w:pPr>
    </w:p>
    <w:p w:rsidR="00233504" w:rsidRPr="008E3AB2" w:rsidRDefault="00233504" w:rsidP="00233504">
      <w:pPr>
        <w:spacing w:before="60" w:after="60"/>
        <w:jc w:val="both"/>
        <w:rPr>
          <w:rFonts w:cs="Arabic Transparent"/>
          <w:szCs w:val="28"/>
          <w:rtl/>
        </w:rPr>
      </w:pPr>
      <w:r w:rsidRPr="008E3AB2">
        <w:rPr>
          <w:rFonts w:cs="Arabic Transparent"/>
          <w:noProof/>
          <w:szCs w:val="28"/>
          <w:rt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3" type="#_x0000_t67" style="position:absolute;left:0;text-align:left;margin-left:370.3pt;margin-top:14.95pt;width:9pt;height:27pt;z-index:251668480">
            <w10:wrap anchorx="page"/>
          </v:shape>
        </w:pict>
      </w:r>
    </w:p>
    <w:p w:rsidR="00233504" w:rsidRPr="008E3AB2" w:rsidRDefault="00233504" w:rsidP="00233504">
      <w:pPr>
        <w:spacing w:before="60" w:after="60"/>
        <w:jc w:val="both"/>
        <w:rPr>
          <w:rFonts w:cs="Arabic Transparent" w:hint="cs"/>
          <w:szCs w:val="28"/>
          <w:rtl/>
        </w:rPr>
      </w:pPr>
    </w:p>
    <w:p w:rsidR="00233504" w:rsidRPr="008E3AB2" w:rsidRDefault="00233504" w:rsidP="00233504">
      <w:pPr>
        <w:spacing w:before="60" w:after="60"/>
        <w:jc w:val="both"/>
        <w:rPr>
          <w:rFonts w:cs="Arabic Transparent"/>
          <w:szCs w:val="28"/>
          <w:rtl/>
        </w:rPr>
      </w:pPr>
      <w:r w:rsidRPr="008E3AB2">
        <w:rPr>
          <w:rFonts w:cs="Arabic Transparent"/>
          <w:noProof/>
          <w:szCs w:val="28"/>
          <w:rtl/>
        </w:rPr>
        <w:pict>
          <v:rect id="_x0000_s1039" style="position:absolute;left:0;text-align:left;margin-left:333pt;margin-top:10.05pt;width:82.3pt;height:27pt;z-index:251664384">
            <v:textbox style="mso-next-textbox:#_x0000_s1039">
              <w:txbxContent>
                <w:p w:rsidR="00233504" w:rsidRDefault="00233504" w:rsidP="00233504">
                  <w:pPr>
                    <w:rPr>
                      <w:rFonts w:hint="cs"/>
                      <w:rtl/>
                    </w:rPr>
                  </w:pPr>
                  <w:r>
                    <w:rPr>
                      <w:rFonts w:hint="cs"/>
                      <w:rtl/>
                    </w:rPr>
                    <w:t>الفــــــــــــروض</w:t>
                  </w:r>
                </w:p>
                <w:p w:rsidR="00233504" w:rsidRDefault="00233504" w:rsidP="00233504">
                  <w:pPr>
                    <w:rPr>
                      <w:rFonts w:hint="cs"/>
                      <w:rtl/>
                    </w:rPr>
                  </w:pPr>
                </w:p>
                <w:p w:rsidR="00233504" w:rsidRDefault="00233504" w:rsidP="00233504">
                  <w:pPr>
                    <w:rPr>
                      <w:rFonts w:hint="cs"/>
                    </w:rPr>
                  </w:pPr>
                </w:p>
              </w:txbxContent>
            </v:textbox>
            <w10:wrap anchorx="page"/>
          </v:rect>
        </w:pict>
      </w:r>
    </w:p>
    <w:p w:rsidR="00233504" w:rsidRPr="008E3AB2" w:rsidRDefault="00233504" w:rsidP="00233504">
      <w:pPr>
        <w:spacing w:before="60" w:after="60"/>
        <w:jc w:val="both"/>
        <w:rPr>
          <w:rFonts w:cs="Arabic Transparent"/>
          <w:szCs w:val="28"/>
          <w:rtl/>
        </w:rPr>
      </w:pPr>
    </w:p>
    <w:p w:rsidR="00233504" w:rsidRDefault="00233504" w:rsidP="00233504">
      <w:pPr>
        <w:spacing w:before="60" w:after="60"/>
        <w:jc w:val="both"/>
        <w:rPr>
          <w:rFonts w:cs="Arabic Transparent" w:hint="cs"/>
          <w:szCs w:val="28"/>
          <w:rtl/>
        </w:rPr>
      </w:pPr>
      <w:r w:rsidRPr="008E3AB2">
        <w:rPr>
          <w:rFonts w:cs="Arabic Transparent"/>
          <w:noProof/>
          <w:szCs w:val="28"/>
          <w:rtl/>
        </w:rPr>
        <w:pict>
          <v:shape id="_x0000_s1044" type="#_x0000_t67" style="position:absolute;left:0;text-align:left;margin-left:369pt;margin-top:9.15pt;width:9pt;height:27pt;z-index:251669504">
            <w10:wrap anchorx="page"/>
          </v:shape>
        </w:pict>
      </w:r>
    </w:p>
    <w:p w:rsidR="00233504" w:rsidRPr="008E3AB2" w:rsidRDefault="00233504" w:rsidP="00233504">
      <w:pPr>
        <w:spacing w:before="60" w:after="60"/>
        <w:jc w:val="both"/>
        <w:rPr>
          <w:rFonts w:cs="Arabic Transparent" w:hint="cs"/>
          <w:szCs w:val="28"/>
          <w:rtl/>
        </w:rPr>
      </w:pPr>
    </w:p>
    <w:p w:rsidR="00233504" w:rsidRPr="008E3AB2" w:rsidRDefault="00233504" w:rsidP="00233504">
      <w:pPr>
        <w:spacing w:before="60" w:after="60"/>
        <w:jc w:val="both"/>
        <w:rPr>
          <w:rFonts w:cs="Arabic Transparent"/>
          <w:szCs w:val="28"/>
          <w:rtl/>
        </w:rPr>
      </w:pPr>
      <w:r w:rsidRPr="008E3AB2">
        <w:rPr>
          <w:rFonts w:cs="Arabic Transparent"/>
          <w:noProof/>
          <w:szCs w:val="28"/>
          <w:rtl/>
        </w:rPr>
        <w:pict>
          <v:rect id="_x0000_s1040" style="position:absolute;left:0;text-align:left;margin-left:333pt;margin-top:7.15pt;width:82.3pt;height:27pt;z-index:251665408">
            <v:textbox style="mso-next-textbox:#_x0000_s1040">
              <w:txbxContent>
                <w:p w:rsidR="00233504" w:rsidRDefault="00233504" w:rsidP="00233504">
                  <w:pPr>
                    <w:rPr>
                      <w:rFonts w:hint="cs"/>
                      <w:rtl/>
                    </w:rPr>
                  </w:pPr>
                  <w:r>
                    <w:rPr>
                      <w:rFonts w:hint="cs"/>
                      <w:rtl/>
                    </w:rPr>
                    <w:t>النموذج الرياضي</w:t>
                  </w:r>
                </w:p>
                <w:p w:rsidR="00233504" w:rsidRDefault="00233504" w:rsidP="00233504">
                  <w:pPr>
                    <w:rPr>
                      <w:rFonts w:hint="cs"/>
                    </w:rPr>
                  </w:pPr>
                </w:p>
              </w:txbxContent>
            </v:textbox>
            <w10:wrap anchorx="page"/>
          </v:rect>
        </w:pict>
      </w:r>
    </w:p>
    <w:p w:rsidR="00233504" w:rsidRPr="008E3AB2" w:rsidRDefault="00233504" w:rsidP="00233504">
      <w:pPr>
        <w:spacing w:before="60" w:after="60"/>
        <w:jc w:val="both"/>
        <w:rPr>
          <w:rFonts w:cs="Arabic Transparent" w:hint="cs"/>
          <w:szCs w:val="28"/>
          <w:rtl/>
        </w:rPr>
      </w:pPr>
      <w:r w:rsidRPr="008E3AB2">
        <w:rPr>
          <w:rFonts w:cs="Arabic Transparent"/>
          <w:noProof/>
          <w:szCs w:val="28"/>
          <w:rtl/>
        </w:rPr>
        <w:pict>
          <v:line id="_x0000_s1046" style="position:absolute;left:0;text-align:left;flip:y;z-index:251671552" from="108pt,3.3pt" to="108pt,85.75pt">
            <v:stroke endarrow="block"/>
            <w10:wrap anchorx="page"/>
          </v:line>
        </w:pict>
      </w:r>
      <w:r w:rsidRPr="008E3AB2">
        <w:rPr>
          <w:rFonts w:cs="Arabic Transparent"/>
          <w:noProof/>
          <w:szCs w:val="28"/>
          <w:rtl/>
        </w:rPr>
        <w:pict>
          <v:line id="_x0000_s1047" style="position:absolute;left:0;text-align:left;z-index:251672576" from="108pt,-.8pt" to="315pt,-.8pt">
            <v:stroke endarrow="block"/>
            <w10:wrap anchorx="page"/>
          </v:line>
        </w:pict>
      </w:r>
    </w:p>
    <w:p w:rsidR="00233504" w:rsidRDefault="00233504" w:rsidP="00233504">
      <w:pPr>
        <w:spacing w:before="60" w:after="60"/>
        <w:jc w:val="both"/>
        <w:rPr>
          <w:rFonts w:cs="Arabic Transparent" w:hint="cs"/>
          <w:szCs w:val="28"/>
          <w:rtl/>
        </w:rPr>
      </w:pPr>
      <w:r>
        <w:rPr>
          <w:rFonts w:cs="Arabic Transparent"/>
          <w:noProof/>
          <w:szCs w:val="28"/>
          <w:rtl/>
        </w:rPr>
        <w:pict>
          <v:shape id="_x0000_s1069" type="#_x0000_t67" style="position:absolute;left:0;text-align:left;margin-left:369pt;margin-top:3.3pt;width:9pt;height:27pt;z-index:251695104">
            <w10:wrap anchorx="page"/>
          </v:shape>
        </w:pict>
      </w:r>
    </w:p>
    <w:p w:rsidR="00233504" w:rsidRPr="008E3AB2" w:rsidRDefault="00233504" w:rsidP="00233504">
      <w:pPr>
        <w:spacing w:before="60" w:after="60"/>
        <w:jc w:val="both"/>
        <w:rPr>
          <w:rFonts w:cs="Arabic Transparent"/>
          <w:szCs w:val="28"/>
          <w:rtl/>
        </w:rPr>
      </w:pPr>
      <w:r w:rsidRPr="008E3AB2">
        <w:rPr>
          <w:rFonts w:cs="Arabic Transparent"/>
          <w:noProof/>
          <w:szCs w:val="28"/>
          <w:rtl/>
        </w:rPr>
        <w:pict>
          <v:rect id="_x0000_s1041" style="position:absolute;left:0;text-align:left;margin-left:331.7pt;margin-top:21.35pt;width:82.3pt;height:27pt;z-index:251666432">
            <v:textbox style="mso-next-textbox:#_x0000_s1041">
              <w:txbxContent>
                <w:p w:rsidR="00233504" w:rsidRDefault="00233504" w:rsidP="00233504">
                  <w:pPr>
                    <w:rPr>
                      <w:rFonts w:hint="cs"/>
                      <w:rtl/>
                    </w:rPr>
                  </w:pPr>
                  <w:r>
                    <w:rPr>
                      <w:rFonts w:hint="cs"/>
                      <w:rtl/>
                    </w:rPr>
                    <w:t>تصمـيم النـموذج</w:t>
                  </w:r>
                </w:p>
                <w:p w:rsidR="00233504" w:rsidRDefault="00233504" w:rsidP="00233504">
                  <w:pPr>
                    <w:rPr>
                      <w:rFonts w:hint="cs"/>
                      <w:rtl/>
                    </w:rPr>
                  </w:pPr>
                </w:p>
                <w:p w:rsidR="00233504" w:rsidRDefault="00233504" w:rsidP="00233504">
                  <w:pPr>
                    <w:rPr>
                      <w:rFonts w:hint="cs"/>
                    </w:rPr>
                  </w:pPr>
                </w:p>
              </w:txbxContent>
            </v:textbox>
            <w10:wrap anchorx="page"/>
          </v:rect>
        </w:pict>
      </w:r>
    </w:p>
    <w:p w:rsidR="00233504" w:rsidRPr="008E3AB2" w:rsidRDefault="00233504" w:rsidP="00233504">
      <w:pPr>
        <w:spacing w:before="60" w:after="60"/>
        <w:jc w:val="both"/>
        <w:rPr>
          <w:rFonts w:cs="Arabic Transparent"/>
          <w:szCs w:val="28"/>
          <w:rtl/>
        </w:rPr>
      </w:pPr>
    </w:p>
    <w:p w:rsidR="00233504" w:rsidRPr="008E3AB2" w:rsidRDefault="00233504" w:rsidP="00233504">
      <w:pPr>
        <w:spacing w:before="60" w:after="60"/>
        <w:jc w:val="both"/>
        <w:rPr>
          <w:rFonts w:cs="Arabic Transparent"/>
          <w:szCs w:val="28"/>
          <w:rtl/>
        </w:rPr>
      </w:pPr>
    </w:p>
    <w:p w:rsidR="00233504" w:rsidRPr="008E3AB2" w:rsidRDefault="00233504" w:rsidP="00233504">
      <w:pPr>
        <w:spacing w:before="60" w:after="60"/>
        <w:jc w:val="both"/>
        <w:rPr>
          <w:rFonts w:cs="Arabic Transparent"/>
          <w:szCs w:val="28"/>
          <w:rtl/>
        </w:rPr>
      </w:pPr>
      <w:r>
        <w:rPr>
          <w:rFonts w:cs="Arabic Transparent"/>
          <w:noProof/>
          <w:szCs w:val="28"/>
          <w:rtl/>
        </w:rPr>
        <w:pict>
          <v:shape id="_x0000_s1070" type="#_x0000_t67" style="position:absolute;left:0;text-align:left;margin-left:369pt;margin-top:6.45pt;width:9pt;height:27pt;z-index:251696128">
            <w10:wrap anchorx="page"/>
          </v:shape>
        </w:pict>
      </w:r>
      <w:r w:rsidRPr="008E3AB2">
        <w:rPr>
          <w:rFonts w:cs="Arabic Transparent"/>
          <w:noProof/>
          <w:szCs w:val="28"/>
          <w:rtl/>
        </w:rPr>
        <w:pict>
          <v:rect id="_x0000_s1042" style="position:absolute;left:0;text-align:left;margin-left:1in;margin-top:4.85pt;width:82.3pt;height:27pt;z-index:251667456">
            <v:textbox style="mso-next-textbox:#_x0000_s1042">
              <w:txbxContent>
                <w:p w:rsidR="00233504" w:rsidRDefault="00233504" w:rsidP="00233504">
                  <w:pPr>
                    <w:rPr>
                      <w:rFonts w:hint="cs"/>
                      <w:rtl/>
                    </w:rPr>
                  </w:pPr>
                  <w:r>
                    <w:rPr>
                      <w:rFonts w:hint="cs"/>
                      <w:rtl/>
                    </w:rPr>
                    <w:t>غيـــــــر جيـــــــد</w:t>
                  </w:r>
                </w:p>
                <w:p w:rsidR="00233504" w:rsidRDefault="00233504" w:rsidP="00233504">
                  <w:pPr>
                    <w:rPr>
                      <w:rFonts w:hint="cs"/>
                      <w:rtl/>
                    </w:rPr>
                  </w:pPr>
                </w:p>
                <w:p w:rsidR="00233504" w:rsidRDefault="00233504" w:rsidP="00233504">
                  <w:pPr>
                    <w:rPr>
                      <w:rFonts w:hint="cs"/>
                    </w:rPr>
                  </w:pPr>
                </w:p>
              </w:txbxContent>
            </v:textbox>
            <w10:wrap anchorx="page"/>
          </v:rect>
        </w:pict>
      </w:r>
      <w:r w:rsidRPr="008E3AB2">
        <w:rPr>
          <w:rFonts w:cs="Arabic Transparent"/>
          <w:szCs w:val="28"/>
          <w:rtl/>
        </w:rPr>
        <w:tab/>
      </w:r>
    </w:p>
    <w:p w:rsidR="00233504" w:rsidRPr="008E3AB2" w:rsidRDefault="00233504" w:rsidP="00233504">
      <w:pPr>
        <w:spacing w:before="60" w:after="60"/>
        <w:jc w:val="both"/>
        <w:rPr>
          <w:rFonts w:cs="Arabic Transparent"/>
          <w:szCs w:val="28"/>
          <w:rtl/>
        </w:rPr>
      </w:pPr>
      <w:r w:rsidRPr="008E3AB2">
        <w:rPr>
          <w:rFonts w:cs="Arabic Transparent"/>
          <w:noProof/>
          <w:szCs w:val="28"/>
          <w:rtl/>
        </w:rPr>
        <w:pict>
          <v:line id="_x0000_s1045" style="position:absolute;left:0;text-align:left;flip:x y;z-index:251670528" from="162pt,.05pt" to="342pt,41pt">
            <v:stroke endarrow="block"/>
            <w10:wrap anchorx="page"/>
          </v:line>
        </w:pict>
      </w:r>
      <w:r>
        <w:rPr>
          <w:rFonts w:cs="Arabic Transparent"/>
          <w:szCs w:val="28"/>
          <w:rtl/>
        </w:rPr>
        <w:t xml:space="preserve">                         </w:t>
      </w:r>
      <w:r w:rsidRPr="008E3AB2">
        <w:rPr>
          <w:rFonts w:cs="Arabic Transparent"/>
          <w:szCs w:val="28"/>
          <w:rtl/>
        </w:rPr>
        <w:t xml:space="preserve"> </w:t>
      </w:r>
    </w:p>
    <w:p w:rsidR="00233504" w:rsidRPr="008E3AB2" w:rsidRDefault="00233504" w:rsidP="00233504">
      <w:pPr>
        <w:spacing w:before="60" w:after="60"/>
        <w:jc w:val="both"/>
        <w:rPr>
          <w:rFonts w:cs="Arabic Transparent"/>
          <w:szCs w:val="28"/>
          <w:rtl/>
        </w:rPr>
      </w:pPr>
      <w:r w:rsidRPr="008E3AB2">
        <w:rPr>
          <w:rFonts w:cs="Arabic Transparent"/>
          <w:noProof/>
          <w:szCs w:val="28"/>
          <w:rtl/>
        </w:rPr>
      </w:r>
      <w:r w:rsidRPr="008E3AB2">
        <w:rPr>
          <w:rFonts w:cs="Arabic Transparent"/>
          <w:szCs w:val="28"/>
        </w:rPr>
        <w:pict>
          <v:group id="_x0000_s1026" editas="canvas" style="width:414pt;height:243pt;mso-position-horizontal-relative:char;mso-position-vertical-relative:line" coordorigin="1826,10271" coordsize="8280,4860">
            <o:lock v:ext="edit" aspectratio="t"/>
            <v:shape id="_x0000_s1027" type="#_x0000_t75" style="position:absolute;left:1826;top:10271;width:8280;height:4860" o:preferrelative="f">
              <v:fill o:detectmouseclick="t"/>
              <v:path o:extrusionok="t" o:connecttype="none"/>
              <o:lock v:ext="edit" text="t"/>
            </v:shape>
            <v:oval id="_x0000_s1028" style="position:absolute;left:8640;top:10357;width:1440;height:1440">
              <v:textbox style="mso-next-textbox:#_x0000_s1028">
                <w:txbxContent>
                  <w:p w:rsidR="00233504" w:rsidRDefault="00233504" w:rsidP="00233504">
                    <w:pPr>
                      <w:rPr>
                        <w:rFonts w:hint="cs"/>
                        <w:rtl/>
                      </w:rPr>
                    </w:pPr>
                    <w:r>
                      <w:rPr>
                        <w:rFonts w:hint="cs"/>
                        <w:rtl/>
                      </w:rPr>
                      <w:t xml:space="preserve">  اختبار  </w:t>
                    </w:r>
                  </w:p>
                  <w:p w:rsidR="00233504" w:rsidRDefault="00233504" w:rsidP="00233504">
                    <w:pPr>
                      <w:rPr>
                        <w:rFonts w:hint="cs"/>
                      </w:rPr>
                    </w:pPr>
                    <w:r>
                      <w:rPr>
                        <w:rFonts w:hint="cs"/>
                        <w:rtl/>
                      </w:rPr>
                      <w:t xml:space="preserve"> النموذج</w:t>
                    </w:r>
                  </w:p>
                </w:txbxContent>
              </v:textbox>
            </v:oval>
            <v:rect id="_x0000_s1029" style="position:absolute;left:3240;top:12431;width:1646;height:540">
              <v:textbox style="mso-next-textbox:#_x0000_s1029">
                <w:txbxContent>
                  <w:p w:rsidR="00233504" w:rsidRDefault="00233504" w:rsidP="00233504">
                    <w:pPr>
                      <w:rPr>
                        <w:rFonts w:hint="cs"/>
                        <w:rtl/>
                      </w:rPr>
                    </w:pPr>
                    <w:r>
                      <w:rPr>
                        <w:rFonts w:hint="cs"/>
                        <w:rtl/>
                      </w:rPr>
                      <w:t xml:space="preserve">  جيـــــــــــــد</w:t>
                    </w:r>
                  </w:p>
                  <w:p w:rsidR="00233504" w:rsidRDefault="00233504" w:rsidP="00233504">
                    <w:pPr>
                      <w:rPr>
                        <w:rFonts w:hint="cs"/>
                        <w:rtl/>
                      </w:rPr>
                    </w:pPr>
                  </w:p>
                  <w:p w:rsidR="00233504" w:rsidRDefault="00233504" w:rsidP="00233504">
                    <w:pPr>
                      <w:rPr>
                        <w:rFonts w:hint="cs"/>
                      </w:rPr>
                    </w:pPr>
                  </w:p>
                </w:txbxContent>
              </v:textbox>
            </v:rect>
            <v:rect id="_x0000_s1030" style="position:absolute;left:8460;top:13511;width:1646;height:540">
              <v:textbox style="mso-next-textbox:#_x0000_s1030">
                <w:txbxContent>
                  <w:p w:rsidR="00233504" w:rsidRDefault="00233504" w:rsidP="00233504">
                    <w:pPr>
                      <w:jc w:val="center"/>
                      <w:rPr>
                        <w:rFonts w:hint="cs"/>
                        <w:rtl/>
                      </w:rPr>
                    </w:pPr>
                    <w:r>
                      <w:rPr>
                        <w:rFonts w:hint="cs"/>
                        <w:rtl/>
                      </w:rPr>
                      <w:t>المحاكاة</w:t>
                    </w:r>
                  </w:p>
                  <w:p w:rsidR="00233504" w:rsidRDefault="00233504" w:rsidP="00233504">
                    <w:pPr>
                      <w:rPr>
                        <w:rFonts w:hint="cs"/>
                        <w:rtl/>
                      </w:rPr>
                    </w:pPr>
                  </w:p>
                  <w:p w:rsidR="00233504" w:rsidRDefault="00233504" w:rsidP="00233504">
                    <w:pPr>
                      <w:rPr>
                        <w:rFonts w:hint="cs"/>
                      </w:rPr>
                    </w:pPr>
                  </w:p>
                </w:txbxContent>
              </v:textbox>
            </v:rect>
            <v:shape id="_x0000_s1031" type="#_x0000_t67" style="position:absolute;left:9206;top:12071;width:180;height:1080"/>
            <v:line id="_x0000_s1032" style="position:absolute;flip:x" from="5066,11351" to="8666,12611">
              <v:stroke endarrow="block"/>
            </v:line>
            <v:line id="_x0000_s1033" style="position:absolute" from="3986,12971" to="3986,13511">
              <v:stroke endarrow="block"/>
            </v:line>
            <v:line id="_x0000_s1034" style="position:absolute" from="3986,13691" to="8126,13691">
              <v:stroke endarrow="block"/>
            </v:line>
            <w10:wrap type="none" anchorx="page"/>
            <w10:anchorlock/>
          </v:group>
        </w:pict>
      </w:r>
    </w:p>
    <w:p w:rsidR="00233504" w:rsidRPr="00746821" w:rsidRDefault="00233504" w:rsidP="00233504">
      <w:pPr>
        <w:spacing w:before="60" w:after="60"/>
        <w:jc w:val="center"/>
        <w:rPr>
          <w:rFonts w:cs="Arabic Transparent" w:hint="cs"/>
          <w:b/>
          <w:bCs/>
          <w:szCs w:val="28"/>
          <w:rtl/>
        </w:rPr>
      </w:pPr>
      <w:r w:rsidRPr="00CC6B19">
        <w:rPr>
          <w:rFonts w:cs="Arabic Transparent"/>
          <w:b/>
          <w:bCs/>
          <w:szCs w:val="28"/>
          <w:rtl/>
        </w:rPr>
        <w:t>شكل</w:t>
      </w:r>
      <w:r w:rsidRPr="00CC6B19">
        <w:rPr>
          <w:rFonts w:cs="Arabic Transparent" w:hint="cs"/>
          <w:b/>
          <w:bCs/>
          <w:szCs w:val="28"/>
          <w:rtl/>
        </w:rPr>
        <w:t xml:space="preserve"> رقم(3-1) </w:t>
      </w:r>
      <w:r w:rsidRPr="00CC6B19">
        <w:rPr>
          <w:rFonts w:cs="Arabic Transparent"/>
          <w:b/>
          <w:bCs/>
          <w:szCs w:val="28"/>
          <w:rtl/>
        </w:rPr>
        <w:t>مراحل بناء نموذج رياضي لشبة موصل</w:t>
      </w:r>
      <w:r>
        <w:rPr>
          <w:rFonts w:cs="Arabic Transparent"/>
          <w:b/>
          <w:bCs/>
          <w:szCs w:val="28"/>
          <w:vertAlign w:val="superscript"/>
        </w:rPr>
        <w:t>(37)</w:t>
      </w:r>
      <w:r>
        <w:rPr>
          <w:rFonts w:cs="Arabic Transparent" w:hint="cs"/>
          <w:b/>
          <w:bCs/>
          <w:szCs w:val="28"/>
          <w:rtl/>
        </w:rPr>
        <w:t>.</w:t>
      </w:r>
    </w:p>
    <w:p w:rsidR="00233504"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b/>
          <w:bCs/>
          <w:position w:val="-24"/>
          <w:szCs w:val="28"/>
          <w:rtl/>
        </w:rPr>
      </w:pPr>
      <w:r>
        <w:rPr>
          <w:rFonts w:cs="Arabic Transparent" w:hint="cs"/>
          <w:b/>
          <w:bCs/>
          <w:position w:val="-24"/>
          <w:szCs w:val="28"/>
          <w:rtl/>
        </w:rPr>
        <w:t>3</w:t>
      </w:r>
      <w:r w:rsidRPr="008E3AB2">
        <w:rPr>
          <w:rFonts w:cs="Arabic Transparent"/>
          <w:b/>
          <w:bCs/>
          <w:position w:val="-24"/>
          <w:szCs w:val="28"/>
          <w:rtl/>
        </w:rPr>
        <w:t>-1-3-1-3</w:t>
      </w:r>
      <w:r>
        <w:rPr>
          <w:rFonts w:cs="Arabic Transparent" w:hint="cs"/>
          <w:b/>
          <w:bCs/>
          <w:position w:val="-24"/>
          <w:szCs w:val="28"/>
          <w:rtl/>
        </w:rPr>
        <w:t xml:space="preserve"> </w:t>
      </w:r>
      <w:r w:rsidRPr="008E3AB2">
        <w:rPr>
          <w:rFonts w:cs="Arabic Transparent"/>
          <w:b/>
          <w:bCs/>
          <w:position w:val="-24"/>
          <w:szCs w:val="28"/>
          <w:rtl/>
        </w:rPr>
        <w:t>مزايا استخدام النماذج الرياضية</w:t>
      </w:r>
    </w:p>
    <w:p w:rsidR="00233504" w:rsidRPr="008E3AB2" w:rsidRDefault="00233504" w:rsidP="00233504">
      <w:pPr>
        <w:bidi w:val="0"/>
        <w:spacing w:before="60" w:after="60" w:line="480" w:lineRule="auto"/>
        <w:jc w:val="both"/>
        <w:rPr>
          <w:rFonts w:cs="Arabic Transparent"/>
          <w:b/>
          <w:bCs/>
          <w:position w:val="-24"/>
          <w:szCs w:val="28"/>
        </w:rPr>
      </w:pPr>
      <w:r w:rsidRPr="008E3AB2">
        <w:rPr>
          <w:rFonts w:cs="Arabic Transparent"/>
          <w:b/>
          <w:bCs/>
          <w:position w:val="-24"/>
          <w:szCs w:val="28"/>
        </w:rPr>
        <w:t>Advantages of the Applications of the Mathematical Models</w:t>
      </w:r>
    </w:p>
    <w:p w:rsidR="00233504" w:rsidRPr="008E3AB2" w:rsidRDefault="00233504" w:rsidP="00233504">
      <w:pPr>
        <w:spacing w:before="60" w:after="60" w:line="480" w:lineRule="auto"/>
        <w:ind w:firstLine="567"/>
        <w:jc w:val="both"/>
        <w:rPr>
          <w:rFonts w:cs="Arabic Transparent" w:hint="cs"/>
          <w:position w:val="-24"/>
          <w:szCs w:val="28"/>
          <w:rtl/>
        </w:rPr>
      </w:pPr>
      <w:r w:rsidRPr="008E3AB2">
        <w:rPr>
          <w:rFonts w:cs="Arabic Transparent"/>
          <w:position w:val="-24"/>
          <w:szCs w:val="28"/>
          <w:rtl/>
        </w:rPr>
        <w:t>توجد مزايا كثيرة لاستخدام النماذج الرياضية ومنها:</w:t>
      </w:r>
    </w:p>
    <w:p w:rsidR="00233504" w:rsidRPr="008E3AB2" w:rsidRDefault="00233504" w:rsidP="00233504">
      <w:pPr>
        <w:spacing w:before="60" w:after="60" w:line="480" w:lineRule="auto"/>
        <w:ind w:left="120"/>
        <w:jc w:val="both"/>
        <w:rPr>
          <w:rFonts w:cs="Arabic Transparent"/>
          <w:position w:val="-24"/>
          <w:szCs w:val="28"/>
          <w:rtl/>
        </w:rPr>
      </w:pPr>
      <w:r>
        <w:rPr>
          <w:rFonts w:cs="Arabic Transparent" w:hint="cs"/>
          <w:position w:val="-24"/>
          <w:szCs w:val="28"/>
          <w:rtl/>
        </w:rPr>
        <w:t xml:space="preserve">1. </w:t>
      </w:r>
      <w:r w:rsidRPr="008E3AB2">
        <w:rPr>
          <w:rFonts w:cs="Arabic Transparent"/>
          <w:position w:val="-24"/>
          <w:szCs w:val="28"/>
          <w:rtl/>
        </w:rPr>
        <w:t>تساعد الباحث على ترتيب المعتقدات النظرية والملاحظات المبدئية عن النظام واستنباط النتائج المنطقية لهذا الترتيب</w:t>
      </w:r>
      <w:r>
        <w:rPr>
          <w:rFonts w:cs="Arabic Transparent"/>
          <w:position w:val="-24"/>
          <w:szCs w:val="28"/>
          <w:rtl/>
        </w:rPr>
        <w:t>.</w:t>
      </w:r>
    </w:p>
    <w:p w:rsidR="00233504" w:rsidRPr="008E3AB2" w:rsidRDefault="00233504" w:rsidP="00233504">
      <w:pPr>
        <w:numPr>
          <w:ilvl w:val="0"/>
          <w:numId w:val="6"/>
        </w:numPr>
        <w:spacing w:before="60" w:after="60" w:line="480" w:lineRule="auto"/>
        <w:jc w:val="both"/>
        <w:rPr>
          <w:rFonts w:cs="Arabic Transparent"/>
          <w:position w:val="-24"/>
          <w:szCs w:val="28"/>
          <w:rtl/>
        </w:rPr>
      </w:pPr>
      <w:r w:rsidRPr="008E3AB2">
        <w:rPr>
          <w:rFonts w:cs="Arabic Transparent"/>
          <w:position w:val="-24"/>
          <w:szCs w:val="28"/>
          <w:rtl/>
        </w:rPr>
        <w:t>تصف النماذج الرياضية المشكلة بطريقة مختصرة وهذا أفضل من الوصف الشفهي.</w:t>
      </w:r>
    </w:p>
    <w:p w:rsidR="00233504" w:rsidRPr="008E3AB2" w:rsidRDefault="00233504" w:rsidP="00233504">
      <w:pPr>
        <w:spacing w:before="60" w:after="60" w:line="480" w:lineRule="auto"/>
        <w:ind w:left="120"/>
        <w:jc w:val="both"/>
        <w:rPr>
          <w:rFonts w:cs="Arabic Transparent"/>
          <w:position w:val="-24"/>
          <w:szCs w:val="28"/>
          <w:rtl/>
        </w:rPr>
      </w:pPr>
      <w:r>
        <w:rPr>
          <w:rFonts w:cs="Arabic Transparent" w:hint="cs"/>
          <w:position w:val="-24"/>
          <w:szCs w:val="28"/>
          <w:rtl/>
        </w:rPr>
        <w:t>3.</w:t>
      </w:r>
      <w:r w:rsidRPr="008E3AB2">
        <w:rPr>
          <w:rFonts w:cs="Arabic Transparent"/>
          <w:position w:val="-24"/>
          <w:szCs w:val="28"/>
          <w:rtl/>
        </w:rPr>
        <w:t>تسمح النماذج الرياضية بالتحكم في مصادر التغير أكبر مما تسمح به الدراسة المباشرة.</w:t>
      </w:r>
    </w:p>
    <w:p w:rsidR="00233504" w:rsidRPr="008E3AB2" w:rsidRDefault="00233504" w:rsidP="00233504">
      <w:pPr>
        <w:spacing w:before="60" w:after="60" w:line="480" w:lineRule="auto"/>
        <w:ind w:left="120"/>
        <w:jc w:val="both"/>
        <w:rPr>
          <w:rFonts w:cs="Arabic Transparent"/>
          <w:position w:val="-24"/>
          <w:szCs w:val="28"/>
          <w:rtl/>
        </w:rPr>
      </w:pPr>
      <w:r>
        <w:rPr>
          <w:rFonts w:cs="Arabic Transparent" w:hint="cs"/>
          <w:position w:val="-24"/>
          <w:szCs w:val="28"/>
          <w:rtl/>
        </w:rPr>
        <w:lastRenderedPageBreak/>
        <w:t xml:space="preserve">4. </w:t>
      </w:r>
      <w:r w:rsidRPr="008E3AB2">
        <w:rPr>
          <w:rFonts w:cs="Arabic Transparent"/>
          <w:position w:val="-24"/>
          <w:szCs w:val="28"/>
          <w:rtl/>
        </w:rPr>
        <w:t>أقل تكلفة من النظام</w:t>
      </w:r>
      <w:r>
        <w:rPr>
          <w:rFonts w:cs="Arabic Transparent"/>
          <w:position w:val="-24"/>
          <w:szCs w:val="28"/>
          <w:rtl/>
        </w:rPr>
        <w:t>.</w:t>
      </w:r>
    </w:p>
    <w:p w:rsidR="00233504" w:rsidRPr="008E3AB2" w:rsidRDefault="00233504" w:rsidP="00233504">
      <w:pPr>
        <w:spacing w:before="60" w:after="60" w:line="480" w:lineRule="auto"/>
        <w:jc w:val="both"/>
        <w:rPr>
          <w:rFonts w:cs="Arabic Transparent"/>
          <w:position w:val="-24"/>
          <w:szCs w:val="28"/>
          <w:rtl/>
        </w:rPr>
      </w:pPr>
      <w:r>
        <w:rPr>
          <w:rFonts w:cs="Arabic Transparent" w:hint="cs"/>
          <w:position w:val="-24"/>
          <w:szCs w:val="28"/>
          <w:rtl/>
        </w:rPr>
        <w:t xml:space="preserve"> 5. </w:t>
      </w:r>
      <w:r w:rsidRPr="008E3AB2">
        <w:rPr>
          <w:rFonts w:cs="Arabic Transparent"/>
          <w:position w:val="-24"/>
          <w:szCs w:val="28"/>
          <w:rtl/>
        </w:rPr>
        <w:t>تساعد النماذج الرياضية على سرعة التحليل</w:t>
      </w:r>
      <w:r>
        <w:rPr>
          <w:rFonts w:cs="Arabic Transparent"/>
          <w:position w:val="-24"/>
          <w:szCs w:val="28"/>
          <w:rtl/>
        </w:rPr>
        <w:t>.</w:t>
      </w:r>
    </w:p>
    <w:p w:rsidR="00233504" w:rsidRPr="008E3AB2" w:rsidRDefault="00233504" w:rsidP="00233504">
      <w:pPr>
        <w:spacing w:before="60" w:after="60" w:line="480" w:lineRule="auto"/>
        <w:jc w:val="both"/>
        <w:rPr>
          <w:rFonts w:cs="Arabic Transparent" w:hint="cs"/>
          <w:position w:val="-24"/>
          <w:szCs w:val="28"/>
          <w:rtl/>
        </w:rPr>
      </w:pPr>
      <w:r>
        <w:rPr>
          <w:rFonts w:cs="Arabic Transparent" w:hint="cs"/>
          <w:position w:val="-24"/>
          <w:szCs w:val="28"/>
          <w:rtl/>
        </w:rPr>
        <w:t xml:space="preserve"> 6. </w:t>
      </w:r>
      <w:r w:rsidRPr="008E3AB2">
        <w:rPr>
          <w:rFonts w:cs="Arabic Transparent"/>
          <w:position w:val="-24"/>
          <w:szCs w:val="28"/>
          <w:rtl/>
        </w:rPr>
        <w:t>تساعد النماذج الرياضية على فهم النظام.</w:t>
      </w:r>
    </w:p>
    <w:p w:rsidR="00233504" w:rsidRPr="008E3AB2" w:rsidRDefault="00233504" w:rsidP="00233504">
      <w:pPr>
        <w:spacing w:before="60" w:after="60" w:line="480" w:lineRule="auto"/>
        <w:jc w:val="both"/>
        <w:rPr>
          <w:rFonts w:cs="Arabic Transparent" w:hint="cs"/>
          <w:position w:val="-24"/>
          <w:szCs w:val="28"/>
          <w:rtl/>
        </w:rPr>
      </w:pPr>
      <w:r>
        <w:rPr>
          <w:rFonts w:cs="Arabic Transparent" w:hint="cs"/>
          <w:position w:val="-24"/>
          <w:szCs w:val="28"/>
          <w:rtl/>
        </w:rPr>
        <w:t xml:space="preserve"> 7. </w:t>
      </w:r>
      <w:r w:rsidRPr="008E3AB2">
        <w:rPr>
          <w:rFonts w:cs="Arabic Transparent"/>
          <w:position w:val="-24"/>
          <w:szCs w:val="28"/>
          <w:rtl/>
        </w:rPr>
        <w:t>الاهتمام بالوصف من خلال التفصيل والعرض</w:t>
      </w:r>
      <w:r w:rsidRPr="008E3AB2">
        <w:rPr>
          <w:rFonts w:cs="Arabic Transparent"/>
          <w:position w:val="-24"/>
          <w:szCs w:val="28"/>
          <w:vertAlign w:val="superscript"/>
        </w:rPr>
        <w:t>(48)</w:t>
      </w:r>
      <w:r w:rsidRPr="008E3AB2">
        <w:rPr>
          <w:rFonts w:cs="Arabic Transparent"/>
          <w:position w:val="-24"/>
          <w:szCs w:val="28"/>
          <w:rtl/>
        </w:rPr>
        <w:t>.</w:t>
      </w:r>
    </w:p>
    <w:p w:rsidR="00233504" w:rsidRPr="008E3AB2" w:rsidRDefault="00233504" w:rsidP="00233504">
      <w:pPr>
        <w:spacing w:before="60" w:after="60" w:line="480" w:lineRule="auto"/>
        <w:jc w:val="both"/>
        <w:rPr>
          <w:rFonts w:cs="Arabic Transparent" w:hint="cs"/>
          <w:position w:val="-24"/>
          <w:szCs w:val="28"/>
          <w:rtl/>
        </w:rPr>
      </w:pPr>
    </w:p>
    <w:p w:rsidR="00233504" w:rsidRPr="008E3AB2" w:rsidRDefault="00233504" w:rsidP="00233504">
      <w:pPr>
        <w:spacing w:before="60" w:after="60" w:line="480" w:lineRule="auto"/>
        <w:jc w:val="both"/>
        <w:rPr>
          <w:rFonts w:cs="Arabic Transparent" w:hint="cs"/>
          <w:b/>
          <w:bCs/>
          <w:position w:val="-24"/>
          <w:szCs w:val="28"/>
          <w:rtl/>
        </w:rPr>
      </w:pPr>
      <w:r>
        <w:rPr>
          <w:rFonts w:cs="Arabic Transparent" w:hint="cs"/>
          <w:b/>
          <w:bCs/>
          <w:position w:val="-24"/>
          <w:szCs w:val="28"/>
          <w:rtl/>
        </w:rPr>
        <w:t>3</w:t>
      </w:r>
      <w:r w:rsidRPr="008E3AB2">
        <w:rPr>
          <w:rFonts w:cs="Arabic Transparent"/>
          <w:b/>
          <w:bCs/>
          <w:position w:val="-24"/>
          <w:szCs w:val="28"/>
          <w:rtl/>
        </w:rPr>
        <w:t>-1-3-1-4</w:t>
      </w:r>
      <w:r>
        <w:rPr>
          <w:rFonts w:cs="Arabic Transparent" w:hint="cs"/>
          <w:b/>
          <w:bCs/>
          <w:position w:val="-24"/>
          <w:szCs w:val="28"/>
          <w:rtl/>
        </w:rPr>
        <w:t xml:space="preserve"> </w:t>
      </w:r>
      <w:r w:rsidRPr="008E3AB2">
        <w:rPr>
          <w:rFonts w:cs="Arabic Transparent"/>
          <w:b/>
          <w:bCs/>
          <w:position w:val="-24"/>
          <w:szCs w:val="28"/>
          <w:rtl/>
        </w:rPr>
        <w:t>مثال لبناء النموذج الرياضي</w:t>
      </w:r>
    </w:p>
    <w:p w:rsidR="00233504" w:rsidRPr="008E3AB2" w:rsidRDefault="00233504" w:rsidP="00233504">
      <w:pPr>
        <w:bidi w:val="0"/>
        <w:spacing w:before="60" w:after="60" w:line="480" w:lineRule="auto"/>
        <w:jc w:val="both"/>
        <w:rPr>
          <w:rFonts w:cs="Arabic Transparent"/>
          <w:b/>
          <w:bCs/>
          <w:position w:val="-24"/>
          <w:szCs w:val="28"/>
        </w:rPr>
      </w:pPr>
      <w:r w:rsidRPr="008E3AB2">
        <w:rPr>
          <w:rFonts w:cs="Arabic Transparent"/>
          <w:b/>
          <w:bCs/>
          <w:position w:val="-24"/>
          <w:szCs w:val="28"/>
        </w:rPr>
        <w:t>Example of Building the Mathematical Models</w:t>
      </w:r>
    </w:p>
    <w:p w:rsidR="00233504" w:rsidRPr="008E3AB2" w:rsidRDefault="00233504" w:rsidP="00233504">
      <w:pPr>
        <w:spacing w:before="60" w:after="60" w:line="480" w:lineRule="auto"/>
        <w:ind w:firstLine="567"/>
        <w:jc w:val="both"/>
        <w:rPr>
          <w:rFonts w:cs="Arabic Transparent"/>
          <w:position w:val="-24"/>
          <w:szCs w:val="28"/>
          <w:rtl/>
        </w:rPr>
      </w:pPr>
      <w:r w:rsidRPr="008E3AB2">
        <w:rPr>
          <w:rFonts w:cs="Arabic Transparent"/>
          <w:position w:val="-24"/>
          <w:szCs w:val="28"/>
          <w:rtl/>
        </w:rPr>
        <w:t>يتكون هذا النظام من مجموعة من خزانات المفاعلات النشطة باستمرار</w:t>
      </w:r>
      <w:r w:rsidRPr="008E3AB2">
        <w:rPr>
          <w:rFonts w:cs="Arabic Transparent"/>
          <w:position w:val="-24"/>
          <w:szCs w:val="28"/>
        </w:rPr>
        <w:t>CSTR</w:t>
      </w:r>
      <w:r>
        <w:rPr>
          <w:rFonts w:cs="Arabic Transparent"/>
          <w:position w:val="-24"/>
          <w:szCs w:val="28"/>
        </w:rPr>
        <w:t xml:space="preserve"> </w:t>
      </w:r>
      <w:r w:rsidRPr="008E3AB2">
        <w:rPr>
          <w:rFonts w:cs="Arabic Transparent"/>
          <w:position w:val="-24"/>
          <w:szCs w:val="28"/>
        </w:rPr>
        <w:t>(Continuous Stirred –Tank Reactor)</w:t>
      </w:r>
      <w:r>
        <w:rPr>
          <w:rFonts w:cs="Arabic Transparent"/>
          <w:position w:val="-24"/>
          <w:szCs w:val="28"/>
          <w:rtl/>
        </w:rPr>
        <w:t xml:space="preserve"> </w:t>
      </w:r>
      <w:r w:rsidRPr="008E3AB2">
        <w:rPr>
          <w:rFonts w:cs="Arabic Transparent"/>
          <w:position w:val="-24"/>
          <w:szCs w:val="28"/>
          <w:rtl/>
        </w:rPr>
        <w:t>والتي لها حجوم ثابتة ومتماثلة الخواص الاتجاهية كما هو موضح في شكل</w:t>
      </w:r>
      <w:r>
        <w:rPr>
          <w:rFonts w:cs="Arabic Transparent" w:hint="cs"/>
          <w:position w:val="-24"/>
          <w:szCs w:val="28"/>
          <w:rtl/>
        </w:rPr>
        <w:t xml:space="preserve"> رقم(3-2)</w:t>
      </w:r>
      <w:r>
        <w:rPr>
          <w:rFonts w:cs="Arabic Transparent"/>
          <w:position w:val="-24"/>
          <w:szCs w:val="28"/>
          <w:rtl/>
        </w:rPr>
        <w:t>،</w:t>
      </w:r>
      <w:r w:rsidRPr="008E3AB2">
        <w:rPr>
          <w:rFonts w:cs="Arabic Transparent"/>
          <w:position w:val="-24"/>
          <w:szCs w:val="28"/>
          <w:rtl/>
        </w:rPr>
        <w:t xml:space="preserve"> حيث المفاعل </w:t>
      </w:r>
      <w:r w:rsidRPr="008E3AB2">
        <w:rPr>
          <w:rFonts w:cs="Arabic Transparent"/>
          <w:position w:val="-24"/>
          <w:szCs w:val="28"/>
        </w:rPr>
        <w:t>A</w:t>
      </w:r>
      <w:r w:rsidRPr="008E3AB2">
        <w:rPr>
          <w:rFonts w:cs="Arabic Transparent"/>
          <w:position w:val="-24"/>
          <w:szCs w:val="28"/>
          <w:rtl/>
        </w:rPr>
        <w:t xml:space="preserve"> هو المستهلك في كل من المفاعلات الثلاثة المختلطة تماما ً من حيث درجة المفاعل و</w:t>
      </w:r>
      <w:r>
        <w:rPr>
          <w:rFonts w:cs="Arabic Transparent" w:hint="cs"/>
          <w:position w:val="-24"/>
          <w:szCs w:val="28"/>
          <w:rtl/>
        </w:rPr>
        <w:t xml:space="preserve"> </w:t>
      </w:r>
      <w:r w:rsidRPr="008E3AB2">
        <w:rPr>
          <w:rFonts w:cs="Arabic Transparent"/>
          <w:position w:val="-24"/>
          <w:szCs w:val="28"/>
        </w:rPr>
        <w:t>B</w:t>
      </w:r>
      <w:r w:rsidRPr="008E3AB2">
        <w:rPr>
          <w:rFonts w:cs="Arabic Transparent"/>
          <w:position w:val="-24"/>
          <w:szCs w:val="28"/>
          <w:rtl/>
        </w:rPr>
        <w:t xml:space="preserve"> هو الناتج.</w:t>
      </w:r>
    </w:p>
    <w:p w:rsidR="00233504" w:rsidRPr="008E3AB2" w:rsidRDefault="00233504" w:rsidP="00233504">
      <w:pPr>
        <w:spacing w:before="60" w:after="60" w:line="480" w:lineRule="auto"/>
        <w:jc w:val="both"/>
        <w:rPr>
          <w:rFonts w:cs="Arabic Transparent"/>
          <w:position w:val="-24"/>
          <w:szCs w:val="28"/>
          <w:rtl/>
        </w:rPr>
      </w:pPr>
      <w:r>
        <w:rPr>
          <w:rFonts w:cs="Arabic Transparent"/>
          <w:position w:val="-24"/>
          <w:szCs w:val="28"/>
          <w:rtl/>
        </w:rPr>
        <w:t xml:space="preserve">  </w:t>
      </w:r>
      <w:r w:rsidRPr="008E3AB2">
        <w:rPr>
          <w:rFonts w:cs="Arabic Transparent"/>
          <w:position w:val="-24"/>
          <w:szCs w:val="28"/>
          <w:rtl/>
        </w:rPr>
        <w:t xml:space="preserve"> تحليل المثال:</w:t>
      </w:r>
    </w:p>
    <w:p w:rsidR="00233504" w:rsidRPr="008E3AB2" w:rsidRDefault="00233504" w:rsidP="00233504">
      <w:pPr>
        <w:spacing w:before="60" w:after="60" w:line="480" w:lineRule="auto"/>
        <w:ind w:left="360"/>
        <w:jc w:val="both"/>
        <w:rPr>
          <w:rFonts w:cs="Arabic Transparent"/>
          <w:position w:val="-24"/>
          <w:szCs w:val="28"/>
          <w:rtl/>
        </w:rPr>
      </w:pPr>
      <w:r>
        <w:rPr>
          <w:rFonts w:cs="Arabic Transparent" w:hint="cs"/>
          <w:position w:val="-24"/>
          <w:szCs w:val="28"/>
          <w:rtl/>
        </w:rPr>
        <w:t xml:space="preserve">1. </w:t>
      </w:r>
      <w:r w:rsidRPr="008E3AB2">
        <w:rPr>
          <w:rFonts w:cs="Arabic Transparent"/>
          <w:position w:val="-24"/>
          <w:szCs w:val="28"/>
          <w:rtl/>
        </w:rPr>
        <w:t>وصف النظام المطلوب دراسته كما هو موضح في شكل</w:t>
      </w:r>
      <w:r>
        <w:rPr>
          <w:rFonts w:cs="Arabic Transparent" w:hint="cs"/>
          <w:position w:val="-24"/>
          <w:szCs w:val="28"/>
          <w:rtl/>
        </w:rPr>
        <w:t xml:space="preserve"> رقم(3-2)</w:t>
      </w:r>
      <w:r>
        <w:rPr>
          <w:rFonts w:cs="Arabic Transparent"/>
          <w:position w:val="-24"/>
          <w:szCs w:val="28"/>
          <w:rtl/>
        </w:rPr>
        <w:t>.</w:t>
      </w:r>
    </w:p>
    <w:p w:rsidR="00233504" w:rsidRPr="008E3AB2" w:rsidRDefault="00233504" w:rsidP="00233504">
      <w:pPr>
        <w:spacing w:before="60" w:after="60" w:line="480" w:lineRule="auto"/>
        <w:ind w:left="360"/>
        <w:jc w:val="both"/>
        <w:rPr>
          <w:rFonts w:cs="Arabic Transparent"/>
          <w:position w:val="-24"/>
          <w:szCs w:val="28"/>
          <w:rtl/>
        </w:rPr>
      </w:pPr>
      <w:r>
        <w:rPr>
          <w:rFonts w:cs="Arabic Transparent" w:hint="cs"/>
          <w:position w:val="-24"/>
          <w:szCs w:val="28"/>
          <w:rtl/>
        </w:rPr>
        <w:t xml:space="preserve">2. </w:t>
      </w:r>
      <w:r w:rsidRPr="008E3AB2">
        <w:rPr>
          <w:rFonts w:cs="Arabic Transparent"/>
          <w:position w:val="-24"/>
          <w:szCs w:val="28"/>
          <w:rtl/>
        </w:rPr>
        <w:t>نفترض أن النظام ذو حجم ثابت ومتماثل الخواص الاتجاهية ومن ثم فإن كلاً من درجة الحرارة والكثافة تبدو ثابتة خلال النظام</w:t>
      </w:r>
      <w:r>
        <w:rPr>
          <w:rFonts w:cs="Arabic Transparent"/>
          <w:position w:val="-24"/>
          <w:szCs w:val="28"/>
          <w:rtl/>
        </w:rPr>
        <w:t>.</w:t>
      </w:r>
    </w:p>
    <w:p w:rsidR="00233504" w:rsidRDefault="00233504" w:rsidP="00233504">
      <w:pPr>
        <w:spacing w:before="60" w:after="60" w:line="480" w:lineRule="auto"/>
        <w:ind w:left="360"/>
        <w:jc w:val="both"/>
        <w:rPr>
          <w:rFonts w:cs="Arabic Transparent" w:hint="cs"/>
          <w:position w:val="-24"/>
          <w:szCs w:val="28"/>
        </w:rPr>
      </w:pPr>
      <w:r>
        <w:rPr>
          <w:rFonts w:cs="Arabic Transparent" w:hint="cs"/>
          <w:position w:val="-24"/>
          <w:szCs w:val="28"/>
          <w:rtl/>
        </w:rPr>
        <w:t xml:space="preserve">3. </w:t>
      </w:r>
      <w:r w:rsidRPr="008E3AB2">
        <w:rPr>
          <w:rFonts w:cs="Arabic Transparent"/>
          <w:position w:val="-24"/>
          <w:szCs w:val="28"/>
          <w:rtl/>
        </w:rPr>
        <w:t>استخدام معادلات الحفظ لصياغة النموذج الرياضي: فعند ثبوت كلاً من الحجم والكثافة في كل خزان فإن الكتلة الكلية في كل خزان تكون ثابتة وعليه فإن معادلة الاستمرارية الكلية للمفاعل</w:t>
      </w:r>
      <w:r>
        <w:rPr>
          <w:rFonts w:cs="Arabic Transparent"/>
          <w:position w:val="-24"/>
          <w:szCs w:val="28"/>
          <w:rtl/>
        </w:rPr>
        <w:t xml:space="preserve"> </w:t>
      </w:r>
      <w:r w:rsidRPr="008E3AB2">
        <w:rPr>
          <w:rFonts w:cs="Arabic Transparent"/>
          <w:position w:val="-24"/>
          <w:szCs w:val="28"/>
          <w:rtl/>
        </w:rPr>
        <w:t xml:space="preserve">الأول تكتب على الصورة الرياضية الآتية </w:t>
      </w:r>
    </w:p>
    <w:p w:rsidR="00233504" w:rsidRPr="008E3AB2" w:rsidRDefault="00233504" w:rsidP="00233504">
      <w:pPr>
        <w:spacing w:before="60" w:after="60" w:line="480" w:lineRule="auto"/>
        <w:jc w:val="both"/>
        <w:rPr>
          <w:rFonts w:cs="Arabic Transparent" w:hint="cs"/>
          <w:position w:val="-24"/>
          <w:szCs w:val="28"/>
          <w:rtl/>
        </w:rPr>
      </w:pPr>
    </w:p>
    <w:p w:rsidR="00233504" w:rsidRPr="008E3AB2" w:rsidRDefault="00233504" w:rsidP="00233504">
      <w:pPr>
        <w:spacing w:before="60" w:after="60" w:line="480" w:lineRule="auto"/>
        <w:jc w:val="both"/>
        <w:rPr>
          <w:rFonts w:cs="Arabic Transparent"/>
          <w:position w:val="-24"/>
          <w:szCs w:val="28"/>
          <w:rtl/>
        </w:rPr>
      </w:pPr>
      <w:r w:rsidRPr="008E3AB2">
        <w:rPr>
          <w:rFonts w:cs="Arabic Transparent"/>
          <w:position w:val="-24"/>
          <w:szCs w:val="28"/>
        </w:rPr>
        <w:t>(</w:t>
      </w:r>
      <w:r>
        <w:rPr>
          <w:rFonts w:cs="Arabic Transparent"/>
          <w:position w:val="-24"/>
          <w:szCs w:val="28"/>
        </w:rPr>
        <w:t>3</w:t>
      </w:r>
      <w:r w:rsidRPr="008E3AB2">
        <w:rPr>
          <w:rFonts w:cs="Arabic Transparent"/>
          <w:position w:val="-24"/>
          <w:szCs w:val="28"/>
        </w:rPr>
        <w:t>-1)</w:t>
      </w:r>
      <w:r>
        <w:rPr>
          <w:rFonts w:cs="Arabic Transparent"/>
          <w:position w:val="-24"/>
          <w:szCs w:val="28"/>
          <w:rtl/>
        </w:rPr>
        <w:t xml:space="preserve">  </w:t>
      </w:r>
      <w:r>
        <w:rPr>
          <w:rFonts w:cs="Arabic Transparent" w:hint="cs"/>
          <w:position w:val="-24"/>
          <w:szCs w:val="28"/>
          <w:rtl/>
        </w:rPr>
        <w:t xml:space="preserve"> </w:t>
      </w:r>
      <w:r>
        <w:rPr>
          <w:rFonts w:cs="Arabic Transparent"/>
          <w:position w:val="-24"/>
          <w:szCs w:val="28"/>
          <w:rtl/>
        </w:rPr>
        <w:t xml:space="preserve">                   </w:t>
      </w:r>
      <w:r>
        <w:rPr>
          <w:rFonts w:cs="Arabic Transparent" w:hint="cs"/>
          <w:position w:val="-24"/>
          <w:szCs w:val="28"/>
          <w:rtl/>
        </w:rPr>
        <w:t xml:space="preserve">                           </w:t>
      </w:r>
      <w:r>
        <w:rPr>
          <w:rFonts w:cs="Arabic Transparent"/>
          <w:position w:val="-24"/>
          <w:szCs w:val="28"/>
          <w:rtl/>
        </w:rPr>
        <w:t xml:space="preserve">      </w:t>
      </w:r>
      <w:r w:rsidRPr="008E3AB2">
        <w:rPr>
          <w:rFonts w:cs="Arabic Transparent"/>
          <w:position w:val="-24"/>
          <w:szCs w:val="28"/>
        </w:rPr>
        <w:object w:dxaOrig="2299" w:dyaOrig="620">
          <v:shape id="_x0000_i1081" type="#_x0000_t75" style="width:140.55pt;height:37.7pt" o:ole="">
            <v:imagedata r:id="rId113" o:title=""/>
          </v:shape>
          <o:OLEObject Type="Embed" ProgID="Equation.3" ShapeID="_x0000_i1081" DrawAspect="Content" ObjectID="_1438494371" r:id="rId114"/>
        </w:object>
      </w:r>
    </w:p>
    <w:p w:rsidR="00233504" w:rsidRPr="008E3AB2" w:rsidRDefault="00233504" w:rsidP="00233504">
      <w:pPr>
        <w:spacing w:before="60" w:after="60" w:line="480" w:lineRule="auto"/>
        <w:jc w:val="both"/>
        <w:rPr>
          <w:rFonts w:cs="Arabic Transparent" w:hint="cs"/>
          <w:position w:val="-24"/>
          <w:szCs w:val="28"/>
          <w:rtl/>
        </w:rPr>
      </w:pPr>
      <w:r>
        <w:rPr>
          <w:rFonts w:cs="Arabic Transparent"/>
          <w:position w:val="-24"/>
          <w:szCs w:val="28"/>
          <w:rtl/>
        </w:rPr>
        <w:t xml:space="preserve">                                       </w:t>
      </w:r>
      <w:r>
        <w:rPr>
          <w:rFonts w:cs="Arabic Transparent" w:hint="cs"/>
          <w:position w:val="-24"/>
          <w:szCs w:val="28"/>
          <w:rtl/>
        </w:rPr>
        <w:t xml:space="preserve">                                                </w:t>
      </w:r>
      <w:r>
        <w:rPr>
          <w:rFonts w:cs="Arabic Transparent"/>
          <w:position w:val="-24"/>
          <w:szCs w:val="28"/>
          <w:rtl/>
        </w:rPr>
        <w:t xml:space="preserve"> </w:t>
      </w:r>
      <w:r w:rsidRPr="008E3AB2">
        <w:rPr>
          <w:rFonts w:cs="Arabic Transparent"/>
          <w:position w:val="-24"/>
          <w:szCs w:val="28"/>
        </w:rPr>
        <w:t>or</w:t>
      </w:r>
    </w:p>
    <w:p w:rsidR="00233504" w:rsidRPr="008E3AB2" w:rsidRDefault="00233504" w:rsidP="00233504">
      <w:pPr>
        <w:spacing w:before="60" w:after="60" w:line="480" w:lineRule="auto"/>
        <w:jc w:val="both"/>
        <w:rPr>
          <w:rFonts w:cs="Arabic Transparent" w:hint="cs"/>
          <w:position w:val="-24"/>
          <w:szCs w:val="28"/>
          <w:rtl/>
        </w:rPr>
      </w:pPr>
      <w:r w:rsidRPr="008E3AB2">
        <w:rPr>
          <w:rFonts w:cs="Arabic Transparent"/>
          <w:noProof/>
          <w:position w:val="-24"/>
          <w:szCs w:val="28"/>
        </w:rPr>
        <w:pict>
          <v:shape id="_x0000_s1037" type="#_x0000_t75" style="position:absolute;left:0;text-align:left;margin-left:16.3pt;margin-top:4.05pt;width:5.6pt;height:1.65pt;z-index:251662336">
            <v:imagedata r:id="rId115" o:title=""/>
            <w10:wrap type="square" side="right"/>
          </v:shape>
          <o:OLEObject Type="Embed" ProgID="Equation.3" ShapeID="_x0000_s1037" DrawAspect="Content" ObjectID="_1438494685" r:id="rId116"/>
        </w:pict>
      </w:r>
      <w:r>
        <w:rPr>
          <w:rFonts w:cs="Arabic Transparent"/>
          <w:position w:val="-24"/>
          <w:szCs w:val="28"/>
        </w:rPr>
        <w:t xml:space="preserve">  </w:t>
      </w:r>
      <w:r>
        <w:rPr>
          <w:rFonts w:cs="Arabic Transparent"/>
          <w:position w:val="-24"/>
          <w:szCs w:val="28"/>
          <w:rtl/>
        </w:rPr>
        <w:t xml:space="preserve">                                                                                                 </w:t>
      </w:r>
      <w:r w:rsidRPr="008E3AB2">
        <w:rPr>
          <w:rFonts w:cs="Arabic Transparent"/>
          <w:position w:val="-24"/>
          <w:szCs w:val="28"/>
        </w:rPr>
        <w:t xml:space="preserve"> </w:t>
      </w:r>
      <w:r>
        <w:rPr>
          <w:rFonts w:cs="Arabic Transparent"/>
          <w:position w:val="-24"/>
          <w:szCs w:val="28"/>
        </w:rPr>
        <w:t xml:space="preserve">                                                                                                                </w:t>
      </w:r>
      <w:r w:rsidRPr="008E3AB2">
        <w:rPr>
          <w:rFonts w:cs="Arabic Transparent"/>
          <w:position w:val="-24"/>
          <w:szCs w:val="28"/>
        </w:rPr>
        <w:t>(</w:t>
      </w:r>
      <w:r>
        <w:rPr>
          <w:rFonts w:cs="Arabic Transparent"/>
          <w:position w:val="-24"/>
          <w:szCs w:val="28"/>
        </w:rPr>
        <w:t>3</w:t>
      </w:r>
      <w:r w:rsidRPr="008E3AB2">
        <w:rPr>
          <w:rFonts w:cs="Arabic Transparent"/>
          <w:position w:val="-24"/>
          <w:szCs w:val="28"/>
        </w:rPr>
        <w:t xml:space="preserve">-2) </w:t>
      </w:r>
      <w:r w:rsidRPr="008E3AB2">
        <w:rPr>
          <w:rFonts w:cs="Arabic Transparent"/>
          <w:position w:val="-24"/>
          <w:szCs w:val="28"/>
        </w:rPr>
        <w:object w:dxaOrig="540" w:dyaOrig="340">
          <v:shape id="_x0000_i1082" type="#_x0000_t75" style="width:42.85pt;height:27.45pt" o:ole="">
            <v:imagedata r:id="rId117" o:title=""/>
          </v:shape>
          <o:OLEObject Type="Embed" ProgID="Equation.3" ShapeID="_x0000_i1082" DrawAspect="Content" ObjectID="_1438494372" r:id="rId118"/>
        </w:object>
      </w:r>
      <w:r>
        <w:rPr>
          <w:rFonts w:cs="Arabic Transparent"/>
          <w:position w:val="-24"/>
          <w:szCs w:val="28"/>
        </w:rPr>
        <w:t xml:space="preserve">  </w:t>
      </w:r>
      <w:r>
        <w:rPr>
          <w:rFonts w:cs="Arabic Transparent"/>
          <w:position w:val="-24"/>
          <w:szCs w:val="28"/>
          <w:rtl/>
        </w:rPr>
        <w:t xml:space="preserve">  </w:t>
      </w:r>
    </w:p>
    <w:p w:rsidR="00233504" w:rsidRDefault="00233504" w:rsidP="00233504">
      <w:pPr>
        <w:spacing w:before="60" w:after="60" w:line="480" w:lineRule="auto"/>
        <w:jc w:val="center"/>
        <w:rPr>
          <w:rFonts w:cs="Arabic Transparent" w:hint="cs"/>
          <w:position w:val="-24"/>
          <w:szCs w:val="28"/>
          <w:rtl/>
        </w:rPr>
      </w:pPr>
    </w:p>
    <w:p w:rsidR="00233504" w:rsidRPr="008E3AB2" w:rsidRDefault="00233504" w:rsidP="00233504">
      <w:pPr>
        <w:spacing w:before="60" w:after="60" w:line="480" w:lineRule="auto"/>
        <w:jc w:val="center"/>
        <w:rPr>
          <w:rFonts w:cs="Arabic Transparent"/>
          <w:position w:val="-24"/>
          <w:szCs w:val="28"/>
          <w:rtl/>
        </w:rPr>
      </w:pPr>
      <w:r>
        <w:rPr>
          <w:noProof/>
        </w:rPr>
        <w:drawing>
          <wp:inline distT="0" distB="0" distL="0" distR="0">
            <wp:extent cx="5464810" cy="2351405"/>
            <wp:effectExtent l="19050" t="0" r="2540" b="0"/>
            <wp:docPr id="59" name="صورة 59"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Untitled-1"/>
                    <pic:cNvPicPr>
                      <a:picLocks noChangeAspect="1" noChangeArrowheads="1"/>
                    </pic:cNvPicPr>
                  </pic:nvPicPr>
                  <pic:blipFill>
                    <a:blip r:embed="rId119" cstate="print"/>
                    <a:srcRect/>
                    <a:stretch>
                      <a:fillRect/>
                    </a:stretch>
                  </pic:blipFill>
                  <pic:spPr bwMode="auto">
                    <a:xfrm>
                      <a:off x="0" y="0"/>
                      <a:ext cx="5464810" cy="2351405"/>
                    </a:xfrm>
                    <a:prstGeom prst="rect">
                      <a:avLst/>
                    </a:prstGeom>
                    <a:noFill/>
                    <a:ln w="9525">
                      <a:noFill/>
                      <a:miter lim="800000"/>
                      <a:headEnd/>
                      <a:tailEnd/>
                    </a:ln>
                  </pic:spPr>
                </pic:pic>
              </a:graphicData>
            </a:graphic>
          </wp:inline>
        </w:drawing>
      </w:r>
    </w:p>
    <w:p w:rsidR="00233504" w:rsidRPr="00876436" w:rsidRDefault="00233504" w:rsidP="00233504">
      <w:pPr>
        <w:spacing w:before="60" w:after="60" w:line="480" w:lineRule="auto"/>
        <w:jc w:val="center"/>
        <w:rPr>
          <w:rFonts w:cs="Arabic Transparent" w:hint="cs"/>
          <w:b/>
          <w:bCs/>
          <w:position w:val="-24"/>
          <w:szCs w:val="28"/>
          <w:rtl/>
        </w:rPr>
      </w:pPr>
      <w:r w:rsidRPr="00CC6B19">
        <w:rPr>
          <w:rFonts w:cs="Arabic Transparent"/>
          <w:b/>
          <w:bCs/>
          <w:position w:val="-24"/>
          <w:szCs w:val="28"/>
          <w:rtl/>
        </w:rPr>
        <w:t>شكل</w:t>
      </w:r>
      <w:r w:rsidRPr="00CC6B19">
        <w:rPr>
          <w:rFonts w:cs="Arabic Transparent" w:hint="cs"/>
          <w:b/>
          <w:bCs/>
          <w:position w:val="-24"/>
          <w:szCs w:val="28"/>
          <w:rtl/>
        </w:rPr>
        <w:t xml:space="preserve"> رقم(3-2) </w:t>
      </w:r>
      <w:r w:rsidRPr="00CC6B19">
        <w:rPr>
          <w:rFonts w:cs="Arabic Transparent"/>
          <w:b/>
          <w:bCs/>
          <w:position w:val="-24"/>
          <w:szCs w:val="28"/>
          <w:rtl/>
        </w:rPr>
        <w:t>وصف النظام</w:t>
      </w:r>
      <w:r>
        <w:rPr>
          <w:rFonts w:cs="Arabic Transparent"/>
          <w:b/>
          <w:bCs/>
          <w:position w:val="-24"/>
          <w:szCs w:val="28"/>
          <w:vertAlign w:val="superscript"/>
        </w:rPr>
        <w:t>(32)</w:t>
      </w:r>
      <w:r w:rsidRPr="00CC6B19">
        <w:rPr>
          <w:rFonts w:cs="Arabic Transparent" w:hint="cs"/>
          <w:b/>
          <w:bCs/>
          <w:position w:val="-24"/>
          <w:szCs w:val="28"/>
          <w:rtl/>
        </w:rPr>
        <w:t>.</w:t>
      </w:r>
    </w:p>
    <w:p w:rsidR="00233504" w:rsidRDefault="00233504" w:rsidP="00233504">
      <w:pPr>
        <w:spacing w:before="60" w:after="60" w:line="480" w:lineRule="auto"/>
        <w:jc w:val="both"/>
        <w:rPr>
          <w:rFonts w:cs="Arabic Transparent" w:hint="cs"/>
          <w:position w:val="-24"/>
          <w:szCs w:val="28"/>
          <w:rtl/>
        </w:rPr>
      </w:pPr>
      <w:r w:rsidRPr="008E3AB2">
        <w:rPr>
          <w:rFonts w:cs="Arabic Transparent"/>
          <w:position w:val="-24"/>
          <w:szCs w:val="28"/>
          <w:rtl/>
        </w:rPr>
        <w:t>أيضاً فإن الكتلة الكلية تتوازن على الخزان الثاني والثالث ويعطي</w:t>
      </w:r>
    </w:p>
    <w:p w:rsidR="00233504" w:rsidRPr="008E3AB2" w:rsidRDefault="00233504" w:rsidP="00233504">
      <w:pPr>
        <w:spacing w:before="60" w:after="60" w:line="480" w:lineRule="auto"/>
        <w:jc w:val="both"/>
        <w:rPr>
          <w:rFonts w:cs="Arabic Transparent" w:hint="cs"/>
          <w:position w:val="-24"/>
          <w:szCs w:val="28"/>
          <w:rtl/>
        </w:rPr>
      </w:pPr>
    </w:p>
    <w:p w:rsidR="00233504" w:rsidRDefault="00233504" w:rsidP="00233504">
      <w:pPr>
        <w:spacing w:before="60" w:after="60" w:line="480" w:lineRule="auto"/>
        <w:jc w:val="both"/>
        <w:rPr>
          <w:rFonts w:cs="Arabic Transparent" w:hint="cs"/>
          <w:position w:val="-24"/>
          <w:szCs w:val="28"/>
          <w:rtl/>
        </w:rPr>
      </w:pPr>
      <w:r>
        <w:rPr>
          <w:rFonts w:cs="Arabic Transparent"/>
          <w:position w:val="-24"/>
          <w:szCs w:val="28"/>
        </w:rPr>
        <w:t xml:space="preserve">                                                                              </w:t>
      </w:r>
      <w:r w:rsidRPr="008E3AB2">
        <w:rPr>
          <w:rFonts w:cs="Arabic Transparent"/>
          <w:position w:val="-24"/>
          <w:szCs w:val="28"/>
        </w:rPr>
        <w:t xml:space="preserve"> (</w:t>
      </w:r>
      <w:r>
        <w:rPr>
          <w:rFonts w:cs="Arabic Transparent"/>
          <w:position w:val="-24"/>
          <w:szCs w:val="28"/>
        </w:rPr>
        <w:t>3</w:t>
      </w:r>
      <w:r w:rsidRPr="008E3AB2">
        <w:rPr>
          <w:rFonts w:cs="Arabic Transparent"/>
          <w:position w:val="-24"/>
          <w:szCs w:val="28"/>
        </w:rPr>
        <w:t>-3)</w:t>
      </w:r>
      <w:r w:rsidRPr="008E3AB2">
        <w:rPr>
          <w:rFonts w:cs="Arabic Transparent"/>
          <w:position w:val="-24"/>
          <w:szCs w:val="28"/>
        </w:rPr>
        <w:object w:dxaOrig="2120" w:dyaOrig="360">
          <v:shape id="_x0000_i1083" type="#_x0000_t75" style="width:150pt;height:25.7pt" o:ole="">
            <v:imagedata r:id="rId120" o:title=""/>
          </v:shape>
          <o:OLEObject Type="Embed" ProgID="Equation.3" ShapeID="_x0000_i1083" DrawAspect="Content" ObjectID="_1438494373" r:id="rId121"/>
        </w:object>
      </w:r>
      <w:r w:rsidRPr="008E3AB2">
        <w:rPr>
          <w:rFonts w:cs="Arabic Transparent"/>
          <w:position w:val="-24"/>
          <w:szCs w:val="28"/>
          <w:rtl/>
        </w:rPr>
        <w:t xml:space="preserve"> </w:t>
      </w:r>
    </w:p>
    <w:p w:rsidR="00233504" w:rsidRDefault="00233504" w:rsidP="00233504">
      <w:pPr>
        <w:spacing w:before="60" w:after="60" w:line="480" w:lineRule="auto"/>
        <w:jc w:val="both"/>
        <w:rPr>
          <w:rFonts w:cs="Arabic Transparent" w:hint="cs"/>
          <w:position w:val="-24"/>
          <w:szCs w:val="28"/>
          <w:rtl/>
        </w:rPr>
      </w:pPr>
    </w:p>
    <w:p w:rsidR="00233504" w:rsidRPr="008E3AB2" w:rsidRDefault="00233504" w:rsidP="00233504">
      <w:pPr>
        <w:spacing w:before="60" w:after="60" w:line="480" w:lineRule="auto"/>
        <w:jc w:val="both"/>
        <w:rPr>
          <w:rFonts w:cs="Arabic Transparent" w:hint="cs"/>
          <w:position w:val="-24"/>
          <w:szCs w:val="28"/>
          <w:rtl/>
        </w:rPr>
      </w:pPr>
      <w:r w:rsidRPr="008E3AB2">
        <w:rPr>
          <w:rFonts w:cs="Arabic Transparent"/>
          <w:position w:val="-24"/>
          <w:szCs w:val="28"/>
          <w:rtl/>
        </w:rPr>
        <w:t>حيث:</w:t>
      </w:r>
    </w:p>
    <w:p w:rsidR="00233504" w:rsidRPr="008E3AB2" w:rsidRDefault="00233504" w:rsidP="00233504">
      <w:pPr>
        <w:spacing w:before="60" w:after="60" w:line="480" w:lineRule="auto"/>
        <w:jc w:val="both"/>
        <w:rPr>
          <w:rFonts w:cs="Arabic Transparent"/>
          <w:position w:val="-24"/>
          <w:szCs w:val="28"/>
          <w:rtl/>
        </w:rPr>
      </w:pPr>
      <w:r>
        <w:rPr>
          <w:rFonts w:cs="Arabic Transparent"/>
          <w:position w:val="-24"/>
          <w:szCs w:val="28"/>
          <w:rtl/>
        </w:rPr>
        <w:lastRenderedPageBreak/>
        <w:t xml:space="preserve">  </w:t>
      </w:r>
      <w:r w:rsidRPr="008E3AB2">
        <w:rPr>
          <w:rFonts w:cs="Arabic Transparent"/>
          <w:position w:val="-24"/>
          <w:szCs w:val="28"/>
          <w:rtl/>
        </w:rPr>
        <w:t xml:space="preserve"> </w:t>
      </w:r>
      <w:r w:rsidRPr="008E3AB2">
        <w:rPr>
          <w:rFonts w:cs="Arabic Transparent"/>
          <w:position w:val="-24"/>
          <w:szCs w:val="28"/>
        </w:rPr>
        <w:t>F</w:t>
      </w:r>
      <w:r w:rsidRPr="008E3AB2">
        <w:rPr>
          <w:rFonts w:cs="Arabic Transparent"/>
          <w:position w:val="-24"/>
          <w:szCs w:val="28"/>
          <w:rtl/>
        </w:rPr>
        <w:t xml:space="preserve"> التدفق (معدل سريان السائل) ووحدته</w:t>
      </w:r>
      <w:r>
        <w:rPr>
          <w:rFonts w:cs="Arabic Transparent" w:hint="cs"/>
          <w:position w:val="-24"/>
          <w:szCs w:val="28"/>
          <w:rtl/>
        </w:rPr>
        <w:t xml:space="preserve"> </w:t>
      </w:r>
      <w:r w:rsidRPr="008E3AB2">
        <w:rPr>
          <w:rFonts w:cs="Arabic Transparent"/>
          <w:position w:val="-24"/>
          <w:szCs w:val="28"/>
        </w:rPr>
        <w:t>min)</w:t>
      </w:r>
      <w:r>
        <w:rPr>
          <w:rFonts w:cs="Arabic Transparent"/>
          <w:position w:val="-24"/>
          <w:szCs w:val="28"/>
          <w:rtl/>
        </w:rPr>
        <w:t xml:space="preserve"> </w:t>
      </w:r>
      <w:r w:rsidRPr="008E3AB2">
        <w:rPr>
          <w:rFonts w:cs="Arabic Transparent"/>
          <w:position w:val="-24"/>
          <w:szCs w:val="28"/>
          <w:rtl/>
        </w:rPr>
        <w:t>/</w:t>
      </w:r>
      <w:r w:rsidRPr="008E3AB2">
        <w:rPr>
          <w:rFonts w:cs="Arabic Transparent"/>
          <w:position w:val="-24"/>
          <w:szCs w:val="28"/>
        </w:rPr>
        <w:t>(m</w:t>
      </w:r>
      <w:r w:rsidRPr="008E3AB2">
        <w:rPr>
          <w:rFonts w:cs="Arabic Transparent"/>
          <w:position w:val="-24"/>
          <w:szCs w:val="28"/>
          <w:vertAlign w:val="superscript"/>
        </w:rPr>
        <w:t>3</w:t>
      </w:r>
      <w:r w:rsidRPr="008E3AB2">
        <w:rPr>
          <w:rFonts w:cs="Arabic Transparent"/>
          <w:position w:val="-24"/>
          <w:szCs w:val="28"/>
          <w:rtl/>
        </w:rPr>
        <w:t>.</w:t>
      </w:r>
    </w:p>
    <w:p w:rsidR="00233504" w:rsidRPr="008E3AB2" w:rsidRDefault="00233504" w:rsidP="00233504">
      <w:pPr>
        <w:spacing w:before="60" w:after="60" w:line="480" w:lineRule="auto"/>
        <w:jc w:val="both"/>
        <w:rPr>
          <w:rFonts w:cs="Arabic Transparent" w:hint="cs"/>
          <w:position w:val="-24"/>
          <w:szCs w:val="28"/>
          <w:rtl/>
        </w:rPr>
      </w:pPr>
      <w:r>
        <w:rPr>
          <w:rFonts w:cs="Arabic Transparent"/>
          <w:position w:val="-24"/>
          <w:szCs w:val="28"/>
          <w:rtl/>
        </w:rPr>
        <w:t xml:space="preserve">  </w:t>
      </w:r>
      <w:r w:rsidRPr="008E3AB2">
        <w:rPr>
          <w:rFonts w:cs="Arabic Transparent"/>
          <w:position w:val="-24"/>
          <w:szCs w:val="28"/>
          <w:rtl/>
        </w:rPr>
        <w:t xml:space="preserve"> </w:t>
      </w:r>
      <w:r w:rsidRPr="008E3AB2">
        <w:rPr>
          <w:rFonts w:cs="Arabic Transparent"/>
          <w:position w:val="-24"/>
          <w:szCs w:val="28"/>
        </w:rPr>
        <w:t>V</w:t>
      </w:r>
      <w:r w:rsidRPr="008E3AB2">
        <w:rPr>
          <w:rFonts w:cs="Arabic Transparent"/>
          <w:position w:val="-24"/>
          <w:szCs w:val="28"/>
          <w:vertAlign w:val="subscript"/>
        </w:rPr>
        <w:t>1</w:t>
      </w:r>
      <w:r w:rsidRPr="008E3AB2">
        <w:rPr>
          <w:rFonts w:cs="Arabic Transparent"/>
          <w:position w:val="-24"/>
          <w:szCs w:val="28"/>
          <w:rtl/>
        </w:rPr>
        <w:t>،</w:t>
      </w:r>
      <w:r w:rsidRPr="008E3AB2">
        <w:rPr>
          <w:rFonts w:cs="Arabic Transparent"/>
          <w:position w:val="-24"/>
          <w:szCs w:val="28"/>
        </w:rPr>
        <w:t xml:space="preserve"> V</w:t>
      </w:r>
      <w:r w:rsidRPr="008E3AB2">
        <w:rPr>
          <w:rFonts w:cs="Arabic Transparent"/>
          <w:position w:val="-24"/>
          <w:szCs w:val="28"/>
          <w:vertAlign w:val="subscript"/>
        </w:rPr>
        <w:t>2</w:t>
      </w:r>
      <w:r w:rsidRPr="008E3AB2">
        <w:rPr>
          <w:rFonts w:cs="Arabic Transparent"/>
          <w:position w:val="-24"/>
          <w:szCs w:val="28"/>
          <w:rtl/>
        </w:rPr>
        <w:t>،</w:t>
      </w:r>
      <w:r w:rsidRPr="008E3AB2">
        <w:rPr>
          <w:rFonts w:cs="Arabic Transparent"/>
          <w:position w:val="-24"/>
          <w:szCs w:val="28"/>
        </w:rPr>
        <w:t xml:space="preserve"> V</w:t>
      </w:r>
      <w:r w:rsidRPr="008E3AB2">
        <w:rPr>
          <w:rFonts w:cs="Arabic Transparent"/>
          <w:position w:val="-24"/>
          <w:szCs w:val="28"/>
          <w:vertAlign w:val="subscript"/>
        </w:rPr>
        <w:t>3</w:t>
      </w:r>
      <w:r w:rsidRPr="008E3AB2">
        <w:rPr>
          <w:rFonts w:cs="Arabic Transparent"/>
          <w:position w:val="-24"/>
          <w:szCs w:val="28"/>
          <w:rtl/>
        </w:rPr>
        <w:t xml:space="preserve"> حجم السائل في الخزان الأول والثاني والثالث على التوالي</w:t>
      </w:r>
      <w:r>
        <w:rPr>
          <w:rFonts w:cs="Arabic Transparent"/>
          <w:position w:val="-24"/>
          <w:szCs w:val="28"/>
          <w:rtl/>
        </w:rPr>
        <w:t>،</w:t>
      </w:r>
      <w:r w:rsidRPr="008E3AB2">
        <w:rPr>
          <w:rFonts w:cs="Arabic Transparent"/>
          <w:position w:val="-24"/>
          <w:szCs w:val="28"/>
          <w:rtl/>
        </w:rPr>
        <w:t xml:space="preserve"> </w:t>
      </w:r>
      <w:r w:rsidRPr="008E3AB2">
        <w:rPr>
          <w:rFonts w:cs="Arabic Transparent"/>
          <w:position w:val="-24"/>
          <w:szCs w:val="28"/>
        </w:rPr>
        <w:object w:dxaOrig="240" w:dyaOrig="260">
          <v:shape id="_x0000_i1084" type="#_x0000_t75" style="width:12pt;height:12.85pt" o:ole="">
            <v:imagedata r:id="rId122" o:title=""/>
          </v:shape>
          <o:OLEObject Type="Embed" ProgID="Equation.3" ShapeID="_x0000_i1084" DrawAspect="Content" ObjectID="_1438494374" r:id="rId123"/>
        </w:object>
      </w:r>
      <w:r>
        <w:rPr>
          <w:rFonts w:cs="Arabic Transparent" w:hint="cs"/>
          <w:position w:val="-24"/>
          <w:szCs w:val="28"/>
          <w:rtl/>
        </w:rPr>
        <w:t xml:space="preserve"> </w:t>
      </w:r>
      <w:r w:rsidRPr="008E3AB2">
        <w:rPr>
          <w:rFonts w:cs="Arabic Transparent"/>
          <w:position w:val="-24"/>
          <w:szCs w:val="28"/>
          <w:rtl/>
        </w:rPr>
        <w:t>كثافة السائل و</w:t>
      </w:r>
      <w:r>
        <w:rPr>
          <w:rFonts w:cs="Arabic Transparent" w:hint="cs"/>
          <w:position w:val="-24"/>
          <w:szCs w:val="28"/>
          <w:rtl/>
        </w:rPr>
        <w:t xml:space="preserve"> </w:t>
      </w:r>
      <w:r w:rsidRPr="008E3AB2">
        <w:rPr>
          <w:rFonts w:cs="Arabic Transparent"/>
          <w:position w:val="-24"/>
          <w:szCs w:val="28"/>
        </w:rPr>
        <w:t xml:space="preserve"> t</w:t>
      </w:r>
      <w:r>
        <w:rPr>
          <w:rFonts w:cs="Arabic Transparent" w:hint="cs"/>
          <w:position w:val="-24"/>
          <w:szCs w:val="28"/>
          <w:rtl/>
        </w:rPr>
        <w:t xml:space="preserve"> </w:t>
      </w:r>
      <w:r w:rsidRPr="008E3AB2">
        <w:rPr>
          <w:rFonts w:cs="Arabic Transparent"/>
          <w:position w:val="-24"/>
          <w:szCs w:val="28"/>
          <w:rtl/>
        </w:rPr>
        <w:t>الزمن.</w:t>
      </w:r>
    </w:p>
    <w:p w:rsidR="00233504" w:rsidRPr="008E3AB2" w:rsidRDefault="00233504" w:rsidP="00233504">
      <w:pPr>
        <w:spacing w:before="60" w:after="60" w:line="480" w:lineRule="auto"/>
        <w:ind w:firstLine="567"/>
        <w:jc w:val="both"/>
        <w:rPr>
          <w:rFonts w:cs="Arabic Transparent" w:hint="cs"/>
          <w:position w:val="-24"/>
          <w:szCs w:val="28"/>
          <w:rtl/>
        </w:rPr>
      </w:pPr>
      <w:r w:rsidRPr="008E3AB2">
        <w:rPr>
          <w:rFonts w:cs="Arabic Transparent"/>
          <w:position w:val="-24"/>
          <w:szCs w:val="28"/>
          <w:rtl/>
        </w:rPr>
        <w:t xml:space="preserve">ولحفظ مسار الكميات في كل من المفاعل </w:t>
      </w:r>
      <w:r w:rsidRPr="008E3AB2">
        <w:rPr>
          <w:rFonts w:cs="Arabic Transparent"/>
          <w:position w:val="-24"/>
          <w:szCs w:val="28"/>
        </w:rPr>
        <w:t>A</w:t>
      </w:r>
      <w:r w:rsidRPr="008E3AB2">
        <w:rPr>
          <w:rFonts w:cs="Arabic Transparent"/>
          <w:position w:val="-24"/>
          <w:szCs w:val="28"/>
          <w:rtl/>
        </w:rPr>
        <w:t xml:space="preserve"> والناتج</w:t>
      </w:r>
      <w:r>
        <w:rPr>
          <w:rFonts w:cs="Arabic Transparent" w:hint="cs"/>
          <w:position w:val="-24"/>
          <w:szCs w:val="28"/>
          <w:rtl/>
        </w:rPr>
        <w:t xml:space="preserve"> </w:t>
      </w:r>
      <w:r w:rsidRPr="008E3AB2">
        <w:rPr>
          <w:rFonts w:cs="Arabic Transparent"/>
          <w:position w:val="-24"/>
          <w:szCs w:val="28"/>
        </w:rPr>
        <w:t>B</w:t>
      </w:r>
      <w:r>
        <w:rPr>
          <w:rFonts w:cs="Arabic Transparent"/>
          <w:position w:val="-24"/>
          <w:szCs w:val="28"/>
          <w:rtl/>
        </w:rPr>
        <w:t xml:space="preserve"> </w:t>
      </w:r>
      <w:r w:rsidRPr="008E3AB2">
        <w:rPr>
          <w:rFonts w:cs="Arabic Transparent"/>
          <w:position w:val="-24"/>
          <w:szCs w:val="28"/>
          <w:rtl/>
        </w:rPr>
        <w:t>في كل خزان نحتاج لمركبات معادلة الاستمرارية</w:t>
      </w:r>
      <w:r>
        <w:rPr>
          <w:rFonts w:cs="Arabic Transparent"/>
          <w:position w:val="-24"/>
          <w:szCs w:val="28"/>
          <w:rtl/>
        </w:rPr>
        <w:t>.</w:t>
      </w:r>
      <w:r w:rsidRPr="008E3AB2">
        <w:rPr>
          <w:rFonts w:cs="Arabic Transparent"/>
          <w:position w:val="-24"/>
          <w:szCs w:val="28"/>
          <w:rtl/>
        </w:rPr>
        <w:t xml:space="preserve"> ومن ثم نضع معادلات تصف التغيرات الديناميكية الحادثة في المفاعل </w:t>
      </w:r>
      <w:r w:rsidRPr="008E3AB2">
        <w:rPr>
          <w:rFonts w:cs="Arabic Transparent"/>
          <w:position w:val="-24"/>
          <w:szCs w:val="28"/>
        </w:rPr>
        <w:t>A</w:t>
      </w:r>
      <w:r>
        <w:rPr>
          <w:rFonts w:cs="Arabic Transparent"/>
          <w:position w:val="-24"/>
          <w:szCs w:val="28"/>
          <w:rtl/>
        </w:rPr>
        <w:t xml:space="preserve"> </w:t>
      </w:r>
      <w:r w:rsidRPr="008E3AB2">
        <w:rPr>
          <w:rFonts w:cs="Arabic Transparent"/>
          <w:position w:val="-24"/>
          <w:szCs w:val="28"/>
          <w:rtl/>
        </w:rPr>
        <w:t>في كل خزان.</w:t>
      </w:r>
    </w:p>
    <w:p w:rsidR="00233504" w:rsidRDefault="00233504" w:rsidP="00233504">
      <w:pPr>
        <w:spacing w:before="60" w:after="60" w:line="480" w:lineRule="auto"/>
        <w:ind w:firstLine="567"/>
        <w:jc w:val="both"/>
        <w:rPr>
          <w:rFonts w:cs="Arabic Transparent" w:hint="cs"/>
          <w:position w:val="-24"/>
          <w:szCs w:val="28"/>
          <w:rtl/>
        </w:rPr>
      </w:pPr>
      <w:r w:rsidRPr="008E3AB2">
        <w:rPr>
          <w:rFonts w:cs="Arabic Transparent"/>
          <w:position w:val="-24"/>
          <w:szCs w:val="28"/>
          <w:rtl/>
        </w:rPr>
        <w:t>وهذه المعادلات هي معادلات غير خطية من الدرجة الأولى تشكل نموذج رياضي للنظام على الصورة الآتية:</w:t>
      </w:r>
    </w:p>
    <w:p w:rsidR="00233504" w:rsidRPr="008E3AB2" w:rsidRDefault="00233504" w:rsidP="00233504">
      <w:pPr>
        <w:spacing w:before="60" w:after="60" w:line="480" w:lineRule="auto"/>
        <w:ind w:firstLine="567"/>
        <w:jc w:val="both"/>
        <w:rPr>
          <w:rFonts w:cs="Arabic Transparent" w:hint="cs"/>
          <w:position w:val="-24"/>
          <w:szCs w:val="28"/>
          <w:rtl/>
        </w:rPr>
      </w:pPr>
    </w:p>
    <w:p w:rsidR="00233504" w:rsidRPr="008E3AB2" w:rsidRDefault="00233504" w:rsidP="00233504">
      <w:pPr>
        <w:spacing w:before="60" w:after="60" w:line="480" w:lineRule="auto"/>
        <w:jc w:val="both"/>
        <w:rPr>
          <w:rFonts w:cs="Arabic Transparent" w:hint="cs"/>
          <w:position w:val="-24"/>
          <w:szCs w:val="28"/>
          <w:rtl/>
        </w:rPr>
      </w:pPr>
      <w:r w:rsidRPr="008E3AB2">
        <w:rPr>
          <w:rFonts w:cs="Arabic Transparent"/>
          <w:noProof/>
          <w:position w:val="-24"/>
          <w:szCs w:val="28"/>
        </w:rPr>
        <w:pict>
          <v:shape id="_x0000_s1036" type="#_x0000_t75" style="position:absolute;left:0;text-align:left;margin-left:0;margin-top:1.9pt;width:225pt;height:117.35pt;z-index:251661312">
            <v:imagedata r:id="rId124" o:title=""/>
            <w10:wrap type="square" side="right"/>
          </v:shape>
          <o:OLEObject Type="Embed" ProgID="Equation.3" ShapeID="_x0000_s1036" DrawAspect="Content" ObjectID="_1438494686" r:id="rId125"/>
        </w:pict>
      </w:r>
    </w:p>
    <w:tbl>
      <w:tblPr>
        <w:tblpPr w:leftFromText="180" w:rightFromText="180" w:vertAnchor="text" w:tblpX="11919" w:tblpY="23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tblGrid>
      <w:tr w:rsidR="00233504" w:rsidRPr="008E3AB2" w:rsidTr="00331312">
        <w:trPr>
          <w:trHeight w:val="1980"/>
        </w:trPr>
        <w:tc>
          <w:tcPr>
            <w:tcW w:w="540" w:type="dxa"/>
            <w:tcBorders>
              <w:top w:val="single" w:sz="4" w:space="0" w:color="auto"/>
              <w:left w:val="single" w:sz="4" w:space="0" w:color="auto"/>
              <w:bottom w:val="single" w:sz="4" w:space="0" w:color="auto"/>
              <w:right w:val="single" w:sz="4" w:space="0" w:color="auto"/>
            </w:tcBorders>
          </w:tcPr>
          <w:p w:rsidR="00233504" w:rsidRPr="008E3AB2" w:rsidRDefault="00233504" w:rsidP="00331312">
            <w:pPr>
              <w:spacing w:before="60" w:after="60" w:line="480" w:lineRule="auto"/>
              <w:jc w:val="both"/>
              <w:rPr>
                <w:rFonts w:cs="Arabic Transparent"/>
                <w:position w:val="-24"/>
                <w:szCs w:val="28"/>
              </w:rPr>
            </w:pPr>
          </w:p>
        </w:tc>
      </w:tr>
    </w:tbl>
    <w:p w:rsidR="00233504" w:rsidRPr="008E3AB2" w:rsidRDefault="00233504" w:rsidP="00233504">
      <w:pPr>
        <w:spacing w:before="60" w:after="60" w:line="480" w:lineRule="auto"/>
        <w:jc w:val="both"/>
        <w:rPr>
          <w:rFonts w:cs="Arabic Transparent" w:hint="cs"/>
          <w:position w:val="-24"/>
          <w:szCs w:val="28"/>
          <w:rtl/>
        </w:rPr>
      </w:pPr>
    </w:p>
    <w:p w:rsidR="00233504" w:rsidRPr="008E3AB2" w:rsidRDefault="00233504" w:rsidP="00233504">
      <w:pPr>
        <w:spacing w:before="60" w:after="60" w:line="480" w:lineRule="auto"/>
        <w:jc w:val="both"/>
        <w:rPr>
          <w:rFonts w:cs="Arabic Transparent" w:hint="cs"/>
          <w:position w:val="-24"/>
          <w:szCs w:val="28"/>
          <w:rtl/>
        </w:rPr>
      </w:pPr>
      <w:r>
        <w:rPr>
          <w:rFonts w:cs="Arabic Transparent"/>
          <w:position w:val="-24"/>
          <w:szCs w:val="28"/>
          <w:rtl/>
        </w:rPr>
        <w:t xml:space="preserve"> </w:t>
      </w:r>
      <w:r w:rsidRPr="008E3AB2">
        <w:rPr>
          <w:rFonts w:cs="Arabic Transparent"/>
          <w:position w:val="-24"/>
          <w:szCs w:val="28"/>
        </w:rPr>
        <w:t>(</w:t>
      </w:r>
      <w:r>
        <w:rPr>
          <w:rFonts w:cs="Arabic Transparent"/>
          <w:position w:val="-24"/>
          <w:szCs w:val="28"/>
        </w:rPr>
        <w:t>3</w:t>
      </w:r>
      <w:r w:rsidRPr="008E3AB2">
        <w:rPr>
          <w:rFonts w:cs="Arabic Transparent"/>
          <w:position w:val="-24"/>
          <w:szCs w:val="28"/>
        </w:rPr>
        <w:t>-4)</w:t>
      </w:r>
      <w:r>
        <w:rPr>
          <w:rFonts w:cs="Arabic Transparent"/>
          <w:position w:val="-24"/>
          <w:szCs w:val="28"/>
          <w:rtl/>
        </w:rPr>
        <w:t xml:space="preserve"> </w:t>
      </w:r>
      <w:r>
        <w:rPr>
          <w:rFonts w:cs="Arabic Transparent" w:hint="cs"/>
          <w:position w:val="-24"/>
          <w:szCs w:val="28"/>
          <w:rtl/>
        </w:rPr>
        <w:t xml:space="preserve"> </w:t>
      </w:r>
      <w:r>
        <w:rPr>
          <w:rFonts w:cs="Arabic Transparent"/>
          <w:position w:val="-24"/>
          <w:szCs w:val="28"/>
          <w:rtl/>
        </w:rPr>
        <w:t xml:space="preserve">                        </w:t>
      </w:r>
      <w:r>
        <w:rPr>
          <w:rFonts w:cs="Arabic Transparent" w:hint="cs"/>
          <w:position w:val="-24"/>
          <w:szCs w:val="28"/>
          <w:rtl/>
        </w:rPr>
        <w:t xml:space="preserve">    </w:t>
      </w:r>
      <w:r>
        <w:rPr>
          <w:rFonts w:cs="Arabic Transparent"/>
          <w:position w:val="-24"/>
          <w:szCs w:val="28"/>
          <w:rtl/>
        </w:rPr>
        <w:t xml:space="preserve">     </w:t>
      </w:r>
      <w:r>
        <w:rPr>
          <w:rFonts w:cs="Arabic Transparent" w:hint="cs"/>
          <w:position w:val="-24"/>
          <w:szCs w:val="28"/>
          <w:rtl/>
        </w:rPr>
        <w:t xml:space="preserve">   </w:t>
      </w:r>
      <w:r>
        <w:rPr>
          <w:rFonts w:cs="Arabic Transparent"/>
          <w:position w:val="-24"/>
          <w:szCs w:val="28"/>
        </w:rPr>
        <w:t xml:space="preserve">      </w:t>
      </w:r>
      <w:r>
        <w:rPr>
          <w:rFonts w:cs="Arabic Transparent"/>
          <w:position w:val="-24"/>
          <w:szCs w:val="28"/>
          <w:rtl/>
        </w:rPr>
        <w:t xml:space="preserve">                   </w:t>
      </w:r>
    </w:p>
    <w:p w:rsidR="00233504" w:rsidRPr="008E3AB2" w:rsidRDefault="00233504" w:rsidP="00233504">
      <w:pPr>
        <w:spacing w:before="60" w:after="60" w:line="480" w:lineRule="auto"/>
        <w:jc w:val="both"/>
        <w:rPr>
          <w:rFonts w:cs="Arabic Transparent" w:hint="cs"/>
          <w:position w:val="-24"/>
          <w:szCs w:val="28"/>
          <w:rtl/>
        </w:rPr>
      </w:pPr>
    </w:p>
    <w:p w:rsidR="00233504" w:rsidRDefault="00233504" w:rsidP="00233504">
      <w:pPr>
        <w:spacing w:before="60" w:after="60" w:line="480" w:lineRule="auto"/>
        <w:jc w:val="both"/>
        <w:rPr>
          <w:rFonts w:cs="Arabic Transparent" w:hint="cs"/>
          <w:position w:val="-24"/>
          <w:szCs w:val="28"/>
          <w:rtl/>
        </w:rPr>
      </w:pPr>
      <w:r w:rsidRPr="008E3AB2">
        <w:rPr>
          <w:rFonts w:cs="Arabic Transparent"/>
          <w:position w:val="-24"/>
          <w:szCs w:val="28"/>
          <w:rtl/>
        </w:rPr>
        <w:t xml:space="preserve"> </w:t>
      </w:r>
    </w:p>
    <w:p w:rsidR="00233504" w:rsidRDefault="00233504" w:rsidP="00233504">
      <w:pPr>
        <w:spacing w:before="60" w:after="60" w:line="480" w:lineRule="auto"/>
        <w:jc w:val="both"/>
        <w:rPr>
          <w:rFonts w:cs="Arabic Transparent" w:hint="cs"/>
          <w:position w:val="-24"/>
          <w:szCs w:val="28"/>
          <w:rtl/>
        </w:rPr>
      </w:pPr>
      <w:r w:rsidRPr="008E3AB2">
        <w:rPr>
          <w:rFonts w:cs="Arabic Transparent"/>
          <w:position w:val="-24"/>
          <w:szCs w:val="28"/>
          <w:rtl/>
        </w:rPr>
        <w:t xml:space="preserve">معدلات التفاعل النوعي </w:t>
      </w:r>
      <w:r w:rsidRPr="008E3AB2">
        <w:rPr>
          <w:rFonts w:cs="Arabic Transparent"/>
          <w:position w:val="-24"/>
          <w:szCs w:val="28"/>
        </w:rPr>
        <w:t>K</w:t>
      </w:r>
      <w:r w:rsidRPr="008E3AB2">
        <w:rPr>
          <w:rFonts w:cs="Arabic Transparent"/>
          <w:position w:val="-24"/>
          <w:szCs w:val="28"/>
          <w:rtl/>
        </w:rPr>
        <w:t xml:space="preserve"> تعطى بواسطة معادلة ارهينيس </w:t>
      </w:r>
      <w:r w:rsidRPr="008E3AB2">
        <w:rPr>
          <w:rFonts w:cs="Arabic Transparent"/>
          <w:position w:val="-24"/>
          <w:szCs w:val="28"/>
        </w:rPr>
        <w:t>(Arrhenus Equation)</w:t>
      </w:r>
    </w:p>
    <w:p w:rsidR="00233504" w:rsidRPr="008E3AB2" w:rsidRDefault="00233504" w:rsidP="00233504">
      <w:pPr>
        <w:spacing w:before="60" w:after="60" w:line="480" w:lineRule="auto"/>
        <w:jc w:val="both"/>
        <w:rPr>
          <w:rFonts w:cs="Arabic Transparent" w:hint="cs"/>
          <w:position w:val="-24"/>
          <w:szCs w:val="28"/>
          <w:rtl/>
        </w:rPr>
      </w:pPr>
    </w:p>
    <w:p w:rsidR="00233504" w:rsidRPr="008E3AB2" w:rsidRDefault="00233504" w:rsidP="00233504">
      <w:pPr>
        <w:tabs>
          <w:tab w:val="left" w:pos="4645"/>
        </w:tabs>
        <w:spacing w:before="60" w:after="60" w:line="480" w:lineRule="auto"/>
        <w:jc w:val="both"/>
        <w:rPr>
          <w:rFonts w:cs="Arabic Transparent"/>
          <w:position w:val="-24"/>
          <w:szCs w:val="28"/>
        </w:rPr>
      </w:pPr>
      <w:r>
        <w:rPr>
          <w:rFonts w:cs="Arabic Transparent"/>
          <w:position w:val="-24"/>
          <w:szCs w:val="28"/>
          <w:rtl/>
        </w:rPr>
        <w:tab/>
        <w:t xml:space="preserve">  </w:t>
      </w:r>
      <w:r w:rsidRPr="008E3AB2">
        <w:rPr>
          <w:rFonts w:cs="Arabic Transparent"/>
          <w:position w:val="-24"/>
          <w:szCs w:val="28"/>
          <w:rtl/>
        </w:rPr>
        <w:t xml:space="preserve"> </w:t>
      </w:r>
      <w:r>
        <w:rPr>
          <w:rFonts w:cs="Arabic Transparent" w:hint="cs"/>
          <w:position w:val="-24"/>
          <w:szCs w:val="28"/>
          <w:rtl/>
        </w:rPr>
        <w:t xml:space="preserve">                                                                                    </w:t>
      </w:r>
      <w:r w:rsidRPr="008E3AB2">
        <w:rPr>
          <w:rFonts w:cs="Arabic Transparent"/>
          <w:position w:val="-24"/>
          <w:szCs w:val="28"/>
        </w:rPr>
        <w:t>(</w:t>
      </w:r>
      <w:r>
        <w:rPr>
          <w:rFonts w:cs="Arabic Transparent"/>
          <w:position w:val="-24"/>
          <w:szCs w:val="28"/>
        </w:rPr>
        <w:t>3</w:t>
      </w:r>
      <w:r w:rsidRPr="008E3AB2">
        <w:rPr>
          <w:rFonts w:cs="Arabic Transparent"/>
          <w:position w:val="-24"/>
          <w:szCs w:val="28"/>
        </w:rPr>
        <w:t>-5)</w:t>
      </w:r>
      <w:r>
        <w:rPr>
          <w:rFonts w:cs="Arabic Transparent" w:hint="cs"/>
          <w:position w:val="-24"/>
          <w:szCs w:val="28"/>
          <w:rtl/>
        </w:rPr>
        <w:t xml:space="preserve">   </w:t>
      </w:r>
      <w:r>
        <w:rPr>
          <w:rFonts w:cs="Arabic Transparent"/>
          <w:position w:val="-24"/>
          <w:szCs w:val="28"/>
        </w:rPr>
        <w:t xml:space="preserve">      </w:t>
      </w:r>
    </w:p>
    <w:p w:rsidR="00233504" w:rsidRPr="008E3AB2" w:rsidRDefault="00233504" w:rsidP="00233504">
      <w:pPr>
        <w:bidi w:val="0"/>
        <w:spacing w:before="60" w:after="60" w:line="480" w:lineRule="auto"/>
        <w:jc w:val="both"/>
        <w:rPr>
          <w:rFonts w:cs="Arabic Transparent"/>
          <w:position w:val="-24"/>
          <w:szCs w:val="28"/>
        </w:rPr>
      </w:pPr>
      <w:r w:rsidRPr="008E3AB2">
        <w:rPr>
          <w:rFonts w:cs="Arabic Transparent"/>
          <w:noProof/>
          <w:position w:val="-24"/>
          <w:szCs w:val="28"/>
        </w:rPr>
        <w:pict>
          <v:shape id="_x0000_s1035" type="#_x0000_t75" style="position:absolute;left:0;text-align:left;margin-left:0;margin-top:-28pt;width:117pt;height:28pt;z-index:251660288">
            <v:imagedata r:id="rId126" o:title=""/>
            <w10:wrap type="square" side="right"/>
          </v:shape>
          <o:OLEObject Type="Embed" ProgID="Equation.3" ShapeID="_x0000_s1035" DrawAspect="Content" ObjectID="_1438494687" r:id="rId127"/>
        </w:pict>
      </w:r>
      <w:r w:rsidRPr="008E3AB2">
        <w:rPr>
          <w:rFonts w:cs="Arabic Transparent"/>
          <w:position w:val="-24"/>
          <w:szCs w:val="28"/>
          <w:rtl/>
        </w:rPr>
        <w:br w:type="textWrapping" w:clear="all"/>
      </w:r>
      <w:r>
        <w:rPr>
          <w:rFonts w:cs="Arabic Transparent"/>
          <w:position w:val="-24"/>
          <w:szCs w:val="28"/>
          <w:rtl/>
        </w:rPr>
        <w:t xml:space="preserve">  </w:t>
      </w:r>
      <w:r w:rsidRPr="008E3AB2">
        <w:rPr>
          <w:rFonts w:cs="Arabic Transparent"/>
          <w:position w:val="-24"/>
          <w:szCs w:val="28"/>
        </w:rPr>
        <w:t>n</w:t>
      </w:r>
      <w:r>
        <w:rPr>
          <w:rFonts w:cs="Arabic Transparent"/>
          <w:position w:val="-24"/>
          <w:szCs w:val="28"/>
        </w:rPr>
        <w:t xml:space="preserve"> </w:t>
      </w:r>
      <w:r w:rsidRPr="008E3AB2">
        <w:rPr>
          <w:rFonts w:cs="Arabic Transparent"/>
          <w:position w:val="-24"/>
          <w:szCs w:val="28"/>
        </w:rPr>
        <w:t>=</w:t>
      </w:r>
      <w:r>
        <w:rPr>
          <w:rFonts w:cs="Arabic Transparent"/>
          <w:position w:val="-24"/>
          <w:szCs w:val="28"/>
        </w:rPr>
        <w:t xml:space="preserve"> </w:t>
      </w:r>
      <w:r w:rsidRPr="008E3AB2">
        <w:rPr>
          <w:rFonts w:cs="Arabic Transparent"/>
          <w:position w:val="-24"/>
          <w:szCs w:val="28"/>
        </w:rPr>
        <w:t>1,</w:t>
      </w:r>
      <w:r>
        <w:rPr>
          <w:rFonts w:cs="Arabic Transparent"/>
          <w:position w:val="-24"/>
          <w:szCs w:val="28"/>
        </w:rPr>
        <w:t xml:space="preserve"> </w:t>
      </w:r>
      <w:r w:rsidRPr="008E3AB2">
        <w:rPr>
          <w:rFonts w:cs="Arabic Transparent"/>
          <w:position w:val="-24"/>
          <w:szCs w:val="28"/>
        </w:rPr>
        <w:t>2,</w:t>
      </w:r>
      <w:r>
        <w:rPr>
          <w:rFonts w:cs="Arabic Transparent"/>
          <w:position w:val="-24"/>
          <w:szCs w:val="28"/>
        </w:rPr>
        <w:t xml:space="preserve"> </w:t>
      </w:r>
      <w:r w:rsidRPr="008E3AB2">
        <w:rPr>
          <w:rFonts w:cs="Arabic Transparent"/>
          <w:position w:val="-24"/>
          <w:szCs w:val="28"/>
        </w:rPr>
        <w:t>3</w:t>
      </w:r>
      <w:r>
        <w:rPr>
          <w:rFonts w:cs="Arabic Transparent"/>
          <w:position w:val="-24"/>
          <w:szCs w:val="28"/>
          <w:rtl/>
        </w:rPr>
        <w:t xml:space="preserve"> </w:t>
      </w:r>
      <w:r>
        <w:rPr>
          <w:rFonts w:cs="Arabic Transparent"/>
          <w:position w:val="-24"/>
          <w:szCs w:val="28"/>
        </w:rPr>
        <w:t xml:space="preserve">  </w:t>
      </w:r>
    </w:p>
    <w:p w:rsidR="00233504" w:rsidRDefault="00233504" w:rsidP="00233504">
      <w:pPr>
        <w:spacing w:before="60" w:after="60" w:line="480" w:lineRule="auto"/>
        <w:jc w:val="both"/>
        <w:rPr>
          <w:rFonts w:cs="Arabic Transparent" w:hint="cs"/>
          <w:position w:val="-24"/>
          <w:szCs w:val="28"/>
          <w:rtl/>
        </w:rPr>
      </w:pPr>
      <w:r w:rsidRPr="008E3AB2">
        <w:rPr>
          <w:rFonts w:cs="Arabic Transparent"/>
          <w:position w:val="-24"/>
          <w:szCs w:val="28"/>
          <w:rtl/>
        </w:rPr>
        <w:t xml:space="preserve"> </w:t>
      </w:r>
    </w:p>
    <w:p w:rsidR="00233504" w:rsidRPr="008E3AB2" w:rsidRDefault="00233504" w:rsidP="00233504">
      <w:pPr>
        <w:spacing w:before="60" w:after="60" w:line="480" w:lineRule="auto"/>
        <w:jc w:val="both"/>
        <w:rPr>
          <w:rFonts w:cs="Arabic Transparent" w:hint="cs"/>
          <w:position w:val="-24"/>
          <w:szCs w:val="28"/>
          <w:rtl/>
        </w:rPr>
      </w:pPr>
      <w:r w:rsidRPr="008E3AB2">
        <w:rPr>
          <w:rFonts w:cs="Arabic Transparent"/>
          <w:position w:val="-24"/>
          <w:szCs w:val="28"/>
          <w:rtl/>
        </w:rPr>
        <w:lastRenderedPageBreak/>
        <w:t>حيث:</w:t>
      </w:r>
    </w:p>
    <w:p w:rsidR="00233504" w:rsidRPr="008E3AB2" w:rsidRDefault="00233504" w:rsidP="00233504">
      <w:pPr>
        <w:spacing w:before="60" w:after="60" w:line="480" w:lineRule="auto"/>
        <w:jc w:val="both"/>
        <w:rPr>
          <w:rFonts w:cs="Arabic Transparent" w:hint="cs"/>
          <w:position w:val="-24"/>
          <w:szCs w:val="28"/>
          <w:rtl/>
        </w:rPr>
      </w:pPr>
      <w:r w:rsidRPr="005F3973">
        <w:rPr>
          <w:rFonts w:ascii="Symbol" w:hAnsi="Symbol" w:cs="Arabic Transparent"/>
          <w:position w:val="-24"/>
          <w:szCs w:val="28"/>
        </w:rPr>
        <w:t></w:t>
      </w:r>
      <w:r>
        <w:rPr>
          <w:rFonts w:cs="Arabic Transparent" w:hint="cs"/>
          <w:position w:val="-24"/>
          <w:szCs w:val="28"/>
          <w:rtl/>
        </w:rPr>
        <w:t xml:space="preserve"> </w:t>
      </w:r>
      <w:r w:rsidRPr="008E3AB2">
        <w:rPr>
          <w:rFonts w:cs="Arabic Transparent"/>
          <w:position w:val="-24"/>
          <w:szCs w:val="28"/>
          <w:rtl/>
        </w:rPr>
        <w:t>عامل التردد</w:t>
      </w:r>
      <w:r>
        <w:rPr>
          <w:rFonts w:cs="Arabic Transparent"/>
          <w:position w:val="-24"/>
          <w:szCs w:val="28"/>
          <w:rtl/>
        </w:rPr>
        <w:t>،</w:t>
      </w:r>
      <w:r>
        <w:rPr>
          <w:rFonts w:cs="Arabic Transparent" w:hint="cs"/>
          <w:position w:val="-24"/>
          <w:szCs w:val="28"/>
          <w:rtl/>
        </w:rPr>
        <w:t xml:space="preserve"> </w:t>
      </w:r>
      <w:r w:rsidRPr="008E3AB2">
        <w:rPr>
          <w:rFonts w:cs="Arabic Transparent"/>
          <w:position w:val="-24"/>
          <w:szCs w:val="28"/>
        </w:rPr>
        <w:t>E</w:t>
      </w:r>
      <w:r w:rsidRPr="008E3AB2">
        <w:rPr>
          <w:rFonts w:cs="Arabic Transparent"/>
          <w:position w:val="-24"/>
          <w:szCs w:val="28"/>
          <w:rtl/>
        </w:rPr>
        <w:t xml:space="preserve"> طاقة التنشيط</w:t>
      </w:r>
      <w:r>
        <w:rPr>
          <w:rFonts w:cs="Arabic Transparent"/>
          <w:position w:val="-24"/>
          <w:szCs w:val="28"/>
          <w:rtl/>
        </w:rPr>
        <w:t>،</w:t>
      </w:r>
      <w:r>
        <w:rPr>
          <w:rFonts w:cs="Arabic Transparent" w:hint="cs"/>
          <w:position w:val="-24"/>
          <w:szCs w:val="28"/>
          <w:rtl/>
        </w:rPr>
        <w:t xml:space="preserve"> </w:t>
      </w:r>
      <w:r w:rsidRPr="008E3AB2">
        <w:rPr>
          <w:rFonts w:cs="Arabic Transparent"/>
          <w:position w:val="-24"/>
          <w:szCs w:val="28"/>
        </w:rPr>
        <w:t>R</w:t>
      </w:r>
      <w:r w:rsidRPr="008E3AB2">
        <w:rPr>
          <w:rFonts w:cs="Arabic Transparent"/>
          <w:position w:val="-24"/>
          <w:szCs w:val="28"/>
          <w:rtl/>
        </w:rPr>
        <w:t xml:space="preserve"> ثابت الغاز،</w:t>
      </w:r>
      <w:r>
        <w:rPr>
          <w:rFonts w:cs="Arabic Transparent" w:hint="cs"/>
          <w:position w:val="-24"/>
          <w:szCs w:val="28"/>
          <w:rtl/>
        </w:rPr>
        <w:t xml:space="preserve"> </w:t>
      </w:r>
      <w:r w:rsidRPr="008E3AB2">
        <w:rPr>
          <w:rFonts w:cs="Arabic Transparent"/>
          <w:position w:val="-24"/>
          <w:szCs w:val="28"/>
        </w:rPr>
        <w:t xml:space="preserve"> T</w:t>
      </w:r>
      <w:r w:rsidRPr="008E3AB2">
        <w:rPr>
          <w:rFonts w:cs="Arabic Transparent"/>
          <w:position w:val="-24"/>
          <w:szCs w:val="28"/>
          <w:rtl/>
        </w:rPr>
        <w:t>درجة الحرارة و</w:t>
      </w:r>
      <w:r>
        <w:rPr>
          <w:rFonts w:cs="Arabic Transparent" w:hint="cs"/>
          <w:position w:val="-24"/>
          <w:szCs w:val="28"/>
          <w:rtl/>
        </w:rPr>
        <w:t xml:space="preserve"> </w:t>
      </w:r>
      <w:r w:rsidRPr="008E3AB2">
        <w:rPr>
          <w:rFonts w:cs="Arabic Transparent"/>
          <w:position w:val="-24"/>
          <w:szCs w:val="28"/>
        </w:rPr>
        <w:t>n</w:t>
      </w:r>
      <w:r w:rsidRPr="008E3AB2">
        <w:rPr>
          <w:rFonts w:cs="Arabic Transparent"/>
          <w:position w:val="-24"/>
          <w:szCs w:val="28"/>
          <w:rtl/>
        </w:rPr>
        <w:t xml:space="preserve"> تشير إلى رقم المرحلة أو الخطوة التي يمر فيها النظام وإذا اختلفت درجة حرارة المفاعلات فإن </w:t>
      </w:r>
      <w:r w:rsidRPr="008E3AB2">
        <w:rPr>
          <w:rFonts w:cs="Arabic Transparent"/>
          <w:position w:val="-24"/>
          <w:szCs w:val="28"/>
        </w:rPr>
        <w:t>K</w:t>
      </w:r>
      <w:r w:rsidRPr="008E3AB2">
        <w:rPr>
          <w:rFonts w:cs="Arabic Transparent"/>
          <w:position w:val="-24"/>
          <w:szCs w:val="28"/>
          <w:rtl/>
        </w:rPr>
        <w:t xml:space="preserve"> تختلف. ويلاحظ أن الحجوم لا تؤثر على مشتقات الزمن لأنها ثابتة</w:t>
      </w:r>
      <w:r>
        <w:rPr>
          <w:rFonts w:cs="Arabic Transparent"/>
          <w:position w:val="-24"/>
          <w:szCs w:val="28"/>
          <w:rtl/>
        </w:rPr>
        <w:t>،</w:t>
      </w:r>
      <w:r w:rsidRPr="008E3AB2">
        <w:rPr>
          <w:rFonts w:cs="Arabic Transparent"/>
          <w:position w:val="-24"/>
          <w:szCs w:val="28"/>
          <w:rtl/>
        </w:rPr>
        <w:t xml:space="preserve"> ولكن التدفق </w:t>
      </w:r>
      <w:r w:rsidRPr="008E3AB2">
        <w:rPr>
          <w:rFonts w:cs="Arabic Transparent"/>
          <w:position w:val="-24"/>
          <w:szCs w:val="28"/>
        </w:rPr>
        <w:t>F</w:t>
      </w:r>
      <w:r>
        <w:rPr>
          <w:rFonts w:cs="Arabic Transparent"/>
          <w:position w:val="-24"/>
          <w:szCs w:val="28"/>
          <w:rtl/>
        </w:rPr>
        <w:t xml:space="preserve"> </w:t>
      </w:r>
      <w:r w:rsidRPr="008E3AB2">
        <w:rPr>
          <w:rFonts w:cs="Arabic Transparent"/>
          <w:position w:val="-24"/>
          <w:szCs w:val="28"/>
          <w:rtl/>
        </w:rPr>
        <w:t>في كل معادلة يتغير مع الزمن</w:t>
      </w:r>
      <w:r>
        <w:rPr>
          <w:rFonts w:cs="Arabic Transparent"/>
          <w:position w:val="-24"/>
          <w:szCs w:val="28"/>
          <w:rtl/>
        </w:rPr>
        <w:t>.</w:t>
      </w:r>
    </w:p>
    <w:p w:rsidR="00233504" w:rsidRDefault="00233504" w:rsidP="00233504">
      <w:pPr>
        <w:spacing w:before="60" w:after="60" w:line="480" w:lineRule="auto"/>
        <w:jc w:val="both"/>
        <w:rPr>
          <w:rFonts w:cs="Arabic Transparent" w:hint="cs"/>
          <w:position w:val="-24"/>
          <w:szCs w:val="28"/>
        </w:rPr>
      </w:pPr>
      <w:r>
        <w:rPr>
          <w:rFonts w:cs="Arabic Transparent" w:hint="cs"/>
          <w:position w:val="-24"/>
          <w:szCs w:val="28"/>
          <w:rtl/>
        </w:rPr>
        <w:t xml:space="preserve">4. </w:t>
      </w:r>
      <w:r w:rsidRPr="008E3AB2">
        <w:rPr>
          <w:rFonts w:cs="Arabic Transparent"/>
          <w:position w:val="-24"/>
          <w:szCs w:val="28"/>
          <w:rtl/>
        </w:rPr>
        <w:t>حل</w:t>
      </w:r>
      <w:r>
        <w:rPr>
          <w:rFonts w:cs="Arabic Transparent"/>
          <w:position w:val="-24"/>
          <w:szCs w:val="28"/>
          <w:rtl/>
        </w:rPr>
        <w:t xml:space="preserve"> </w:t>
      </w:r>
      <w:r w:rsidRPr="008E3AB2">
        <w:rPr>
          <w:rFonts w:cs="Arabic Transparent"/>
          <w:position w:val="-24"/>
          <w:szCs w:val="28"/>
          <w:rtl/>
        </w:rPr>
        <w:t xml:space="preserve">المعادلات: إن العوامل المتغيرة المعلومة هي </w:t>
      </w:r>
      <w:r w:rsidRPr="008E3AB2">
        <w:rPr>
          <w:rFonts w:cs="Arabic Transparent"/>
          <w:position w:val="-24"/>
          <w:szCs w:val="28"/>
        </w:rPr>
        <w:t>V</w:t>
      </w:r>
      <w:r w:rsidRPr="008E3AB2">
        <w:rPr>
          <w:rFonts w:cs="Arabic Transparent"/>
          <w:position w:val="-24"/>
          <w:szCs w:val="28"/>
          <w:vertAlign w:val="subscript"/>
        </w:rPr>
        <w:t>1</w:t>
      </w:r>
      <w:r w:rsidRPr="008E3AB2">
        <w:rPr>
          <w:rFonts w:cs="Arabic Transparent"/>
          <w:position w:val="-24"/>
          <w:szCs w:val="28"/>
        </w:rPr>
        <w:t>,</w:t>
      </w:r>
      <w:r>
        <w:rPr>
          <w:rFonts w:cs="Arabic Transparent"/>
          <w:position w:val="-24"/>
          <w:szCs w:val="28"/>
        </w:rPr>
        <w:t xml:space="preserve"> </w:t>
      </w:r>
      <w:r w:rsidRPr="008E3AB2">
        <w:rPr>
          <w:rFonts w:cs="Arabic Transparent"/>
          <w:position w:val="-24"/>
          <w:szCs w:val="28"/>
        </w:rPr>
        <w:t>V</w:t>
      </w:r>
      <w:r w:rsidRPr="008E3AB2">
        <w:rPr>
          <w:rFonts w:cs="Arabic Transparent"/>
          <w:position w:val="-24"/>
          <w:szCs w:val="28"/>
          <w:vertAlign w:val="subscript"/>
        </w:rPr>
        <w:t>2</w:t>
      </w:r>
      <w:r w:rsidRPr="008E3AB2">
        <w:rPr>
          <w:rFonts w:cs="Arabic Transparent"/>
          <w:position w:val="-24"/>
          <w:szCs w:val="28"/>
        </w:rPr>
        <w:t>,</w:t>
      </w:r>
      <w:r>
        <w:rPr>
          <w:rFonts w:cs="Arabic Transparent"/>
          <w:position w:val="-24"/>
          <w:szCs w:val="28"/>
        </w:rPr>
        <w:t xml:space="preserve"> </w:t>
      </w:r>
      <w:r w:rsidRPr="008E3AB2">
        <w:rPr>
          <w:rFonts w:cs="Arabic Transparent"/>
          <w:position w:val="-24"/>
          <w:szCs w:val="28"/>
        </w:rPr>
        <w:t>V</w:t>
      </w:r>
      <w:r w:rsidRPr="008E3AB2">
        <w:rPr>
          <w:rFonts w:cs="Arabic Transparent"/>
          <w:position w:val="-24"/>
          <w:szCs w:val="28"/>
          <w:vertAlign w:val="subscript"/>
        </w:rPr>
        <w:t>3</w:t>
      </w:r>
      <w:r w:rsidRPr="008E3AB2">
        <w:rPr>
          <w:rFonts w:cs="Arabic Transparent"/>
          <w:position w:val="-24"/>
          <w:szCs w:val="28"/>
        </w:rPr>
        <w:t>,</w:t>
      </w:r>
      <w:r>
        <w:rPr>
          <w:rFonts w:cs="Arabic Transparent"/>
          <w:position w:val="-24"/>
          <w:szCs w:val="28"/>
        </w:rPr>
        <w:t xml:space="preserve"> </w:t>
      </w:r>
      <w:r w:rsidRPr="008E3AB2">
        <w:rPr>
          <w:rFonts w:cs="Arabic Transparent"/>
          <w:position w:val="-24"/>
          <w:szCs w:val="28"/>
        </w:rPr>
        <w:t>K</w:t>
      </w:r>
      <w:r w:rsidRPr="008E3AB2">
        <w:rPr>
          <w:rFonts w:cs="Arabic Transparent"/>
          <w:position w:val="-24"/>
          <w:szCs w:val="28"/>
          <w:vertAlign w:val="subscript"/>
        </w:rPr>
        <w:t>1</w:t>
      </w:r>
      <w:r w:rsidRPr="008E3AB2">
        <w:rPr>
          <w:rFonts w:cs="Arabic Transparent"/>
          <w:position w:val="-24"/>
          <w:szCs w:val="28"/>
        </w:rPr>
        <w:t>,</w:t>
      </w:r>
      <w:r>
        <w:rPr>
          <w:rFonts w:cs="Arabic Transparent"/>
          <w:position w:val="-24"/>
          <w:szCs w:val="28"/>
        </w:rPr>
        <w:t xml:space="preserve"> </w:t>
      </w:r>
      <w:r w:rsidRPr="008E3AB2">
        <w:rPr>
          <w:rFonts w:cs="Arabic Transparent"/>
          <w:position w:val="-24"/>
          <w:szCs w:val="28"/>
        </w:rPr>
        <w:t>K</w:t>
      </w:r>
      <w:r w:rsidRPr="008E3AB2">
        <w:rPr>
          <w:rFonts w:cs="Arabic Transparent"/>
          <w:position w:val="-24"/>
          <w:szCs w:val="28"/>
          <w:vertAlign w:val="subscript"/>
        </w:rPr>
        <w:t>2</w:t>
      </w:r>
      <w:r w:rsidRPr="008E3AB2">
        <w:rPr>
          <w:rFonts w:cs="Arabic Transparent"/>
          <w:position w:val="-24"/>
          <w:szCs w:val="28"/>
        </w:rPr>
        <w:t>,</w:t>
      </w:r>
      <w:r>
        <w:rPr>
          <w:rFonts w:cs="Arabic Transparent"/>
          <w:position w:val="-24"/>
          <w:szCs w:val="28"/>
        </w:rPr>
        <w:t xml:space="preserve"> </w:t>
      </w:r>
      <w:r w:rsidRPr="008E3AB2">
        <w:rPr>
          <w:rFonts w:cs="Arabic Transparent"/>
          <w:position w:val="-24"/>
          <w:szCs w:val="28"/>
        </w:rPr>
        <w:t>K</w:t>
      </w:r>
      <w:r w:rsidRPr="008E3AB2">
        <w:rPr>
          <w:rFonts w:cs="Arabic Transparent"/>
          <w:position w:val="-24"/>
          <w:szCs w:val="28"/>
          <w:vertAlign w:val="subscript"/>
        </w:rPr>
        <w:t>3</w:t>
      </w:r>
      <w:r w:rsidRPr="008E3AB2">
        <w:rPr>
          <w:rFonts w:cs="Arabic Transparent"/>
          <w:position w:val="-24"/>
          <w:szCs w:val="28"/>
          <w:rtl/>
        </w:rPr>
        <w:t xml:space="preserve"> يجب</w:t>
      </w:r>
      <w:r w:rsidRPr="008E3AB2">
        <w:rPr>
          <w:rFonts w:cs="Arabic Transparent" w:hint="cs"/>
          <w:position w:val="-24"/>
          <w:szCs w:val="28"/>
          <w:rtl/>
        </w:rPr>
        <w:t xml:space="preserve"> أن</w:t>
      </w:r>
      <w:r>
        <w:rPr>
          <w:rFonts w:cs="Arabic Transparent" w:hint="cs"/>
          <w:position w:val="-24"/>
          <w:szCs w:val="28"/>
          <w:rtl/>
        </w:rPr>
        <w:t xml:space="preserve"> </w:t>
      </w:r>
    </w:p>
    <w:p w:rsidR="00233504" w:rsidRPr="008E3AB2" w:rsidRDefault="00233504" w:rsidP="00233504">
      <w:pPr>
        <w:spacing w:before="60" w:after="60" w:line="480" w:lineRule="auto"/>
        <w:jc w:val="both"/>
        <w:rPr>
          <w:rFonts w:cs="Arabic Transparent" w:hint="cs"/>
          <w:position w:val="-24"/>
          <w:szCs w:val="28"/>
          <w:rtl/>
        </w:rPr>
      </w:pPr>
      <w:r w:rsidRPr="008E3AB2">
        <w:rPr>
          <w:rFonts w:cs="Arabic Transparent" w:hint="cs"/>
          <w:position w:val="-24"/>
          <w:szCs w:val="28"/>
          <w:rtl/>
        </w:rPr>
        <w:t>تحد</w:t>
      </w:r>
      <w:r>
        <w:rPr>
          <w:rFonts w:cs="Arabic Transparent" w:hint="cs"/>
          <w:position w:val="-24"/>
          <w:szCs w:val="28"/>
          <w:rtl/>
        </w:rPr>
        <w:t xml:space="preserve">د </w:t>
      </w:r>
      <w:r w:rsidRPr="008E3AB2">
        <w:rPr>
          <w:rFonts w:cs="Arabic Transparent"/>
          <w:position w:val="-24"/>
          <w:szCs w:val="28"/>
          <w:rtl/>
        </w:rPr>
        <w:t xml:space="preserve">قبل حل المعادلات في </w:t>
      </w:r>
      <w:r w:rsidRPr="008E3AB2">
        <w:rPr>
          <w:rFonts w:cs="Arabic Transparent"/>
          <w:position w:val="-24"/>
          <w:szCs w:val="28"/>
        </w:rPr>
        <w:t>C</w:t>
      </w:r>
      <w:r w:rsidRPr="008E3AB2">
        <w:rPr>
          <w:rFonts w:cs="Arabic Transparent"/>
          <w:position w:val="-24"/>
          <w:szCs w:val="28"/>
          <w:vertAlign w:val="subscript"/>
        </w:rPr>
        <w:t>Ao</w:t>
      </w:r>
      <w:r w:rsidRPr="008E3AB2">
        <w:rPr>
          <w:rFonts w:cs="Arabic Transparent"/>
          <w:position w:val="-24"/>
          <w:szCs w:val="28"/>
          <w:vertAlign w:val="subscript"/>
          <w:rtl/>
        </w:rPr>
        <w:t xml:space="preserve"> </w:t>
      </w:r>
      <w:r w:rsidRPr="008E3AB2">
        <w:rPr>
          <w:rFonts w:cs="Arabic Transparent"/>
          <w:position w:val="-24"/>
          <w:szCs w:val="28"/>
          <w:rtl/>
        </w:rPr>
        <w:t xml:space="preserve">, </w:t>
      </w:r>
      <w:r w:rsidRPr="008E3AB2">
        <w:rPr>
          <w:rFonts w:cs="Arabic Transparent"/>
          <w:position w:val="-24"/>
          <w:szCs w:val="28"/>
        </w:rPr>
        <w:t>F</w:t>
      </w:r>
      <w:r w:rsidRPr="008E3AB2">
        <w:rPr>
          <w:rFonts w:cs="Arabic Transparent"/>
          <w:position w:val="-24"/>
          <w:szCs w:val="28"/>
          <w:rtl/>
        </w:rPr>
        <w:t xml:space="preserve"> وهذا لا يعني أن </w:t>
      </w:r>
      <w:r w:rsidRPr="008E3AB2">
        <w:rPr>
          <w:rFonts w:cs="Arabic Transparent"/>
          <w:position w:val="-24"/>
          <w:szCs w:val="28"/>
        </w:rPr>
        <w:t>C</w:t>
      </w:r>
      <w:r w:rsidRPr="008E3AB2">
        <w:rPr>
          <w:rFonts w:cs="Arabic Transparent"/>
          <w:position w:val="-24"/>
          <w:szCs w:val="28"/>
          <w:vertAlign w:val="subscript"/>
        </w:rPr>
        <w:t>Ao</w:t>
      </w:r>
      <w:r w:rsidRPr="008E3AB2">
        <w:rPr>
          <w:rFonts w:cs="Arabic Transparent"/>
          <w:position w:val="-24"/>
          <w:szCs w:val="28"/>
          <w:rtl/>
        </w:rPr>
        <w:t xml:space="preserve"> ثابتة ولكن معدل تغيرها مع الزمن يكون معلوما ً وتسمى هذه بالدوال الق</w:t>
      </w:r>
      <w:r>
        <w:rPr>
          <w:rFonts w:cs="Arabic Transparent" w:hint="cs"/>
          <w:position w:val="-24"/>
          <w:szCs w:val="28"/>
          <w:rtl/>
        </w:rPr>
        <w:t>س</w:t>
      </w:r>
      <w:r w:rsidRPr="008E3AB2">
        <w:rPr>
          <w:rFonts w:cs="Arabic Transparent"/>
          <w:position w:val="-24"/>
          <w:szCs w:val="28"/>
          <w:rtl/>
        </w:rPr>
        <w:t>رية</w:t>
      </w:r>
      <w:r>
        <w:rPr>
          <w:rFonts w:cs="Arabic Transparent" w:hint="cs"/>
          <w:position w:val="-24"/>
          <w:szCs w:val="28"/>
          <w:rtl/>
        </w:rPr>
        <w:t xml:space="preserve"> </w:t>
      </w:r>
      <w:r w:rsidRPr="008E3AB2">
        <w:rPr>
          <w:rFonts w:cs="Arabic Transparent"/>
          <w:position w:val="-24"/>
          <w:szCs w:val="28"/>
        </w:rPr>
        <w:t>(</w:t>
      </w:r>
      <w:r w:rsidRPr="00FF15B9">
        <w:rPr>
          <w:rFonts w:cs="Arabic Transparent"/>
          <w:position w:val="-24"/>
          <w:szCs w:val="28"/>
        </w:rPr>
        <w:t>Forcing Functions</w:t>
      </w:r>
      <w:r w:rsidRPr="008E3AB2">
        <w:rPr>
          <w:rFonts w:cs="Arabic Transparent"/>
          <w:position w:val="-24"/>
          <w:szCs w:val="28"/>
        </w:rPr>
        <w:t>)</w:t>
      </w:r>
      <w:r w:rsidRPr="008E3AB2">
        <w:rPr>
          <w:rFonts w:cs="Arabic Transparent"/>
          <w:position w:val="-24"/>
          <w:szCs w:val="28"/>
          <w:rtl/>
        </w:rPr>
        <w:t>، كما أن الشروط الابتدائية للثلاثة تراكيز يجب أن تكون معلومة.</w:t>
      </w:r>
    </w:p>
    <w:p w:rsidR="00233504" w:rsidRDefault="00233504" w:rsidP="00233504">
      <w:pPr>
        <w:spacing w:before="60" w:after="60" w:line="480" w:lineRule="auto"/>
        <w:ind w:firstLine="567"/>
        <w:jc w:val="both"/>
        <w:rPr>
          <w:rFonts w:cs="Arabic Transparent" w:hint="cs"/>
          <w:position w:val="-24"/>
          <w:szCs w:val="28"/>
          <w:rtl/>
        </w:rPr>
      </w:pPr>
      <w:r w:rsidRPr="008E3AB2">
        <w:rPr>
          <w:rFonts w:cs="Arabic Transparent"/>
          <w:position w:val="-24"/>
          <w:szCs w:val="28"/>
          <w:rtl/>
        </w:rPr>
        <w:t>وبفرض أننا فحصنا درجات الحرية لنظام المعادلات الثلاثة مع تحديد للعوامل المتغيرة</w:t>
      </w:r>
      <w:r w:rsidRPr="008E3AB2">
        <w:rPr>
          <w:rFonts w:cs="Arabic Transparent" w:hint="cs"/>
          <w:position w:val="-24"/>
          <w:szCs w:val="28"/>
          <w:rtl/>
        </w:rPr>
        <w:t xml:space="preserve"> </w:t>
      </w:r>
      <w:r>
        <w:rPr>
          <w:rFonts w:cs="Arabic Transparent"/>
          <w:position w:val="-24"/>
          <w:szCs w:val="28"/>
          <w:rtl/>
        </w:rPr>
        <w:t>والدوال الق</w:t>
      </w:r>
      <w:r>
        <w:rPr>
          <w:rFonts w:cs="Arabic Transparent" w:hint="cs"/>
          <w:position w:val="-24"/>
          <w:szCs w:val="28"/>
          <w:rtl/>
        </w:rPr>
        <w:t>س</w:t>
      </w:r>
      <w:r w:rsidRPr="008E3AB2">
        <w:rPr>
          <w:rFonts w:cs="Arabic Transparent"/>
          <w:position w:val="-24"/>
          <w:szCs w:val="28"/>
          <w:rtl/>
        </w:rPr>
        <w:t>رية</w:t>
      </w:r>
      <w:r>
        <w:rPr>
          <w:rFonts w:cs="Arabic Transparent"/>
          <w:position w:val="-24"/>
          <w:szCs w:val="28"/>
          <w:rtl/>
        </w:rPr>
        <w:t>،</w:t>
      </w:r>
      <w:r w:rsidRPr="008E3AB2">
        <w:rPr>
          <w:rFonts w:cs="Arabic Transparent"/>
          <w:position w:val="-24"/>
          <w:szCs w:val="28"/>
          <w:rtl/>
        </w:rPr>
        <w:t xml:space="preserve"> نحصل على ثلاث مجاهيل فقط</w:t>
      </w:r>
      <w:r>
        <w:rPr>
          <w:rFonts w:cs="Arabic Transparent" w:hint="cs"/>
          <w:position w:val="-24"/>
          <w:szCs w:val="28"/>
          <w:rtl/>
        </w:rPr>
        <w:t xml:space="preserve"> </w:t>
      </w:r>
      <w:r w:rsidRPr="008E3AB2">
        <w:rPr>
          <w:rFonts w:cs="Arabic Transparent"/>
          <w:position w:val="-24"/>
          <w:szCs w:val="28"/>
          <w:vertAlign w:val="subscript"/>
        </w:rPr>
        <w:object w:dxaOrig="380" w:dyaOrig="380">
          <v:shape id="_x0000_i1085" type="#_x0000_t75" style="width:20.55pt;height:18.85pt" o:ole="">
            <v:imagedata r:id="rId128" o:title=""/>
          </v:shape>
          <o:OLEObject Type="Embed" ProgID="Equation.3" ShapeID="_x0000_i1085" DrawAspect="Content" ObjectID="_1438494375" r:id="rId129"/>
        </w:object>
      </w:r>
      <w:r w:rsidRPr="008E3AB2">
        <w:rPr>
          <w:rFonts w:cs="Arabic Transparent"/>
          <w:position w:val="-24"/>
          <w:szCs w:val="28"/>
          <w:rtl/>
        </w:rPr>
        <w:t xml:space="preserve">، </w:t>
      </w:r>
      <w:r w:rsidRPr="008E3AB2">
        <w:rPr>
          <w:rFonts w:cs="Arabic Transparent"/>
          <w:position w:val="-24"/>
          <w:szCs w:val="28"/>
        </w:rPr>
        <w:object w:dxaOrig="400" w:dyaOrig="380">
          <v:shape id="_x0000_i1086" type="#_x0000_t75" style="width:15.45pt;height:18.85pt" o:ole="">
            <v:imagedata r:id="rId130" o:title=""/>
          </v:shape>
          <o:OLEObject Type="Embed" ProgID="Equation.3" ShapeID="_x0000_i1086" DrawAspect="Content" ObjectID="_1438494376" r:id="rId131"/>
        </w:object>
      </w:r>
      <w:r w:rsidRPr="008E3AB2">
        <w:rPr>
          <w:rFonts w:cs="Arabic Transparent"/>
          <w:position w:val="-24"/>
          <w:szCs w:val="28"/>
          <w:rtl/>
        </w:rPr>
        <w:t xml:space="preserve">، </w:t>
      </w:r>
      <w:r w:rsidRPr="008E3AB2">
        <w:rPr>
          <w:rFonts w:cs="Arabic Transparent"/>
          <w:position w:val="-24"/>
          <w:szCs w:val="28"/>
          <w:vertAlign w:val="subscript"/>
        </w:rPr>
        <w:object w:dxaOrig="380" w:dyaOrig="380">
          <v:shape id="_x0000_i1087" type="#_x0000_t75" style="width:13.7pt;height:18.85pt" o:ole="">
            <v:imagedata r:id="rId132" o:title=""/>
          </v:shape>
          <o:OLEObject Type="Embed" ProgID="Equation.3" ShapeID="_x0000_i1087" DrawAspect="Content" ObjectID="_1438494377" r:id="rId133"/>
        </w:object>
      </w:r>
      <w:r w:rsidRPr="008E3AB2">
        <w:rPr>
          <w:rFonts w:cs="Arabic Transparent"/>
          <w:position w:val="-24"/>
          <w:szCs w:val="28"/>
          <w:vertAlign w:val="subscript"/>
          <w:rtl/>
        </w:rPr>
        <w:t xml:space="preserve"> </w:t>
      </w:r>
      <w:r w:rsidRPr="008E3AB2">
        <w:rPr>
          <w:rFonts w:cs="Arabic Transparent"/>
          <w:position w:val="-24"/>
          <w:szCs w:val="28"/>
          <w:rtl/>
        </w:rPr>
        <w:t>يمكن حلها من خلال المعادلات الثلاثة</w:t>
      </w:r>
      <w:r>
        <w:rPr>
          <w:rFonts w:cs="Arabic Transparent"/>
          <w:position w:val="-24"/>
          <w:szCs w:val="28"/>
          <w:rtl/>
        </w:rPr>
        <w:t>.</w:t>
      </w:r>
      <w:r w:rsidRPr="008E3AB2">
        <w:rPr>
          <w:rFonts w:cs="Arabic Transparent"/>
          <w:position w:val="-24"/>
          <w:szCs w:val="28"/>
          <w:rtl/>
        </w:rPr>
        <w:t xml:space="preserve"> ويمكن تبسيط ذلك من خلال فرض أن </w:t>
      </w:r>
      <w:r w:rsidRPr="008E3AB2">
        <w:rPr>
          <w:rFonts w:cs="Arabic Transparent"/>
          <w:position w:val="-24"/>
          <w:szCs w:val="28"/>
        </w:rPr>
        <w:t>F</w:t>
      </w:r>
      <w:r w:rsidRPr="008E3AB2">
        <w:rPr>
          <w:rFonts w:cs="Arabic Transparent"/>
          <w:position w:val="-24"/>
          <w:szCs w:val="28"/>
          <w:rtl/>
        </w:rPr>
        <w:t xml:space="preserve"> ثابتة والحجوم ودرجات الحرارة ثابتة في الخزانات الثلاثة ومن ثم فإن المعادلات تصبح:</w:t>
      </w:r>
    </w:p>
    <w:p w:rsidR="00233504" w:rsidRDefault="00233504" w:rsidP="00233504">
      <w:pPr>
        <w:spacing w:before="60" w:after="60" w:line="480" w:lineRule="auto"/>
        <w:ind w:firstLine="567"/>
        <w:jc w:val="both"/>
        <w:rPr>
          <w:rFonts w:cs="Arabic Transparent" w:hint="cs"/>
          <w:position w:val="-24"/>
          <w:szCs w:val="28"/>
          <w:rtl/>
        </w:rPr>
      </w:pPr>
      <w:r>
        <w:rPr>
          <w:rFonts w:cs="Arabic Transparent" w:hint="cs"/>
          <w:noProof/>
          <w:position w:val="-24"/>
          <w:szCs w:val="28"/>
          <w:rtl/>
        </w:rPr>
        <w:pict>
          <v:shape id="_x0000_s1048" type="#_x0000_t75" style="position:absolute;left:0;text-align:left;margin-left:9pt;margin-top:1.55pt;width:234pt;height:123.4pt;z-index:251673600">
            <v:imagedata r:id="rId134" o:title=""/>
            <w10:wrap type="square" side="right"/>
          </v:shape>
          <o:OLEObject Type="Embed" ProgID="Equation.3" ShapeID="_x0000_s1048" DrawAspect="Content" ObjectID="_1438494688" r:id="rId135"/>
        </w:pict>
      </w:r>
    </w:p>
    <w:p w:rsidR="00233504" w:rsidRDefault="00233504" w:rsidP="00233504">
      <w:pPr>
        <w:spacing w:before="60" w:after="60" w:line="480" w:lineRule="auto"/>
        <w:jc w:val="both"/>
        <w:rPr>
          <w:rFonts w:cs="Arabic Transparent" w:hint="cs"/>
          <w:position w:val="-24"/>
          <w:szCs w:val="28"/>
          <w:rtl/>
        </w:rPr>
      </w:pPr>
      <w:r w:rsidRPr="008E3AB2">
        <w:rPr>
          <w:rFonts w:cs="Arabic Transparent"/>
          <w:position w:val="-24"/>
          <w:szCs w:val="28"/>
        </w:rPr>
        <w:t>(</w:t>
      </w:r>
      <w:r>
        <w:rPr>
          <w:rFonts w:cs="Arabic Transparent"/>
          <w:position w:val="-24"/>
          <w:szCs w:val="28"/>
        </w:rPr>
        <w:t>3</w:t>
      </w:r>
      <w:r w:rsidRPr="008E3AB2">
        <w:rPr>
          <w:rFonts w:cs="Arabic Transparent"/>
          <w:position w:val="-24"/>
          <w:szCs w:val="28"/>
        </w:rPr>
        <w:t>-6)</w:t>
      </w:r>
    </w:p>
    <w:p w:rsidR="00233504" w:rsidRDefault="00233504" w:rsidP="00233504">
      <w:pPr>
        <w:spacing w:before="60" w:after="60" w:line="480" w:lineRule="auto"/>
        <w:ind w:firstLine="567"/>
        <w:jc w:val="both"/>
        <w:rPr>
          <w:rFonts w:cs="Arabic Transparent" w:hint="cs"/>
          <w:position w:val="-24"/>
          <w:szCs w:val="28"/>
          <w:rtl/>
        </w:rPr>
      </w:pPr>
    </w:p>
    <w:p w:rsidR="00233504" w:rsidRPr="008E3AB2" w:rsidRDefault="00233504" w:rsidP="00233504">
      <w:pPr>
        <w:spacing w:before="60" w:after="60" w:line="480" w:lineRule="auto"/>
        <w:jc w:val="both"/>
        <w:rPr>
          <w:rFonts w:cs="Arabic Transparent" w:hint="cs"/>
          <w:position w:val="-24"/>
          <w:szCs w:val="28"/>
        </w:rPr>
      </w:pPr>
    </w:p>
    <w:p w:rsidR="00233504" w:rsidRDefault="00233504" w:rsidP="00233504">
      <w:pPr>
        <w:spacing w:before="60" w:after="60" w:line="480" w:lineRule="auto"/>
        <w:jc w:val="both"/>
        <w:rPr>
          <w:rFonts w:cs="Arabic Transparent" w:hint="cs"/>
          <w:position w:val="-24"/>
          <w:szCs w:val="28"/>
          <w:rtl/>
        </w:rPr>
      </w:pPr>
    </w:p>
    <w:p w:rsidR="00233504" w:rsidRPr="008E3AB2" w:rsidRDefault="00233504" w:rsidP="00233504">
      <w:pPr>
        <w:spacing w:before="60" w:after="60" w:line="480" w:lineRule="auto"/>
        <w:jc w:val="both"/>
        <w:rPr>
          <w:rFonts w:cs="Arabic Transparent" w:hint="cs"/>
          <w:position w:val="-24"/>
          <w:szCs w:val="28"/>
        </w:rPr>
      </w:pPr>
    </w:p>
    <w:p w:rsidR="00233504" w:rsidRPr="008E3AB2" w:rsidRDefault="00233504" w:rsidP="00233504">
      <w:pPr>
        <w:spacing w:before="60" w:after="60" w:line="480" w:lineRule="auto"/>
        <w:jc w:val="both"/>
        <w:rPr>
          <w:rFonts w:cs="Arabic Transparent" w:hint="cs"/>
          <w:position w:val="-24"/>
          <w:szCs w:val="28"/>
        </w:rPr>
      </w:pPr>
      <w:r w:rsidRPr="008E3AB2">
        <w:rPr>
          <w:rFonts w:cs="Arabic Transparent"/>
          <w:position w:val="-24"/>
          <w:szCs w:val="28"/>
        </w:rPr>
        <w:lastRenderedPageBreak/>
        <w:t>(</w:t>
      </w:r>
      <w:r>
        <w:rPr>
          <w:rFonts w:cs="Arabic Transparent"/>
          <w:position w:val="-24"/>
          <w:szCs w:val="28"/>
        </w:rPr>
        <w:t>3</w:t>
      </w:r>
      <w:r w:rsidRPr="008E3AB2">
        <w:rPr>
          <w:rFonts w:cs="Arabic Transparent"/>
          <w:position w:val="-24"/>
          <w:szCs w:val="28"/>
        </w:rPr>
        <w:t>-7)</w:t>
      </w:r>
      <w:r w:rsidRPr="008E3AB2">
        <w:rPr>
          <w:rFonts w:cs="Arabic Transparent"/>
          <w:position w:val="-24"/>
          <w:szCs w:val="28"/>
          <w:rtl/>
        </w:rPr>
        <w:tab/>
      </w:r>
      <w:r>
        <w:rPr>
          <w:rFonts w:cs="Arabic Transparent" w:hint="cs"/>
          <w:position w:val="-24"/>
          <w:szCs w:val="28"/>
          <w:rtl/>
        </w:rPr>
        <w:t xml:space="preserve">                                                                      </w:t>
      </w:r>
      <w:r w:rsidRPr="008E3AB2">
        <w:rPr>
          <w:rFonts w:cs="Arabic Transparent"/>
          <w:position w:val="-10"/>
          <w:szCs w:val="28"/>
        </w:rPr>
        <w:object w:dxaOrig="880" w:dyaOrig="340">
          <v:shape id="_x0000_i1088" type="#_x0000_t75" style="width:60.85pt;height:25.7pt" o:ole="">
            <v:imagedata r:id="rId136" o:title=""/>
          </v:shape>
          <o:OLEObject Type="Embed" ProgID="Equation.3" ShapeID="_x0000_i1088" DrawAspect="Content" ObjectID="_1438494378" r:id="rId137"/>
        </w:object>
      </w:r>
    </w:p>
    <w:p w:rsidR="00233504" w:rsidRDefault="00233504" w:rsidP="00233504">
      <w:pPr>
        <w:spacing w:before="60" w:after="60" w:line="480" w:lineRule="auto"/>
        <w:jc w:val="both"/>
        <w:rPr>
          <w:rFonts w:cs="Arabic Transparent" w:hint="cs"/>
          <w:position w:val="-24"/>
          <w:szCs w:val="28"/>
          <w:rtl/>
        </w:rPr>
      </w:pPr>
    </w:p>
    <w:p w:rsidR="00233504" w:rsidRPr="008E3AB2" w:rsidRDefault="00233504" w:rsidP="00233504">
      <w:pPr>
        <w:spacing w:before="60" w:after="60" w:line="480" w:lineRule="auto"/>
        <w:jc w:val="both"/>
        <w:rPr>
          <w:rFonts w:cs="Arabic Transparent" w:hint="cs"/>
          <w:position w:val="-24"/>
          <w:szCs w:val="28"/>
          <w:rtl/>
        </w:rPr>
      </w:pPr>
      <w:r w:rsidRPr="008E3AB2">
        <w:rPr>
          <w:rFonts w:cs="Arabic Transparent"/>
          <w:position w:val="-24"/>
          <w:szCs w:val="28"/>
          <w:rtl/>
        </w:rPr>
        <w:t>حيث:</w:t>
      </w:r>
    </w:p>
    <w:p w:rsidR="00233504" w:rsidRPr="008E3AB2" w:rsidRDefault="00233504" w:rsidP="00233504">
      <w:pPr>
        <w:spacing w:line="480" w:lineRule="auto"/>
        <w:jc w:val="both"/>
        <w:rPr>
          <w:rFonts w:cs="Arabic Transparent"/>
          <w:position w:val="-24"/>
          <w:szCs w:val="28"/>
          <w:rtl/>
        </w:rPr>
      </w:pPr>
      <w:r w:rsidRPr="008E3AB2">
        <w:rPr>
          <w:rFonts w:cs="Arabic Transparent"/>
          <w:position w:val="-24"/>
          <w:szCs w:val="28"/>
        </w:rPr>
        <w:object w:dxaOrig="200" w:dyaOrig="220">
          <v:shape id="_x0000_i1089" type="#_x0000_t75" style="width:12.85pt;height:13.7pt" o:ole="">
            <v:imagedata r:id="rId138" o:title=""/>
          </v:shape>
          <o:OLEObject Type="Embed" ProgID="Equation.3" ShapeID="_x0000_i1089" DrawAspect="Content" ObjectID="_1438494379" r:id="rId139"/>
        </w:object>
      </w:r>
      <w:r w:rsidRPr="008E3AB2">
        <w:rPr>
          <w:rFonts w:cs="Arabic Transparent"/>
          <w:position w:val="-24"/>
          <w:szCs w:val="28"/>
          <w:rtl/>
        </w:rPr>
        <w:t xml:space="preserve"> تقاس بوحدة</w:t>
      </w:r>
      <w:r>
        <w:rPr>
          <w:rFonts w:cs="Arabic Transparent"/>
          <w:position w:val="-24"/>
          <w:szCs w:val="28"/>
          <w:rtl/>
        </w:rPr>
        <w:t xml:space="preserve">  </w:t>
      </w:r>
      <w:r w:rsidRPr="008E3AB2">
        <w:rPr>
          <w:rFonts w:cs="Arabic Transparent"/>
          <w:position w:val="-24"/>
          <w:szCs w:val="28"/>
        </w:rPr>
        <w:t>(min)</w:t>
      </w:r>
    </w:p>
    <w:p w:rsidR="00233504" w:rsidRDefault="00233504" w:rsidP="00233504">
      <w:pPr>
        <w:spacing w:line="480" w:lineRule="auto"/>
        <w:jc w:val="both"/>
        <w:rPr>
          <w:rFonts w:cs="Arabic Transparent" w:hint="cs"/>
          <w:position w:val="-24"/>
          <w:szCs w:val="28"/>
          <w:rtl/>
        </w:rPr>
      </w:pPr>
      <w:r>
        <w:rPr>
          <w:rFonts w:cs="Arabic Transparent"/>
          <w:position w:val="-24"/>
          <w:szCs w:val="28"/>
          <w:rtl/>
        </w:rPr>
        <w:t>وبالتالي يصبح لدينا دالة ق</w:t>
      </w:r>
      <w:r>
        <w:rPr>
          <w:rFonts w:cs="Arabic Transparent" w:hint="cs"/>
          <w:position w:val="-24"/>
          <w:szCs w:val="28"/>
          <w:rtl/>
        </w:rPr>
        <w:t>س</w:t>
      </w:r>
      <w:r w:rsidRPr="008E3AB2">
        <w:rPr>
          <w:rFonts w:cs="Arabic Transparent"/>
          <w:position w:val="-24"/>
          <w:szCs w:val="28"/>
          <w:rtl/>
        </w:rPr>
        <w:t>رية واحدة أو متغير داخلي واحد هو</w:t>
      </w:r>
      <w:r w:rsidRPr="008E3AB2">
        <w:rPr>
          <w:rFonts w:cs="Arabic Transparent"/>
          <w:position w:val="-24"/>
          <w:szCs w:val="28"/>
          <w:vertAlign w:val="subscript"/>
        </w:rPr>
        <w:object w:dxaOrig="400" w:dyaOrig="380">
          <v:shape id="_x0000_i1090" type="#_x0000_t75" style="width:20.55pt;height:18.85pt" o:ole="">
            <v:imagedata r:id="rId140" o:title=""/>
          </v:shape>
          <o:OLEObject Type="Embed" ProgID="Equation.3" ShapeID="_x0000_i1090" DrawAspect="Content" ObjectID="_1438494380" r:id="rId141"/>
        </w:object>
      </w:r>
      <w:r w:rsidRPr="008E3AB2">
        <w:rPr>
          <w:rFonts w:cs="Arabic Transparent"/>
          <w:position w:val="-24"/>
          <w:szCs w:val="28"/>
          <w:vertAlign w:val="superscript"/>
        </w:rPr>
        <w:t xml:space="preserve"> (32)</w:t>
      </w:r>
      <w:r w:rsidRPr="008E3AB2">
        <w:rPr>
          <w:rFonts w:cs="Arabic Transparent"/>
          <w:position w:val="-24"/>
          <w:szCs w:val="28"/>
          <w:rtl/>
        </w:rPr>
        <w:t>.</w:t>
      </w:r>
    </w:p>
    <w:p w:rsidR="00233504" w:rsidRPr="008E3AB2" w:rsidRDefault="00233504" w:rsidP="00233504">
      <w:pPr>
        <w:spacing w:line="480" w:lineRule="auto"/>
        <w:jc w:val="both"/>
        <w:rPr>
          <w:rFonts w:cs="Arabic Transparent" w:hint="cs"/>
          <w:position w:val="-24"/>
          <w:szCs w:val="28"/>
          <w:rtl/>
        </w:rPr>
      </w:pPr>
    </w:p>
    <w:p w:rsidR="00233504" w:rsidRPr="008E3AB2" w:rsidRDefault="00233504" w:rsidP="00233504">
      <w:pPr>
        <w:spacing w:before="60" w:after="60" w:line="480" w:lineRule="auto"/>
        <w:jc w:val="both"/>
        <w:rPr>
          <w:rFonts w:cs="Arabic Transparent"/>
          <w:b/>
          <w:bCs/>
          <w:position w:val="-24"/>
          <w:szCs w:val="28"/>
        </w:rPr>
      </w:pPr>
      <w:r>
        <w:rPr>
          <w:rFonts w:cs="Arabic Transparent" w:hint="cs"/>
          <w:b/>
          <w:bCs/>
          <w:position w:val="-24"/>
          <w:szCs w:val="28"/>
          <w:rtl/>
        </w:rPr>
        <w:t>3</w:t>
      </w:r>
      <w:r w:rsidRPr="008E3AB2">
        <w:rPr>
          <w:rFonts w:cs="Arabic Transparent"/>
          <w:b/>
          <w:bCs/>
          <w:position w:val="-24"/>
          <w:szCs w:val="28"/>
          <w:rtl/>
        </w:rPr>
        <w:t>-1-3-1-5</w:t>
      </w:r>
      <w:r>
        <w:rPr>
          <w:rFonts w:cs="Arabic Transparent" w:hint="cs"/>
          <w:b/>
          <w:bCs/>
          <w:position w:val="-24"/>
          <w:szCs w:val="28"/>
          <w:rtl/>
        </w:rPr>
        <w:t xml:space="preserve"> </w:t>
      </w:r>
      <w:r w:rsidRPr="008E3AB2">
        <w:rPr>
          <w:rFonts w:cs="Arabic Transparent" w:hint="cs"/>
          <w:b/>
          <w:bCs/>
          <w:position w:val="-24"/>
          <w:szCs w:val="28"/>
          <w:rtl/>
        </w:rPr>
        <w:t>تطبيقات</w:t>
      </w:r>
      <w:r w:rsidRPr="008E3AB2">
        <w:rPr>
          <w:rFonts w:cs="Arabic Transparent"/>
          <w:b/>
          <w:bCs/>
          <w:position w:val="-24"/>
          <w:szCs w:val="28"/>
          <w:rtl/>
        </w:rPr>
        <w:t xml:space="preserve"> النماذج الرياضية</w:t>
      </w:r>
      <w:r>
        <w:rPr>
          <w:rFonts w:cs="Arabic Transparent" w:hint="cs"/>
          <w:b/>
          <w:bCs/>
          <w:position w:val="-24"/>
          <w:szCs w:val="28"/>
          <w:rtl/>
        </w:rPr>
        <w:t xml:space="preserve"> </w:t>
      </w:r>
      <w:r w:rsidRPr="008E3AB2">
        <w:rPr>
          <w:rFonts w:cs="Arabic Transparent"/>
          <w:b/>
          <w:bCs/>
          <w:position w:val="-24"/>
          <w:szCs w:val="28"/>
        </w:rPr>
        <w:t>Applications of the Mathematical Models</w:t>
      </w:r>
    </w:p>
    <w:p w:rsidR="00233504" w:rsidRDefault="00233504" w:rsidP="00233504">
      <w:pPr>
        <w:spacing w:before="60" w:after="60" w:line="480" w:lineRule="auto"/>
        <w:ind w:firstLine="567"/>
        <w:jc w:val="both"/>
        <w:rPr>
          <w:rFonts w:cs="Arabic Transparent" w:hint="cs"/>
          <w:position w:val="-24"/>
          <w:szCs w:val="28"/>
          <w:rtl/>
        </w:rPr>
      </w:pPr>
      <w:r w:rsidRPr="008E3AB2">
        <w:rPr>
          <w:rFonts w:cs="Arabic Transparent"/>
          <w:position w:val="-24"/>
          <w:szCs w:val="28"/>
          <w:rtl/>
        </w:rPr>
        <w:t>يمكن الاستفادة من النماذج الرياضية فيما يلي:</w:t>
      </w:r>
    </w:p>
    <w:p w:rsidR="00233504" w:rsidRPr="0038185C" w:rsidRDefault="00233504" w:rsidP="00233504">
      <w:pPr>
        <w:spacing w:before="60" w:after="60" w:line="480" w:lineRule="auto"/>
        <w:jc w:val="both"/>
        <w:rPr>
          <w:rFonts w:cs="Arabic Transparent"/>
          <w:b/>
          <w:bCs/>
          <w:position w:val="-24"/>
          <w:szCs w:val="28"/>
          <w:rtl/>
        </w:rPr>
      </w:pPr>
      <w:r w:rsidRPr="0038185C">
        <w:rPr>
          <w:rFonts w:cs="Arabic Transparent"/>
          <w:b/>
          <w:bCs/>
          <w:position w:val="-24"/>
          <w:szCs w:val="28"/>
          <w:rtl/>
        </w:rPr>
        <w:t>1.</w:t>
      </w:r>
      <w:r w:rsidRPr="0038185C">
        <w:rPr>
          <w:rFonts w:cs="Arabic Transparent" w:hint="cs"/>
          <w:b/>
          <w:bCs/>
          <w:position w:val="-24"/>
          <w:szCs w:val="28"/>
          <w:rtl/>
        </w:rPr>
        <w:t xml:space="preserve"> </w:t>
      </w:r>
      <w:r w:rsidRPr="0038185C">
        <w:rPr>
          <w:rFonts w:cs="Arabic Transparent"/>
          <w:b/>
          <w:bCs/>
          <w:position w:val="-24"/>
          <w:szCs w:val="28"/>
          <w:rtl/>
        </w:rPr>
        <w:t xml:space="preserve">البحث </w:t>
      </w:r>
      <w:r w:rsidRPr="0038185C">
        <w:rPr>
          <w:rFonts w:cs="Arabic Transparent"/>
          <w:b/>
          <w:bCs/>
          <w:position w:val="-24"/>
          <w:szCs w:val="28"/>
        </w:rPr>
        <w:t>(Research)</w:t>
      </w:r>
    </w:p>
    <w:p w:rsidR="00233504" w:rsidRPr="008E3AB2" w:rsidRDefault="00233504" w:rsidP="00233504">
      <w:pPr>
        <w:spacing w:before="60" w:after="60" w:line="480" w:lineRule="auto"/>
        <w:ind w:firstLine="567"/>
        <w:jc w:val="both"/>
        <w:rPr>
          <w:rFonts w:cs="Arabic Transparent"/>
          <w:position w:val="-24"/>
          <w:szCs w:val="28"/>
          <w:rtl/>
        </w:rPr>
      </w:pPr>
      <w:r w:rsidRPr="008E3AB2">
        <w:rPr>
          <w:rFonts w:cs="Arabic Transparent"/>
          <w:position w:val="-24"/>
          <w:szCs w:val="28"/>
          <w:rtl/>
        </w:rPr>
        <w:t>إن خطوة البحث هي خطوة تركز على خطوات العمل لما لها من تأثير على الناحية الاقتصادية الكلية في</w:t>
      </w:r>
      <w:r>
        <w:rPr>
          <w:rFonts w:cs="Arabic Transparent"/>
          <w:position w:val="-24"/>
          <w:szCs w:val="28"/>
          <w:rtl/>
        </w:rPr>
        <w:t xml:space="preserve"> </w:t>
      </w:r>
      <w:r w:rsidRPr="008E3AB2">
        <w:rPr>
          <w:rFonts w:cs="Arabic Transparent"/>
          <w:position w:val="-24"/>
          <w:szCs w:val="28"/>
          <w:rtl/>
        </w:rPr>
        <w:t>العملية.</w:t>
      </w:r>
    </w:p>
    <w:p w:rsidR="00233504" w:rsidRPr="008E3AB2" w:rsidRDefault="00233504" w:rsidP="00233504">
      <w:pPr>
        <w:spacing w:before="60" w:after="60" w:line="480" w:lineRule="auto"/>
        <w:ind w:firstLine="567"/>
        <w:jc w:val="both"/>
        <w:rPr>
          <w:rFonts w:cs="Arabic Transparent" w:hint="cs"/>
          <w:position w:val="-24"/>
          <w:szCs w:val="28"/>
          <w:rtl/>
        </w:rPr>
      </w:pPr>
      <w:r w:rsidRPr="008E3AB2">
        <w:rPr>
          <w:rFonts w:cs="Arabic Transparent"/>
          <w:position w:val="-24"/>
          <w:szCs w:val="28"/>
          <w:rtl/>
        </w:rPr>
        <w:t xml:space="preserve">فمثلاً قد يكون عدد المتغيرات في النظام كبيراً جداً ( مثل أنظمة المفاعلات </w:t>
      </w:r>
      <w:r w:rsidRPr="008E3AB2">
        <w:rPr>
          <w:rFonts w:cs="Arabic Transparent"/>
          <w:position w:val="-24"/>
          <w:szCs w:val="28"/>
        </w:rPr>
        <w:t>Reacting</w:t>
      </w:r>
      <w:r w:rsidRPr="008E3AB2">
        <w:rPr>
          <w:rFonts w:cs="Arabic Transparent"/>
          <w:position w:val="-24"/>
          <w:szCs w:val="28"/>
          <w:rtl/>
        </w:rPr>
        <w:t>) ومن ثم يصعب عمل التجارب</w:t>
      </w:r>
      <w:r>
        <w:rPr>
          <w:rFonts w:cs="Arabic Transparent"/>
          <w:position w:val="-24"/>
          <w:szCs w:val="28"/>
          <w:rtl/>
        </w:rPr>
        <w:t>،</w:t>
      </w:r>
      <w:r w:rsidRPr="008E3AB2">
        <w:rPr>
          <w:rFonts w:cs="Arabic Transparent"/>
          <w:position w:val="-24"/>
          <w:szCs w:val="28"/>
          <w:rtl/>
        </w:rPr>
        <w:t xml:space="preserve"> لذلك فإننا نلجأ إلى استخدام النماذج لدراسة هذا النوع من الأنظمة والأنظمة المماثلة.كما أن أسلوب النماذج يساعدنا على فهم ميكانيكية عمل المفاعلات</w:t>
      </w:r>
      <w:r>
        <w:rPr>
          <w:rFonts w:cs="Arabic Transparent"/>
          <w:position w:val="-24"/>
          <w:szCs w:val="28"/>
          <w:rtl/>
        </w:rPr>
        <w:t xml:space="preserve"> </w:t>
      </w:r>
      <w:r w:rsidRPr="008E3AB2">
        <w:rPr>
          <w:rFonts w:cs="Arabic Transparent"/>
          <w:position w:val="-24"/>
          <w:szCs w:val="28"/>
          <w:rtl/>
        </w:rPr>
        <w:t>واستخدام هذه المعرفة لتحسين شروط العملية</w:t>
      </w:r>
      <w:r>
        <w:rPr>
          <w:rFonts w:cs="Arabic Transparent"/>
          <w:position w:val="-24"/>
          <w:szCs w:val="28"/>
          <w:rtl/>
        </w:rPr>
        <w:t>،</w:t>
      </w:r>
      <w:r>
        <w:rPr>
          <w:rFonts w:cs="Arabic Transparent" w:hint="cs"/>
          <w:position w:val="-24"/>
          <w:szCs w:val="28"/>
          <w:rtl/>
        </w:rPr>
        <w:t xml:space="preserve"> </w:t>
      </w:r>
      <w:r w:rsidRPr="008E3AB2">
        <w:rPr>
          <w:rFonts w:cs="Arabic Transparent"/>
          <w:position w:val="-24"/>
          <w:szCs w:val="28"/>
          <w:rtl/>
        </w:rPr>
        <w:t>ويساعدنا أيضاً في فهم ميكانيكية التخطيط التجريبي</w:t>
      </w:r>
      <w:r>
        <w:rPr>
          <w:rFonts w:cs="Arabic Transparent"/>
          <w:position w:val="-24"/>
          <w:szCs w:val="28"/>
          <w:rtl/>
        </w:rPr>
        <w:t xml:space="preserve"> </w:t>
      </w:r>
      <w:r w:rsidRPr="008E3AB2">
        <w:rPr>
          <w:rFonts w:cs="Arabic Transparent"/>
          <w:position w:val="-24"/>
          <w:szCs w:val="28"/>
          <w:rtl/>
        </w:rPr>
        <w:t>وتحسين النتائج النهائية للتجارب</w:t>
      </w:r>
      <w:r>
        <w:rPr>
          <w:rFonts w:cs="Arabic Transparent"/>
          <w:position w:val="-24"/>
          <w:szCs w:val="28"/>
          <w:rtl/>
        </w:rPr>
        <w:t>.</w:t>
      </w:r>
    </w:p>
    <w:p w:rsidR="00233504" w:rsidRPr="008E3AB2" w:rsidRDefault="00233504" w:rsidP="00233504">
      <w:pPr>
        <w:spacing w:before="60" w:after="60" w:line="480" w:lineRule="auto"/>
        <w:ind w:firstLine="567"/>
        <w:jc w:val="both"/>
        <w:rPr>
          <w:rFonts w:cs="Arabic Transparent" w:hint="cs"/>
          <w:position w:val="-24"/>
          <w:szCs w:val="28"/>
          <w:rtl/>
        </w:rPr>
      </w:pPr>
      <w:r w:rsidRPr="008E3AB2">
        <w:rPr>
          <w:rFonts w:cs="Arabic Transparent"/>
          <w:position w:val="-24"/>
          <w:szCs w:val="28"/>
          <w:rtl/>
        </w:rPr>
        <w:t>فمرحلة البحث تساعدنا في الحصول على أحسن وابسط عملية ومن ثم الوصول إلى خطوات العملية ووضع برنامج معين لها وحساب التكلفة اللازمة</w:t>
      </w:r>
      <w:r>
        <w:rPr>
          <w:rFonts w:cs="Arabic Transparent"/>
          <w:position w:val="-24"/>
          <w:szCs w:val="28"/>
          <w:rtl/>
        </w:rPr>
        <w:t>.</w:t>
      </w:r>
    </w:p>
    <w:p w:rsidR="00233504" w:rsidRPr="008E3AB2" w:rsidRDefault="00233504" w:rsidP="00233504">
      <w:pPr>
        <w:spacing w:before="60" w:after="60" w:line="480" w:lineRule="auto"/>
        <w:ind w:firstLine="567"/>
        <w:jc w:val="both"/>
        <w:rPr>
          <w:rFonts w:cs="Arabic Transparent"/>
          <w:position w:val="-24"/>
          <w:szCs w:val="28"/>
          <w:rtl/>
        </w:rPr>
      </w:pPr>
      <w:r w:rsidRPr="008E3AB2">
        <w:rPr>
          <w:rFonts w:cs="Arabic Transparent"/>
          <w:position w:val="-24"/>
          <w:szCs w:val="28"/>
          <w:rtl/>
        </w:rPr>
        <w:lastRenderedPageBreak/>
        <w:t>ومن الأمثلة المهمة على تقنية النمذجة والتي تستخدم فيها عملية البحث هي نماذج التصميم التجريبي،</w:t>
      </w:r>
      <w:r>
        <w:rPr>
          <w:rFonts w:cs="Arabic Transparent" w:hint="cs"/>
          <w:position w:val="-24"/>
          <w:szCs w:val="28"/>
          <w:rtl/>
        </w:rPr>
        <w:t xml:space="preserve"> </w:t>
      </w:r>
      <w:r w:rsidRPr="008E3AB2">
        <w:rPr>
          <w:rFonts w:cs="Arabic Transparent"/>
          <w:position w:val="-24"/>
          <w:szCs w:val="28"/>
          <w:rtl/>
        </w:rPr>
        <w:t>نماذج المحاكاة</w:t>
      </w:r>
      <w:r>
        <w:rPr>
          <w:rFonts w:cs="Arabic Transparent"/>
          <w:position w:val="-24"/>
          <w:szCs w:val="28"/>
          <w:rtl/>
        </w:rPr>
        <w:t>،</w:t>
      </w:r>
      <w:r>
        <w:rPr>
          <w:rFonts w:cs="Arabic Transparent" w:hint="cs"/>
          <w:position w:val="-24"/>
          <w:szCs w:val="28"/>
          <w:rtl/>
        </w:rPr>
        <w:t xml:space="preserve"> </w:t>
      </w:r>
      <w:r w:rsidRPr="008E3AB2">
        <w:rPr>
          <w:rFonts w:cs="Arabic Transparent"/>
          <w:position w:val="-24"/>
          <w:szCs w:val="28"/>
          <w:rtl/>
        </w:rPr>
        <w:t>التماثل العددي،</w:t>
      </w:r>
      <w:r>
        <w:rPr>
          <w:rFonts w:cs="Arabic Transparent" w:hint="cs"/>
          <w:position w:val="-24"/>
          <w:szCs w:val="28"/>
          <w:rtl/>
        </w:rPr>
        <w:t xml:space="preserve"> </w:t>
      </w:r>
      <w:r w:rsidRPr="008E3AB2">
        <w:rPr>
          <w:rFonts w:cs="Arabic Transparent"/>
          <w:position w:val="-24"/>
          <w:szCs w:val="28"/>
          <w:rtl/>
        </w:rPr>
        <w:t>نماذج التحليل،</w:t>
      </w:r>
      <w:r>
        <w:rPr>
          <w:rFonts w:cs="Arabic Transparent" w:hint="cs"/>
          <w:position w:val="-24"/>
          <w:szCs w:val="28"/>
          <w:rtl/>
        </w:rPr>
        <w:t xml:space="preserve"> </w:t>
      </w:r>
      <w:r w:rsidRPr="008E3AB2">
        <w:rPr>
          <w:rFonts w:cs="Arabic Transparent"/>
          <w:position w:val="-24"/>
          <w:szCs w:val="28"/>
          <w:rtl/>
        </w:rPr>
        <w:t>نماذج التدفق،</w:t>
      </w:r>
      <w:r>
        <w:rPr>
          <w:rFonts w:cs="Arabic Transparent" w:hint="cs"/>
          <w:position w:val="-24"/>
          <w:szCs w:val="28"/>
          <w:rtl/>
        </w:rPr>
        <w:t xml:space="preserve"> </w:t>
      </w:r>
      <w:r w:rsidRPr="008E3AB2">
        <w:rPr>
          <w:rFonts w:cs="Arabic Transparent"/>
          <w:position w:val="-24"/>
          <w:szCs w:val="28"/>
          <w:rtl/>
        </w:rPr>
        <w:t>نماذج التفاعل الحركي ونماذج خاصة بطريقة حساب التكلفة</w:t>
      </w:r>
      <w:r w:rsidRPr="008E3AB2">
        <w:rPr>
          <w:rFonts w:cs="Arabic Transparent"/>
          <w:position w:val="-24"/>
          <w:szCs w:val="28"/>
          <w:vertAlign w:val="superscript"/>
        </w:rPr>
        <w:t>(42)</w:t>
      </w:r>
      <w:r w:rsidRPr="008E3AB2">
        <w:rPr>
          <w:rFonts w:cs="Arabic Transparent"/>
          <w:position w:val="-24"/>
          <w:szCs w:val="28"/>
          <w:rtl/>
        </w:rPr>
        <w:t>.</w:t>
      </w:r>
    </w:p>
    <w:p w:rsidR="00233504" w:rsidRPr="0038185C" w:rsidRDefault="00233504" w:rsidP="00233504">
      <w:pPr>
        <w:spacing w:before="60" w:after="60" w:line="480" w:lineRule="auto"/>
        <w:jc w:val="both"/>
        <w:rPr>
          <w:rFonts w:cs="Arabic Transparent" w:hint="cs"/>
          <w:b/>
          <w:bCs/>
          <w:position w:val="-24"/>
          <w:szCs w:val="28"/>
          <w:rtl/>
        </w:rPr>
      </w:pPr>
      <w:r w:rsidRPr="0038185C">
        <w:rPr>
          <w:rFonts w:cs="Arabic Transparent"/>
          <w:b/>
          <w:bCs/>
          <w:position w:val="-24"/>
          <w:szCs w:val="28"/>
          <w:rtl/>
        </w:rPr>
        <w:t>2.</w:t>
      </w:r>
      <w:r w:rsidRPr="0038185C">
        <w:rPr>
          <w:rFonts w:cs="Arabic Transparent" w:hint="cs"/>
          <w:b/>
          <w:bCs/>
          <w:position w:val="-24"/>
          <w:szCs w:val="28"/>
          <w:rtl/>
        </w:rPr>
        <w:t xml:space="preserve"> </w:t>
      </w:r>
      <w:r w:rsidRPr="0038185C">
        <w:rPr>
          <w:rFonts w:cs="Arabic Transparent"/>
          <w:b/>
          <w:bCs/>
          <w:position w:val="-24"/>
          <w:szCs w:val="28"/>
          <w:rtl/>
        </w:rPr>
        <w:t>التصميم</w:t>
      </w:r>
      <w:r w:rsidRPr="0038185C">
        <w:rPr>
          <w:rFonts w:cs="Arabic Transparent" w:hint="cs"/>
          <w:b/>
          <w:bCs/>
          <w:position w:val="-24"/>
          <w:szCs w:val="28"/>
          <w:rtl/>
        </w:rPr>
        <w:t xml:space="preserve"> </w:t>
      </w:r>
      <w:r w:rsidRPr="0038185C">
        <w:rPr>
          <w:rFonts w:cs="Arabic Transparent"/>
          <w:b/>
          <w:bCs/>
          <w:position w:val="-24"/>
          <w:szCs w:val="28"/>
        </w:rPr>
        <w:t>(Design)</w:t>
      </w:r>
      <w:r w:rsidRPr="0038185C">
        <w:rPr>
          <w:rFonts w:cs="Arabic Transparent"/>
          <w:b/>
          <w:bCs/>
          <w:position w:val="-24"/>
          <w:szCs w:val="28"/>
          <w:rtl/>
        </w:rPr>
        <w:t xml:space="preserve"> </w:t>
      </w:r>
    </w:p>
    <w:p w:rsidR="00233504" w:rsidRPr="008E3AB2" w:rsidRDefault="00233504" w:rsidP="00233504">
      <w:pPr>
        <w:spacing w:before="60" w:after="60" w:line="480" w:lineRule="auto"/>
        <w:ind w:firstLine="567"/>
        <w:jc w:val="both"/>
        <w:rPr>
          <w:rFonts w:cs="Arabic Transparent"/>
          <w:position w:val="-24"/>
          <w:szCs w:val="28"/>
          <w:rtl/>
        </w:rPr>
      </w:pPr>
      <w:r w:rsidRPr="008E3AB2">
        <w:rPr>
          <w:rFonts w:cs="Arabic Transparent"/>
          <w:position w:val="-24"/>
          <w:szCs w:val="28"/>
          <w:rtl/>
        </w:rPr>
        <w:t>يمكن تصميم حجم معين لجهاز ما باستخدام أسلوب النمذجة وذلك من خلال معرفة العمليات الأساسية المستخدمة للموارد الخام</w:t>
      </w:r>
      <w:r>
        <w:rPr>
          <w:rFonts w:cs="Arabic Transparent"/>
          <w:position w:val="-24"/>
          <w:szCs w:val="28"/>
          <w:rtl/>
        </w:rPr>
        <w:t>،</w:t>
      </w:r>
      <w:r w:rsidRPr="008E3AB2">
        <w:rPr>
          <w:rFonts w:cs="Arabic Transparent"/>
          <w:position w:val="-24"/>
          <w:szCs w:val="28"/>
          <w:rtl/>
        </w:rPr>
        <w:t xml:space="preserve">كما يمكن استخدام أسلوب النمذجة في اكتشاف الحجم والترتيب في العملية المجهزة للأداء الديناميكي ويستخدم كذلك في دراسة تفاعل أجزاء متغيرة في العملية وفي إعادة تصنيع المواد ومن ثم في تقدير العمليات البديلة، كما يمكن استخدامها في هيكل التحكم والإستراتيجية وفي محاكاة أجهزة مصنعة </w:t>
      </w:r>
      <w:r w:rsidRPr="008E3AB2">
        <w:rPr>
          <w:rFonts w:cs="Arabic Transparent"/>
          <w:position w:val="-24"/>
          <w:szCs w:val="28"/>
          <w:vertAlign w:val="superscript"/>
        </w:rPr>
        <w:t>(32)</w:t>
      </w:r>
      <w:r w:rsidRPr="008E3AB2">
        <w:rPr>
          <w:rFonts w:cs="Arabic Transparent"/>
          <w:position w:val="-24"/>
          <w:szCs w:val="28"/>
          <w:rtl/>
        </w:rPr>
        <w:t>.</w:t>
      </w:r>
    </w:p>
    <w:p w:rsidR="00233504" w:rsidRPr="0038185C" w:rsidRDefault="00233504" w:rsidP="00233504">
      <w:pPr>
        <w:spacing w:before="60" w:after="60" w:line="480" w:lineRule="auto"/>
        <w:jc w:val="both"/>
        <w:rPr>
          <w:rFonts w:cs="Arabic Transparent"/>
          <w:b/>
          <w:bCs/>
          <w:position w:val="-24"/>
          <w:szCs w:val="28"/>
          <w:rtl/>
        </w:rPr>
      </w:pPr>
      <w:r w:rsidRPr="0038185C">
        <w:rPr>
          <w:rFonts w:cs="Arabic Transparent"/>
          <w:b/>
          <w:bCs/>
          <w:position w:val="-24"/>
          <w:szCs w:val="28"/>
          <w:rtl/>
        </w:rPr>
        <w:t>3.</w:t>
      </w:r>
      <w:r w:rsidRPr="0038185C">
        <w:rPr>
          <w:rFonts w:cs="Arabic Transparent" w:hint="cs"/>
          <w:b/>
          <w:bCs/>
          <w:position w:val="-24"/>
          <w:szCs w:val="28"/>
          <w:rtl/>
        </w:rPr>
        <w:t xml:space="preserve"> </w:t>
      </w:r>
      <w:r w:rsidRPr="0038185C">
        <w:rPr>
          <w:rFonts w:cs="Arabic Transparent"/>
          <w:b/>
          <w:bCs/>
          <w:position w:val="-24"/>
          <w:szCs w:val="28"/>
          <w:rtl/>
        </w:rPr>
        <w:t>التطوير</w:t>
      </w:r>
      <w:r w:rsidRPr="0038185C">
        <w:rPr>
          <w:rFonts w:cs="Arabic Transparent" w:hint="cs"/>
          <w:b/>
          <w:bCs/>
          <w:position w:val="-24"/>
          <w:szCs w:val="28"/>
          <w:rtl/>
        </w:rPr>
        <w:t xml:space="preserve"> </w:t>
      </w:r>
      <w:r w:rsidRPr="0038185C">
        <w:rPr>
          <w:rFonts w:cs="Arabic Transparent"/>
          <w:b/>
          <w:bCs/>
          <w:position w:val="-24"/>
          <w:szCs w:val="28"/>
        </w:rPr>
        <w:t>(Development)</w:t>
      </w:r>
    </w:p>
    <w:p w:rsidR="00233504" w:rsidRPr="008E3AB2" w:rsidRDefault="00233504" w:rsidP="00233504">
      <w:pPr>
        <w:spacing w:before="60" w:after="60" w:line="480" w:lineRule="auto"/>
        <w:ind w:firstLine="567"/>
        <w:jc w:val="both"/>
        <w:rPr>
          <w:rFonts w:cs="Arabic Transparent"/>
          <w:position w:val="-24"/>
          <w:szCs w:val="28"/>
          <w:rtl/>
        </w:rPr>
      </w:pPr>
      <w:r w:rsidRPr="008E3AB2">
        <w:rPr>
          <w:rFonts w:cs="Arabic Transparent"/>
          <w:position w:val="-24"/>
          <w:szCs w:val="28"/>
          <w:rtl/>
        </w:rPr>
        <w:t>إن خطوة التطوير هي مثل خطوة البحث تركز على خطوات العمل لأن لها تأثير من الناحية الاقتصادية الكلية في العملية</w:t>
      </w:r>
      <w:r>
        <w:rPr>
          <w:rFonts w:cs="Arabic Transparent"/>
          <w:position w:val="-24"/>
          <w:szCs w:val="28"/>
          <w:rtl/>
        </w:rPr>
        <w:t xml:space="preserve"> </w:t>
      </w:r>
      <w:r w:rsidRPr="008E3AB2">
        <w:rPr>
          <w:rFonts w:cs="Arabic Transparent"/>
          <w:position w:val="-24"/>
          <w:szCs w:val="28"/>
          <w:rtl/>
        </w:rPr>
        <w:t>حيث نصل لمرحلة التطوير بعد الانتهاء من مرحلة تصميم الجهاز والبحث في نتائجه النهائية.</w:t>
      </w:r>
    </w:p>
    <w:p w:rsidR="00233504" w:rsidRPr="008E3AB2" w:rsidRDefault="00233504" w:rsidP="00233504">
      <w:pPr>
        <w:spacing w:before="60" w:after="60" w:line="480" w:lineRule="auto"/>
        <w:ind w:firstLine="567"/>
        <w:jc w:val="both"/>
        <w:rPr>
          <w:rFonts w:cs="Arabic Transparent"/>
          <w:position w:val="-24"/>
          <w:szCs w:val="28"/>
          <w:rtl/>
        </w:rPr>
      </w:pPr>
      <w:r w:rsidRPr="008E3AB2">
        <w:rPr>
          <w:rFonts w:cs="Arabic Transparent"/>
          <w:position w:val="-24"/>
          <w:szCs w:val="28"/>
          <w:rtl/>
        </w:rPr>
        <w:t>وهـذه المرحلة تحتاج إلى عمل تجريبي أكثر لتحديد أفضل شروط للعملية المستخدمة</w:t>
      </w:r>
      <w:r>
        <w:rPr>
          <w:rFonts w:cs="Arabic Transparent"/>
          <w:position w:val="-24"/>
          <w:szCs w:val="28"/>
          <w:rtl/>
        </w:rPr>
        <w:t>،</w:t>
      </w:r>
      <w:r w:rsidRPr="008E3AB2">
        <w:rPr>
          <w:rFonts w:cs="Arabic Transparent"/>
          <w:position w:val="-24"/>
          <w:szCs w:val="28"/>
          <w:rtl/>
        </w:rPr>
        <w:t xml:space="preserve"> كما يتم في هذه الخطوة البحث عن العوامل التي تؤدي إلى تحسين النموذج بواسطة الكمبيوتر</w:t>
      </w:r>
      <w:r w:rsidRPr="008E3AB2">
        <w:rPr>
          <w:rFonts w:cs="Arabic Transparent" w:hint="cs"/>
          <w:position w:val="-24"/>
          <w:szCs w:val="28"/>
          <w:rtl/>
        </w:rPr>
        <w:t xml:space="preserve"> </w:t>
      </w:r>
      <w:r w:rsidRPr="008E3AB2">
        <w:rPr>
          <w:rFonts w:cs="Arabic Transparent"/>
          <w:position w:val="-24"/>
          <w:szCs w:val="28"/>
          <w:rtl/>
        </w:rPr>
        <w:t>ويستفاد من استخدام النمذجة في هذه الخطوة في التأكد من صحة التجارب الحديثة</w:t>
      </w:r>
      <w:r>
        <w:rPr>
          <w:rFonts w:cs="Arabic Transparent"/>
          <w:position w:val="-24"/>
          <w:szCs w:val="28"/>
          <w:rtl/>
        </w:rPr>
        <w:t xml:space="preserve"> </w:t>
      </w:r>
      <w:r w:rsidRPr="008E3AB2">
        <w:rPr>
          <w:rFonts w:cs="Arabic Transparent"/>
          <w:position w:val="-24"/>
          <w:szCs w:val="28"/>
          <w:rtl/>
        </w:rPr>
        <w:t>وفي تطوير نظام عمل معين بواسطة تعديل المتغيرات</w:t>
      </w:r>
      <w:r>
        <w:rPr>
          <w:rFonts w:cs="Arabic Transparent"/>
          <w:position w:val="-24"/>
          <w:szCs w:val="28"/>
          <w:rtl/>
        </w:rPr>
        <w:t>.</w:t>
      </w:r>
      <w:r>
        <w:rPr>
          <w:rFonts w:cs="Arabic Transparent" w:hint="cs"/>
          <w:position w:val="-24"/>
          <w:szCs w:val="28"/>
          <w:rtl/>
        </w:rPr>
        <w:t xml:space="preserve"> </w:t>
      </w:r>
      <w:r w:rsidRPr="008E3AB2">
        <w:rPr>
          <w:rFonts w:cs="Arabic Transparent"/>
          <w:position w:val="-24"/>
          <w:szCs w:val="28"/>
          <w:rtl/>
        </w:rPr>
        <w:t>فالهدف من عملية التطوير هو تجميع معلومات وافرة وكافية لتصميم نموذج في أفضل الظروف وأقل التكاليف</w:t>
      </w:r>
      <w:r>
        <w:rPr>
          <w:rFonts w:cs="Arabic Transparent"/>
          <w:position w:val="-24"/>
          <w:szCs w:val="28"/>
          <w:rtl/>
        </w:rPr>
        <w:t>.</w:t>
      </w:r>
    </w:p>
    <w:p w:rsidR="00233504" w:rsidRPr="008E3AB2" w:rsidRDefault="00233504" w:rsidP="00233504">
      <w:pPr>
        <w:spacing w:before="60" w:after="60" w:line="480" w:lineRule="auto"/>
        <w:ind w:firstLine="567"/>
        <w:jc w:val="both"/>
        <w:rPr>
          <w:rFonts w:cs="Arabic Transparent"/>
          <w:position w:val="-24"/>
          <w:szCs w:val="28"/>
          <w:rtl/>
        </w:rPr>
      </w:pPr>
      <w:r w:rsidRPr="008E3AB2">
        <w:rPr>
          <w:rFonts w:cs="Arabic Transparent"/>
          <w:position w:val="-24"/>
          <w:szCs w:val="28"/>
          <w:rtl/>
        </w:rPr>
        <w:lastRenderedPageBreak/>
        <w:t>ومن الأمثلة على تقنية النمذجة والتي تستخدم عملية التطوير هي نماذج الم</w:t>
      </w:r>
      <w:r w:rsidRPr="008E3AB2">
        <w:rPr>
          <w:rFonts w:cs="Arabic Transparent" w:hint="cs"/>
          <w:position w:val="-24"/>
          <w:szCs w:val="28"/>
          <w:rtl/>
        </w:rPr>
        <w:t>ف</w:t>
      </w:r>
      <w:r w:rsidRPr="008E3AB2">
        <w:rPr>
          <w:rFonts w:cs="Arabic Transparent"/>
          <w:position w:val="-24"/>
          <w:szCs w:val="28"/>
          <w:rtl/>
        </w:rPr>
        <w:t>اعلات</w:t>
      </w:r>
      <w:r>
        <w:rPr>
          <w:rFonts w:cs="Arabic Transparent"/>
          <w:position w:val="-24"/>
          <w:szCs w:val="28"/>
          <w:rtl/>
        </w:rPr>
        <w:t>،</w:t>
      </w:r>
      <w:r w:rsidRPr="008E3AB2">
        <w:rPr>
          <w:rFonts w:cs="Arabic Transparent"/>
          <w:position w:val="-24"/>
          <w:szCs w:val="28"/>
          <w:rtl/>
        </w:rPr>
        <w:t xml:space="preserve"> نماذج وحدات التحكم والعمل</w:t>
      </w:r>
      <w:r>
        <w:rPr>
          <w:rFonts w:cs="Arabic Transparent"/>
          <w:position w:val="-24"/>
          <w:szCs w:val="28"/>
          <w:rtl/>
        </w:rPr>
        <w:t>،</w:t>
      </w:r>
      <w:r w:rsidRPr="008E3AB2">
        <w:rPr>
          <w:rFonts w:cs="Arabic Transparent"/>
          <w:position w:val="-24"/>
          <w:szCs w:val="28"/>
          <w:rtl/>
        </w:rPr>
        <w:t>نماذج للتكلفة ونماذج محاكاة وتصميم للتجارب.</w:t>
      </w:r>
    </w:p>
    <w:p w:rsidR="00233504" w:rsidRPr="0038185C" w:rsidRDefault="00233504" w:rsidP="00233504">
      <w:pPr>
        <w:spacing w:before="60" w:after="60" w:line="480" w:lineRule="auto"/>
        <w:jc w:val="both"/>
        <w:rPr>
          <w:rFonts w:cs="Arabic Transparent"/>
          <w:b/>
          <w:bCs/>
          <w:position w:val="-24"/>
          <w:szCs w:val="28"/>
          <w:rtl/>
        </w:rPr>
      </w:pPr>
      <w:r w:rsidRPr="0038185C">
        <w:rPr>
          <w:rFonts w:cs="Arabic Transparent"/>
          <w:b/>
          <w:bCs/>
          <w:position w:val="-24"/>
          <w:szCs w:val="28"/>
          <w:rtl/>
        </w:rPr>
        <w:t>4.</w:t>
      </w:r>
      <w:r w:rsidRPr="0038185C">
        <w:rPr>
          <w:rFonts w:cs="Arabic Transparent" w:hint="cs"/>
          <w:b/>
          <w:bCs/>
          <w:position w:val="-24"/>
          <w:szCs w:val="28"/>
          <w:rtl/>
        </w:rPr>
        <w:t xml:space="preserve"> </w:t>
      </w:r>
      <w:r w:rsidRPr="0038185C">
        <w:rPr>
          <w:rFonts w:cs="Arabic Transparent"/>
          <w:b/>
          <w:bCs/>
          <w:position w:val="-24"/>
          <w:szCs w:val="28"/>
          <w:rtl/>
        </w:rPr>
        <w:t>التخطيط</w:t>
      </w:r>
      <w:r w:rsidRPr="0038185C">
        <w:rPr>
          <w:rFonts w:cs="Arabic Transparent"/>
          <w:b/>
          <w:bCs/>
          <w:position w:val="-24"/>
          <w:szCs w:val="28"/>
        </w:rPr>
        <w:t xml:space="preserve">(Planning) </w:t>
      </w:r>
    </w:p>
    <w:p w:rsidR="00233504" w:rsidRPr="008E3AB2" w:rsidRDefault="00233504" w:rsidP="00233504">
      <w:pPr>
        <w:spacing w:before="60" w:after="60" w:line="480" w:lineRule="auto"/>
        <w:ind w:firstLine="567"/>
        <w:jc w:val="both"/>
        <w:rPr>
          <w:rFonts w:cs="Arabic Transparent"/>
          <w:position w:val="-24"/>
          <w:szCs w:val="28"/>
          <w:rtl/>
        </w:rPr>
      </w:pPr>
      <w:r w:rsidRPr="008E3AB2">
        <w:rPr>
          <w:rFonts w:cs="Arabic Transparent"/>
          <w:position w:val="-24"/>
          <w:szCs w:val="28"/>
          <w:rtl/>
        </w:rPr>
        <w:t>مرحلة التخطيط للمشروع هي المرحلة التي تحدد أين وكم وكيف تعمل العناصر التي تحت الدراسة</w:t>
      </w:r>
      <w:r>
        <w:rPr>
          <w:rFonts w:cs="Arabic Transparent"/>
          <w:position w:val="-24"/>
          <w:szCs w:val="28"/>
          <w:rtl/>
        </w:rPr>
        <w:t>.</w:t>
      </w:r>
      <w:r w:rsidRPr="008E3AB2">
        <w:rPr>
          <w:rFonts w:cs="Arabic Transparent"/>
          <w:position w:val="-24"/>
          <w:szCs w:val="28"/>
          <w:rtl/>
        </w:rPr>
        <w:t xml:space="preserve"> فأين تعتمد على موقع التسويق والمواد الخام والشركة</w:t>
      </w:r>
      <w:r>
        <w:rPr>
          <w:rFonts w:cs="Arabic Transparent"/>
          <w:position w:val="-24"/>
          <w:szCs w:val="28"/>
          <w:rtl/>
        </w:rPr>
        <w:t>.</w:t>
      </w:r>
      <w:r w:rsidRPr="008E3AB2">
        <w:rPr>
          <w:rFonts w:cs="Arabic Transparent"/>
          <w:position w:val="-24"/>
          <w:szCs w:val="28"/>
          <w:rtl/>
        </w:rPr>
        <w:t xml:space="preserve"> وكم من المواد والمنتجات</w:t>
      </w:r>
      <w:r>
        <w:rPr>
          <w:rFonts w:cs="Arabic Transparent"/>
          <w:position w:val="-24"/>
          <w:szCs w:val="28"/>
          <w:rtl/>
        </w:rPr>
        <w:t xml:space="preserve"> </w:t>
      </w:r>
      <w:r w:rsidRPr="008E3AB2">
        <w:rPr>
          <w:rFonts w:cs="Arabic Transparent"/>
          <w:position w:val="-24"/>
          <w:szCs w:val="28"/>
          <w:rtl/>
        </w:rPr>
        <w:t>يمكن التخطيط لها لتصبح تصميم منتج</w:t>
      </w:r>
      <w:r>
        <w:rPr>
          <w:rFonts w:cs="Arabic Transparent"/>
          <w:position w:val="-24"/>
          <w:szCs w:val="28"/>
          <w:rtl/>
        </w:rPr>
        <w:t>،</w:t>
      </w:r>
      <w:r w:rsidRPr="008E3AB2">
        <w:rPr>
          <w:rFonts w:cs="Arabic Transparent"/>
          <w:position w:val="-24"/>
          <w:szCs w:val="28"/>
          <w:rtl/>
        </w:rPr>
        <w:t>كم مبلغ التكلفة كحد أدنى للمستهلك والشركة وإعطاء قيم تقريبية للربح وحساب حساسيتها بالكمبيوتر</w:t>
      </w:r>
      <w:r>
        <w:rPr>
          <w:rFonts w:cs="Arabic Transparent"/>
          <w:position w:val="-24"/>
          <w:szCs w:val="28"/>
          <w:rtl/>
        </w:rPr>
        <w:t>.</w:t>
      </w:r>
      <w:r w:rsidRPr="008E3AB2">
        <w:rPr>
          <w:rFonts w:cs="Arabic Transparent"/>
          <w:position w:val="-24"/>
          <w:szCs w:val="28"/>
          <w:rtl/>
        </w:rPr>
        <w:t xml:space="preserve"> وكيف تم تصنيع المنتجات</w:t>
      </w:r>
      <w:r>
        <w:rPr>
          <w:rFonts w:cs="Arabic Transparent" w:hint="cs"/>
          <w:position w:val="-24"/>
          <w:szCs w:val="28"/>
          <w:rtl/>
        </w:rPr>
        <w:t xml:space="preserve"> </w:t>
      </w:r>
      <w:r w:rsidRPr="008E3AB2">
        <w:rPr>
          <w:rFonts w:cs="Arabic Transparent"/>
          <w:position w:val="-24"/>
          <w:szCs w:val="28"/>
          <w:rtl/>
        </w:rPr>
        <w:t>(بأي طريقة وتحت أي ظروف)</w:t>
      </w:r>
      <w:r w:rsidRPr="008E3AB2">
        <w:rPr>
          <w:rFonts w:cs="Arabic Transparent"/>
          <w:position w:val="-24"/>
          <w:szCs w:val="28"/>
          <w:vertAlign w:val="superscript"/>
          <w:rtl/>
        </w:rPr>
        <w:t xml:space="preserve"> </w:t>
      </w:r>
      <w:r w:rsidRPr="008E3AB2">
        <w:rPr>
          <w:rFonts w:cs="Arabic Transparent"/>
          <w:position w:val="-24"/>
          <w:szCs w:val="28"/>
          <w:vertAlign w:val="superscript"/>
        </w:rPr>
        <w:t>(42)</w:t>
      </w:r>
      <w:r w:rsidRPr="008E3AB2">
        <w:rPr>
          <w:rFonts w:cs="Arabic Transparent"/>
          <w:position w:val="-24"/>
          <w:szCs w:val="28"/>
          <w:rtl/>
        </w:rPr>
        <w:t>. وكيف يكون التحكم في الاضطراب المعين ومشاكل العملية</w:t>
      </w:r>
      <w:r w:rsidRPr="008E3AB2">
        <w:rPr>
          <w:rFonts w:cs="Arabic Transparent"/>
          <w:position w:val="-24"/>
          <w:szCs w:val="28"/>
          <w:vertAlign w:val="superscript"/>
        </w:rPr>
        <w:t>(32)</w:t>
      </w:r>
      <w:r w:rsidRPr="008E3AB2">
        <w:rPr>
          <w:rFonts w:cs="Arabic Transparent"/>
          <w:position w:val="-24"/>
          <w:szCs w:val="28"/>
          <w:rtl/>
        </w:rPr>
        <w:t>.</w:t>
      </w:r>
    </w:p>
    <w:p w:rsidR="00233504" w:rsidRPr="008E3AB2" w:rsidRDefault="00233504" w:rsidP="00233504">
      <w:pPr>
        <w:spacing w:before="60" w:after="60" w:line="480" w:lineRule="auto"/>
        <w:ind w:firstLine="567"/>
        <w:jc w:val="both"/>
        <w:rPr>
          <w:rFonts w:cs="Arabic Transparent"/>
          <w:position w:val="-24"/>
          <w:szCs w:val="28"/>
          <w:rtl/>
        </w:rPr>
      </w:pPr>
      <w:r w:rsidRPr="008E3AB2">
        <w:rPr>
          <w:rFonts w:cs="Arabic Transparent"/>
          <w:position w:val="-24"/>
          <w:szCs w:val="28"/>
          <w:rtl/>
        </w:rPr>
        <w:t>وتقنية النمذجة والتي تستخدم في عملية التخطيط هي نموذج برنامج ديناميكي، نموذج وحدة التحكم</w:t>
      </w:r>
      <w:r>
        <w:rPr>
          <w:rFonts w:cs="Arabic Transparent"/>
          <w:position w:val="-24"/>
          <w:szCs w:val="28"/>
          <w:rtl/>
        </w:rPr>
        <w:t>،</w:t>
      </w:r>
      <w:r>
        <w:rPr>
          <w:rFonts w:cs="Arabic Transparent" w:hint="cs"/>
          <w:position w:val="-24"/>
          <w:szCs w:val="28"/>
          <w:rtl/>
        </w:rPr>
        <w:t xml:space="preserve"> </w:t>
      </w:r>
      <w:r w:rsidRPr="008E3AB2">
        <w:rPr>
          <w:rFonts w:cs="Arabic Transparent"/>
          <w:position w:val="-24"/>
          <w:szCs w:val="28"/>
          <w:rtl/>
        </w:rPr>
        <w:t>نموذج العمليات الخاصة والعامة،</w:t>
      </w:r>
      <w:r>
        <w:rPr>
          <w:rFonts w:cs="Arabic Transparent" w:hint="cs"/>
          <w:position w:val="-24"/>
          <w:szCs w:val="28"/>
          <w:rtl/>
        </w:rPr>
        <w:t xml:space="preserve"> </w:t>
      </w:r>
      <w:r w:rsidRPr="008E3AB2">
        <w:rPr>
          <w:rFonts w:cs="Arabic Transparent"/>
          <w:position w:val="-24"/>
          <w:szCs w:val="28"/>
          <w:rtl/>
        </w:rPr>
        <w:t>نموذج للتكلفة ونموذج لمصانع ومستودعات التخزين.</w:t>
      </w:r>
    </w:p>
    <w:p w:rsidR="00233504" w:rsidRPr="008E3AB2" w:rsidRDefault="00233504" w:rsidP="00233504">
      <w:pPr>
        <w:spacing w:before="60" w:after="60" w:line="480" w:lineRule="auto"/>
        <w:ind w:firstLine="567"/>
        <w:jc w:val="both"/>
        <w:rPr>
          <w:rFonts w:cs="Arabic Transparent" w:hint="cs"/>
          <w:position w:val="-24"/>
          <w:szCs w:val="28"/>
          <w:rtl/>
        </w:rPr>
      </w:pPr>
      <w:r w:rsidRPr="008E3AB2">
        <w:rPr>
          <w:rFonts w:cs="Arabic Transparent"/>
          <w:position w:val="-24"/>
          <w:szCs w:val="28"/>
          <w:rtl/>
        </w:rPr>
        <w:t>والتخطيط للعملية عادة ما يكون رخيصاً جداً وأكثر أماناً وأسرع في التوصل للنماذج الرياضية المجربة.</w:t>
      </w:r>
    </w:p>
    <w:p w:rsidR="00233504" w:rsidRPr="00D04318" w:rsidRDefault="00233504" w:rsidP="00233504">
      <w:pPr>
        <w:spacing w:before="60" w:after="60" w:line="480" w:lineRule="auto"/>
        <w:jc w:val="both"/>
        <w:rPr>
          <w:rFonts w:cs="Arabic Transparent"/>
          <w:b/>
          <w:bCs/>
          <w:position w:val="-24"/>
          <w:szCs w:val="28"/>
          <w:rtl/>
        </w:rPr>
      </w:pPr>
      <w:r w:rsidRPr="00D04318">
        <w:rPr>
          <w:rFonts w:cs="Arabic Transparent"/>
          <w:b/>
          <w:bCs/>
          <w:position w:val="-24"/>
          <w:szCs w:val="28"/>
          <w:rtl/>
        </w:rPr>
        <w:t>5.</w:t>
      </w:r>
      <w:r w:rsidRPr="00D04318">
        <w:rPr>
          <w:rFonts w:cs="Arabic Transparent" w:hint="cs"/>
          <w:b/>
          <w:bCs/>
          <w:position w:val="-24"/>
          <w:szCs w:val="28"/>
          <w:rtl/>
        </w:rPr>
        <w:t xml:space="preserve"> </w:t>
      </w:r>
      <w:r w:rsidRPr="00D04318">
        <w:rPr>
          <w:rFonts w:cs="Arabic Transparent"/>
          <w:b/>
          <w:bCs/>
          <w:position w:val="-24"/>
          <w:szCs w:val="28"/>
          <w:rtl/>
        </w:rPr>
        <w:t>هندسة المشروع</w:t>
      </w:r>
      <w:r w:rsidRPr="00D04318">
        <w:rPr>
          <w:rFonts w:cs="Arabic Transparent" w:hint="cs"/>
          <w:b/>
          <w:bCs/>
          <w:position w:val="-24"/>
          <w:szCs w:val="28"/>
          <w:rtl/>
        </w:rPr>
        <w:t xml:space="preserve"> </w:t>
      </w:r>
      <w:r w:rsidRPr="00D04318">
        <w:rPr>
          <w:rFonts w:cs="Arabic Transparent"/>
          <w:b/>
          <w:bCs/>
          <w:position w:val="-24"/>
          <w:szCs w:val="28"/>
        </w:rPr>
        <w:t>(Project Engineering )</w:t>
      </w:r>
    </w:p>
    <w:p w:rsidR="00233504" w:rsidRPr="008E3AB2" w:rsidRDefault="00233504" w:rsidP="00233504">
      <w:pPr>
        <w:spacing w:before="60" w:after="60" w:line="480" w:lineRule="auto"/>
        <w:ind w:firstLine="567"/>
        <w:jc w:val="both"/>
        <w:rPr>
          <w:rFonts w:cs="Arabic Transparent"/>
          <w:position w:val="-24"/>
          <w:szCs w:val="28"/>
          <w:rtl/>
        </w:rPr>
      </w:pPr>
      <w:r w:rsidRPr="008E3AB2">
        <w:rPr>
          <w:rFonts w:cs="Arabic Transparent"/>
          <w:position w:val="-24"/>
          <w:szCs w:val="28"/>
          <w:rtl/>
        </w:rPr>
        <w:t>الهدف منها تحديد تصميم هندسي للجهاز الذي يستخدم في العملية للحصول على نتائج ذات فعالية عالية يمكن الاعتماد عليها</w:t>
      </w:r>
      <w:r>
        <w:rPr>
          <w:rFonts w:cs="Arabic Transparent"/>
          <w:position w:val="-24"/>
          <w:szCs w:val="28"/>
          <w:rtl/>
        </w:rPr>
        <w:t>.</w:t>
      </w:r>
      <w:r w:rsidRPr="008E3AB2">
        <w:rPr>
          <w:rFonts w:cs="Arabic Transparent"/>
          <w:position w:val="-24"/>
          <w:szCs w:val="28"/>
          <w:rtl/>
        </w:rPr>
        <w:t xml:space="preserve"> ويجـب أن نضع في عين الاعتبار احتمالية وجود خطأ في التصميم لأي جهاز</w:t>
      </w:r>
      <w:r>
        <w:rPr>
          <w:rFonts w:cs="Arabic Transparent"/>
          <w:position w:val="-24"/>
          <w:szCs w:val="28"/>
          <w:rtl/>
        </w:rPr>
        <w:t>.</w:t>
      </w:r>
      <w:r w:rsidRPr="008E3AB2">
        <w:rPr>
          <w:rFonts w:cs="Arabic Transparent"/>
          <w:position w:val="-24"/>
          <w:szCs w:val="28"/>
          <w:rtl/>
        </w:rPr>
        <w:t xml:space="preserve"> كما أنه قبل تصميم أي جهاز لابد من معرفة المعطيات الفيزيائية إما من ناحية تجريبية أو نظرية.</w:t>
      </w:r>
    </w:p>
    <w:p w:rsidR="00233504" w:rsidRPr="008E3AB2" w:rsidRDefault="00233504" w:rsidP="00233504">
      <w:pPr>
        <w:spacing w:before="60" w:after="60" w:line="480" w:lineRule="auto"/>
        <w:ind w:firstLine="567"/>
        <w:jc w:val="both"/>
        <w:rPr>
          <w:rFonts w:cs="Arabic Transparent" w:hint="cs"/>
          <w:position w:val="-24"/>
          <w:szCs w:val="28"/>
          <w:rtl/>
        </w:rPr>
      </w:pPr>
      <w:r w:rsidRPr="008E3AB2">
        <w:rPr>
          <w:rFonts w:cs="Arabic Transparent"/>
          <w:position w:val="-24"/>
          <w:szCs w:val="28"/>
          <w:rtl/>
        </w:rPr>
        <w:t>وأدوات</w:t>
      </w:r>
      <w:r>
        <w:rPr>
          <w:rFonts w:cs="Arabic Transparent"/>
          <w:position w:val="-24"/>
          <w:szCs w:val="28"/>
          <w:rtl/>
        </w:rPr>
        <w:t xml:space="preserve"> </w:t>
      </w:r>
      <w:r w:rsidRPr="008E3AB2">
        <w:rPr>
          <w:rFonts w:cs="Arabic Transparent"/>
          <w:position w:val="-24"/>
          <w:szCs w:val="28"/>
          <w:rtl/>
        </w:rPr>
        <w:t>النمذجة المستخدمة في مرحلة التصميم الهندسي هي برنامج تفصيلي للتصميم ومكتبة للحصول على معلومات وبرنامج كشفي عام للعمليات المتتابعة.</w:t>
      </w:r>
    </w:p>
    <w:p w:rsidR="00233504" w:rsidRPr="00D04318" w:rsidRDefault="00233504" w:rsidP="00233504">
      <w:pPr>
        <w:spacing w:before="60" w:after="60" w:line="480" w:lineRule="auto"/>
        <w:jc w:val="both"/>
        <w:rPr>
          <w:rFonts w:cs="Arabic Transparent"/>
          <w:b/>
          <w:bCs/>
          <w:position w:val="-24"/>
          <w:szCs w:val="28"/>
          <w:rtl/>
        </w:rPr>
      </w:pPr>
      <w:r w:rsidRPr="00D04318">
        <w:rPr>
          <w:rFonts w:cs="Arabic Transparent"/>
          <w:b/>
          <w:bCs/>
          <w:position w:val="-24"/>
          <w:szCs w:val="28"/>
          <w:rtl/>
        </w:rPr>
        <w:t xml:space="preserve">  6.</w:t>
      </w:r>
      <w:r w:rsidRPr="00D04318">
        <w:rPr>
          <w:rFonts w:cs="Arabic Transparent" w:hint="cs"/>
          <w:b/>
          <w:bCs/>
          <w:position w:val="-24"/>
          <w:szCs w:val="28"/>
          <w:rtl/>
        </w:rPr>
        <w:t xml:space="preserve"> </w:t>
      </w:r>
      <w:r w:rsidRPr="00D04318">
        <w:rPr>
          <w:rFonts w:cs="Arabic Transparent"/>
          <w:b/>
          <w:bCs/>
          <w:position w:val="-24"/>
          <w:szCs w:val="28"/>
          <w:rtl/>
        </w:rPr>
        <w:t>وسائل الاتصال</w:t>
      </w:r>
      <w:r w:rsidRPr="00D04318">
        <w:rPr>
          <w:rFonts w:cs="Arabic Transparent" w:hint="cs"/>
          <w:b/>
          <w:bCs/>
          <w:position w:val="-24"/>
          <w:szCs w:val="28"/>
          <w:rtl/>
        </w:rPr>
        <w:t xml:space="preserve"> </w:t>
      </w:r>
      <w:r w:rsidRPr="00D04318">
        <w:rPr>
          <w:rFonts w:cs="Arabic Transparent"/>
          <w:b/>
          <w:bCs/>
          <w:position w:val="-24"/>
          <w:szCs w:val="28"/>
        </w:rPr>
        <w:t>(Communications)</w:t>
      </w:r>
      <w:r w:rsidRPr="00D04318">
        <w:rPr>
          <w:rFonts w:cs="Arabic Transparent"/>
          <w:b/>
          <w:bCs/>
          <w:position w:val="-24"/>
          <w:szCs w:val="28"/>
          <w:rtl/>
        </w:rPr>
        <w:t xml:space="preserve"> </w:t>
      </w:r>
    </w:p>
    <w:p w:rsidR="00233504" w:rsidRPr="008E3AB2" w:rsidRDefault="00233504" w:rsidP="00233504">
      <w:pPr>
        <w:spacing w:before="60" w:after="60" w:line="480" w:lineRule="auto"/>
        <w:ind w:firstLine="567"/>
        <w:jc w:val="both"/>
        <w:rPr>
          <w:rFonts w:cs="Arabic Transparent"/>
          <w:position w:val="-24"/>
          <w:szCs w:val="28"/>
          <w:rtl/>
        </w:rPr>
      </w:pPr>
      <w:r w:rsidRPr="008E3AB2">
        <w:rPr>
          <w:rFonts w:cs="Arabic Transparent"/>
          <w:position w:val="-24"/>
          <w:szCs w:val="28"/>
          <w:rtl/>
        </w:rPr>
        <w:lastRenderedPageBreak/>
        <w:t>يمكن أن يختصر نموذج عملية ما وصف معظم ما</w:t>
      </w:r>
      <w:r>
        <w:rPr>
          <w:rFonts w:cs="Arabic Transparent" w:hint="cs"/>
          <w:position w:val="-24"/>
          <w:szCs w:val="28"/>
          <w:rtl/>
        </w:rPr>
        <w:t xml:space="preserve"> </w:t>
      </w:r>
      <w:r w:rsidRPr="008E3AB2">
        <w:rPr>
          <w:rFonts w:cs="Arabic Transparent"/>
          <w:position w:val="-24"/>
          <w:szCs w:val="28"/>
          <w:rtl/>
        </w:rPr>
        <w:t>هو معروف عن هذه العملية وبالتالي يعطي هذا النموذج اختصار للمعلومات وهذا يمكن أن يعطي النموذج الكثير من الخصائص فقد يعمل هذا النموذج كمشروع لتطوير العملية فمثلاً عند تكوين أي شركة نجد أن هناك</w:t>
      </w:r>
      <w:r>
        <w:rPr>
          <w:rFonts w:cs="Arabic Transparent"/>
          <w:position w:val="-24"/>
          <w:szCs w:val="28"/>
          <w:rtl/>
        </w:rPr>
        <w:t xml:space="preserve"> </w:t>
      </w:r>
      <w:r w:rsidRPr="008E3AB2">
        <w:rPr>
          <w:rFonts w:cs="Arabic Transparent"/>
          <w:position w:val="-24"/>
          <w:szCs w:val="28"/>
          <w:rtl/>
        </w:rPr>
        <w:t>مشاكل في الاتصال بين الأقسام المختلفة التابعة لنفس الشركة</w:t>
      </w:r>
      <w:r>
        <w:rPr>
          <w:rFonts w:cs="Arabic Transparent"/>
          <w:position w:val="-24"/>
          <w:szCs w:val="28"/>
          <w:rtl/>
        </w:rPr>
        <w:t xml:space="preserve"> </w:t>
      </w:r>
      <w:r w:rsidRPr="008E3AB2">
        <w:rPr>
          <w:rFonts w:cs="Arabic Transparent"/>
          <w:position w:val="-24"/>
          <w:szCs w:val="28"/>
          <w:rtl/>
        </w:rPr>
        <w:t>وبما أن المشاريع في هذه الشركة يجب أن تتطور في أقسام مختلفة فإننا نجد أن إرسال المعلومات من قسم إلى آخر في صورة نموذج طريقة ممتازة للاتصال بين هذه الأقسام</w:t>
      </w:r>
      <w:r>
        <w:rPr>
          <w:rFonts w:cs="Arabic Transparent"/>
          <w:position w:val="-24"/>
          <w:szCs w:val="28"/>
          <w:rtl/>
        </w:rPr>
        <w:t>،</w:t>
      </w:r>
      <w:r w:rsidRPr="008E3AB2">
        <w:rPr>
          <w:rFonts w:cs="Arabic Transparent"/>
          <w:position w:val="-24"/>
          <w:szCs w:val="28"/>
          <w:rtl/>
        </w:rPr>
        <w:t xml:space="preserve"> وتساعد هذه الطريقة في إدارة المشاريع إلى سهولة الاتصال بين الأقسام المختلفة وبعد ذلك تنعقد اجتماعات منتظمة بين الأشخاص المهتمين بالمشروع من الأقسام المختلفة وبذلك يمكن بسهولة اكتشاف سوء التفاهم وطرح الأسئلة بين الأقسام المختلفة، كما يمكن استخدام النموذج لتحويل المناقشات إلى مصطلحات اقتصادية مباشرة بحيث يدرك كل الأعضاء أهمية المادة موضع الدراسة</w:t>
      </w:r>
      <w:r>
        <w:rPr>
          <w:rFonts w:cs="Arabic Transparent"/>
          <w:position w:val="-24"/>
          <w:szCs w:val="28"/>
          <w:rtl/>
        </w:rPr>
        <w:t xml:space="preserve"> </w:t>
      </w:r>
      <w:r w:rsidRPr="008E3AB2">
        <w:rPr>
          <w:rFonts w:cs="Arabic Transparent"/>
          <w:position w:val="-24"/>
          <w:szCs w:val="28"/>
          <w:vertAlign w:val="superscript"/>
        </w:rPr>
        <w:t>(42)</w:t>
      </w:r>
      <w:r w:rsidRPr="008E3AB2">
        <w:rPr>
          <w:rFonts w:cs="Arabic Transparent"/>
          <w:position w:val="-24"/>
          <w:szCs w:val="28"/>
          <w:rtl/>
        </w:rPr>
        <w:t>.</w:t>
      </w:r>
    </w:p>
    <w:p w:rsidR="00233504" w:rsidRPr="008E3AB2" w:rsidRDefault="00233504" w:rsidP="00233504">
      <w:pPr>
        <w:spacing w:before="60" w:after="60" w:line="480" w:lineRule="auto"/>
        <w:jc w:val="both"/>
        <w:rPr>
          <w:rFonts w:cs="Arabic Transparent" w:hint="cs"/>
          <w:position w:val="-24"/>
          <w:szCs w:val="28"/>
          <w:rtl/>
        </w:rPr>
      </w:pPr>
    </w:p>
    <w:p w:rsidR="00233504" w:rsidRPr="008E3AB2" w:rsidRDefault="00233504" w:rsidP="00233504">
      <w:pPr>
        <w:spacing w:before="60" w:after="60" w:line="480" w:lineRule="auto"/>
        <w:jc w:val="both"/>
        <w:rPr>
          <w:rFonts w:cs="Arabic Transparent" w:hint="cs"/>
          <w:b/>
          <w:bCs/>
          <w:position w:val="-24"/>
          <w:szCs w:val="28"/>
          <w:rtl/>
        </w:rPr>
      </w:pPr>
      <w:r>
        <w:rPr>
          <w:rFonts w:cs="Arabic Transparent" w:hint="cs"/>
          <w:b/>
          <w:bCs/>
          <w:position w:val="-24"/>
          <w:szCs w:val="28"/>
          <w:rtl/>
        </w:rPr>
        <w:t>3</w:t>
      </w:r>
      <w:r w:rsidRPr="008E3AB2">
        <w:rPr>
          <w:rFonts w:cs="Arabic Transparent"/>
          <w:b/>
          <w:bCs/>
          <w:position w:val="-24"/>
          <w:szCs w:val="28"/>
          <w:rtl/>
        </w:rPr>
        <w:t>-1-3-2</w:t>
      </w:r>
      <w:r>
        <w:rPr>
          <w:rFonts w:cs="Arabic Transparent" w:hint="cs"/>
          <w:b/>
          <w:bCs/>
          <w:position w:val="-24"/>
          <w:szCs w:val="28"/>
          <w:rtl/>
        </w:rPr>
        <w:t xml:space="preserve"> </w:t>
      </w:r>
      <w:r w:rsidRPr="008E3AB2">
        <w:rPr>
          <w:rFonts w:cs="Arabic Transparent"/>
          <w:b/>
          <w:bCs/>
          <w:position w:val="-24"/>
          <w:szCs w:val="28"/>
          <w:rtl/>
        </w:rPr>
        <w:t>النموذج الضبابي</w:t>
      </w:r>
      <w:r>
        <w:rPr>
          <w:rFonts w:cs="Arabic Transparent" w:hint="cs"/>
          <w:b/>
          <w:bCs/>
          <w:position w:val="-24"/>
          <w:szCs w:val="28"/>
          <w:rtl/>
        </w:rPr>
        <w:t xml:space="preserve"> </w:t>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t xml:space="preserve">       </w:t>
      </w:r>
      <w:r w:rsidRPr="008E3AB2">
        <w:rPr>
          <w:rFonts w:cs="Arabic Transparent"/>
          <w:b/>
          <w:bCs/>
          <w:position w:val="-24"/>
          <w:szCs w:val="28"/>
        </w:rPr>
        <w:t>The Fuzzy Model</w:t>
      </w:r>
    </w:p>
    <w:p w:rsidR="00233504" w:rsidRPr="008E3AB2" w:rsidRDefault="00233504" w:rsidP="00233504">
      <w:pPr>
        <w:spacing w:before="60" w:after="60" w:line="480" w:lineRule="auto"/>
        <w:ind w:firstLine="567"/>
        <w:jc w:val="both"/>
        <w:rPr>
          <w:rFonts w:cs="Arabic Transparent" w:hint="cs"/>
          <w:position w:val="-24"/>
          <w:szCs w:val="28"/>
          <w:rtl/>
        </w:rPr>
      </w:pPr>
      <w:r w:rsidRPr="008E3AB2">
        <w:rPr>
          <w:rFonts w:cs="Arabic Transparent"/>
          <w:position w:val="-24"/>
          <w:szCs w:val="28"/>
          <w:rtl/>
        </w:rPr>
        <w:t xml:space="preserve">في هذا النموذج نطبق المنطق الضبابي ولنتعرف على كيفية الحصول على هذا النموذج لابد أن نتحدث عن المنطق الضبابي من حيث نشأته ومفهومه وعن مفاهيمه ومفرداته الأساسية وتطبيقاته وأخيراً أمثلة على النمذجة الجزيئية الضبابية. </w:t>
      </w:r>
    </w:p>
    <w:p w:rsidR="00233504" w:rsidRDefault="00233504" w:rsidP="00233504">
      <w:pPr>
        <w:spacing w:before="60" w:after="60" w:line="480" w:lineRule="auto"/>
        <w:jc w:val="both"/>
        <w:rPr>
          <w:rFonts w:cs="Arabic Transparent" w:hint="cs"/>
          <w:position w:val="-24"/>
          <w:szCs w:val="28"/>
          <w:rtl/>
        </w:rPr>
      </w:pPr>
    </w:p>
    <w:p w:rsidR="00233504" w:rsidRPr="008E3AB2" w:rsidRDefault="00233504" w:rsidP="00233504">
      <w:pPr>
        <w:spacing w:before="60" w:after="60" w:line="480" w:lineRule="auto"/>
        <w:jc w:val="both"/>
        <w:rPr>
          <w:rFonts w:cs="Arabic Transparent" w:hint="cs"/>
          <w:position w:val="-24"/>
          <w:szCs w:val="28"/>
          <w:rtl/>
        </w:rPr>
      </w:pPr>
    </w:p>
    <w:p w:rsidR="00233504" w:rsidRPr="008E3AB2" w:rsidRDefault="00233504" w:rsidP="00233504">
      <w:pPr>
        <w:spacing w:before="60" w:after="60" w:line="480" w:lineRule="auto"/>
        <w:jc w:val="both"/>
        <w:rPr>
          <w:rFonts w:cs="Arabic Transparent" w:hint="cs"/>
          <w:b/>
          <w:bCs/>
          <w:position w:val="-24"/>
          <w:szCs w:val="28"/>
          <w:rtl/>
        </w:rPr>
      </w:pPr>
      <w:r>
        <w:rPr>
          <w:rFonts w:cs="Arabic Transparent" w:hint="cs"/>
          <w:b/>
          <w:bCs/>
          <w:position w:val="-24"/>
          <w:szCs w:val="28"/>
          <w:rtl/>
        </w:rPr>
        <w:t>3</w:t>
      </w:r>
      <w:r w:rsidRPr="008E3AB2">
        <w:rPr>
          <w:rFonts w:cs="Arabic Transparent"/>
          <w:b/>
          <w:bCs/>
          <w:position w:val="-24"/>
          <w:szCs w:val="28"/>
          <w:rtl/>
        </w:rPr>
        <w:t>-1-3-2-1</w:t>
      </w:r>
      <w:r>
        <w:rPr>
          <w:rFonts w:cs="Arabic Transparent" w:hint="cs"/>
          <w:b/>
          <w:bCs/>
          <w:position w:val="-24"/>
          <w:szCs w:val="28"/>
          <w:rtl/>
        </w:rPr>
        <w:t xml:space="preserve"> </w:t>
      </w:r>
      <w:r w:rsidRPr="008E3AB2">
        <w:rPr>
          <w:rFonts w:cs="Arabic Transparent"/>
          <w:b/>
          <w:bCs/>
          <w:position w:val="-24"/>
          <w:szCs w:val="28"/>
          <w:rtl/>
        </w:rPr>
        <w:t>نشأ</w:t>
      </w:r>
      <w:r>
        <w:rPr>
          <w:rFonts w:cs="Arabic Transparent" w:hint="cs"/>
          <w:b/>
          <w:bCs/>
          <w:position w:val="-24"/>
          <w:szCs w:val="28"/>
          <w:rtl/>
        </w:rPr>
        <w:t>ة</w:t>
      </w:r>
      <w:r w:rsidRPr="008E3AB2">
        <w:rPr>
          <w:rFonts w:cs="Arabic Transparent"/>
          <w:b/>
          <w:bCs/>
          <w:position w:val="-24"/>
          <w:szCs w:val="28"/>
          <w:rtl/>
        </w:rPr>
        <w:t xml:space="preserve"> المنطق الضبابي</w:t>
      </w:r>
      <w:r>
        <w:rPr>
          <w:rFonts w:cs="Arabic Transparent" w:hint="cs"/>
          <w:b/>
          <w:bCs/>
          <w:position w:val="-24"/>
          <w:szCs w:val="28"/>
          <w:rtl/>
        </w:rPr>
        <w:tab/>
      </w:r>
      <w:r>
        <w:rPr>
          <w:rFonts w:cs="Arabic Transparent" w:hint="cs"/>
          <w:b/>
          <w:bCs/>
          <w:position w:val="-24"/>
          <w:szCs w:val="28"/>
          <w:rtl/>
        </w:rPr>
        <w:tab/>
        <w:t xml:space="preserve">        </w:t>
      </w:r>
      <w:r w:rsidRPr="008E3AB2">
        <w:rPr>
          <w:rFonts w:cs="Arabic Transparent"/>
          <w:b/>
          <w:bCs/>
          <w:position w:val="-24"/>
          <w:szCs w:val="28"/>
        </w:rPr>
        <w:t>The Origin of the Fuzzy Model</w:t>
      </w:r>
    </w:p>
    <w:p w:rsidR="00233504" w:rsidRDefault="00233504" w:rsidP="00233504">
      <w:pPr>
        <w:spacing w:before="60" w:after="60" w:line="480" w:lineRule="auto"/>
        <w:ind w:firstLine="567"/>
        <w:jc w:val="both"/>
        <w:rPr>
          <w:rFonts w:cs="Arabic Transparent" w:hint="cs"/>
          <w:szCs w:val="28"/>
          <w:rtl/>
          <w:lang/>
        </w:rPr>
      </w:pPr>
      <w:r w:rsidRPr="008E3AB2">
        <w:rPr>
          <w:rFonts w:cs="Arabic Transparent"/>
          <w:szCs w:val="28"/>
          <w:rtl/>
          <w:lang/>
        </w:rPr>
        <w:t xml:space="preserve">المنطق الضبابي هو أحد أشكال المنطق، يستخدم في بعض </w:t>
      </w:r>
      <w:r>
        <w:rPr>
          <w:rFonts w:cs="Arabic Transparent" w:hint="cs"/>
          <w:szCs w:val="28"/>
          <w:rtl/>
          <w:lang/>
        </w:rPr>
        <w:t>أ</w:t>
      </w:r>
      <w:r w:rsidRPr="008E3AB2">
        <w:rPr>
          <w:rFonts w:cs="Arabic Transparent"/>
          <w:szCs w:val="28"/>
          <w:rtl/>
          <w:lang/>
        </w:rPr>
        <w:t xml:space="preserve">نظمة الخبرة وتطبيقات </w:t>
      </w:r>
      <w:hyperlink r:id="rId142" w:tooltip="ذكاء اصطناعي" w:history="1">
        <w:r w:rsidRPr="008E3AB2">
          <w:rPr>
            <w:rFonts w:cs="Arabic Transparent"/>
            <w:szCs w:val="28"/>
            <w:rtl/>
            <w:lang/>
          </w:rPr>
          <w:t>الذكاء الاصطناعي</w:t>
        </w:r>
      </w:hyperlink>
      <w:r w:rsidRPr="008E3AB2">
        <w:rPr>
          <w:rFonts w:cs="Arabic Transparent"/>
          <w:szCs w:val="28"/>
          <w:rtl/>
          <w:lang/>
        </w:rPr>
        <w:t>، نشأ هذا المنطق عام 1965</w:t>
      </w:r>
      <w:r w:rsidRPr="008E3AB2">
        <w:rPr>
          <w:rFonts w:cs="Arabic Transparent" w:hint="cs"/>
          <w:szCs w:val="28"/>
          <w:rtl/>
          <w:lang/>
        </w:rPr>
        <w:t xml:space="preserve">م </w:t>
      </w:r>
      <w:r w:rsidRPr="008E3AB2">
        <w:rPr>
          <w:rFonts w:cs="Arabic Transparent"/>
          <w:szCs w:val="28"/>
          <w:rtl/>
          <w:lang/>
        </w:rPr>
        <w:t>على يد العالم الأذربيجاني الأصل "</w:t>
      </w:r>
      <w:hyperlink r:id="rId143" w:tooltip="لطفي زادة" w:history="1">
        <w:r w:rsidRPr="008E3AB2">
          <w:rPr>
            <w:rFonts w:cs="Arabic Transparent"/>
            <w:szCs w:val="28"/>
            <w:rtl/>
            <w:lang/>
          </w:rPr>
          <w:t>لطفي زادة</w:t>
        </w:r>
      </w:hyperlink>
      <w:r w:rsidRPr="008E3AB2">
        <w:rPr>
          <w:rFonts w:cs="Arabic Transparent"/>
          <w:szCs w:val="28"/>
          <w:rtl/>
          <w:lang/>
        </w:rPr>
        <w:t xml:space="preserve">" من جامعة </w:t>
      </w:r>
      <w:r w:rsidRPr="008E3AB2">
        <w:rPr>
          <w:rFonts w:cs="Arabic Transparent"/>
          <w:szCs w:val="28"/>
          <w:rtl/>
          <w:lang/>
        </w:rPr>
        <w:lastRenderedPageBreak/>
        <w:t>كاليفورنيا حيث طوّره ليستخدمه كطريقة أفضل لمعالجة البيانات، لكن نظريته لم تلق اهتماماً حتى عام 1974</w:t>
      </w:r>
      <w:r w:rsidRPr="008E3AB2">
        <w:rPr>
          <w:rFonts w:cs="Arabic Transparent" w:hint="cs"/>
          <w:szCs w:val="28"/>
          <w:rtl/>
          <w:lang/>
        </w:rPr>
        <w:t xml:space="preserve">م </w:t>
      </w:r>
      <w:r w:rsidRPr="008E3AB2">
        <w:rPr>
          <w:rFonts w:cs="Arabic Transparent"/>
          <w:szCs w:val="28"/>
          <w:rtl/>
          <w:lang/>
        </w:rPr>
        <w:t xml:space="preserve">حيث استخدم المنطق الضبابي في تنظيم محرك بخاري، ثم تطورت تطبيقاته حتى وصلت لتصنيع شريحة منطق ضبابى </w:t>
      </w:r>
      <w:r w:rsidRPr="008E3AB2">
        <w:rPr>
          <w:rFonts w:cs="Arabic Transparent"/>
          <w:szCs w:val="28"/>
          <w:lang/>
        </w:rPr>
        <w:t>fuzzy logic chip</w:t>
      </w:r>
      <w:r w:rsidRPr="008E3AB2">
        <w:rPr>
          <w:rFonts w:cs="Arabic Transparent"/>
          <w:szCs w:val="28"/>
          <w:rtl/>
          <w:lang/>
        </w:rPr>
        <w:t xml:space="preserve"> والتي استعملت في العديد من المنتجات. مثل</w:t>
      </w:r>
      <w:r>
        <w:rPr>
          <w:rFonts w:cs="Arabic Transparent"/>
          <w:szCs w:val="28"/>
          <w:rtl/>
          <w:lang/>
        </w:rPr>
        <w:t xml:space="preserve"> </w:t>
      </w:r>
      <w:r w:rsidRPr="008E3AB2">
        <w:rPr>
          <w:rFonts w:cs="Arabic Transparent"/>
          <w:szCs w:val="28"/>
          <w:rtl/>
          <w:lang/>
        </w:rPr>
        <w:t>آلات التصوير و</w:t>
      </w:r>
      <w:r w:rsidRPr="008E3AB2">
        <w:rPr>
          <w:rFonts w:cs="Arabic Transparent" w:hint="cs"/>
          <w:szCs w:val="28"/>
          <w:rtl/>
          <w:lang/>
        </w:rPr>
        <w:t>أ</w:t>
      </w:r>
      <w:r w:rsidRPr="008E3AB2">
        <w:rPr>
          <w:rFonts w:cs="Arabic Transparent"/>
          <w:szCs w:val="28"/>
          <w:rtl/>
          <w:lang/>
        </w:rPr>
        <w:t>جهزة التكييف وغسالات الملابس</w:t>
      </w:r>
      <w:r w:rsidRPr="008E3AB2">
        <w:rPr>
          <w:rFonts w:cs="Arabic Transparent" w:hint="cs"/>
          <w:szCs w:val="28"/>
          <w:rtl/>
          <w:lang/>
        </w:rPr>
        <w:t xml:space="preserve"> </w:t>
      </w:r>
      <w:r w:rsidRPr="008E3AB2">
        <w:rPr>
          <w:rFonts w:cs="Arabic Transparent"/>
          <w:szCs w:val="28"/>
          <w:rtl/>
          <w:lang/>
        </w:rPr>
        <w:t>ومنتجات كثيرة غيرها</w:t>
      </w:r>
      <w:r>
        <w:rPr>
          <w:rFonts w:cs="Arabic Transparent"/>
          <w:szCs w:val="28"/>
          <w:rtl/>
          <w:lang/>
        </w:rPr>
        <w:t>.</w:t>
      </w:r>
    </w:p>
    <w:p w:rsidR="00233504" w:rsidRPr="008E3AB2" w:rsidRDefault="00233504" w:rsidP="00233504">
      <w:pPr>
        <w:spacing w:before="60" w:after="60" w:line="480" w:lineRule="auto"/>
        <w:ind w:firstLine="567"/>
        <w:jc w:val="both"/>
        <w:rPr>
          <w:rFonts w:cs="Arabic Transparent" w:hint="cs"/>
          <w:szCs w:val="28"/>
          <w:rtl/>
          <w:lang/>
        </w:rPr>
      </w:pPr>
      <w:r w:rsidRPr="008E3AB2">
        <w:rPr>
          <w:rFonts w:cs="Arabic Transparent"/>
          <w:szCs w:val="28"/>
          <w:rtl/>
          <w:lang/>
        </w:rPr>
        <w:t>هناك العديد من الدوافع التي دفعت العلماء إلى تطوير علم المنطق الضبابي فمع تطور الحاسوب والبرمجيات نشأت الرغبة في اختراع أو برمجة أنظمة يمكنها التعامل مع المعلومات غير الدقيقة على غرار الإنسان لكن هذا ولد مشكلة حيث أن الحاسوب لا يمكنه التعامل إلا مع معطيات دقيقة ومحددة. وقد نتج عن هذا التوجه ما يعرف بالأنظمة الخبيرة أو الذكاء الاصطناعي ويعتبر علم المنطق الضبابي أحد النظريات التي يمكن من خلالها بناء مثل هذه الأنظمة.</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b/>
          <w:bCs/>
          <w:position w:val="-24"/>
          <w:szCs w:val="28"/>
          <w:lang/>
        </w:rPr>
      </w:pPr>
      <w:r>
        <w:rPr>
          <w:rFonts w:cs="Arabic Transparent" w:hint="cs"/>
          <w:b/>
          <w:bCs/>
          <w:position w:val="-24"/>
          <w:szCs w:val="28"/>
          <w:rtl/>
        </w:rPr>
        <w:t>3</w:t>
      </w:r>
      <w:r w:rsidRPr="008E3AB2">
        <w:rPr>
          <w:rFonts w:cs="Arabic Transparent"/>
          <w:b/>
          <w:bCs/>
          <w:position w:val="-24"/>
          <w:szCs w:val="28"/>
          <w:rtl/>
        </w:rPr>
        <w:t>-1-3-2-</w:t>
      </w:r>
      <w:r w:rsidRPr="008E3AB2">
        <w:rPr>
          <w:rFonts w:cs="Arabic Transparent"/>
          <w:b/>
          <w:bCs/>
          <w:position w:val="-24"/>
          <w:szCs w:val="28"/>
          <w:rtl/>
          <w:lang/>
        </w:rPr>
        <w:t>2</w:t>
      </w:r>
      <w:r>
        <w:rPr>
          <w:rFonts w:cs="Arabic Transparent" w:hint="cs"/>
          <w:b/>
          <w:bCs/>
          <w:position w:val="-24"/>
          <w:szCs w:val="28"/>
          <w:rtl/>
          <w:lang/>
        </w:rPr>
        <w:t xml:space="preserve"> </w:t>
      </w:r>
      <w:r w:rsidRPr="008E3AB2">
        <w:rPr>
          <w:rFonts w:cs="Arabic Transparent"/>
          <w:b/>
          <w:bCs/>
          <w:position w:val="-24"/>
          <w:szCs w:val="28"/>
          <w:rtl/>
          <w:lang/>
        </w:rPr>
        <w:t>مفهوم المنطق الضبابي</w:t>
      </w:r>
      <w:r w:rsidRPr="008E3AB2">
        <w:rPr>
          <w:rFonts w:cs="Arabic Transparent"/>
          <w:b/>
          <w:bCs/>
          <w:position w:val="-24"/>
          <w:szCs w:val="28"/>
          <w:lang/>
        </w:rPr>
        <w:t xml:space="preserve"> </w:t>
      </w:r>
      <w:r>
        <w:rPr>
          <w:rFonts w:cs="Arabic Transparent" w:hint="cs"/>
          <w:b/>
          <w:bCs/>
          <w:position w:val="-24"/>
          <w:szCs w:val="28"/>
          <w:rtl/>
        </w:rPr>
        <w:tab/>
      </w:r>
      <w:r>
        <w:rPr>
          <w:rFonts w:cs="Arabic Transparent" w:hint="cs"/>
          <w:b/>
          <w:bCs/>
          <w:position w:val="-24"/>
          <w:szCs w:val="28"/>
          <w:rtl/>
        </w:rPr>
        <w:tab/>
        <w:t xml:space="preserve">   </w:t>
      </w:r>
      <w:r w:rsidRPr="008E3AB2">
        <w:rPr>
          <w:rFonts w:cs="Arabic Transparent"/>
          <w:b/>
          <w:bCs/>
          <w:position w:val="-24"/>
          <w:szCs w:val="28"/>
          <w:lang/>
        </w:rPr>
        <w:t>The Concept of Fuzzy Logic</w:t>
      </w:r>
    </w:p>
    <w:p w:rsidR="00233504" w:rsidRPr="008E3AB2" w:rsidRDefault="00233504" w:rsidP="00233504">
      <w:pPr>
        <w:spacing w:before="60" w:after="60" w:line="480" w:lineRule="auto"/>
        <w:ind w:firstLine="720"/>
        <w:jc w:val="both"/>
        <w:rPr>
          <w:rFonts w:cs="Arabic Transparent" w:hint="cs"/>
          <w:szCs w:val="28"/>
          <w:lang/>
        </w:rPr>
      </w:pPr>
      <w:r w:rsidRPr="008E3AB2">
        <w:rPr>
          <w:rFonts w:cs="Arabic Transparent"/>
          <w:szCs w:val="28"/>
          <w:rtl/>
          <w:lang/>
        </w:rPr>
        <w:t>المنطق الضبابي هو منظومة منطقية تقوم على تعميم للمنطق التقليدي ثنائي القيم</w:t>
      </w:r>
      <w:r>
        <w:rPr>
          <w:rFonts w:cs="Arabic Transparent"/>
          <w:szCs w:val="28"/>
          <w:rtl/>
          <w:lang/>
        </w:rPr>
        <w:t>.</w:t>
      </w:r>
      <w:r w:rsidRPr="008E3AB2">
        <w:rPr>
          <w:rFonts w:cs="Arabic Transparent"/>
          <w:szCs w:val="28"/>
          <w:rtl/>
          <w:lang/>
        </w:rPr>
        <w:t xml:space="preserve"> وبالمعنى الضيق فهو نظريات وتقنيات تستخدم المجموعات الضبابية التي هي مجموعات بلا حدود قاطعة</w:t>
      </w:r>
      <w:r>
        <w:rPr>
          <w:rFonts w:cs="Arabic Transparent" w:hint="cs"/>
          <w:szCs w:val="28"/>
          <w:rtl/>
          <w:lang/>
        </w:rPr>
        <w:t xml:space="preserve"> (حدود غير معلومة أو غير محددة أو غير واضحة)</w:t>
      </w:r>
      <w:r w:rsidRPr="008E3AB2">
        <w:rPr>
          <w:rFonts w:cs="Arabic Transparent"/>
          <w:szCs w:val="28"/>
          <w:rtl/>
          <w:lang/>
        </w:rPr>
        <w:t>. يُمثل هذا المنطق طريقة سهلة لتوصيف وتمثيل الخبرة البشرية، كما أنه يقدم الحلول العملية للمشاكل الواقعية، وهي حلول بتكلفة فعالة ومعقولة، بالمقارنة مع الحلول الأخرى التي تقدم التقنيات الأخرى.</w:t>
      </w:r>
    </w:p>
    <w:p w:rsidR="00233504" w:rsidRPr="008E3AB2" w:rsidRDefault="00233504" w:rsidP="00233504">
      <w:pPr>
        <w:spacing w:before="60" w:after="60" w:line="480" w:lineRule="auto"/>
        <w:jc w:val="both"/>
        <w:rPr>
          <w:rFonts w:cs="Arabic Transparent"/>
          <w:b/>
          <w:bCs/>
          <w:position w:val="-24"/>
          <w:szCs w:val="28"/>
        </w:rPr>
      </w:pPr>
      <w:r>
        <w:rPr>
          <w:rFonts w:cs="Arabic Transparent" w:hint="cs"/>
          <w:b/>
          <w:bCs/>
          <w:position w:val="-24"/>
          <w:szCs w:val="28"/>
          <w:rtl/>
        </w:rPr>
        <w:t>3</w:t>
      </w:r>
      <w:r w:rsidRPr="008E3AB2">
        <w:rPr>
          <w:rFonts w:cs="Arabic Transparent"/>
          <w:b/>
          <w:bCs/>
          <w:position w:val="-24"/>
          <w:szCs w:val="28"/>
          <w:rtl/>
        </w:rPr>
        <w:t>-1-3-2-3</w:t>
      </w:r>
      <w:r>
        <w:rPr>
          <w:rFonts w:cs="Arabic Transparent" w:hint="cs"/>
          <w:b/>
          <w:bCs/>
          <w:position w:val="-24"/>
          <w:szCs w:val="28"/>
          <w:rtl/>
        </w:rPr>
        <w:t xml:space="preserve"> </w:t>
      </w:r>
      <w:r w:rsidRPr="008E3AB2">
        <w:rPr>
          <w:rFonts w:cs="Arabic Transparent"/>
          <w:b/>
          <w:bCs/>
          <w:position w:val="-24"/>
          <w:szCs w:val="28"/>
          <w:rtl/>
        </w:rPr>
        <w:t>المفاهيم والمفردات الأساسية في علم المنطق الضبابي</w:t>
      </w:r>
    </w:p>
    <w:p w:rsidR="00233504" w:rsidRPr="008E3AB2" w:rsidRDefault="00233504" w:rsidP="00233504">
      <w:pPr>
        <w:bidi w:val="0"/>
        <w:spacing w:before="60" w:after="60" w:line="480" w:lineRule="auto"/>
        <w:jc w:val="both"/>
        <w:rPr>
          <w:rFonts w:cs="Arabic Transparent"/>
          <w:b/>
          <w:bCs/>
          <w:szCs w:val="28"/>
        </w:rPr>
      </w:pPr>
      <w:r w:rsidRPr="008E3AB2">
        <w:rPr>
          <w:rFonts w:cs="Arabic Transparent"/>
          <w:b/>
          <w:bCs/>
          <w:szCs w:val="28"/>
        </w:rPr>
        <w:t>Concepts and Fundamental Items in the Science of the Fuzzy Logic</w:t>
      </w:r>
      <w:r w:rsidRPr="008E3AB2">
        <w:rPr>
          <w:rFonts w:cs="Arabic Transparent"/>
          <w:szCs w:val="28"/>
          <w:rtl/>
        </w:rPr>
        <w:t xml:space="preserve"> </w:t>
      </w:r>
    </w:p>
    <w:p w:rsidR="00233504" w:rsidRDefault="00233504" w:rsidP="00233504">
      <w:pPr>
        <w:spacing w:line="480" w:lineRule="auto"/>
        <w:jc w:val="lowKashida"/>
        <w:rPr>
          <w:rFonts w:cs="Arabic Transparent" w:hint="cs"/>
          <w:sz w:val="28"/>
          <w:szCs w:val="28"/>
          <w:rtl/>
        </w:rPr>
      </w:pPr>
    </w:p>
    <w:p w:rsidR="00233504" w:rsidRDefault="00233504" w:rsidP="00233504">
      <w:pPr>
        <w:spacing w:before="60" w:after="60" w:line="480" w:lineRule="auto"/>
        <w:jc w:val="both"/>
        <w:rPr>
          <w:rFonts w:cs="Arabic Transparent"/>
          <w:b/>
          <w:bCs/>
          <w:szCs w:val="28"/>
        </w:rPr>
      </w:pPr>
      <w:r w:rsidRPr="008E3AB2">
        <w:rPr>
          <w:rFonts w:cs="Arabic Transparent"/>
          <w:b/>
          <w:bCs/>
          <w:szCs w:val="28"/>
          <w:rtl/>
        </w:rPr>
        <w:lastRenderedPageBreak/>
        <w:t>1</w:t>
      </w:r>
      <w:r w:rsidRPr="008E3AB2">
        <w:rPr>
          <w:rFonts w:cs="Arabic Transparent" w:hint="cs"/>
          <w:b/>
          <w:bCs/>
          <w:szCs w:val="28"/>
          <w:rtl/>
        </w:rPr>
        <w:t>.</w:t>
      </w:r>
      <w:r w:rsidRPr="008E3AB2">
        <w:rPr>
          <w:rFonts w:cs="Arabic Transparent"/>
          <w:b/>
          <w:bCs/>
          <w:szCs w:val="28"/>
          <w:rtl/>
        </w:rPr>
        <w:t>المجموعة التقليدية</w:t>
      </w:r>
      <w:r>
        <w:rPr>
          <w:rFonts w:cs="Arabic Transparent" w:hint="cs"/>
          <w:b/>
          <w:bCs/>
          <w:szCs w:val="28"/>
          <w:rtl/>
        </w:rPr>
        <w:t>(الكلاسيكية)</w:t>
      </w:r>
      <w:r w:rsidRPr="008E3AB2">
        <w:rPr>
          <w:rFonts w:cs="Arabic Transparent"/>
          <w:b/>
          <w:bCs/>
          <w:szCs w:val="28"/>
          <w:rtl/>
        </w:rPr>
        <w:t xml:space="preserve"> والمجموعة الضبابية</w:t>
      </w:r>
      <w:r>
        <w:rPr>
          <w:rFonts w:cs="Arabic Transparent" w:hint="cs"/>
          <w:b/>
          <w:bCs/>
          <w:szCs w:val="28"/>
          <w:rtl/>
        </w:rPr>
        <w:tab/>
        <w:t xml:space="preserve">     </w:t>
      </w:r>
    </w:p>
    <w:p w:rsidR="00233504" w:rsidRPr="008E3AB2" w:rsidRDefault="00233504" w:rsidP="00233504">
      <w:pPr>
        <w:spacing w:before="60" w:after="60" w:line="480" w:lineRule="auto"/>
        <w:jc w:val="both"/>
        <w:rPr>
          <w:rFonts w:cs="Arabic Transparent" w:hint="cs"/>
          <w:b/>
          <w:bCs/>
          <w:szCs w:val="28"/>
          <w:rtl/>
        </w:rPr>
      </w:pPr>
      <w:r w:rsidRPr="008E3AB2">
        <w:rPr>
          <w:rFonts w:cs="Arabic Transparent"/>
          <w:b/>
          <w:bCs/>
          <w:szCs w:val="28"/>
        </w:rPr>
        <w:t>The</w:t>
      </w:r>
      <w:r>
        <w:rPr>
          <w:rFonts w:cs="Arabic Transparent"/>
          <w:b/>
          <w:bCs/>
          <w:szCs w:val="28"/>
        </w:rPr>
        <w:t xml:space="preserve"> Traditional</w:t>
      </w:r>
      <w:r w:rsidRPr="008E3AB2">
        <w:rPr>
          <w:rFonts w:cs="Arabic Transparent"/>
          <w:b/>
          <w:bCs/>
          <w:szCs w:val="28"/>
        </w:rPr>
        <w:t xml:space="preserve"> </w:t>
      </w:r>
      <w:r>
        <w:rPr>
          <w:rFonts w:cs="Arabic Transparent"/>
          <w:b/>
          <w:bCs/>
          <w:szCs w:val="28"/>
        </w:rPr>
        <w:t>(</w:t>
      </w:r>
      <w:r w:rsidRPr="008E3AB2">
        <w:rPr>
          <w:rFonts w:cs="Arabic Transparent"/>
          <w:b/>
          <w:bCs/>
          <w:szCs w:val="28"/>
        </w:rPr>
        <w:t>Classic</w:t>
      </w:r>
      <w:r>
        <w:rPr>
          <w:rFonts w:cs="Arabic Transparent"/>
          <w:b/>
          <w:bCs/>
          <w:szCs w:val="28"/>
        </w:rPr>
        <w:t>)</w:t>
      </w:r>
      <w:r w:rsidRPr="008E3AB2">
        <w:rPr>
          <w:rFonts w:cs="Arabic Transparent"/>
          <w:b/>
          <w:bCs/>
          <w:szCs w:val="28"/>
        </w:rPr>
        <w:t xml:space="preserve"> Set and the Fuzzy Set</w:t>
      </w:r>
      <w:r>
        <w:rPr>
          <w:rFonts w:cs="Arabic Transparent"/>
          <w:b/>
          <w:bCs/>
          <w:szCs w:val="28"/>
        </w:rPr>
        <w:t xml:space="preserve">                                                        </w:t>
      </w:r>
    </w:p>
    <w:p w:rsidR="00233504" w:rsidRDefault="00233504" w:rsidP="00233504">
      <w:pPr>
        <w:spacing w:before="60" w:after="60" w:line="480" w:lineRule="auto"/>
        <w:ind w:firstLine="567"/>
        <w:jc w:val="both"/>
        <w:rPr>
          <w:rFonts w:cs="Arabic Transparent" w:hint="cs"/>
          <w:szCs w:val="28"/>
          <w:rtl/>
        </w:rPr>
      </w:pPr>
      <w:r w:rsidRPr="008E3AB2">
        <w:rPr>
          <w:rFonts w:cs="Arabic Transparent"/>
          <w:szCs w:val="28"/>
          <w:rtl/>
        </w:rPr>
        <w:t>في المجموعة التقليدية نجد أن العنصر إما أن يكون عضو في المجموعة أو ليس عضوا فيها</w:t>
      </w:r>
      <w:r>
        <w:rPr>
          <w:rFonts w:cs="Arabic Transparent"/>
          <w:szCs w:val="28"/>
          <w:rtl/>
        </w:rPr>
        <w:t>،</w:t>
      </w:r>
      <w:r w:rsidRPr="008E3AB2">
        <w:rPr>
          <w:rFonts w:cs="Arabic Transparent"/>
          <w:szCs w:val="28"/>
          <w:rtl/>
        </w:rPr>
        <w:t xml:space="preserve"> أما في المجموعة الضبابية فإن العنصر له درجات عضوية إلى تلك المجموعة. فمثلا إذا كانت</w:t>
      </w:r>
      <w:r>
        <w:rPr>
          <w:rFonts w:cs="Arabic Transparent"/>
          <w:szCs w:val="28"/>
          <w:rtl/>
        </w:rPr>
        <w:t xml:space="preserve"> </w:t>
      </w:r>
      <w:r w:rsidRPr="008E3AB2">
        <w:rPr>
          <w:rFonts w:cs="Arabic Transparent"/>
          <w:szCs w:val="28"/>
        </w:rPr>
        <w:t>U</w:t>
      </w:r>
      <w:r>
        <w:rPr>
          <w:rFonts w:cs="Arabic Transparent" w:hint="cs"/>
          <w:szCs w:val="28"/>
          <w:rtl/>
        </w:rPr>
        <w:t xml:space="preserve"> </w:t>
      </w:r>
      <w:r w:rsidRPr="008E3AB2">
        <w:rPr>
          <w:rFonts w:cs="Arabic Transparent"/>
          <w:szCs w:val="28"/>
          <w:rtl/>
        </w:rPr>
        <w:t>مجموعة و</w:t>
      </w:r>
      <w:r w:rsidRPr="008E3AB2">
        <w:rPr>
          <w:rFonts w:cs="Arabic Transparent"/>
          <w:szCs w:val="28"/>
        </w:rPr>
        <w:t>S</w:t>
      </w:r>
      <w:r w:rsidRPr="008E3AB2">
        <w:rPr>
          <w:rFonts w:cs="Arabic Transparent"/>
          <w:szCs w:val="28"/>
          <w:rtl/>
        </w:rPr>
        <w:t xml:space="preserve"> مجموعة جزئية من </w:t>
      </w:r>
      <w:r w:rsidRPr="008E3AB2">
        <w:rPr>
          <w:rFonts w:cs="Arabic Transparent"/>
          <w:szCs w:val="28"/>
        </w:rPr>
        <w:t>U</w:t>
      </w:r>
      <w:r w:rsidRPr="008E3AB2">
        <w:rPr>
          <w:rFonts w:cs="Arabic Transparent"/>
          <w:szCs w:val="28"/>
          <w:rtl/>
        </w:rPr>
        <w:t xml:space="preserve"> وكانت </w:t>
      </w:r>
      <w:r w:rsidRPr="004C10AD">
        <w:rPr>
          <w:rFonts w:cs="Arabic Transparent"/>
          <w:position w:val="-12"/>
          <w:szCs w:val="28"/>
        </w:rPr>
        <w:object w:dxaOrig="300" w:dyaOrig="360">
          <v:shape id="_x0000_i1091" type="#_x0000_t75" style="width:15.45pt;height:18pt" o:ole="">
            <v:imagedata r:id="rId144" o:title=""/>
          </v:shape>
          <o:OLEObject Type="Embed" ProgID="Equation.3" ShapeID="_x0000_i1091" DrawAspect="Content" ObjectID="_1438494381" r:id="rId145"/>
        </w:object>
      </w:r>
      <w:r w:rsidRPr="008E3AB2">
        <w:rPr>
          <w:rFonts w:cs="Arabic Transparent"/>
          <w:szCs w:val="28"/>
          <w:rtl/>
        </w:rPr>
        <w:t xml:space="preserve">دالة تعطي كل عنصر من عناصر المجموعة </w:t>
      </w:r>
      <w:r w:rsidRPr="008E3AB2">
        <w:rPr>
          <w:rFonts w:cs="Arabic Transparent"/>
          <w:szCs w:val="28"/>
        </w:rPr>
        <w:t>U</w:t>
      </w:r>
      <w:r w:rsidRPr="008E3AB2">
        <w:rPr>
          <w:rFonts w:cs="Arabic Transparent"/>
          <w:szCs w:val="28"/>
          <w:rtl/>
        </w:rPr>
        <w:t xml:space="preserve"> درجة انتمائه إلى المجموعة </w:t>
      </w:r>
      <w:r w:rsidRPr="008E3AB2">
        <w:rPr>
          <w:rFonts w:cs="Arabic Transparent"/>
          <w:szCs w:val="28"/>
        </w:rPr>
        <w:t>S</w:t>
      </w:r>
      <w:r>
        <w:rPr>
          <w:rFonts w:cs="Arabic Transparent"/>
          <w:szCs w:val="28"/>
          <w:rtl/>
        </w:rPr>
        <w:t>،</w:t>
      </w:r>
      <w:r w:rsidRPr="008E3AB2">
        <w:rPr>
          <w:rFonts w:cs="Arabic Transparent"/>
          <w:szCs w:val="28"/>
          <w:rtl/>
        </w:rPr>
        <w:t xml:space="preserve"> فإذا كان العنصر</w:t>
      </w:r>
      <w:r>
        <w:rPr>
          <w:rFonts w:cs="Arabic Transparent"/>
          <w:szCs w:val="28"/>
          <w:rtl/>
        </w:rPr>
        <w:t xml:space="preserve"> </w:t>
      </w:r>
      <w:r w:rsidRPr="008E3AB2">
        <w:rPr>
          <w:rFonts w:cs="Arabic Transparent"/>
          <w:szCs w:val="28"/>
        </w:rPr>
        <w:t xml:space="preserve">x </w:t>
      </w:r>
      <w:r>
        <w:rPr>
          <w:rFonts w:cs="Arabic Transparent" w:hint="cs"/>
          <w:szCs w:val="28"/>
          <w:rtl/>
        </w:rPr>
        <w:t xml:space="preserve">  </w:t>
      </w:r>
      <w:r w:rsidRPr="008E3AB2">
        <w:rPr>
          <w:rFonts w:cs="Arabic Transparent"/>
          <w:szCs w:val="28"/>
          <w:rtl/>
        </w:rPr>
        <w:t>ينتمي للمجموعة</w:t>
      </w:r>
      <w:r w:rsidRPr="008E3AB2">
        <w:rPr>
          <w:rFonts w:cs="Arabic Transparent"/>
          <w:szCs w:val="28"/>
        </w:rPr>
        <w:t xml:space="preserve">S </w:t>
      </w:r>
      <w:r>
        <w:rPr>
          <w:rFonts w:cs="Arabic Transparent" w:hint="cs"/>
          <w:szCs w:val="28"/>
          <w:rtl/>
        </w:rPr>
        <w:t xml:space="preserve"> </w:t>
      </w:r>
      <w:r w:rsidRPr="008E3AB2">
        <w:rPr>
          <w:rFonts w:cs="Arabic Transparent"/>
          <w:szCs w:val="28"/>
          <w:rtl/>
        </w:rPr>
        <w:t xml:space="preserve">فإن </w:t>
      </w:r>
      <w:r w:rsidRPr="004C10AD">
        <w:rPr>
          <w:rFonts w:cs="Arabic Transparent"/>
          <w:position w:val="-12"/>
          <w:szCs w:val="28"/>
        </w:rPr>
        <w:object w:dxaOrig="660" w:dyaOrig="360">
          <v:shape id="_x0000_i1092" type="#_x0000_t75" style="width:33.45pt;height:18pt" o:ole="">
            <v:imagedata r:id="rId146" o:title=""/>
          </v:shape>
          <o:OLEObject Type="Embed" ProgID="Equation.3" ShapeID="_x0000_i1092" DrawAspect="Content" ObjectID="_1438494382" r:id="rId147"/>
        </w:object>
      </w:r>
      <w:r w:rsidRPr="008E3AB2">
        <w:rPr>
          <w:rFonts w:cs="Arabic Transparent"/>
          <w:szCs w:val="28"/>
          <w:rtl/>
        </w:rPr>
        <w:t>أما إذا كان العنصر</w:t>
      </w:r>
      <w:r w:rsidRPr="008E3AB2">
        <w:rPr>
          <w:rFonts w:cs="Arabic Transparent"/>
          <w:szCs w:val="28"/>
        </w:rPr>
        <w:t xml:space="preserve"> x </w:t>
      </w:r>
      <w:r w:rsidRPr="008E3AB2">
        <w:rPr>
          <w:rFonts w:cs="Arabic Transparent"/>
          <w:szCs w:val="28"/>
          <w:rtl/>
        </w:rPr>
        <w:t xml:space="preserve">لا ينتمي للمجموعة </w:t>
      </w:r>
      <w:r w:rsidRPr="008E3AB2">
        <w:rPr>
          <w:rFonts w:cs="Arabic Transparent"/>
          <w:szCs w:val="28"/>
        </w:rPr>
        <w:t>S</w:t>
      </w:r>
      <w:r w:rsidRPr="008E3AB2">
        <w:rPr>
          <w:rFonts w:cs="Arabic Transparent"/>
          <w:szCs w:val="28"/>
          <w:rtl/>
        </w:rPr>
        <w:t xml:space="preserve"> فإن </w:t>
      </w:r>
      <w:r w:rsidRPr="004C10AD">
        <w:rPr>
          <w:rFonts w:cs="Arabic Transparent"/>
          <w:position w:val="-12"/>
          <w:szCs w:val="28"/>
        </w:rPr>
        <w:object w:dxaOrig="700" w:dyaOrig="360">
          <v:shape id="_x0000_i1093" type="#_x0000_t75" style="width:35.15pt;height:18pt" o:ole="">
            <v:imagedata r:id="rId148" o:title=""/>
          </v:shape>
          <o:OLEObject Type="Embed" ProgID="Equation.3" ShapeID="_x0000_i1093" DrawAspect="Content" ObjectID="_1438494383" r:id="rId149"/>
        </w:object>
      </w:r>
      <w:r w:rsidRPr="008E3AB2">
        <w:rPr>
          <w:rFonts w:cs="Arabic Transparent"/>
          <w:szCs w:val="28"/>
          <w:rtl/>
        </w:rPr>
        <w:t>وتعرَّف دا</w:t>
      </w:r>
      <w:r>
        <w:rPr>
          <w:rFonts w:cs="Arabic Transparent"/>
          <w:szCs w:val="28"/>
          <w:rtl/>
        </w:rPr>
        <w:t>لة العضوية في هذه الحالة كالآتي</w:t>
      </w:r>
      <w:r>
        <w:rPr>
          <w:rFonts w:cs="Arabic Transparent" w:hint="cs"/>
          <w:szCs w:val="28"/>
          <w:rtl/>
        </w:rPr>
        <w:t xml:space="preserve">       </w:t>
      </w:r>
      <w:r>
        <w:rPr>
          <w:rFonts w:cs="Arabic Transparent"/>
          <w:szCs w:val="28"/>
        </w:rPr>
        <w:t xml:space="preserve"> </w:t>
      </w:r>
      <w:r>
        <w:rPr>
          <w:rFonts w:cs="Arabic Transparent" w:hint="cs"/>
          <w:szCs w:val="28"/>
          <w:rtl/>
        </w:rPr>
        <w:t xml:space="preserve">       </w:t>
      </w:r>
    </w:p>
    <w:p w:rsidR="00233504" w:rsidRDefault="00233504" w:rsidP="00233504">
      <w:pPr>
        <w:spacing w:before="60" w:after="60" w:line="480" w:lineRule="auto"/>
        <w:ind w:firstLine="567"/>
        <w:jc w:val="both"/>
        <w:rPr>
          <w:rFonts w:cs="Arabic Transparent" w:hint="cs"/>
          <w:szCs w:val="28"/>
          <w:rtl/>
        </w:rPr>
      </w:pPr>
      <w:r>
        <w:rPr>
          <w:rFonts w:cs="Arabic Transparent" w:hint="cs"/>
          <w:szCs w:val="28"/>
          <w:rtl/>
        </w:rPr>
        <w:t xml:space="preserve">                                                              </w:t>
      </w:r>
      <w:r w:rsidRPr="00F36202">
        <w:rPr>
          <w:rFonts w:cs="Arabic Transparent"/>
          <w:position w:val="-12"/>
          <w:szCs w:val="28"/>
        </w:rPr>
        <w:object w:dxaOrig="1420" w:dyaOrig="360">
          <v:shape id="_x0000_i1094" type="#_x0000_t75" style="width:101.15pt;height:24.85pt" o:ole="">
            <v:imagedata r:id="rId150" o:title=""/>
          </v:shape>
          <o:OLEObject Type="Embed" ProgID="Equation.3" ShapeID="_x0000_i1094" DrawAspect="Content" ObjectID="_1438494384" r:id="rId151"/>
        </w:object>
      </w:r>
      <w:r>
        <w:rPr>
          <w:rFonts w:cs="Arabic Transparent"/>
          <w:szCs w:val="28"/>
        </w:rPr>
        <w:t xml:space="preserve"> </w:t>
      </w:r>
      <w:r>
        <w:rPr>
          <w:rFonts w:cs="Arabic Transparent" w:hint="cs"/>
          <w:szCs w:val="28"/>
          <w:rtl/>
        </w:rPr>
        <w:t xml:space="preserve">       </w:t>
      </w:r>
      <w:r>
        <w:rPr>
          <w:rFonts w:cs="Arabic Transparent"/>
          <w:szCs w:val="28"/>
        </w:rPr>
        <w:t xml:space="preserve"> </w:t>
      </w:r>
    </w:p>
    <w:p w:rsidR="00233504" w:rsidRDefault="00233504" w:rsidP="00233504">
      <w:pPr>
        <w:spacing w:before="60" w:after="60" w:line="480" w:lineRule="auto"/>
        <w:ind w:firstLine="567"/>
        <w:jc w:val="both"/>
        <w:rPr>
          <w:rFonts w:cs="Arabic Transparent" w:hint="cs"/>
          <w:szCs w:val="28"/>
          <w:rtl/>
        </w:rPr>
      </w:pPr>
      <w:r w:rsidRPr="008E3AB2">
        <w:rPr>
          <w:rFonts w:cs="Arabic Transparent"/>
          <w:szCs w:val="28"/>
          <w:rtl/>
        </w:rPr>
        <w:t xml:space="preserve">في المجموعة الضبابية يمكن للعنصر </w:t>
      </w:r>
      <w:r w:rsidRPr="008E3AB2">
        <w:rPr>
          <w:rFonts w:cs="Arabic Transparent"/>
          <w:szCs w:val="28"/>
        </w:rPr>
        <w:t>x</w:t>
      </w:r>
      <w:r w:rsidRPr="008E3AB2">
        <w:rPr>
          <w:rFonts w:cs="Arabic Transparent"/>
          <w:szCs w:val="28"/>
          <w:rtl/>
        </w:rPr>
        <w:t xml:space="preserve"> أن ينتمي للمجموعة</w:t>
      </w:r>
      <w:r>
        <w:rPr>
          <w:rFonts w:cs="Arabic Transparent" w:hint="cs"/>
          <w:szCs w:val="28"/>
          <w:rtl/>
        </w:rPr>
        <w:t xml:space="preserve"> </w:t>
      </w:r>
      <w:r>
        <w:rPr>
          <w:rFonts w:cs="Arabic Transparent"/>
          <w:szCs w:val="28"/>
        </w:rPr>
        <w:t>S</w:t>
      </w:r>
      <w:r w:rsidRPr="00F36202">
        <w:rPr>
          <w:rFonts w:cs="Arabic Transparent"/>
          <w:szCs w:val="28"/>
          <w:rtl/>
        </w:rPr>
        <w:t xml:space="preserve"> </w:t>
      </w:r>
      <w:r>
        <w:rPr>
          <w:rFonts w:cs="Arabic Transparent" w:hint="cs"/>
          <w:szCs w:val="28"/>
          <w:rtl/>
        </w:rPr>
        <w:t xml:space="preserve">فبذلك تكون درجة انتمائه للمجموعة </w:t>
      </w:r>
      <w:r>
        <w:rPr>
          <w:rFonts w:cs="Arabic Transparent"/>
          <w:szCs w:val="28"/>
        </w:rPr>
        <w:t>S</w:t>
      </w:r>
      <w:r>
        <w:rPr>
          <w:rFonts w:cs="Arabic Transparent" w:hint="cs"/>
          <w:szCs w:val="28"/>
          <w:rtl/>
        </w:rPr>
        <w:t xml:space="preserve"> </w:t>
      </w:r>
      <w:r w:rsidRPr="008E3AB2">
        <w:rPr>
          <w:rFonts w:cs="Arabic Transparent"/>
          <w:szCs w:val="28"/>
          <w:rtl/>
        </w:rPr>
        <w:t xml:space="preserve"> </w:t>
      </w:r>
      <w:r w:rsidRPr="004C10AD">
        <w:rPr>
          <w:rFonts w:cs="Arabic Transparent"/>
          <w:position w:val="-12"/>
          <w:szCs w:val="28"/>
        </w:rPr>
        <w:object w:dxaOrig="660" w:dyaOrig="360">
          <v:shape id="_x0000_i1095" type="#_x0000_t75" style="width:33.45pt;height:18pt" o:ole="">
            <v:imagedata r:id="rId152" o:title=""/>
          </v:shape>
          <o:OLEObject Type="Embed" ProgID="Equation.3" ShapeID="_x0000_i1095" DrawAspect="Content" ObjectID="_1438494385" r:id="rId153"/>
        </w:object>
      </w:r>
      <w:r>
        <w:rPr>
          <w:rFonts w:cs="Arabic Transparent" w:hint="cs"/>
          <w:szCs w:val="28"/>
          <w:rtl/>
        </w:rPr>
        <w:t>أو أن</w:t>
      </w:r>
      <w:r w:rsidRPr="008E3AB2">
        <w:rPr>
          <w:rFonts w:cs="Arabic Transparent"/>
          <w:szCs w:val="28"/>
          <w:rtl/>
        </w:rPr>
        <w:t xml:space="preserve"> العنصر</w:t>
      </w:r>
      <w:r w:rsidRPr="008E3AB2">
        <w:rPr>
          <w:rFonts w:cs="Arabic Transparent"/>
          <w:szCs w:val="28"/>
        </w:rPr>
        <w:t xml:space="preserve"> x </w:t>
      </w:r>
      <w:r w:rsidRPr="008E3AB2">
        <w:rPr>
          <w:rFonts w:cs="Arabic Transparent"/>
          <w:szCs w:val="28"/>
          <w:rtl/>
        </w:rPr>
        <w:t xml:space="preserve">لا ينتمي للمجموعة </w:t>
      </w:r>
      <w:r w:rsidRPr="008E3AB2">
        <w:rPr>
          <w:rFonts w:cs="Arabic Transparent"/>
          <w:szCs w:val="28"/>
        </w:rPr>
        <w:t>S</w:t>
      </w:r>
      <w:r w:rsidRPr="008E3AB2">
        <w:rPr>
          <w:rFonts w:cs="Arabic Transparent"/>
          <w:szCs w:val="28"/>
          <w:rtl/>
        </w:rPr>
        <w:t xml:space="preserve"> </w:t>
      </w:r>
      <w:r>
        <w:rPr>
          <w:rFonts w:cs="Arabic Transparent" w:hint="cs"/>
          <w:szCs w:val="28"/>
          <w:rtl/>
        </w:rPr>
        <w:t>فتكون درجـة انتمائـه</w:t>
      </w:r>
      <w:r w:rsidRPr="008E3AB2">
        <w:rPr>
          <w:rFonts w:cs="Arabic Transparent"/>
          <w:szCs w:val="28"/>
          <w:rtl/>
        </w:rPr>
        <w:t xml:space="preserve"> </w:t>
      </w:r>
      <w:r w:rsidRPr="004C10AD">
        <w:rPr>
          <w:rFonts w:cs="Arabic Transparent"/>
          <w:position w:val="-12"/>
          <w:szCs w:val="28"/>
        </w:rPr>
        <w:object w:dxaOrig="700" w:dyaOrig="360">
          <v:shape id="_x0000_i1096" type="#_x0000_t75" style="width:35.15pt;height:18pt" o:ole="">
            <v:imagedata r:id="rId154" o:title=""/>
          </v:shape>
          <o:OLEObject Type="Embed" ProgID="Equation.3" ShapeID="_x0000_i1096" DrawAspect="Content" ObjectID="_1438494386" r:id="rId155"/>
        </w:object>
      </w:r>
      <w:r>
        <w:rPr>
          <w:rFonts w:cs="Arabic Transparent" w:hint="cs"/>
          <w:szCs w:val="28"/>
          <w:rtl/>
        </w:rPr>
        <w:t xml:space="preserve">وقد ينتمي للمجموعة </w:t>
      </w:r>
      <w:r>
        <w:rPr>
          <w:rFonts w:cs="Arabic Transparent"/>
          <w:szCs w:val="28"/>
        </w:rPr>
        <w:t>S</w:t>
      </w:r>
      <w:r>
        <w:rPr>
          <w:rFonts w:cs="Arabic Transparent"/>
          <w:szCs w:val="28"/>
          <w:rtl/>
        </w:rPr>
        <w:t xml:space="preserve"> بدرجة معينة</w:t>
      </w:r>
      <w:r>
        <w:rPr>
          <w:rFonts w:cs="Arabic Transparent" w:hint="cs"/>
          <w:szCs w:val="28"/>
          <w:rtl/>
        </w:rPr>
        <w:t xml:space="preserve"> وفي هذه الحالة تعرف </w:t>
      </w:r>
      <w:r w:rsidRPr="008E3AB2">
        <w:rPr>
          <w:rFonts w:cs="Arabic Transparent"/>
          <w:szCs w:val="28"/>
          <w:rtl/>
        </w:rPr>
        <w:t xml:space="preserve">دالة العضوية </w:t>
      </w:r>
      <w:r w:rsidRPr="008E3AB2">
        <w:rPr>
          <w:rFonts w:cs="Arabic Transparent" w:hint="cs"/>
          <w:szCs w:val="28"/>
          <w:rtl/>
        </w:rPr>
        <w:t>كالآتي</w:t>
      </w:r>
      <w:r w:rsidRPr="008E3AB2">
        <w:rPr>
          <w:rFonts w:cs="Arabic Transparent"/>
          <w:szCs w:val="28"/>
          <w:rtl/>
        </w:rPr>
        <w:t>:</w:t>
      </w:r>
    </w:p>
    <w:p w:rsidR="00233504" w:rsidRPr="008E3AB2" w:rsidRDefault="00233504" w:rsidP="00233504">
      <w:pPr>
        <w:spacing w:before="60" w:after="60" w:line="480" w:lineRule="auto"/>
        <w:ind w:firstLine="567"/>
        <w:jc w:val="both"/>
        <w:rPr>
          <w:rFonts w:cs="Arabic Transparent" w:hint="cs"/>
          <w:szCs w:val="28"/>
          <w:rtl/>
        </w:rPr>
      </w:pPr>
    </w:p>
    <w:p w:rsidR="00233504" w:rsidRDefault="00233504" w:rsidP="00233504">
      <w:pPr>
        <w:spacing w:before="60" w:after="60" w:line="480" w:lineRule="auto"/>
        <w:ind w:firstLine="567"/>
        <w:jc w:val="both"/>
        <w:rPr>
          <w:rFonts w:cs="Arabic Transparent" w:hint="cs"/>
          <w:szCs w:val="28"/>
        </w:rPr>
      </w:pPr>
      <w:r>
        <w:rPr>
          <w:rFonts w:cs="Arabic Transparent" w:hint="cs"/>
          <w:szCs w:val="28"/>
          <w:rtl/>
        </w:rPr>
        <w:t xml:space="preserve">                                                             </w:t>
      </w:r>
      <w:r w:rsidRPr="00F36202">
        <w:rPr>
          <w:rFonts w:cs="Arabic Transparent"/>
          <w:position w:val="-12"/>
          <w:szCs w:val="28"/>
        </w:rPr>
        <w:object w:dxaOrig="1380" w:dyaOrig="360">
          <v:shape id="_x0000_i1097" type="#_x0000_t75" style="width:103.7pt;height:26.55pt" o:ole="">
            <v:imagedata r:id="rId156" o:title=""/>
          </v:shape>
          <o:OLEObject Type="Embed" ProgID="Equation.3" ShapeID="_x0000_i1097" DrawAspect="Content" ObjectID="_1438494387" r:id="rId157"/>
        </w:object>
      </w:r>
      <w:r>
        <w:rPr>
          <w:rFonts w:cs="Arabic Transparent" w:hint="cs"/>
          <w:szCs w:val="28"/>
          <w:rtl/>
        </w:rPr>
        <w:t xml:space="preserve"> </w:t>
      </w:r>
      <w:r>
        <w:rPr>
          <w:rFonts w:cs="Arabic Transparent"/>
          <w:szCs w:val="28"/>
        </w:rPr>
        <w:t xml:space="preserve"> </w:t>
      </w:r>
    </w:p>
    <w:p w:rsidR="00233504" w:rsidRDefault="00233504" w:rsidP="00233504">
      <w:pPr>
        <w:spacing w:before="60" w:after="60" w:line="480" w:lineRule="auto"/>
        <w:ind w:firstLine="567"/>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p>
    <w:p w:rsidR="00233504" w:rsidRPr="00F36202" w:rsidRDefault="00233504" w:rsidP="00233504">
      <w:pPr>
        <w:spacing w:before="60" w:after="60" w:line="480" w:lineRule="auto"/>
        <w:ind w:firstLine="567"/>
        <w:jc w:val="both"/>
        <w:rPr>
          <w:rFonts w:cs="Arabic Transparent" w:hint="cs"/>
          <w:szCs w:val="28"/>
          <w:rtl/>
        </w:rPr>
      </w:pPr>
      <w:r w:rsidRPr="008E3AB2">
        <w:rPr>
          <w:rFonts w:cs="Arabic Transparent"/>
          <w:szCs w:val="28"/>
          <w:rtl/>
        </w:rPr>
        <w:t>نلاحظ هنا أننا استبدلنا أقواس المجموعة بأقواس الفترة هذا ي</w:t>
      </w:r>
      <w:r>
        <w:rPr>
          <w:rFonts w:cs="Arabic Transparent"/>
          <w:szCs w:val="28"/>
          <w:rtl/>
        </w:rPr>
        <w:t>عني أن دالة العضوية في المجموع</w:t>
      </w:r>
      <w:r>
        <w:rPr>
          <w:rFonts w:cs="Arabic Transparent" w:hint="cs"/>
          <w:szCs w:val="28"/>
          <w:rtl/>
        </w:rPr>
        <w:t>ة</w:t>
      </w:r>
      <w:r w:rsidRPr="008E3AB2">
        <w:rPr>
          <w:rFonts w:cs="Arabic Transparent"/>
          <w:szCs w:val="28"/>
          <w:rtl/>
        </w:rPr>
        <w:t xml:space="preserve"> الكلاسيكية تأخذ فقط أحدى القيمتين </w:t>
      </w:r>
      <w:r w:rsidRPr="008E3AB2">
        <w:rPr>
          <w:rFonts w:cs="Arabic Transparent"/>
          <w:szCs w:val="28"/>
        </w:rPr>
        <w:t>0</w:t>
      </w:r>
      <w:r w:rsidRPr="008E3AB2">
        <w:rPr>
          <w:rFonts w:cs="Arabic Transparent"/>
          <w:szCs w:val="28"/>
          <w:rtl/>
        </w:rPr>
        <w:t xml:space="preserve"> أو </w:t>
      </w:r>
      <w:r w:rsidRPr="008E3AB2">
        <w:rPr>
          <w:rFonts w:cs="Arabic Transparent"/>
          <w:szCs w:val="28"/>
        </w:rPr>
        <w:t>1</w:t>
      </w:r>
      <w:r w:rsidRPr="008E3AB2">
        <w:rPr>
          <w:rFonts w:cs="Arabic Transparent"/>
          <w:szCs w:val="28"/>
          <w:rtl/>
        </w:rPr>
        <w:t xml:space="preserve"> أما في المجموعة الضبابية فتأخذ أي درجة في الفترة</w:t>
      </w:r>
      <w:r>
        <w:rPr>
          <w:rFonts w:cs="Arabic Transparent"/>
          <w:szCs w:val="28"/>
          <w:rtl/>
        </w:rPr>
        <w:t xml:space="preserve"> </w:t>
      </w:r>
      <w:r w:rsidRPr="008E3AB2">
        <w:rPr>
          <w:rFonts w:cs="Arabic Transparent"/>
          <w:szCs w:val="28"/>
        </w:rPr>
        <w:t>[0,1]</w:t>
      </w:r>
      <w:r>
        <w:rPr>
          <w:rFonts w:cs="Arabic Transparent" w:hint="cs"/>
          <w:szCs w:val="28"/>
          <w:rtl/>
        </w:rPr>
        <w:t xml:space="preserve"> </w:t>
      </w:r>
      <w:r>
        <w:rPr>
          <w:rFonts w:cs="Arabic Transparent"/>
          <w:szCs w:val="28"/>
          <w:vertAlign w:val="superscript"/>
        </w:rPr>
        <w:t>(49)</w:t>
      </w:r>
      <w:r>
        <w:rPr>
          <w:rFonts w:cs="Arabic Transparent" w:hint="cs"/>
          <w:szCs w:val="28"/>
          <w:rtl/>
        </w:rPr>
        <w:t>, وهذه بعض الأمثلة التي توضح الفرق ما بين المجموعة الضبابية والمجموعة الكلاسيكية (التقليدية):</w:t>
      </w:r>
    </w:p>
    <w:p w:rsidR="00233504" w:rsidRPr="00E66857" w:rsidRDefault="00233504" w:rsidP="00233504">
      <w:pPr>
        <w:spacing w:before="60" w:after="60" w:line="480" w:lineRule="auto"/>
        <w:jc w:val="both"/>
        <w:rPr>
          <w:rFonts w:cs="Arabic Transparent" w:hint="cs"/>
          <w:b/>
          <w:bCs/>
          <w:sz w:val="28"/>
          <w:szCs w:val="28"/>
          <w:rtl/>
        </w:rPr>
      </w:pPr>
      <w:r w:rsidRPr="00E66857">
        <w:rPr>
          <w:rFonts w:cs="Arabic Transparent" w:hint="cs"/>
          <w:b/>
          <w:bCs/>
          <w:sz w:val="28"/>
          <w:szCs w:val="28"/>
          <w:rtl/>
        </w:rPr>
        <w:lastRenderedPageBreak/>
        <w:t>المثال 1</w:t>
      </w:r>
    </w:p>
    <w:p w:rsidR="00233504" w:rsidRPr="00173B7C" w:rsidRDefault="00233504" w:rsidP="00233504">
      <w:pPr>
        <w:spacing w:before="60" w:after="60" w:line="480" w:lineRule="auto"/>
        <w:ind w:firstLine="567"/>
        <w:jc w:val="both"/>
        <w:rPr>
          <w:rFonts w:cs="Arabic Transparent" w:hint="cs"/>
          <w:sz w:val="28"/>
          <w:szCs w:val="28"/>
          <w:rtl/>
        </w:rPr>
      </w:pPr>
      <w:r w:rsidRPr="00173B7C">
        <w:rPr>
          <w:rFonts w:cs="Arabic Transparent" w:hint="cs"/>
          <w:sz w:val="28"/>
          <w:szCs w:val="28"/>
          <w:rtl/>
        </w:rPr>
        <w:t xml:space="preserve">إذا كانت المجموعة </w:t>
      </w:r>
      <w:r w:rsidRPr="00173B7C">
        <w:rPr>
          <w:rFonts w:cs="Arabic Transparent"/>
          <w:sz w:val="28"/>
          <w:szCs w:val="28"/>
        </w:rPr>
        <w:t>U</w:t>
      </w:r>
      <w:r w:rsidRPr="00173B7C">
        <w:rPr>
          <w:rFonts w:cs="Arabic Transparent" w:hint="cs"/>
          <w:sz w:val="28"/>
          <w:szCs w:val="28"/>
          <w:rtl/>
        </w:rPr>
        <w:t xml:space="preserve"> تمثل مجموعة من الأشخاص والمجموعة </w:t>
      </w:r>
      <w:r w:rsidRPr="00173B7C">
        <w:rPr>
          <w:rFonts w:cs="Arabic Transparent"/>
          <w:sz w:val="28"/>
          <w:szCs w:val="28"/>
        </w:rPr>
        <w:t>S</w:t>
      </w:r>
      <w:r w:rsidRPr="00173B7C">
        <w:rPr>
          <w:rFonts w:cs="Arabic Transparent" w:hint="cs"/>
          <w:sz w:val="28"/>
          <w:szCs w:val="28"/>
          <w:rtl/>
        </w:rPr>
        <w:t xml:space="preserve"> مجموعة جزئية من</w:t>
      </w:r>
      <w:r w:rsidRPr="00173B7C">
        <w:rPr>
          <w:rFonts w:cs="Arabic Transparent"/>
          <w:sz w:val="28"/>
          <w:szCs w:val="28"/>
        </w:rPr>
        <w:t>U</w:t>
      </w:r>
      <w:r w:rsidRPr="00173B7C">
        <w:rPr>
          <w:rFonts w:cs="Arabic Transparent" w:hint="cs"/>
          <w:sz w:val="28"/>
          <w:szCs w:val="28"/>
          <w:rtl/>
        </w:rPr>
        <w:t xml:space="preserve"> وتضم أشخاصاً يتصفون بصفة الطول بحيث تعرف دالة العضوية(درجة الانتماء) للمجموعة </w:t>
      </w:r>
      <w:r w:rsidRPr="00173B7C">
        <w:rPr>
          <w:rFonts w:cs="Arabic Transparent"/>
          <w:sz w:val="28"/>
          <w:szCs w:val="28"/>
        </w:rPr>
        <w:t>S</w:t>
      </w:r>
      <w:r w:rsidRPr="00173B7C">
        <w:rPr>
          <w:rFonts w:cs="Arabic Transparent" w:hint="cs"/>
          <w:sz w:val="28"/>
          <w:szCs w:val="28"/>
          <w:rtl/>
        </w:rPr>
        <w:t xml:space="preserve"> وفقاً للمنطق الكلاسيكي (التقليدي)</w:t>
      </w:r>
      <w:r>
        <w:rPr>
          <w:rFonts w:cs="Arabic Transparent" w:hint="cs"/>
          <w:sz w:val="28"/>
          <w:szCs w:val="28"/>
          <w:rtl/>
        </w:rPr>
        <w:t xml:space="preserve"> </w:t>
      </w:r>
      <w:r w:rsidRPr="00173B7C">
        <w:rPr>
          <w:rFonts w:cs="Arabic Transparent" w:hint="cs"/>
          <w:sz w:val="28"/>
          <w:szCs w:val="28"/>
          <w:rtl/>
        </w:rPr>
        <w:t>كالآتي:</w:t>
      </w:r>
    </w:p>
    <w:p w:rsidR="00233504" w:rsidRPr="00173B7C" w:rsidRDefault="00233504" w:rsidP="00233504">
      <w:pPr>
        <w:spacing w:before="60" w:after="60" w:line="480" w:lineRule="auto"/>
        <w:ind w:firstLine="567"/>
        <w:jc w:val="both"/>
        <w:rPr>
          <w:rFonts w:cs="Arabic Transparent" w:hint="cs"/>
          <w:sz w:val="28"/>
          <w:szCs w:val="28"/>
          <w:rtl/>
        </w:rPr>
      </w:pPr>
    </w:p>
    <w:p w:rsidR="00233504" w:rsidRPr="00173B7C" w:rsidRDefault="00233504" w:rsidP="00233504">
      <w:pPr>
        <w:spacing w:before="60" w:after="60" w:line="480" w:lineRule="auto"/>
        <w:ind w:firstLine="567"/>
        <w:jc w:val="both"/>
        <w:rPr>
          <w:rFonts w:cs="Arabic Transparent" w:hint="cs"/>
          <w:sz w:val="28"/>
          <w:szCs w:val="28"/>
          <w:rtl/>
        </w:rPr>
      </w:pPr>
      <w:r>
        <w:rPr>
          <w:rFonts w:cs="Arabic Transparent"/>
          <w:sz w:val="28"/>
          <w:szCs w:val="28"/>
        </w:rPr>
        <w:t xml:space="preserve">           </w:t>
      </w:r>
      <w:r w:rsidRPr="00173B7C">
        <w:rPr>
          <w:rFonts w:cs="Arabic Transparent"/>
          <w:sz w:val="28"/>
          <w:szCs w:val="28"/>
        </w:rPr>
        <w:t xml:space="preserve">         </w:t>
      </w:r>
      <w:r>
        <w:rPr>
          <w:rFonts w:cs="Arabic Transparent"/>
          <w:sz w:val="28"/>
          <w:szCs w:val="28"/>
        </w:rPr>
        <w:t xml:space="preserve">                        </w:t>
      </w:r>
      <w:r w:rsidRPr="00173B7C">
        <w:rPr>
          <w:rFonts w:cs="Arabic Transparent"/>
          <w:sz w:val="28"/>
          <w:szCs w:val="28"/>
        </w:rPr>
        <w:t xml:space="preserve">                              </w:t>
      </w:r>
      <w:r w:rsidRPr="00641994">
        <w:rPr>
          <w:rFonts w:cs="Arabic Transparent"/>
          <w:position w:val="-26"/>
          <w:sz w:val="28"/>
          <w:szCs w:val="28"/>
        </w:rPr>
        <w:object w:dxaOrig="580" w:dyaOrig="639">
          <v:shape id="_x0000_i1098" type="#_x0000_t75" style="width:40.3pt;height:36pt" o:ole="">
            <v:imagedata r:id="rId158" o:title=""/>
          </v:shape>
          <o:OLEObject Type="Embed" ProgID="Equation.3" ShapeID="_x0000_i1098" DrawAspect="Content" ObjectID="_1438494388" r:id="rId159"/>
        </w:object>
      </w:r>
      <w:r w:rsidRPr="00173B7C">
        <w:rPr>
          <w:rFonts w:cs="Arabic Transparent"/>
          <w:sz w:val="28"/>
          <w:szCs w:val="28"/>
        </w:rPr>
        <w:t xml:space="preserve">   </w:t>
      </w:r>
      <w:r w:rsidRPr="00173B7C">
        <w:rPr>
          <w:rFonts w:cs="Arabic Transparent"/>
          <w:position w:val="-30"/>
          <w:sz w:val="28"/>
          <w:szCs w:val="28"/>
        </w:rPr>
        <w:object w:dxaOrig="1120" w:dyaOrig="720">
          <v:shape id="_x0000_i1099" type="#_x0000_t75" style="width:68.55pt;height:44.55pt" o:ole="">
            <v:imagedata r:id="rId160" o:title=""/>
          </v:shape>
          <o:OLEObject Type="Embed" ProgID="Equation.3" ShapeID="_x0000_i1099" DrawAspect="Content" ObjectID="_1438494389" r:id="rId161"/>
        </w:object>
      </w:r>
      <w:r w:rsidRPr="00173B7C">
        <w:rPr>
          <w:rFonts w:cs="Arabic Transparent"/>
          <w:sz w:val="28"/>
          <w:szCs w:val="28"/>
        </w:rPr>
        <w:t xml:space="preserve">  </w:t>
      </w:r>
    </w:p>
    <w:p w:rsidR="00233504" w:rsidRPr="00173B7C" w:rsidRDefault="00233504" w:rsidP="00233504">
      <w:pPr>
        <w:spacing w:before="60" w:after="60" w:line="480" w:lineRule="auto"/>
        <w:ind w:firstLine="567"/>
        <w:jc w:val="both"/>
        <w:rPr>
          <w:rFonts w:cs="Arabic Transparent" w:hint="cs"/>
          <w:sz w:val="28"/>
          <w:szCs w:val="28"/>
          <w:rtl/>
        </w:rPr>
      </w:pPr>
      <w:r w:rsidRPr="00173B7C">
        <w:rPr>
          <w:rFonts w:cs="Arabic Transparent" w:hint="cs"/>
          <w:sz w:val="28"/>
          <w:szCs w:val="28"/>
          <w:rtl/>
        </w:rPr>
        <w:t>هذا يعني أنه إذا كان طول الشخص</w:t>
      </w:r>
      <w:r w:rsidRPr="00173B7C">
        <w:rPr>
          <w:rFonts w:cs="Arabic Transparent"/>
          <w:sz w:val="28"/>
          <w:szCs w:val="28"/>
        </w:rPr>
        <w:t xml:space="preserve">x </w:t>
      </w:r>
      <w:r w:rsidRPr="00173B7C">
        <w:rPr>
          <w:rFonts w:cs="Arabic Transparent" w:hint="cs"/>
          <w:sz w:val="28"/>
          <w:szCs w:val="28"/>
          <w:rtl/>
        </w:rPr>
        <w:t xml:space="preserve"> أقل من</w:t>
      </w:r>
      <w:r>
        <w:rPr>
          <w:rFonts w:cs="Arabic Transparent"/>
          <w:sz w:val="28"/>
          <w:szCs w:val="28"/>
        </w:rPr>
        <w:t>6</w:t>
      </w:r>
      <w:r w:rsidRPr="00173B7C">
        <w:rPr>
          <w:rFonts w:cs="Arabic Transparent" w:hint="cs"/>
          <w:sz w:val="28"/>
          <w:szCs w:val="28"/>
          <w:rtl/>
        </w:rPr>
        <w:t xml:space="preserve"> أقدام فإنه لا يتصف بصفة الطول وبالتالي لا ينتمي للمجموعة الجزئية </w:t>
      </w:r>
      <w:r w:rsidRPr="00173B7C">
        <w:rPr>
          <w:rFonts w:cs="Arabic Transparent"/>
          <w:sz w:val="28"/>
          <w:szCs w:val="28"/>
        </w:rPr>
        <w:t>S</w:t>
      </w:r>
      <w:r w:rsidRPr="00173B7C">
        <w:rPr>
          <w:rFonts w:cs="Arabic Transparent" w:hint="cs"/>
          <w:sz w:val="28"/>
          <w:szCs w:val="28"/>
          <w:rtl/>
        </w:rPr>
        <w:t xml:space="preserve"> أي تكون درجة عضويته (درجة انتماءه) </w:t>
      </w:r>
      <w:r w:rsidRPr="00173B7C">
        <w:rPr>
          <w:rFonts w:cs="Arabic Transparent"/>
          <w:position w:val="-12"/>
          <w:sz w:val="28"/>
          <w:szCs w:val="28"/>
        </w:rPr>
        <w:object w:dxaOrig="999" w:dyaOrig="360">
          <v:shape id="_x0000_i1100" type="#_x0000_t75" style="width:49.7pt;height:18pt" o:ole="">
            <v:imagedata r:id="rId162" o:title=""/>
          </v:shape>
          <o:OLEObject Type="Embed" ProgID="Equation.3" ShapeID="_x0000_i1100" DrawAspect="Content" ObjectID="_1438494390" r:id="rId163"/>
        </w:object>
      </w:r>
      <w:r w:rsidRPr="00173B7C">
        <w:rPr>
          <w:rFonts w:cs="Arabic Transparent" w:hint="cs"/>
          <w:sz w:val="28"/>
          <w:szCs w:val="28"/>
          <w:rtl/>
        </w:rPr>
        <w:t xml:space="preserve"> أما إذا كان طول الشخص </w:t>
      </w:r>
      <w:r w:rsidRPr="00173B7C">
        <w:rPr>
          <w:rFonts w:cs="Arabic Transparent"/>
          <w:sz w:val="28"/>
          <w:szCs w:val="28"/>
        </w:rPr>
        <w:t xml:space="preserve"> x</w:t>
      </w:r>
      <w:r w:rsidRPr="00173B7C">
        <w:rPr>
          <w:rFonts w:cs="Arabic Transparent" w:hint="cs"/>
          <w:sz w:val="28"/>
          <w:szCs w:val="28"/>
          <w:rtl/>
        </w:rPr>
        <w:t xml:space="preserve">أكبر من أو مساوياً لـ </w:t>
      </w:r>
      <w:r>
        <w:rPr>
          <w:rFonts w:cs="Arabic Transparent"/>
          <w:sz w:val="28"/>
          <w:szCs w:val="28"/>
        </w:rPr>
        <w:t>6</w:t>
      </w:r>
      <w:r w:rsidRPr="00173B7C">
        <w:rPr>
          <w:rFonts w:cs="Arabic Transparent" w:hint="cs"/>
          <w:sz w:val="28"/>
          <w:szCs w:val="28"/>
          <w:rtl/>
        </w:rPr>
        <w:t xml:space="preserve"> أقدام  فإنه يتصف بصفة الطول وبالتالي ينتمي للمجموعة الجزئية </w:t>
      </w:r>
      <w:r w:rsidRPr="00173B7C">
        <w:rPr>
          <w:rFonts w:cs="Arabic Transparent"/>
          <w:sz w:val="28"/>
          <w:szCs w:val="28"/>
        </w:rPr>
        <w:t>S</w:t>
      </w:r>
      <w:r w:rsidRPr="00173B7C">
        <w:rPr>
          <w:rFonts w:cs="Arabic Transparent" w:hint="cs"/>
          <w:sz w:val="28"/>
          <w:szCs w:val="28"/>
          <w:rtl/>
        </w:rPr>
        <w:t xml:space="preserve"> أي تكون درجة عضويته (درجة انتماءه) </w:t>
      </w:r>
      <w:r w:rsidRPr="00173B7C">
        <w:rPr>
          <w:rFonts w:cs="Arabic Transparent"/>
          <w:position w:val="-12"/>
          <w:sz w:val="28"/>
          <w:szCs w:val="28"/>
        </w:rPr>
        <w:object w:dxaOrig="940" w:dyaOrig="360">
          <v:shape id="_x0000_i1101" type="#_x0000_t75" style="width:47.15pt;height:18pt" o:ole="">
            <v:imagedata r:id="rId164" o:title=""/>
          </v:shape>
          <o:OLEObject Type="Embed" ProgID="Equation.3" ShapeID="_x0000_i1101" DrawAspect="Content" ObjectID="_1438494391" r:id="rId165"/>
        </w:object>
      </w:r>
      <w:r w:rsidRPr="00173B7C">
        <w:rPr>
          <w:rFonts w:cs="Arabic Transparent" w:hint="cs"/>
          <w:sz w:val="28"/>
          <w:szCs w:val="28"/>
          <w:rtl/>
        </w:rPr>
        <w:t xml:space="preserve"> </w:t>
      </w:r>
      <w:r>
        <w:rPr>
          <w:rFonts w:cs="Arabic Transparent" w:hint="cs"/>
          <w:sz w:val="28"/>
          <w:szCs w:val="28"/>
          <w:rtl/>
        </w:rPr>
        <w:t>.</w:t>
      </w:r>
    </w:p>
    <w:p w:rsidR="00233504" w:rsidRPr="00173B7C" w:rsidRDefault="00233504" w:rsidP="00233504">
      <w:pPr>
        <w:spacing w:before="60" w:after="60" w:line="480" w:lineRule="auto"/>
        <w:ind w:firstLine="567"/>
        <w:jc w:val="both"/>
        <w:rPr>
          <w:rFonts w:cs="Arabic Transparent" w:hint="cs"/>
          <w:sz w:val="28"/>
          <w:szCs w:val="28"/>
          <w:rtl/>
        </w:rPr>
      </w:pPr>
      <w:r w:rsidRPr="00173B7C">
        <w:rPr>
          <w:rFonts w:cs="Arabic Transparent" w:hint="cs"/>
          <w:sz w:val="28"/>
          <w:szCs w:val="28"/>
          <w:rtl/>
        </w:rPr>
        <w:t xml:space="preserve">أما في المنطق الضبابي فنجد أن </w:t>
      </w:r>
      <w:r>
        <w:rPr>
          <w:rFonts w:cs="Arabic Transparent" w:hint="cs"/>
          <w:sz w:val="28"/>
          <w:szCs w:val="28"/>
          <w:rtl/>
        </w:rPr>
        <w:t>الشخص الذي طوله</w:t>
      </w:r>
      <w:r>
        <w:rPr>
          <w:rFonts w:cs="Arabic Transparent"/>
          <w:sz w:val="28"/>
          <w:szCs w:val="28"/>
        </w:rPr>
        <w:t>5.5</w:t>
      </w:r>
      <w:r>
        <w:rPr>
          <w:rFonts w:cs="Arabic Transparent" w:hint="cs"/>
          <w:sz w:val="28"/>
          <w:szCs w:val="28"/>
          <w:rtl/>
        </w:rPr>
        <w:t xml:space="preserve"> قدم</w:t>
      </w:r>
      <w:r w:rsidRPr="00173B7C">
        <w:rPr>
          <w:rFonts w:cs="Arabic Transparent" w:hint="cs"/>
          <w:sz w:val="28"/>
          <w:szCs w:val="28"/>
          <w:rtl/>
        </w:rPr>
        <w:t xml:space="preserve"> فإنه</w:t>
      </w:r>
      <w:r>
        <w:rPr>
          <w:rFonts w:cs="Arabic Transparent" w:hint="cs"/>
          <w:sz w:val="28"/>
          <w:szCs w:val="28"/>
          <w:rtl/>
        </w:rPr>
        <w:t xml:space="preserve"> شخص يتصف بصفة الطول نسبياً ولذلك فهو ينتمي</w:t>
      </w:r>
      <w:r w:rsidRPr="00173B7C">
        <w:rPr>
          <w:rFonts w:cs="Arabic Transparent" w:hint="cs"/>
          <w:sz w:val="28"/>
          <w:szCs w:val="28"/>
          <w:rtl/>
        </w:rPr>
        <w:t xml:space="preserve"> للمجموعة </w:t>
      </w:r>
      <w:r w:rsidRPr="00173B7C">
        <w:rPr>
          <w:rFonts w:cs="Arabic Transparent"/>
          <w:sz w:val="28"/>
          <w:szCs w:val="28"/>
        </w:rPr>
        <w:t>S</w:t>
      </w:r>
      <w:r w:rsidRPr="00173B7C">
        <w:rPr>
          <w:rFonts w:cs="Arabic Transparent" w:hint="cs"/>
          <w:sz w:val="28"/>
          <w:szCs w:val="28"/>
          <w:rtl/>
        </w:rPr>
        <w:t xml:space="preserve"> ولكن بدرجة معينة وبالتالي نعرف دالة العضوية </w:t>
      </w:r>
      <w:r w:rsidRPr="00173B7C">
        <w:rPr>
          <w:rFonts w:cs="Arabic Transparent"/>
          <w:sz w:val="28"/>
          <w:szCs w:val="28"/>
        </w:rPr>
        <w:t>S</w:t>
      </w:r>
      <w:r w:rsidRPr="00173B7C">
        <w:rPr>
          <w:rFonts w:cs="Arabic Transparent" w:hint="cs"/>
          <w:sz w:val="28"/>
          <w:szCs w:val="28"/>
          <w:rtl/>
        </w:rPr>
        <w:t xml:space="preserve"> وفقاً للمنطق الضبابي كالآتي:</w:t>
      </w:r>
    </w:p>
    <w:p w:rsidR="00233504" w:rsidRPr="00173B7C" w:rsidRDefault="00233504" w:rsidP="00233504">
      <w:pPr>
        <w:spacing w:before="60" w:after="60" w:line="480" w:lineRule="auto"/>
        <w:jc w:val="both"/>
        <w:rPr>
          <w:rFonts w:cs="Arabic Transparent" w:hint="cs"/>
          <w:sz w:val="28"/>
          <w:szCs w:val="28"/>
          <w:rtl/>
        </w:rPr>
      </w:pPr>
    </w:p>
    <w:p w:rsidR="00233504" w:rsidRDefault="00233504" w:rsidP="00233504">
      <w:pPr>
        <w:spacing w:before="60" w:after="60" w:line="480" w:lineRule="auto"/>
        <w:jc w:val="both"/>
        <w:rPr>
          <w:rFonts w:cs="Arabic Transparent" w:hint="cs"/>
          <w:sz w:val="28"/>
          <w:szCs w:val="28"/>
          <w:rtl/>
        </w:rPr>
      </w:pPr>
      <w:r w:rsidRPr="00173B7C">
        <w:rPr>
          <w:rFonts w:cs="Arabic Transparent" w:hint="cs"/>
          <w:sz w:val="28"/>
          <w:szCs w:val="28"/>
          <w:rtl/>
        </w:rPr>
        <w:t xml:space="preserve"> </w:t>
      </w:r>
      <w:r>
        <w:rPr>
          <w:rFonts w:cs="Arabic Transparent"/>
          <w:sz w:val="28"/>
          <w:szCs w:val="28"/>
        </w:rPr>
        <w:t xml:space="preserve">              </w:t>
      </w:r>
      <w:r w:rsidRPr="00173B7C">
        <w:rPr>
          <w:rFonts w:cs="Arabic Transparent"/>
          <w:sz w:val="28"/>
          <w:szCs w:val="28"/>
        </w:rPr>
        <w:t xml:space="preserve">                                                  </w:t>
      </w:r>
      <w:r w:rsidRPr="00173B7C">
        <w:rPr>
          <w:rFonts w:cs="Arabic Transparent"/>
          <w:position w:val="-42"/>
          <w:sz w:val="28"/>
          <w:szCs w:val="28"/>
        </w:rPr>
        <w:object w:dxaOrig="940" w:dyaOrig="999">
          <v:shape id="_x0000_i1102" type="#_x0000_t75" style="width:64.3pt;height:62.55pt" o:ole="">
            <v:imagedata r:id="rId166" o:title=""/>
          </v:shape>
          <o:OLEObject Type="Embed" ProgID="Equation.3" ShapeID="_x0000_i1102" DrawAspect="Content" ObjectID="_1438494392" r:id="rId167"/>
        </w:object>
      </w:r>
      <w:r w:rsidRPr="00173B7C">
        <w:rPr>
          <w:rFonts w:cs="Arabic Transparent"/>
          <w:sz w:val="28"/>
          <w:szCs w:val="28"/>
        </w:rPr>
        <w:t xml:space="preserve">       </w:t>
      </w:r>
      <w:r w:rsidRPr="00173B7C">
        <w:rPr>
          <w:rFonts w:cs="Arabic Transparent"/>
          <w:position w:val="-64"/>
          <w:sz w:val="28"/>
          <w:szCs w:val="28"/>
        </w:rPr>
        <w:object w:dxaOrig="1500" w:dyaOrig="1400">
          <v:shape id="_x0000_i1103" type="#_x0000_t75" style="width:87.45pt;height:81.45pt" o:ole="">
            <v:imagedata r:id="rId168" o:title=""/>
          </v:shape>
          <o:OLEObject Type="Embed" ProgID="Equation.3" ShapeID="_x0000_i1103" DrawAspect="Content" ObjectID="_1438494393" r:id="rId169"/>
        </w:object>
      </w:r>
      <w:r w:rsidRPr="00173B7C">
        <w:rPr>
          <w:rFonts w:cs="Arabic Transparent" w:hint="cs"/>
          <w:sz w:val="28"/>
          <w:szCs w:val="28"/>
          <w:rtl/>
        </w:rPr>
        <w:t xml:space="preserve"> </w:t>
      </w:r>
    </w:p>
    <w:p w:rsidR="00233504" w:rsidRDefault="00233504" w:rsidP="00233504">
      <w:pPr>
        <w:spacing w:before="60" w:after="60" w:line="480" w:lineRule="auto"/>
        <w:jc w:val="both"/>
        <w:rPr>
          <w:rFonts w:cs="Arabic Transparent" w:hint="cs"/>
          <w:sz w:val="28"/>
          <w:szCs w:val="28"/>
          <w:rtl/>
        </w:rPr>
      </w:pPr>
    </w:p>
    <w:p w:rsidR="00233504" w:rsidRDefault="00233504" w:rsidP="00233504">
      <w:pPr>
        <w:spacing w:before="60" w:after="60" w:line="480" w:lineRule="auto"/>
        <w:jc w:val="both"/>
        <w:rPr>
          <w:rFonts w:cs="Arabic Transparent" w:hint="cs"/>
          <w:sz w:val="28"/>
          <w:szCs w:val="28"/>
          <w:rtl/>
        </w:rPr>
      </w:pPr>
      <w:r>
        <w:rPr>
          <w:rFonts w:cs="Arabic Transparent" w:hint="cs"/>
          <w:sz w:val="28"/>
          <w:szCs w:val="28"/>
          <w:rtl/>
        </w:rPr>
        <w:lastRenderedPageBreak/>
        <w:t xml:space="preserve">     </w:t>
      </w:r>
      <w:r w:rsidRPr="00173B7C">
        <w:rPr>
          <w:rFonts w:cs="Arabic Transparent" w:hint="cs"/>
          <w:sz w:val="28"/>
          <w:szCs w:val="28"/>
          <w:rtl/>
        </w:rPr>
        <w:t xml:space="preserve">مما سبق نجد أن الشخص في المنطق الكلاسيكي أما أن ينتمي للمجموعة الجزئية </w:t>
      </w:r>
      <w:r w:rsidRPr="00173B7C">
        <w:rPr>
          <w:rFonts w:cs="Arabic Transparent"/>
          <w:sz w:val="28"/>
          <w:szCs w:val="28"/>
        </w:rPr>
        <w:t>S</w:t>
      </w:r>
      <w:r w:rsidRPr="00173B7C">
        <w:rPr>
          <w:rFonts w:cs="Arabic Transparent" w:hint="cs"/>
          <w:sz w:val="28"/>
          <w:szCs w:val="28"/>
          <w:rtl/>
        </w:rPr>
        <w:t xml:space="preserve"> أي أنه طويل أو لا ينتمي للمجموعة الجزئية </w:t>
      </w:r>
      <w:r w:rsidRPr="00173B7C">
        <w:rPr>
          <w:rFonts w:cs="Arabic Transparent"/>
          <w:sz w:val="28"/>
          <w:szCs w:val="28"/>
        </w:rPr>
        <w:t>S</w:t>
      </w:r>
      <w:r w:rsidRPr="00173B7C">
        <w:rPr>
          <w:rFonts w:cs="Arabic Transparent" w:hint="cs"/>
          <w:sz w:val="28"/>
          <w:szCs w:val="28"/>
          <w:rtl/>
        </w:rPr>
        <w:t xml:space="preserve"> وبالتالي فهو شخص ليس طويل</w:t>
      </w:r>
      <w:r>
        <w:rPr>
          <w:rFonts w:cs="Arabic Transparent" w:hint="cs"/>
          <w:sz w:val="28"/>
          <w:szCs w:val="28"/>
          <w:rtl/>
        </w:rPr>
        <w:t xml:space="preserve"> بمعنى أنه لا توجد حالة وسط</w:t>
      </w:r>
      <w:r w:rsidRPr="00173B7C">
        <w:rPr>
          <w:rFonts w:cs="Arabic Transparent" w:hint="cs"/>
          <w:sz w:val="28"/>
          <w:szCs w:val="28"/>
          <w:rtl/>
        </w:rPr>
        <w:t xml:space="preserve"> بينما في المنطق الضبابي فنجد أن الشخص ينتمي للمجموعة الجزئية </w:t>
      </w:r>
      <w:r w:rsidRPr="00173B7C">
        <w:rPr>
          <w:rFonts w:cs="Arabic Transparent"/>
          <w:sz w:val="28"/>
          <w:szCs w:val="28"/>
        </w:rPr>
        <w:t>S</w:t>
      </w:r>
      <w:r w:rsidRPr="00173B7C">
        <w:rPr>
          <w:rFonts w:cs="Arabic Transparent" w:hint="cs"/>
          <w:sz w:val="28"/>
          <w:szCs w:val="28"/>
          <w:rtl/>
        </w:rPr>
        <w:t xml:space="preserve"> أي أنه طويل أو لا ينتمي للمجموعة الجزئية </w:t>
      </w:r>
      <w:r w:rsidRPr="00173B7C">
        <w:rPr>
          <w:rFonts w:cs="Arabic Transparent"/>
          <w:sz w:val="28"/>
          <w:szCs w:val="28"/>
        </w:rPr>
        <w:t>S</w:t>
      </w:r>
      <w:r w:rsidRPr="00173B7C">
        <w:rPr>
          <w:rFonts w:cs="Arabic Transparent" w:hint="cs"/>
          <w:sz w:val="28"/>
          <w:szCs w:val="28"/>
          <w:rtl/>
        </w:rPr>
        <w:t xml:space="preserve"> وبالتالي فهو شخص ليس طويل أو ينتمي للمجموعة الجزئية </w:t>
      </w:r>
      <w:r w:rsidRPr="00173B7C">
        <w:rPr>
          <w:rFonts w:cs="Arabic Transparent"/>
          <w:sz w:val="28"/>
          <w:szCs w:val="28"/>
        </w:rPr>
        <w:t xml:space="preserve">S </w:t>
      </w:r>
      <w:r w:rsidRPr="00173B7C">
        <w:rPr>
          <w:rFonts w:cs="Arabic Transparent" w:hint="cs"/>
          <w:sz w:val="28"/>
          <w:szCs w:val="28"/>
          <w:rtl/>
        </w:rPr>
        <w:t xml:space="preserve"> بدرجة معينة أي أنه طويل نس</w:t>
      </w:r>
      <w:r>
        <w:rPr>
          <w:rFonts w:cs="Arabic Transparent" w:hint="cs"/>
          <w:sz w:val="28"/>
          <w:szCs w:val="28"/>
          <w:rtl/>
        </w:rPr>
        <w:t xml:space="preserve">بياً فالشخص الذي طوله </w:t>
      </w:r>
      <w:r>
        <w:rPr>
          <w:rFonts w:cs="Arabic Transparent"/>
          <w:sz w:val="28"/>
          <w:szCs w:val="28"/>
        </w:rPr>
        <w:t>5.5</w:t>
      </w:r>
      <w:r w:rsidRPr="00173B7C">
        <w:rPr>
          <w:rFonts w:cs="Arabic Transparent" w:hint="cs"/>
          <w:sz w:val="28"/>
          <w:szCs w:val="28"/>
          <w:rtl/>
        </w:rPr>
        <w:t xml:space="preserve"> </w:t>
      </w:r>
      <w:r>
        <w:rPr>
          <w:rFonts w:cs="Arabic Transparent" w:hint="cs"/>
          <w:sz w:val="28"/>
          <w:szCs w:val="28"/>
          <w:rtl/>
        </w:rPr>
        <w:t>قدم</w:t>
      </w:r>
      <w:r w:rsidRPr="00173B7C">
        <w:rPr>
          <w:rFonts w:cs="Arabic Transparent" w:hint="cs"/>
          <w:sz w:val="28"/>
          <w:szCs w:val="28"/>
          <w:rtl/>
        </w:rPr>
        <w:t xml:space="preserve"> لا ينتمي للمجموعة </w:t>
      </w:r>
      <w:r w:rsidRPr="00173B7C">
        <w:rPr>
          <w:rFonts w:cs="Arabic Transparent"/>
          <w:sz w:val="28"/>
          <w:szCs w:val="28"/>
        </w:rPr>
        <w:t xml:space="preserve">S </w:t>
      </w:r>
      <w:r w:rsidRPr="00173B7C">
        <w:rPr>
          <w:rFonts w:cs="Arabic Transparent" w:hint="cs"/>
          <w:sz w:val="28"/>
          <w:szCs w:val="28"/>
          <w:rtl/>
        </w:rPr>
        <w:t xml:space="preserve"> في حالة المنطق الكلاسيكي ودرجة عضويته </w:t>
      </w:r>
      <w:r w:rsidRPr="00173B7C">
        <w:rPr>
          <w:rFonts w:cs="Arabic Transparent"/>
          <w:position w:val="-12"/>
          <w:sz w:val="28"/>
          <w:szCs w:val="28"/>
        </w:rPr>
        <w:object w:dxaOrig="999" w:dyaOrig="360">
          <v:shape id="_x0000_i1104" type="#_x0000_t75" style="width:49.7pt;height:18pt" o:ole="">
            <v:imagedata r:id="rId162" o:title=""/>
          </v:shape>
          <o:OLEObject Type="Embed" ProgID="Equation.3" ShapeID="_x0000_i1104" DrawAspect="Content" ObjectID="_1438494394" r:id="rId170"/>
        </w:object>
      </w:r>
      <w:r w:rsidRPr="00173B7C">
        <w:rPr>
          <w:rFonts w:cs="Arabic Transparent" w:hint="cs"/>
          <w:sz w:val="28"/>
          <w:szCs w:val="28"/>
          <w:rtl/>
        </w:rPr>
        <w:t xml:space="preserve"> أما في حالة المنطق الضبابي فإن هذا الشخص</w:t>
      </w:r>
      <w:r>
        <w:rPr>
          <w:rFonts w:cs="Arabic Transparent" w:hint="cs"/>
          <w:sz w:val="28"/>
          <w:szCs w:val="28"/>
          <w:rtl/>
        </w:rPr>
        <w:t xml:space="preserve"> يعتبر طويل نسبياً وبالتالي</w:t>
      </w:r>
      <w:r w:rsidRPr="00173B7C">
        <w:rPr>
          <w:rFonts w:cs="Arabic Transparent" w:hint="cs"/>
          <w:sz w:val="28"/>
          <w:szCs w:val="28"/>
          <w:rtl/>
        </w:rPr>
        <w:t xml:space="preserve"> ينتمي للمجموعة </w:t>
      </w:r>
      <w:r w:rsidRPr="00173B7C">
        <w:rPr>
          <w:rFonts w:cs="Arabic Transparent"/>
          <w:sz w:val="28"/>
          <w:szCs w:val="28"/>
        </w:rPr>
        <w:t>S</w:t>
      </w:r>
      <w:r w:rsidRPr="00173B7C">
        <w:rPr>
          <w:rFonts w:cs="Arabic Transparent" w:hint="cs"/>
          <w:sz w:val="28"/>
          <w:szCs w:val="28"/>
          <w:rtl/>
        </w:rPr>
        <w:t xml:space="preserve"> بدرجة عضوية</w:t>
      </w:r>
      <w:r w:rsidRPr="00173B7C">
        <w:rPr>
          <w:rFonts w:cs="Arabic Transparent"/>
          <w:position w:val="-12"/>
          <w:sz w:val="28"/>
          <w:szCs w:val="28"/>
        </w:rPr>
        <w:object w:dxaOrig="1280" w:dyaOrig="360">
          <v:shape id="_x0000_i1105" type="#_x0000_t75" style="width:64.3pt;height:18pt" o:ole="">
            <v:imagedata r:id="rId171" o:title=""/>
          </v:shape>
          <o:OLEObject Type="Embed" ProgID="Equation.3" ShapeID="_x0000_i1105" DrawAspect="Content" ObjectID="_1438494395" r:id="rId172"/>
        </w:object>
      </w:r>
      <w:r w:rsidRPr="00173B7C">
        <w:rPr>
          <w:rFonts w:cs="Arabic Transparent" w:hint="cs"/>
          <w:sz w:val="28"/>
          <w:szCs w:val="28"/>
          <w:rtl/>
        </w:rPr>
        <w:t>.والشـكل (3-3) يوضح علاقة دالة العضوية بالطول في المجموعة الكلاسيكية</w:t>
      </w:r>
      <w:r>
        <w:rPr>
          <w:rFonts w:cs="Arabic Transparent" w:hint="cs"/>
          <w:sz w:val="28"/>
          <w:szCs w:val="28"/>
          <w:rtl/>
        </w:rPr>
        <w:t xml:space="preserve"> والمجموعة الضبابية</w:t>
      </w:r>
      <w:r>
        <w:rPr>
          <w:rFonts w:cs="Arabic Transparent"/>
          <w:sz w:val="28"/>
          <w:szCs w:val="28"/>
          <w:vertAlign w:val="superscript"/>
        </w:rPr>
        <w:t>(50)</w:t>
      </w:r>
      <w:r w:rsidRPr="00173B7C">
        <w:rPr>
          <w:rFonts w:cs="Arabic Transparent" w:hint="cs"/>
          <w:sz w:val="28"/>
          <w:szCs w:val="28"/>
          <w:rtl/>
        </w:rPr>
        <w:t>.</w:t>
      </w:r>
    </w:p>
    <w:p w:rsidR="00233504" w:rsidRDefault="00233504" w:rsidP="00233504">
      <w:pPr>
        <w:spacing w:line="480" w:lineRule="auto"/>
        <w:jc w:val="lowKashida"/>
        <w:rPr>
          <w:rFonts w:cs="Arabic Transparent" w:hint="cs"/>
          <w:sz w:val="28"/>
          <w:szCs w:val="28"/>
          <w:rtl/>
        </w:rPr>
      </w:pPr>
    </w:p>
    <w:p w:rsidR="00233504" w:rsidRDefault="00233504" w:rsidP="00233504">
      <w:pPr>
        <w:spacing w:before="60" w:after="60" w:line="480" w:lineRule="auto"/>
        <w:ind w:firstLine="720"/>
        <w:rPr>
          <w:rFonts w:cs="Arabic Transparent" w:hint="cs"/>
          <w:sz w:val="28"/>
          <w:szCs w:val="28"/>
          <w:rtl/>
        </w:rPr>
      </w:pPr>
      <w:r>
        <w:rPr>
          <w:rFonts w:cs="Arabic Transparent"/>
          <w:b/>
          <w:bCs/>
          <w:noProof/>
          <w:sz w:val="28"/>
          <w:szCs w:val="28"/>
        </w:rPr>
        <w:drawing>
          <wp:inline distT="0" distB="0" distL="0" distR="0">
            <wp:extent cx="4648200" cy="1644015"/>
            <wp:effectExtent l="19050" t="0" r="0" b="0"/>
            <wp:docPr id="83" name="صورة 83" descr="صورة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صورة 100"/>
                    <pic:cNvPicPr>
                      <a:picLocks noChangeAspect="1" noChangeArrowheads="1"/>
                    </pic:cNvPicPr>
                  </pic:nvPicPr>
                  <pic:blipFill>
                    <a:blip r:embed="rId173" cstate="print"/>
                    <a:srcRect/>
                    <a:stretch>
                      <a:fillRect/>
                    </a:stretch>
                  </pic:blipFill>
                  <pic:spPr bwMode="auto">
                    <a:xfrm>
                      <a:off x="0" y="0"/>
                      <a:ext cx="4648200" cy="1644015"/>
                    </a:xfrm>
                    <a:prstGeom prst="rect">
                      <a:avLst/>
                    </a:prstGeom>
                    <a:noFill/>
                    <a:ln w="9525">
                      <a:noFill/>
                      <a:miter lim="800000"/>
                      <a:headEnd/>
                      <a:tailEnd/>
                    </a:ln>
                  </pic:spPr>
                </pic:pic>
              </a:graphicData>
            </a:graphic>
          </wp:inline>
        </w:drawing>
      </w:r>
    </w:p>
    <w:p w:rsidR="00233504" w:rsidRDefault="00233504" w:rsidP="00233504">
      <w:pPr>
        <w:spacing w:before="60" w:after="60" w:line="480" w:lineRule="auto"/>
        <w:ind w:firstLine="720"/>
        <w:jc w:val="both"/>
        <w:rPr>
          <w:rFonts w:cs="Arabic Transparent" w:hint="cs"/>
          <w:b/>
          <w:bCs/>
          <w:sz w:val="28"/>
          <w:szCs w:val="28"/>
          <w:rtl/>
        </w:rPr>
      </w:pPr>
      <w:r w:rsidRPr="005B64F0">
        <w:rPr>
          <w:rFonts w:cs="Arabic Transparent" w:hint="cs"/>
          <w:b/>
          <w:bCs/>
          <w:sz w:val="28"/>
          <w:szCs w:val="28"/>
          <w:rtl/>
        </w:rPr>
        <w:t>الشـكل (3-3) علاقة دالة العضوية بالطول في المجموعة ال</w:t>
      </w:r>
      <w:r>
        <w:rPr>
          <w:rFonts w:cs="Arabic Transparent" w:hint="cs"/>
          <w:b/>
          <w:bCs/>
          <w:sz w:val="28"/>
          <w:szCs w:val="28"/>
          <w:rtl/>
        </w:rPr>
        <w:t xml:space="preserve">تقليدية(الكلاسيكية)  </w:t>
      </w:r>
    </w:p>
    <w:p w:rsidR="00233504" w:rsidRPr="003E1657" w:rsidRDefault="00233504" w:rsidP="00233504">
      <w:pPr>
        <w:spacing w:before="60" w:after="60" w:line="480" w:lineRule="auto"/>
        <w:ind w:firstLine="720"/>
        <w:jc w:val="both"/>
        <w:rPr>
          <w:rFonts w:cs="Arabic Transparent" w:hint="cs"/>
          <w:b/>
          <w:bCs/>
          <w:sz w:val="28"/>
          <w:szCs w:val="28"/>
          <w:rtl/>
        </w:rPr>
      </w:pPr>
      <w:r>
        <w:rPr>
          <w:rFonts w:cs="Arabic Transparent" w:hint="cs"/>
          <w:b/>
          <w:bCs/>
          <w:sz w:val="28"/>
          <w:szCs w:val="28"/>
          <w:rtl/>
        </w:rPr>
        <w:t xml:space="preserve">                              والمجموعة</w:t>
      </w:r>
      <w:r w:rsidRPr="005B64F0">
        <w:rPr>
          <w:rFonts w:cs="Arabic Transparent" w:hint="cs"/>
          <w:b/>
          <w:bCs/>
          <w:sz w:val="28"/>
          <w:szCs w:val="28"/>
          <w:rtl/>
        </w:rPr>
        <w:t xml:space="preserve"> الضبابية</w:t>
      </w:r>
      <w:r w:rsidRPr="005B64F0">
        <w:rPr>
          <w:rFonts w:cs="Arabic Transparent"/>
          <w:b/>
          <w:bCs/>
          <w:sz w:val="28"/>
          <w:szCs w:val="28"/>
          <w:vertAlign w:val="superscript"/>
        </w:rPr>
        <w:t>(50)</w:t>
      </w:r>
      <w:r w:rsidRPr="005B64F0">
        <w:rPr>
          <w:rFonts w:cs="Arabic Transparent" w:hint="cs"/>
          <w:b/>
          <w:bCs/>
          <w:sz w:val="28"/>
          <w:szCs w:val="28"/>
          <w:rtl/>
        </w:rPr>
        <w:t>.</w:t>
      </w:r>
    </w:p>
    <w:p w:rsidR="00233504" w:rsidRPr="00E66857" w:rsidRDefault="00233504" w:rsidP="00233504">
      <w:pPr>
        <w:spacing w:before="60" w:after="60" w:line="480" w:lineRule="auto"/>
        <w:jc w:val="both"/>
        <w:rPr>
          <w:rFonts w:cs="Arabic Transparent" w:hint="cs"/>
          <w:b/>
          <w:bCs/>
          <w:sz w:val="28"/>
          <w:szCs w:val="28"/>
          <w:rtl/>
        </w:rPr>
      </w:pPr>
      <w:r w:rsidRPr="00E66857">
        <w:rPr>
          <w:rFonts w:cs="Arabic Transparent" w:hint="cs"/>
          <w:b/>
          <w:bCs/>
          <w:sz w:val="28"/>
          <w:szCs w:val="28"/>
          <w:rtl/>
        </w:rPr>
        <w:t>المثال 2</w:t>
      </w:r>
    </w:p>
    <w:p w:rsidR="00233504" w:rsidRDefault="00233504" w:rsidP="00233504">
      <w:pPr>
        <w:spacing w:before="60" w:after="60" w:line="480" w:lineRule="auto"/>
        <w:jc w:val="both"/>
        <w:rPr>
          <w:rFonts w:cs="Arabic Transparent" w:hint="cs"/>
          <w:sz w:val="28"/>
          <w:szCs w:val="28"/>
          <w:rtl/>
        </w:rPr>
      </w:pPr>
      <w:r>
        <w:rPr>
          <w:rFonts w:cs="Arabic Transparent" w:hint="cs"/>
          <w:sz w:val="28"/>
          <w:szCs w:val="28"/>
          <w:rtl/>
        </w:rPr>
        <w:t xml:space="preserve">     </w:t>
      </w:r>
      <w:r w:rsidRPr="00B64735">
        <w:rPr>
          <w:rFonts w:cs="Arabic Transparent" w:hint="cs"/>
          <w:sz w:val="28"/>
          <w:szCs w:val="28"/>
          <w:rtl/>
        </w:rPr>
        <w:t xml:space="preserve">إذا كانت </w:t>
      </w:r>
      <w:r w:rsidRPr="00B64735">
        <w:rPr>
          <w:rFonts w:cs="Arabic Transparent"/>
          <w:sz w:val="28"/>
          <w:szCs w:val="28"/>
        </w:rPr>
        <w:t>U</w:t>
      </w:r>
      <w:r w:rsidRPr="00B64735">
        <w:rPr>
          <w:rFonts w:cs="Arabic Transparent" w:hint="cs"/>
          <w:sz w:val="28"/>
          <w:szCs w:val="28"/>
          <w:rtl/>
        </w:rPr>
        <w:t xml:space="preserve"> مجموعة تمثل كل درجات الحرارة التي يمكن أن توجد في الكون و</w:t>
      </w:r>
      <w:r>
        <w:rPr>
          <w:rFonts w:cs="Arabic Transparent"/>
          <w:sz w:val="28"/>
          <w:szCs w:val="28"/>
        </w:rPr>
        <w:t>A</w:t>
      </w:r>
      <w:r>
        <w:rPr>
          <w:rFonts w:cs="Arabic Transparent" w:hint="cs"/>
          <w:sz w:val="28"/>
          <w:szCs w:val="28"/>
          <w:rtl/>
        </w:rPr>
        <w:t xml:space="preserve"> مجموعة</w:t>
      </w:r>
      <w:r w:rsidRPr="00B64735">
        <w:rPr>
          <w:rFonts w:cs="Arabic Transparent" w:hint="cs"/>
          <w:sz w:val="28"/>
          <w:szCs w:val="28"/>
          <w:rtl/>
        </w:rPr>
        <w:t xml:space="preserve"> </w:t>
      </w:r>
      <w:r>
        <w:rPr>
          <w:rFonts w:cs="Arabic Transparent" w:hint="cs"/>
          <w:sz w:val="28"/>
          <w:szCs w:val="28"/>
          <w:rtl/>
        </w:rPr>
        <w:t xml:space="preserve">تمثل درجات الحرارة التي تصنف كباردة (باردة بالنسبة للإنسان) ولنأخذ من المجموعة </w:t>
      </w:r>
      <w:r>
        <w:rPr>
          <w:rFonts w:cs="Arabic Transparent"/>
          <w:sz w:val="28"/>
          <w:szCs w:val="28"/>
        </w:rPr>
        <w:t>U</w:t>
      </w:r>
      <w:r>
        <w:rPr>
          <w:rFonts w:cs="Arabic Transparent" w:hint="cs"/>
          <w:sz w:val="28"/>
          <w:szCs w:val="28"/>
          <w:rtl/>
        </w:rPr>
        <w:t xml:space="preserve"> العنصر </w:t>
      </w:r>
      <w:r w:rsidRPr="00A36DDF">
        <w:rPr>
          <w:rFonts w:cs="Arabic Transparent"/>
          <w:position w:val="-6"/>
          <w:sz w:val="28"/>
          <w:szCs w:val="28"/>
        </w:rPr>
        <w:object w:dxaOrig="1340" w:dyaOrig="380">
          <v:shape id="_x0000_i1106" type="#_x0000_t75" style="width:66.85pt;height:18.85pt" o:ole="">
            <v:imagedata r:id="rId174" o:title=""/>
          </v:shape>
          <o:OLEObject Type="Embed" ProgID="Equation.3" ShapeID="_x0000_i1106" DrawAspect="Content" ObjectID="_1438494396" r:id="rId175"/>
        </w:object>
      </w:r>
      <w:r>
        <w:rPr>
          <w:rFonts w:cs="Arabic Transparent" w:hint="cs"/>
          <w:sz w:val="28"/>
          <w:szCs w:val="28"/>
          <w:rtl/>
        </w:rPr>
        <w:t xml:space="preserve">,هذه درجة حرارة باردة جداً ولذلك فهي تنتمي تماماً للمجموعة </w:t>
      </w:r>
      <w:r>
        <w:rPr>
          <w:rFonts w:cs="Arabic Transparent"/>
          <w:sz w:val="28"/>
          <w:szCs w:val="28"/>
        </w:rPr>
        <w:t>A</w:t>
      </w:r>
      <w:r>
        <w:rPr>
          <w:rFonts w:cs="Arabic Transparent" w:hint="cs"/>
          <w:sz w:val="28"/>
          <w:szCs w:val="28"/>
          <w:rtl/>
        </w:rPr>
        <w:t xml:space="preserve"> أي أن </w:t>
      </w:r>
      <w:r w:rsidRPr="00E91D04">
        <w:rPr>
          <w:rFonts w:cs="Arabic Transparent"/>
          <w:position w:val="-10"/>
          <w:sz w:val="28"/>
          <w:szCs w:val="28"/>
        </w:rPr>
        <w:object w:dxaOrig="980" w:dyaOrig="340">
          <v:shape id="_x0000_i1107" type="#_x0000_t75" style="width:48.85pt;height:17.15pt" o:ole="">
            <v:imagedata r:id="rId176" o:title=""/>
          </v:shape>
          <o:OLEObject Type="Embed" ProgID="Equation.3" ShapeID="_x0000_i1107" DrawAspect="Content" ObjectID="_1438494397" r:id="rId177"/>
        </w:object>
      </w:r>
      <w:r>
        <w:rPr>
          <w:rFonts w:cs="Arabic Transparent" w:hint="cs"/>
          <w:sz w:val="28"/>
          <w:szCs w:val="28"/>
          <w:rtl/>
        </w:rPr>
        <w:t xml:space="preserve"> أما إذا أخذنا </w:t>
      </w:r>
      <w:r w:rsidRPr="00A36DDF">
        <w:rPr>
          <w:rFonts w:cs="Arabic Transparent"/>
          <w:position w:val="-6"/>
          <w:sz w:val="28"/>
          <w:szCs w:val="28"/>
        </w:rPr>
        <w:object w:dxaOrig="1219" w:dyaOrig="320">
          <v:shape id="_x0000_i1108" type="#_x0000_t75" style="width:60.85pt;height:16.3pt" o:ole="">
            <v:imagedata r:id="rId178" o:title=""/>
          </v:shape>
          <o:OLEObject Type="Embed" ProgID="Equation.3" ShapeID="_x0000_i1108" DrawAspect="Content" ObjectID="_1438494398" r:id="rId179"/>
        </w:object>
      </w:r>
      <w:r>
        <w:rPr>
          <w:rFonts w:cs="Arabic Transparent" w:hint="cs"/>
          <w:sz w:val="28"/>
          <w:szCs w:val="28"/>
          <w:rtl/>
        </w:rPr>
        <w:t xml:space="preserve"> فإن هذه الدرجة من الحرارة حارة جداً ولذلك العنصر </w:t>
      </w:r>
      <w:r w:rsidRPr="00A36DDF">
        <w:rPr>
          <w:rFonts w:cs="Arabic Transparent"/>
          <w:position w:val="-6"/>
          <w:sz w:val="28"/>
          <w:szCs w:val="28"/>
        </w:rPr>
        <w:object w:dxaOrig="200" w:dyaOrig="220">
          <v:shape id="_x0000_i1109" type="#_x0000_t75" style="width:10.3pt;height:11.15pt" o:ole="">
            <v:imagedata r:id="rId180" o:title=""/>
          </v:shape>
          <o:OLEObject Type="Embed" ProgID="Equation.3" ShapeID="_x0000_i1109" DrawAspect="Content" ObjectID="_1438494399" r:id="rId181"/>
        </w:object>
      </w:r>
      <w:r>
        <w:rPr>
          <w:rFonts w:cs="Arabic Transparent" w:hint="cs"/>
          <w:sz w:val="28"/>
          <w:szCs w:val="28"/>
          <w:rtl/>
        </w:rPr>
        <w:t xml:space="preserve"> لا ينتمي أبدأ إلى </w:t>
      </w:r>
      <w:r>
        <w:rPr>
          <w:rFonts w:cs="Arabic Transparent"/>
          <w:sz w:val="28"/>
          <w:szCs w:val="28"/>
        </w:rPr>
        <w:t>A</w:t>
      </w:r>
      <w:r>
        <w:rPr>
          <w:rFonts w:cs="Arabic Transparent" w:hint="cs"/>
          <w:sz w:val="28"/>
          <w:szCs w:val="28"/>
          <w:rtl/>
        </w:rPr>
        <w:t xml:space="preserve"> . إلى الآن لم نخرج عن استعمالات المنطق الكلاسيكي (التقليدي) ولكن لنأخذ الآن درجة الحرارة </w:t>
      </w:r>
      <w:r w:rsidRPr="00A36DDF">
        <w:rPr>
          <w:rFonts w:cs="Arabic Transparent"/>
          <w:position w:val="-6"/>
          <w:sz w:val="28"/>
          <w:szCs w:val="28"/>
        </w:rPr>
        <w:object w:dxaOrig="580" w:dyaOrig="320">
          <v:shape id="_x0000_i1110" type="#_x0000_t75" style="width:29.15pt;height:15.45pt" o:ole="">
            <v:imagedata r:id="rId182" o:title=""/>
          </v:shape>
          <o:OLEObject Type="Embed" ProgID="Equation.3" ShapeID="_x0000_i1110" DrawAspect="Content" ObjectID="_1438494400" r:id="rId183"/>
        </w:object>
      </w:r>
      <w:r>
        <w:rPr>
          <w:rFonts w:cs="Arabic Transparent" w:hint="cs"/>
          <w:sz w:val="28"/>
          <w:szCs w:val="28"/>
          <w:rtl/>
        </w:rPr>
        <w:t xml:space="preserve"> .في المنطق الكلاسيكي ليس لدينا إلا احتمالين إما أن </w:t>
      </w:r>
      <w:r w:rsidRPr="00A36DDF">
        <w:rPr>
          <w:rFonts w:cs="Arabic Transparent"/>
          <w:position w:val="-6"/>
          <w:sz w:val="28"/>
          <w:szCs w:val="28"/>
        </w:rPr>
        <w:object w:dxaOrig="200" w:dyaOrig="220">
          <v:shape id="_x0000_i1111" type="#_x0000_t75" style="width:10.3pt;height:11.15pt" o:ole="">
            <v:imagedata r:id="rId180" o:title=""/>
          </v:shape>
          <o:OLEObject Type="Embed" ProgID="Equation.3" ShapeID="_x0000_i1111" DrawAspect="Content" ObjectID="_1438494401" r:id="rId184"/>
        </w:object>
      </w:r>
      <w:r>
        <w:rPr>
          <w:rFonts w:cs="Arabic Transparent" w:hint="cs"/>
          <w:sz w:val="28"/>
          <w:szCs w:val="28"/>
          <w:rtl/>
        </w:rPr>
        <w:t xml:space="preserve"> ينتمي أو أنه لا ينتمي لـ</w:t>
      </w:r>
      <w:r>
        <w:rPr>
          <w:rFonts w:cs="Arabic Transparent"/>
          <w:sz w:val="28"/>
          <w:szCs w:val="28"/>
        </w:rPr>
        <w:t xml:space="preserve">A </w:t>
      </w:r>
      <w:r>
        <w:rPr>
          <w:rFonts w:cs="Arabic Transparent" w:hint="cs"/>
          <w:sz w:val="28"/>
          <w:szCs w:val="28"/>
          <w:rtl/>
        </w:rPr>
        <w:t xml:space="preserve"> , في المنطق الضبابي يمكن أن نقول أن </w:t>
      </w:r>
      <w:r w:rsidRPr="00A36DDF">
        <w:rPr>
          <w:rFonts w:cs="Arabic Transparent"/>
          <w:position w:val="-6"/>
          <w:sz w:val="28"/>
          <w:szCs w:val="28"/>
        </w:rPr>
        <w:object w:dxaOrig="200" w:dyaOrig="220">
          <v:shape id="_x0000_i1112" type="#_x0000_t75" style="width:10.3pt;height:11.15pt" o:ole="">
            <v:imagedata r:id="rId180" o:title=""/>
          </v:shape>
          <o:OLEObject Type="Embed" ProgID="Equation.3" ShapeID="_x0000_i1112" DrawAspect="Content" ObjectID="_1438494402" r:id="rId185"/>
        </w:object>
      </w:r>
      <w:r>
        <w:rPr>
          <w:rFonts w:cs="Arabic Transparent" w:hint="cs"/>
          <w:sz w:val="28"/>
          <w:szCs w:val="28"/>
          <w:rtl/>
        </w:rPr>
        <w:t>ينتمي لـ</w:t>
      </w:r>
      <w:r>
        <w:rPr>
          <w:rFonts w:cs="Arabic Transparent"/>
          <w:sz w:val="28"/>
          <w:szCs w:val="28"/>
        </w:rPr>
        <w:t xml:space="preserve">S </w:t>
      </w:r>
      <w:r>
        <w:rPr>
          <w:rFonts w:cs="Arabic Transparent" w:hint="cs"/>
          <w:sz w:val="28"/>
          <w:szCs w:val="28"/>
          <w:rtl/>
        </w:rPr>
        <w:t xml:space="preserve"> بنسبة </w:t>
      </w:r>
      <w:r>
        <w:rPr>
          <w:rFonts w:cs="Arabic Transparent"/>
          <w:sz w:val="28"/>
          <w:szCs w:val="28"/>
        </w:rPr>
        <w:t>60%</w:t>
      </w:r>
      <w:r>
        <w:rPr>
          <w:rFonts w:cs="Arabic Transparent" w:hint="cs"/>
          <w:sz w:val="28"/>
          <w:szCs w:val="28"/>
          <w:rtl/>
        </w:rPr>
        <w:t xml:space="preserve"> أي أن درجة عضوية</w:t>
      </w:r>
      <w:r w:rsidRPr="00A36DDF">
        <w:rPr>
          <w:rFonts w:cs="Arabic Transparent"/>
          <w:position w:val="-6"/>
          <w:sz w:val="28"/>
          <w:szCs w:val="28"/>
        </w:rPr>
        <w:object w:dxaOrig="200" w:dyaOrig="220">
          <v:shape id="_x0000_i1113" type="#_x0000_t75" style="width:10.3pt;height:11.15pt" o:ole="">
            <v:imagedata r:id="rId180" o:title=""/>
          </v:shape>
          <o:OLEObject Type="Embed" ProgID="Equation.3" ShapeID="_x0000_i1113" DrawAspect="Content" ObjectID="_1438494403" r:id="rId186"/>
        </w:object>
      </w:r>
      <w:r>
        <w:rPr>
          <w:rFonts w:cs="Arabic Transparent" w:hint="cs"/>
          <w:sz w:val="28"/>
          <w:szCs w:val="28"/>
          <w:rtl/>
        </w:rPr>
        <w:t xml:space="preserve"> لـ</w:t>
      </w:r>
      <w:r>
        <w:rPr>
          <w:rFonts w:cs="Arabic Transparent"/>
          <w:sz w:val="28"/>
          <w:szCs w:val="28"/>
        </w:rPr>
        <w:t>A</w:t>
      </w:r>
      <w:r>
        <w:rPr>
          <w:rFonts w:cs="Arabic Transparent" w:hint="cs"/>
          <w:sz w:val="28"/>
          <w:szCs w:val="28"/>
          <w:rtl/>
        </w:rPr>
        <w:t xml:space="preserve"> </w:t>
      </w:r>
      <w:r w:rsidRPr="00E91D04">
        <w:rPr>
          <w:rFonts w:cs="Arabic Transparent"/>
          <w:position w:val="-10"/>
          <w:sz w:val="28"/>
          <w:szCs w:val="28"/>
        </w:rPr>
        <w:object w:dxaOrig="1200" w:dyaOrig="340">
          <v:shape id="_x0000_i1114" type="#_x0000_t75" style="width:60pt;height:17.15pt" o:ole="">
            <v:imagedata r:id="rId187" o:title=""/>
          </v:shape>
          <o:OLEObject Type="Embed" ProgID="Equation.3" ShapeID="_x0000_i1114" DrawAspect="Content" ObjectID="_1438494404" r:id="rId188"/>
        </w:object>
      </w:r>
      <w:r>
        <w:rPr>
          <w:rFonts w:cs="Arabic Transparent" w:hint="cs"/>
          <w:sz w:val="28"/>
          <w:szCs w:val="28"/>
          <w:rtl/>
        </w:rPr>
        <w:t xml:space="preserve"> معنى ذلك أن </w:t>
      </w:r>
      <w:r w:rsidRPr="00A36DDF">
        <w:rPr>
          <w:rFonts w:cs="Arabic Transparent"/>
          <w:position w:val="-6"/>
          <w:sz w:val="28"/>
          <w:szCs w:val="28"/>
        </w:rPr>
        <w:object w:dxaOrig="580" w:dyaOrig="320">
          <v:shape id="_x0000_i1115" type="#_x0000_t75" style="width:29.15pt;height:15.45pt" o:ole="">
            <v:imagedata r:id="rId189" o:title=""/>
          </v:shape>
          <o:OLEObject Type="Embed" ProgID="Equation.3" ShapeID="_x0000_i1115" DrawAspect="Content" ObjectID="_1438494405" r:id="rId190"/>
        </w:object>
      </w:r>
      <w:r>
        <w:rPr>
          <w:rFonts w:cs="Arabic Transparent" w:hint="cs"/>
          <w:sz w:val="28"/>
          <w:szCs w:val="28"/>
          <w:rtl/>
        </w:rPr>
        <w:t xml:space="preserve"> هي نصف باردة نصف معتدلة.هنا نلاحظ  الاختلاف في تعريف دالة العضوية </w:t>
      </w:r>
      <w:r w:rsidRPr="00E91D04">
        <w:rPr>
          <w:rFonts w:cs="Arabic Transparent"/>
          <w:position w:val="-10"/>
          <w:sz w:val="28"/>
          <w:szCs w:val="28"/>
        </w:rPr>
        <w:object w:dxaOrig="660" w:dyaOrig="340">
          <v:shape id="_x0000_i1116" type="#_x0000_t75" style="width:33.45pt;height:17.15pt" o:ole="">
            <v:imagedata r:id="rId191" o:title=""/>
          </v:shape>
          <o:OLEObject Type="Embed" ProgID="Equation.3" ShapeID="_x0000_i1116" DrawAspect="Content" ObjectID="_1438494406" r:id="rId192"/>
        </w:object>
      </w:r>
      <w:r>
        <w:rPr>
          <w:rFonts w:cs="Arabic Transparent" w:hint="cs"/>
          <w:sz w:val="28"/>
          <w:szCs w:val="28"/>
          <w:rtl/>
        </w:rPr>
        <w:t xml:space="preserve"> حيث يمكن للدالة أن تعطي نتائج بين </w:t>
      </w:r>
      <w:r w:rsidRPr="00E31ACB">
        <w:rPr>
          <w:rFonts w:cs="Arabic Transparent"/>
          <w:position w:val="-6"/>
          <w:sz w:val="28"/>
          <w:szCs w:val="28"/>
        </w:rPr>
        <w:object w:dxaOrig="200" w:dyaOrig="279">
          <v:shape id="_x0000_i1117" type="#_x0000_t75" style="width:10.3pt;height:13.7pt" o:ole="">
            <v:imagedata r:id="rId193" o:title=""/>
          </v:shape>
          <o:OLEObject Type="Embed" ProgID="Equation.3" ShapeID="_x0000_i1117" DrawAspect="Content" ObjectID="_1438494407" r:id="rId194"/>
        </w:object>
      </w:r>
      <w:r>
        <w:rPr>
          <w:rFonts w:cs="Arabic Transparent" w:hint="cs"/>
          <w:sz w:val="28"/>
          <w:szCs w:val="28"/>
          <w:rtl/>
        </w:rPr>
        <w:t>و</w:t>
      </w:r>
      <w:r w:rsidRPr="00E31ACB">
        <w:rPr>
          <w:rFonts w:cs="Arabic Transparent"/>
          <w:position w:val="-4"/>
          <w:sz w:val="28"/>
          <w:szCs w:val="28"/>
        </w:rPr>
        <w:object w:dxaOrig="139" w:dyaOrig="260">
          <v:shape id="_x0000_i1118" type="#_x0000_t75" style="width:6.85pt;height:12.85pt" o:ole="">
            <v:imagedata r:id="rId195" o:title=""/>
          </v:shape>
          <o:OLEObject Type="Embed" ProgID="Equation.3" ShapeID="_x0000_i1118" DrawAspect="Content" ObjectID="_1438494408" r:id="rId196"/>
        </w:object>
      </w:r>
      <w:r>
        <w:rPr>
          <w:rFonts w:cs="Arabic Transparent" w:hint="cs"/>
          <w:sz w:val="28"/>
          <w:szCs w:val="28"/>
          <w:rtl/>
        </w:rPr>
        <w:t xml:space="preserve"> على عكس الأمر في المنطق الكلاسيكي حيث لا تعطي الدالة إلا رقم  </w:t>
      </w:r>
      <w:r w:rsidRPr="00E31ACB">
        <w:rPr>
          <w:rFonts w:cs="Arabic Transparent"/>
          <w:position w:val="-6"/>
          <w:sz w:val="28"/>
          <w:szCs w:val="28"/>
        </w:rPr>
        <w:object w:dxaOrig="200" w:dyaOrig="279">
          <v:shape id="_x0000_i1119" type="#_x0000_t75" style="width:10.3pt;height:13.7pt" o:ole="">
            <v:imagedata r:id="rId193" o:title=""/>
          </v:shape>
          <o:OLEObject Type="Embed" ProgID="Equation.3" ShapeID="_x0000_i1119" DrawAspect="Content" ObjectID="_1438494409" r:id="rId197"/>
        </w:object>
      </w:r>
      <w:r>
        <w:rPr>
          <w:rFonts w:cs="Arabic Transparent" w:hint="cs"/>
          <w:sz w:val="28"/>
          <w:szCs w:val="28"/>
          <w:rtl/>
        </w:rPr>
        <w:t>أو</w:t>
      </w:r>
      <w:r w:rsidRPr="00E31ACB">
        <w:rPr>
          <w:rFonts w:cs="Arabic Transparent"/>
          <w:position w:val="-4"/>
          <w:sz w:val="28"/>
          <w:szCs w:val="28"/>
        </w:rPr>
        <w:object w:dxaOrig="139" w:dyaOrig="260">
          <v:shape id="_x0000_i1120" type="#_x0000_t75" style="width:6.85pt;height:12.85pt" o:ole="">
            <v:imagedata r:id="rId198" o:title=""/>
          </v:shape>
          <o:OLEObject Type="Embed" ProgID="Equation.3" ShapeID="_x0000_i1120" DrawAspect="Content" ObjectID="_1438494410" r:id="rId199"/>
        </w:object>
      </w:r>
      <w:r>
        <w:rPr>
          <w:rFonts w:cs="Arabic Transparent" w:hint="cs"/>
          <w:sz w:val="28"/>
          <w:szCs w:val="28"/>
          <w:rtl/>
        </w:rPr>
        <w:t xml:space="preserve">, والشكل (3-4)يوضح علاقة دالة العضوية بدرجة الحرارة في المنطق الكلاسيكي والضبابي. </w:t>
      </w:r>
    </w:p>
    <w:p w:rsidR="00233504" w:rsidRDefault="00233504" w:rsidP="00233504">
      <w:pPr>
        <w:spacing w:before="60" w:after="60" w:line="480" w:lineRule="auto"/>
        <w:jc w:val="both"/>
        <w:rPr>
          <w:rFonts w:cs="Arabic Transparent" w:hint="cs"/>
          <w:sz w:val="28"/>
          <w:szCs w:val="28"/>
          <w:rtl/>
        </w:rPr>
      </w:pPr>
    </w:p>
    <w:p w:rsidR="00233504" w:rsidRDefault="00233504" w:rsidP="00233504">
      <w:pPr>
        <w:spacing w:before="60" w:after="60" w:line="480" w:lineRule="auto"/>
        <w:jc w:val="both"/>
        <w:rPr>
          <w:rFonts w:cs="Arabic Transparent" w:hint="cs"/>
          <w:sz w:val="28"/>
          <w:szCs w:val="28"/>
          <w:rtl/>
        </w:rPr>
      </w:pPr>
      <w:r>
        <w:rPr>
          <w:rFonts w:cs="Arabic Transparent" w:hint="cs"/>
          <w:noProof/>
          <w:sz w:val="28"/>
          <w:szCs w:val="28"/>
        </w:rPr>
        <w:drawing>
          <wp:inline distT="0" distB="0" distL="0" distR="0">
            <wp:extent cx="4996815" cy="3537585"/>
            <wp:effectExtent l="19050" t="0" r="0" b="0"/>
            <wp:docPr id="99" name="صورة 9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
                    <pic:cNvPicPr>
                      <a:picLocks noChangeAspect="1" noChangeArrowheads="1"/>
                    </pic:cNvPicPr>
                  </pic:nvPicPr>
                  <pic:blipFill>
                    <a:blip r:embed="rId200" cstate="print"/>
                    <a:srcRect/>
                    <a:stretch>
                      <a:fillRect/>
                    </a:stretch>
                  </pic:blipFill>
                  <pic:spPr bwMode="auto">
                    <a:xfrm>
                      <a:off x="0" y="0"/>
                      <a:ext cx="4996815" cy="3537585"/>
                    </a:xfrm>
                    <a:prstGeom prst="rect">
                      <a:avLst/>
                    </a:prstGeom>
                    <a:noFill/>
                    <a:ln w="9525">
                      <a:noFill/>
                      <a:miter lim="800000"/>
                      <a:headEnd/>
                      <a:tailEnd/>
                    </a:ln>
                  </pic:spPr>
                </pic:pic>
              </a:graphicData>
            </a:graphic>
          </wp:inline>
        </w:drawing>
      </w:r>
    </w:p>
    <w:p w:rsidR="00233504" w:rsidRDefault="00233504" w:rsidP="00233504">
      <w:pPr>
        <w:spacing w:before="60" w:after="60" w:line="480" w:lineRule="auto"/>
        <w:jc w:val="center"/>
        <w:rPr>
          <w:rFonts w:cs="Arabic Transparent" w:hint="cs"/>
          <w:b/>
          <w:bCs/>
          <w:szCs w:val="28"/>
          <w:rtl/>
        </w:rPr>
      </w:pPr>
      <w:r w:rsidRPr="00CC6B19">
        <w:rPr>
          <w:rFonts w:cs="Arabic Transparent"/>
          <w:b/>
          <w:bCs/>
          <w:szCs w:val="28"/>
          <w:rtl/>
        </w:rPr>
        <w:lastRenderedPageBreak/>
        <w:t>شكل</w:t>
      </w:r>
      <w:r w:rsidRPr="00CC6B19">
        <w:rPr>
          <w:rFonts w:cs="Arabic Transparent" w:hint="cs"/>
          <w:b/>
          <w:bCs/>
          <w:szCs w:val="28"/>
          <w:rtl/>
        </w:rPr>
        <w:t xml:space="preserve"> رقم(3-</w:t>
      </w:r>
      <w:r>
        <w:rPr>
          <w:rFonts w:cs="Arabic Transparent" w:hint="cs"/>
          <w:b/>
          <w:bCs/>
          <w:szCs w:val="28"/>
          <w:rtl/>
        </w:rPr>
        <w:t>4</w:t>
      </w:r>
      <w:r w:rsidRPr="00CC6B19">
        <w:rPr>
          <w:rFonts w:cs="Arabic Transparent" w:hint="cs"/>
          <w:b/>
          <w:bCs/>
          <w:szCs w:val="28"/>
          <w:rtl/>
        </w:rPr>
        <w:t>)</w:t>
      </w:r>
      <w:r>
        <w:rPr>
          <w:rFonts w:cs="Arabic Transparent" w:hint="cs"/>
          <w:b/>
          <w:bCs/>
          <w:szCs w:val="28"/>
          <w:rtl/>
        </w:rPr>
        <w:t xml:space="preserve"> </w:t>
      </w:r>
      <w:r w:rsidRPr="00CC6B19">
        <w:rPr>
          <w:rFonts w:cs="Arabic Transparent"/>
          <w:b/>
          <w:bCs/>
          <w:szCs w:val="28"/>
          <w:rtl/>
        </w:rPr>
        <w:t>علاقة دالة العضوية ب</w:t>
      </w:r>
      <w:r>
        <w:rPr>
          <w:rFonts w:cs="Arabic Transparent" w:hint="cs"/>
          <w:b/>
          <w:bCs/>
          <w:szCs w:val="28"/>
          <w:rtl/>
        </w:rPr>
        <w:t xml:space="preserve">درجة الحرارة </w:t>
      </w:r>
      <w:r w:rsidRPr="00CC6B19">
        <w:rPr>
          <w:rFonts w:cs="Arabic Transparent"/>
          <w:b/>
          <w:bCs/>
          <w:szCs w:val="28"/>
          <w:rtl/>
        </w:rPr>
        <w:t>في المجموعة</w:t>
      </w:r>
      <w:r>
        <w:rPr>
          <w:rFonts w:cs="Arabic Transparent" w:hint="cs"/>
          <w:b/>
          <w:bCs/>
          <w:szCs w:val="28"/>
          <w:rtl/>
        </w:rPr>
        <w:t xml:space="preserve"> التقليدية</w:t>
      </w:r>
    </w:p>
    <w:p w:rsidR="00233504" w:rsidRPr="005C0105" w:rsidRDefault="00233504" w:rsidP="00233504">
      <w:pPr>
        <w:spacing w:before="60" w:after="60" w:line="480" w:lineRule="auto"/>
        <w:jc w:val="center"/>
        <w:rPr>
          <w:rFonts w:cs="Arabic Transparent" w:hint="cs"/>
          <w:b/>
          <w:bCs/>
          <w:szCs w:val="28"/>
          <w:rtl/>
        </w:rPr>
      </w:pPr>
      <w:r>
        <w:rPr>
          <w:rFonts w:cs="Arabic Transparent" w:hint="cs"/>
          <w:b/>
          <w:bCs/>
          <w:szCs w:val="28"/>
          <w:rtl/>
        </w:rPr>
        <w:t>(الكلاسيكية) و</w:t>
      </w:r>
      <w:r w:rsidRPr="00CC6B19">
        <w:rPr>
          <w:rFonts w:cs="Arabic Transparent"/>
          <w:b/>
          <w:bCs/>
          <w:szCs w:val="28"/>
          <w:rtl/>
        </w:rPr>
        <w:t xml:space="preserve"> الضبابي</w:t>
      </w:r>
      <w:r w:rsidRPr="00CC6B19">
        <w:rPr>
          <w:rFonts w:cs="Arabic Transparent" w:hint="cs"/>
          <w:b/>
          <w:bCs/>
          <w:szCs w:val="28"/>
          <w:rtl/>
        </w:rPr>
        <w:t>ة</w:t>
      </w:r>
      <w:r>
        <w:rPr>
          <w:rFonts w:cs="Arabic Transparent"/>
          <w:b/>
          <w:bCs/>
          <w:szCs w:val="28"/>
          <w:vertAlign w:val="superscript"/>
        </w:rPr>
        <w:t>(49)</w:t>
      </w:r>
      <w:r>
        <w:rPr>
          <w:rFonts w:cs="Arabic Transparent" w:hint="cs"/>
          <w:b/>
          <w:bCs/>
          <w:szCs w:val="28"/>
          <w:rtl/>
        </w:rPr>
        <w:t>.</w:t>
      </w:r>
    </w:p>
    <w:p w:rsidR="00233504" w:rsidRDefault="00233504" w:rsidP="00233504">
      <w:pPr>
        <w:spacing w:before="60" w:after="60" w:line="480" w:lineRule="auto"/>
        <w:jc w:val="both"/>
        <w:rPr>
          <w:rFonts w:cs="Arabic Transparent" w:hint="cs"/>
          <w:sz w:val="28"/>
          <w:szCs w:val="28"/>
          <w:rtl/>
        </w:rPr>
      </w:pPr>
    </w:p>
    <w:p w:rsidR="00233504" w:rsidRPr="00E66857" w:rsidRDefault="00233504" w:rsidP="00233504">
      <w:pPr>
        <w:spacing w:before="60" w:after="60" w:line="480" w:lineRule="auto"/>
        <w:jc w:val="both"/>
        <w:rPr>
          <w:rFonts w:cs="Arabic Transparent" w:hint="cs"/>
          <w:b/>
          <w:bCs/>
          <w:sz w:val="28"/>
          <w:szCs w:val="28"/>
          <w:rtl/>
        </w:rPr>
      </w:pPr>
      <w:r w:rsidRPr="00E66857">
        <w:rPr>
          <w:rFonts w:cs="Arabic Transparent" w:hint="cs"/>
          <w:b/>
          <w:bCs/>
          <w:sz w:val="28"/>
          <w:szCs w:val="28"/>
          <w:rtl/>
        </w:rPr>
        <w:t>المثال 3</w:t>
      </w:r>
    </w:p>
    <w:p w:rsidR="00233504" w:rsidRDefault="00233504" w:rsidP="00233504">
      <w:pPr>
        <w:spacing w:before="60" w:after="60" w:line="480" w:lineRule="auto"/>
        <w:jc w:val="both"/>
        <w:rPr>
          <w:rFonts w:cs="Arabic Transparent" w:hint="cs"/>
          <w:sz w:val="28"/>
          <w:szCs w:val="28"/>
          <w:rtl/>
        </w:rPr>
      </w:pPr>
      <w:r>
        <w:rPr>
          <w:rFonts w:cs="Arabic Transparent" w:hint="cs"/>
          <w:sz w:val="28"/>
          <w:szCs w:val="28"/>
          <w:rtl/>
        </w:rPr>
        <w:t xml:space="preserve">     تضم مجموعة الأيام في الأسبوع سبعة أيام وعليه فإن كل يوم من هذه الأيام يعتبر عنصرا وبشكل أكيد من عناصر هذه المجموعة وأي عنصر آخر خلافا لأسماء الأيام فإنه عنصر وبالتأكيد لا ينتمي للمجموعة وبهذا فإن درجة انتماء أي عنصر لهذه المجموعة ستكون </w:t>
      </w:r>
      <w:r>
        <w:rPr>
          <w:rFonts w:cs="Arabic Transparent"/>
          <w:sz w:val="28"/>
          <w:szCs w:val="28"/>
        </w:rPr>
        <w:t>1</w:t>
      </w:r>
      <w:r>
        <w:rPr>
          <w:rFonts w:cs="Arabic Transparent" w:hint="cs"/>
          <w:sz w:val="28"/>
          <w:szCs w:val="28"/>
          <w:rtl/>
        </w:rPr>
        <w:t xml:space="preserve">أو </w:t>
      </w:r>
      <w:r>
        <w:rPr>
          <w:rFonts w:cs="Arabic Transparent"/>
          <w:sz w:val="28"/>
          <w:szCs w:val="28"/>
        </w:rPr>
        <w:t>0</w:t>
      </w:r>
      <w:r>
        <w:rPr>
          <w:rFonts w:cs="Arabic Transparent" w:hint="cs"/>
          <w:sz w:val="28"/>
          <w:szCs w:val="28"/>
          <w:rtl/>
        </w:rPr>
        <w:t>.لكن ماذا لو أخذنا أيام العطلة في الأسبوع؟</w:t>
      </w:r>
    </w:p>
    <w:p w:rsidR="00233504" w:rsidRDefault="00233504" w:rsidP="00233504">
      <w:pPr>
        <w:spacing w:before="60" w:after="60" w:line="480" w:lineRule="auto"/>
        <w:jc w:val="both"/>
        <w:rPr>
          <w:rFonts w:cs="Arabic Transparent" w:hint="cs"/>
          <w:sz w:val="28"/>
          <w:szCs w:val="28"/>
          <w:rtl/>
        </w:rPr>
      </w:pPr>
      <w:r>
        <w:rPr>
          <w:rFonts w:cs="Arabic Transparent" w:hint="cs"/>
          <w:sz w:val="28"/>
          <w:szCs w:val="28"/>
          <w:rtl/>
        </w:rPr>
        <w:t xml:space="preserve">في المنطق الكلاسيكي لو فرضنا أن يوم السبت والأحد هي أيام العطلة فقط فإن عملية الانتماء لمجموعة أيام العطلة ستكون إما </w:t>
      </w:r>
      <w:r>
        <w:rPr>
          <w:rFonts w:cs="Arabic Transparent"/>
          <w:sz w:val="28"/>
          <w:szCs w:val="28"/>
        </w:rPr>
        <w:t>0</w:t>
      </w:r>
      <w:r>
        <w:rPr>
          <w:rFonts w:cs="Arabic Transparent" w:hint="cs"/>
          <w:sz w:val="28"/>
          <w:szCs w:val="28"/>
          <w:rtl/>
        </w:rPr>
        <w:t>أو</w:t>
      </w:r>
      <w:r>
        <w:rPr>
          <w:rFonts w:cs="Arabic Transparent"/>
          <w:sz w:val="28"/>
          <w:szCs w:val="28"/>
        </w:rPr>
        <w:t>1</w:t>
      </w:r>
      <w:r>
        <w:rPr>
          <w:rFonts w:cs="Arabic Transparent" w:hint="cs"/>
          <w:sz w:val="28"/>
          <w:szCs w:val="28"/>
          <w:rtl/>
        </w:rPr>
        <w:t>وبالتالي يمكن تمثيل هذا المنطق كما في الشكل (3-5).</w:t>
      </w:r>
    </w:p>
    <w:p w:rsidR="00233504" w:rsidRDefault="00233504" w:rsidP="00233504">
      <w:pPr>
        <w:spacing w:before="60" w:after="60" w:line="480" w:lineRule="auto"/>
        <w:jc w:val="both"/>
        <w:rPr>
          <w:rFonts w:cs="Arabic Transparent" w:hint="cs"/>
          <w:sz w:val="28"/>
          <w:szCs w:val="28"/>
          <w:rtl/>
        </w:rPr>
      </w:pPr>
      <w:r>
        <w:rPr>
          <w:rFonts w:cs="Arabic Transparent" w:hint="cs"/>
          <w:sz w:val="28"/>
          <w:szCs w:val="28"/>
          <w:rtl/>
        </w:rPr>
        <w:t xml:space="preserve"> أما في المنطق الضبابي سوف نجد أن بعض الأشخاص سيختار يوم الجمعة والسبت والبعض الآخر سيختار يوم السبت والأحد والبعض الآخر سيختار أياماً أخرى ولو افترضنا أن الشك يدور حول يوم الجمعة فإن هذا اليوم يمكن أن يكون ضمن المجموعة أو لا يكون وبالتالي يمكن تمثيل هذا المنطق كما في الشكل (3-6).</w:t>
      </w:r>
    </w:p>
    <w:p w:rsidR="00233504" w:rsidRDefault="00233504" w:rsidP="00233504">
      <w:pPr>
        <w:spacing w:before="60" w:after="60" w:line="480" w:lineRule="auto"/>
        <w:jc w:val="both"/>
        <w:rPr>
          <w:rFonts w:cs="Arabic Transparent" w:hint="cs"/>
          <w:sz w:val="28"/>
          <w:szCs w:val="28"/>
          <w:rtl/>
        </w:rPr>
      </w:pPr>
    </w:p>
    <w:p w:rsidR="00233504" w:rsidRPr="000C3340" w:rsidRDefault="00233504" w:rsidP="00233504">
      <w:pPr>
        <w:spacing w:before="60" w:after="60" w:line="480" w:lineRule="auto"/>
        <w:jc w:val="both"/>
        <w:rPr>
          <w:rFonts w:cs="Arabic Transparent" w:hint="cs"/>
          <w:szCs w:val="28"/>
          <w:rtl/>
        </w:rPr>
      </w:pPr>
      <w:r>
        <w:rPr>
          <w:rFonts w:cs="Arabic Transparent" w:hint="cs"/>
          <w:szCs w:val="28"/>
          <w:rtl/>
        </w:rPr>
        <w:lastRenderedPageBreak/>
        <w:t xml:space="preserve">            </w:t>
      </w:r>
      <w:r>
        <w:rPr>
          <w:rFonts w:cs="Arabic Transparent"/>
          <w:szCs w:val="28"/>
        </w:rPr>
        <w:t xml:space="preserve"> </w:t>
      </w:r>
      <w:r>
        <w:rPr>
          <w:rFonts w:cs="Arabic Transparent" w:hint="cs"/>
          <w:noProof/>
          <w:szCs w:val="28"/>
        </w:rPr>
        <w:drawing>
          <wp:inline distT="0" distB="0" distL="0" distR="0">
            <wp:extent cx="3385185" cy="1981200"/>
            <wp:effectExtent l="19050" t="0" r="5715" b="0"/>
            <wp:docPr id="100" name="صورة 10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3"/>
                    <pic:cNvPicPr>
                      <a:picLocks noChangeAspect="1" noChangeArrowheads="1"/>
                    </pic:cNvPicPr>
                  </pic:nvPicPr>
                  <pic:blipFill>
                    <a:blip r:embed="rId201" cstate="print"/>
                    <a:srcRect/>
                    <a:stretch>
                      <a:fillRect/>
                    </a:stretch>
                  </pic:blipFill>
                  <pic:spPr bwMode="auto">
                    <a:xfrm>
                      <a:off x="0" y="0"/>
                      <a:ext cx="3385185" cy="1981200"/>
                    </a:xfrm>
                    <a:prstGeom prst="rect">
                      <a:avLst/>
                    </a:prstGeom>
                    <a:noFill/>
                    <a:ln w="9525">
                      <a:noFill/>
                      <a:miter lim="800000"/>
                      <a:headEnd/>
                      <a:tailEnd/>
                    </a:ln>
                  </pic:spPr>
                </pic:pic>
              </a:graphicData>
            </a:graphic>
          </wp:inline>
        </w:drawing>
      </w:r>
      <w:r>
        <w:rPr>
          <w:rFonts w:cs="Arabic Transparent" w:hint="cs"/>
          <w:szCs w:val="28"/>
          <w:rtl/>
        </w:rPr>
        <w:t xml:space="preserve">  </w:t>
      </w:r>
      <w:r>
        <w:rPr>
          <w:rFonts w:cs="Arabic Transparent"/>
          <w:szCs w:val="28"/>
        </w:rPr>
        <w:t xml:space="preserve">     </w:t>
      </w:r>
      <w:r>
        <w:rPr>
          <w:rFonts w:cs="Arabic Transparent" w:hint="cs"/>
          <w:szCs w:val="28"/>
          <w:rtl/>
        </w:rPr>
        <w:t xml:space="preserve">        </w:t>
      </w:r>
      <w:r>
        <w:rPr>
          <w:rFonts w:cs="Arabic Transparent"/>
          <w:szCs w:val="28"/>
        </w:rPr>
        <w:t xml:space="preserve">    </w:t>
      </w:r>
    </w:p>
    <w:p w:rsidR="00233504" w:rsidRPr="00CC6B19" w:rsidRDefault="00233504" w:rsidP="00233504">
      <w:pPr>
        <w:spacing w:before="60" w:after="60" w:line="480" w:lineRule="auto"/>
        <w:jc w:val="center"/>
        <w:rPr>
          <w:rFonts w:cs="Arabic Transparent" w:hint="cs"/>
          <w:b/>
          <w:bCs/>
          <w:szCs w:val="28"/>
          <w:rtl/>
        </w:rPr>
      </w:pPr>
      <w:r w:rsidRPr="00CC6B19">
        <w:rPr>
          <w:rFonts w:cs="Arabic Transparent"/>
          <w:b/>
          <w:bCs/>
          <w:szCs w:val="28"/>
          <w:rtl/>
        </w:rPr>
        <w:t>شكل</w:t>
      </w:r>
      <w:r w:rsidRPr="00CC6B19">
        <w:rPr>
          <w:rFonts w:cs="Arabic Transparent" w:hint="cs"/>
          <w:b/>
          <w:bCs/>
          <w:szCs w:val="28"/>
          <w:rtl/>
        </w:rPr>
        <w:t xml:space="preserve"> رقم(3-</w:t>
      </w:r>
      <w:r>
        <w:rPr>
          <w:rFonts w:cs="Arabic Transparent" w:hint="cs"/>
          <w:b/>
          <w:bCs/>
          <w:szCs w:val="28"/>
          <w:rtl/>
        </w:rPr>
        <w:t>5</w:t>
      </w:r>
      <w:r w:rsidRPr="00CC6B19">
        <w:rPr>
          <w:rFonts w:cs="Arabic Transparent" w:hint="cs"/>
          <w:b/>
          <w:bCs/>
          <w:szCs w:val="28"/>
          <w:rtl/>
        </w:rPr>
        <w:t>)</w:t>
      </w:r>
      <w:r>
        <w:rPr>
          <w:rFonts w:cs="Arabic Transparent" w:hint="cs"/>
          <w:b/>
          <w:bCs/>
          <w:szCs w:val="28"/>
          <w:rtl/>
        </w:rPr>
        <w:t xml:space="preserve"> </w:t>
      </w:r>
      <w:r w:rsidRPr="00CC6B19">
        <w:rPr>
          <w:rFonts w:cs="Arabic Transparent"/>
          <w:b/>
          <w:bCs/>
          <w:szCs w:val="28"/>
          <w:rtl/>
        </w:rPr>
        <w:t xml:space="preserve">علاقة دالة العضوية </w:t>
      </w:r>
      <w:r>
        <w:rPr>
          <w:rFonts w:cs="Arabic Transparent" w:hint="cs"/>
          <w:b/>
          <w:bCs/>
          <w:szCs w:val="28"/>
          <w:rtl/>
        </w:rPr>
        <w:t xml:space="preserve">بأيام العطلة </w:t>
      </w:r>
      <w:r w:rsidRPr="00CC6B19">
        <w:rPr>
          <w:rFonts w:cs="Arabic Transparent"/>
          <w:b/>
          <w:bCs/>
          <w:szCs w:val="28"/>
          <w:rtl/>
        </w:rPr>
        <w:t>في المجموعة</w:t>
      </w:r>
      <w:r>
        <w:rPr>
          <w:rFonts w:cs="Arabic Transparent" w:hint="cs"/>
          <w:b/>
          <w:bCs/>
          <w:szCs w:val="28"/>
          <w:rtl/>
        </w:rPr>
        <w:t xml:space="preserve"> الكلاسيكية</w:t>
      </w:r>
      <w:r>
        <w:rPr>
          <w:rFonts w:cs="Arabic Transparent"/>
          <w:b/>
          <w:bCs/>
          <w:szCs w:val="28"/>
          <w:vertAlign w:val="superscript"/>
        </w:rPr>
        <w:t>(49)</w:t>
      </w:r>
      <w:r>
        <w:rPr>
          <w:rFonts w:cs="Arabic Transparent" w:hint="cs"/>
          <w:b/>
          <w:bCs/>
          <w:szCs w:val="28"/>
          <w:rtl/>
        </w:rPr>
        <w:t xml:space="preserve"> .</w:t>
      </w:r>
    </w:p>
    <w:p w:rsidR="00233504" w:rsidRPr="000C3340" w:rsidRDefault="00233504" w:rsidP="00233504">
      <w:pPr>
        <w:spacing w:before="60" w:after="60" w:line="480" w:lineRule="auto"/>
        <w:jc w:val="both"/>
        <w:rPr>
          <w:rFonts w:cs="Arabic Transparent" w:hint="cs"/>
          <w:szCs w:val="28"/>
          <w:rtl/>
        </w:rPr>
      </w:pPr>
    </w:p>
    <w:p w:rsidR="00233504" w:rsidRPr="000C3340" w:rsidRDefault="00233504" w:rsidP="00233504">
      <w:pPr>
        <w:spacing w:before="60" w:after="60" w:line="480" w:lineRule="auto"/>
        <w:jc w:val="both"/>
        <w:rPr>
          <w:rFonts w:cs="Arabic Transparent" w:hint="cs"/>
          <w:szCs w:val="28"/>
          <w:rtl/>
        </w:rPr>
      </w:pPr>
      <w:r>
        <w:rPr>
          <w:rFonts w:cs="Arabic Transparent"/>
          <w:szCs w:val="28"/>
        </w:rPr>
        <w:t xml:space="preserve">  </w:t>
      </w:r>
      <w:r>
        <w:rPr>
          <w:rFonts w:cs="Arabic Transparent" w:hint="cs"/>
          <w:szCs w:val="28"/>
          <w:rtl/>
        </w:rPr>
        <w:t xml:space="preserve">           </w:t>
      </w:r>
      <w:r>
        <w:rPr>
          <w:rFonts w:cs="Arabic Transparent" w:hint="cs"/>
          <w:noProof/>
          <w:szCs w:val="28"/>
        </w:rPr>
        <w:drawing>
          <wp:inline distT="0" distB="0" distL="0" distR="0">
            <wp:extent cx="3124200" cy="2112010"/>
            <wp:effectExtent l="19050" t="0" r="0" b="0"/>
            <wp:docPr id="101" name="صورة 10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
                    <pic:cNvPicPr>
                      <a:picLocks noChangeAspect="1" noChangeArrowheads="1"/>
                    </pic:cNvPicPr>
                  </pic:nvPicPr>
                  <pic:blipFill>
                    <a:blip r:embed="rId202" cstate="print"/>
                    <a:srcRect/>
                    <a:stretch>
                      <a:fillRect/>
                    </a:stretch>
                  </pic:blipFill>
                  <pic:spPr bwMode="auto">
                    <a:xfrm>
                      <a:off x="0" y="0"/>
                      <a:ext cx="3124200" cy="2112010"/>
                    </a:xfrm>
                    <a:prstGeom prst="rect">
                      <a:avLst/>
                    </a:prstGeom>
                    <a:noFill/>
                    <a:ln w="9525">
                      <a:noFill/>
                      <a:miter lim="800000"/>
                      <a:headEnd/>
                      <a:tailEnd/>
                    </a:ln>
                  </pic:spPr>
                </pic:pic>
              </a:graphicData>
            </a:graphic>
          </wp:inline>
        </w:drawing>
      </w:r>
    </w:p>
    <w:p w:rsidR="00233504" w:rsidRPr="005C0105" w:rsidRDefault="00233504" w:rsidP="00233504">
      <w:pPr>
        <w:spacing w:before="60" w:after="60" w:line="480" w:lineRule="auto"/>
        <w:jc w:val="center"/>
        <w:rPr>
          <w:rFonts w:cs="Arabic Transparent" w:hint="cs"/>
          <w:sz w:val="28"/>
          <w:szCs w:val="28"/>
          <w:rtl/>
        </w:rPr>
      </w:pPr>
      <w:r w:rsidRPr="00CC6B19">
        <w:rPr>
          <w:rFonts w:cs="Arabic Transparent"/>
          <w:b/>
          <w:bCs/>
          <w:szCs w:val="28"/>
          <w:rtl/>
        </w:rPr>
        <w:t>شكل</w:t>
      </w:r>
      <w:r w:rsidRPr="00CC6B19">
        <w:rPr>
          <w:rFonts w:cs="Arabic Transparent" w:hint="cs"/>
          <w:b/>
          <w:bCs/>
          <w:szCs w:val="28"/>
          <w:rtl/>
        </w:rPr>
        <w:t xml:space="preserve"> رقم(3-</w:t>
      </w:r>
      <w:r>
        <w:rPr>
          <w:rFonts w:cs="Arabic Transparent" w:hint="cs"/>
          <w:b/>
          <w:bCs/>
          <w:szCs w:val="28"/>
          <w:rtl/>
        </w:rPr>
        <w:t>6</w:t>
      </w:r>
      <w:r w:rsidRPr="00CC6B19">
        <w:rPr>
          <w:rFonts w:cs="Arabic Transparent" w:hint="cs"/>
          <w:b/>
          <w:bCs/>
          <w:szCs w:val="28"/>
          <w:rtl/>
        </w:rPr>
        <w:t>)</w:t>
      </w:r>
      <w:r>
        <w:rPr>
          <w:rFonts w:cs="Arabic Transparent" w:hint="cs"/>
          <w:b/>
          <w:bCs/>
          <w:szCs w:val="28"/>
          <w:rtl/>
        </w:rPr>
        <w:t xml:space="preserve"> </w:t>
      </w:r>
      <w:r w:rsidRPr="00CC6B19">
        <w:rPr>
          <w:rFonts w:cs="Arabic Transparent"/>
          <w:b/>
          <w:bCs/>
          <w:szCs w:val="28"/>
          <w:rtl/>
        </w:rPr>
        <w:t xml:space="preserve">علاقة دالة العضوية </w:t>
      </w:r>
      <w:r>
        <w:rPr>
          <w:rFonts w:cs="Arabic Transparent" w:hint="cs"/>
          <w:b/>
          <w:bCs/>
          <w:szCs w:val="28"/>
          <w:rtl/>
        </w:rPr>
        <w:t xml:space="preserve">بأيام العطلة </w:t>
      </w:r>
      <w:r w:rsidRPr="00CC6B19">
        <w:rPr>
          <w:rFonts w:cs="Arabic Transparent"/>
          <w:b/>
          <w:bCs/>
          <w:szCs w:val="28"/>
          <w:rtl/>
        </w:rPr>
        <w:t>في المجموعة</w:t>
      </w:r>
      <w:r>
        <w:rPr>
          <w:rFonts w:cs="Arabic Transparent" w:hint="cs"/>
          <w:b/>
          <w:bCs/>
          <w:szCs w:val="28"/>
          <w:rtl/>
        </w:rPr>
        <w:t xml:space="preserve"> الضبابية</w:t>
      </w:r>
      <w:r>
        <w:rPr>
          <w:rFonts w:cs="Arabic Transparent"/>
          <w:b/>
          <w:bCs/>
          <w:szCs w:val="28"/>
          <w:vertAlign w:val="superscript"/>
        </w:rPr>
        <w:t>(49)</w:t>
      </w:r>
      <w:r>
        <w:rPr>
          <w:rFonts w:cs="Arabic Transparent" w:hint="cs"/>
          <w:b/>
          <w:bCs/>
          <w:szCs w:val="28"/>
          <w:rtl/>
        </w:rPr>
        <w:t xml:space="preserve"> .</w:t>
      </w:r>
    </w:p>
    <w:p w:rsidR="00233504" w:rsidRDefault="00233504" w:rsidP="00233504">
      <w:pPr>
        <w:spacing w:before="60" w:after="60" w:line="480" w:lineRule="auto"/>
        <w:ind w:firstLine="567"/>
        <w:jc w:val="both"/>
        <w:rPr>
          <w:rFonts w:cs="Arabic Transparent" w:hint="cs"/>
          <w:szCs w:val="28"/>
          <w:rtl/>
        </w:rPr>
      </w:pPr>
    </w:p>
    <w:p w:rsidR="00233504" w:rsidRPr="008E3AB2" w:rsidRDefault="00233504" w:rsidP="00233504">
      <w:pPr>
        <w:spacing w:before="60" w:after="60" w:line="480" w:lineRule="auto"/>
        <w:ind w:firstLine="567"/>
        <w:jc w:val="both"/>
        <w:rPr>
          <w:rFonts w:cs="Arabic Transparent"/>
          <w:szCs w:val="28"/>
          <w:rtl/>
        </w:rPr>
      </w:pPr>
      <w:r>
        <w:rPr>
          <w:rFonts w:cs="Arabic Transparent" w:hint="cs"/>
          <w:szCs w:val="28"/>
          <w:rtl/>
        </w:rPr>
        <w:t>مما سبق</w:t>
      </w:r>
      <w:r w:rsidRPr="008E3AB2">
        <w:rPr>
          <w:rFonts w:cs="Arabic Transparent"/>
          <w:szCs w:val="28"/>
          <w:rtl/>
        </w:rPr>
        <w:t xml:space="preserve"> نجد أن دالة العضوية اشتملت على متغير واحد فقط </w:t>
      </w:r>
      <w:r>
        <w:rPr>
          <w:rFonts w:cs="Arabic Transparent" w:hint="cs"/>
          <w:szCs w:val="28"/>
          <w:rtl/>
        </w:rPr>
        <w:t xml:space="preserve">ففي المثال الأول نجد أن المتغير </w:t>
      </w:r>
      <w:r w:rsidRPr="008E3AB2">
        <w:rPr>
          <w:rFonts w:cs="Arabic Transparent"/>
          <w:szCs w:val="28"/>
          <w:rtl/>
        </w:rPr>
        <w:t>هو الطول</w:t>
      </w:r>
      <w:r>
        <w:rPr>
          <w:rFonts w:cs="Arabic Transparent" w:hint="cs"/>
          <w:szCs w:val="28"/>
          <w:rtl/>
        </w:rPr>
        <w:t xml:space="preserve"> فقط</w:t>
      </w:r>
      <w:r w:rsidRPr="008E3AB2">
        <w:rPr>
          <w:rFonts w:cs="Arabic Transparent"/>
          <w:szCs w:val="28"/>
          <w:rtl/>
        </w:rPr>
        <w:t xml:space="preserve"> لكن دالة العضوية قد تشتمل على متغيرين وتسمى في هذه الحالة دالة العضوية الثنائية, نضيف متغير آخر للمثال ال</w:t>
      </w:r>
      <w:r>
        <w:rPr>
          <w:rFonts w:cs="Arabic Transparent" w:hint="cs"/>
          <w:szCs w:val="28"/>
          <w:rtl/>
        </w:rPr>
        <w:t>أول</w:t>
      </w:r>
      <w:r w:rsidRPr="008E3AB2">
        <w:rPr>
          <w:rFonts w:cs="Arabic Transparent"/>
          <w:szCs w:val="28"/>
          <w:rtl/>
        </w:rPr>
        <w:t xml:space="preserve"> وهو السن الكبير فلو فرضنا أن المجموعة</w:t>
      </w:r>
      <w:r>
        <w:rPr>
          <w:rFonts w:cs="Arabic Transparent"/>
          <w:szCs w:val="28"/>
          <w:rtl/>
        </w:rPr>
        <w:t xml:space="preserve"> </w:t>
      </w:r>
      <w:r>
        <w:rPr>
          <w:rFonts w:cs="Arabic Transparent"/>
          <w:szCs w:val="28"/>
        </w:rPr>
        <w:t xml:space="preserve"> </w:t>
      </w:r>
      <w:r w:rsidRPr="008E3AB2">
        <w:rPr>
          <w:rFonts w:cs="Arabic Transparent"/>
          <w:szCs w:val="28"/>
        </w:rPr>
        <w:t xml:space="preserve">S </w:t>
      </w:r>
      <w:r w:rsidRPr="008E3AB2">
        <w:rPr>
          <w:rFonts w:cs="Arabic Transparent"/>
          <w:szCs w:val="28"/>
          <w:rtl/>
        </w:rPr>
        <w:t>تضم مجموعة أشخاص يتصفون بالطول والسن الكبير،</w:t>
      </w:r>
      <w:r>
        <w:rPr>
          <w:rFonts w:cs="Arabic Transparent" w:hint="cs"/>
          <w:szCs w:val="28"/>
          <w:rtl/>
        </w:rPr>
        <w:t xml:space="preserve"> </w:t>
      </w:r>
      <w:r w:rsidRPr="008E3AB2">
        <w:rPr>
          <w:rFonts w:cs="Arabic Transparent"/>
          <w:szCs w:val="28"/>
          <w:rtl/>
        </w:rPr>
        <w:t>بحيث إذا كان عمر الشخص (</w:t>
      </w:r>
      <w:r w:rsidRPr="008E3AB2">
        <w:rPr>
          <w:rFonts w:cs="Arabic Transparent"/>
          <w:szCs w:val="28"/>
        </w:rPr>
        <w:t>y</w:t>
      </w:r>
      <w:r w:rsidRPr="008E3AB2">
        <w:rPr>
          <w:rFonts w:cs="Arabic Transparent"/>
          <w:szCs w:val="28"/>
          <w:rtl/>
        </w:rPr>
        <w:t>) أقل من</w:t>
      </w:r>
      <w:r>
        <w:rPr>
          <w:rFonts w:cs="Arabic Transparent" w:hint="cs"/>
          <w:szCs w:val="28"/>
          <w:rtl/>
        </w:rPr>
        <w:t xml:space="preserve"> </w:t>
      </w:r>
      <w:r w:rsidRPr="008E3AB2">
        <w:rPr>
          <w:rFonts w:cs="Arabic Transparent"/>
          <w:szCs w:val="28"/>
        </w:rPr>
        <w:t>18</w:t>
      </w:r>
      <w:r>
        <w:rPr>
          <w:rFonts w:cs="Arabic Transparent"/>
          <w:szCs w:val="28"/>
          <w:rtl/>
        </w:rPr>
        <w:t xml:space="preserve"> </w:t>
      </w:r>
      <w:r w:rsidRPr="008E3AB2">
        <w:rPr>
          <w:rFonts w:cs="Arabic Transparent"/>
          <w:szCs w:val="28"/>
          <w:rtl/>
        </w:rPr>
        <w:t xml:space="preserve">سنة فإنه في هذه الحالة لا </w:t>
      </w:r>
      <w:r w:rsidRPr="008E3AB2">
        <w:rPr>
          <w:rFonts w:cs="Arabic Transparent"/>
          <w:szCs w:val="28"/>
          <w:rtl/>
        </w:rPr>
        <w:lastRenderedPageBreak/>
        <w:t xml:space="preserve">ينتمي للمجموعة </w:t>
      </w:r>
      <w:r w:rsidRPr="008E3AB2">
        <w:rPr>
          <w:rFonts w:cs="Arabic Transparent"/>
          <w:szCs w:val="28"/>
        </w:rPr>
        <w:t>S</w:t>
      </w:r>
      <w:r w:rsidRPr="008E3AB2">
        <w:rPr>
          <w:rFonts w:cs="Arabic Transparent"/>
          <w:szCs w:val="28"/>
          <w:rtl/>
        </w:rPr>
        <w:t xml:space="preserve"> وبالتالي تكون دالة العضوية</w:t>
      </w:r>
      <w:r>
        <w:rPr>
          <w:rFonts w:cs="Arabic Transparent" w:hint="cs"/>
          <w:szCs w:val="28"/>
          <w:rtl/>
        </w:rPr>
        <w:t xml:space="preserve"> </w:t>
      </w:r>
      <w:r w:rsidRPr="004C10AD">
        <w:rPr>
          <w:rFonts w:cs="Arabic Transparent"/>
          <w:position w:val="-12"/>
          <w:szCs w:val="28"/>
        </w:rPr>
        <w:object w:dxaOrig="999" w:dyaOrig="360">
          <v:shape id="_x0000_i1121" type="#_x0000_t75" style="width:49.7pt;height:18pt" o:ole="">
            <v:imagedata r:id="rId203" o:title=""/>
          </v:shape>
          <o:OLEObject Type="Embed" ProgID="Equation.3" ShapeID="_x0000_i1121" DrawAspect="Content" ObjectID="_1438494411" r:id="rId204"/>
        </w:object>
      </w:r>
      <w:r>
        <w:rPr>
          <w:rFonts w:cs="Arabic Transparent"/>
          <w:szCs w:val="28"/>
        </w:rPr>
        <w:t xml:space="preserve"> </w:t>
      </w:r>
      <w:r w:rsidRPr="008E3AB2">
        <w:rPr>
          <w:rFonts w:cs="Arabic Transparent"/>
          <w:szCs w:val="28"/>
          <w:rtl/>
        </w:rPr>
        <w:t xml:space="preserve">، أما إذا كان عمر الشخص </w:t>
      </w:r>
      <w:r w:rsidRPr="008E3AB2">
        <w:rPr>
          <w:rFonts w:cs="Arabic Transparent"/>
          <w:szCs w:val="28"/>
        </w:rPr>
        <w:t>y</w:t>
      </w:r>
      <w:r w:rsidRPr="008E3AB2">
        <w:rPr>
          <w:rFonts w:cs="Arabic Transparent"/>
          <w:szCs w:val="28"/>
          <w:rtl/>
        </w:rPr>
        <w:t xml:space="preserve"> أكثر من </w:t>
      </w:r>
      <w:r w:rsidRPr="008E3AB2">
        <w:rPr>
          <w:rFonts w:cs="Arabic Transparent"/>
          <w:szCs w:val="28"/>
        </w:rPr>
        <w:t>60</w:t>
      </w:r>
      <w:r w:rsidRPr="008E3AB2">
        <w:rPr>
          <w:rFonts w:cs="Arabic Transparent"/>
          <w:szCs w:val="28"/>
          <w:rtl/>
        </w:rPr>
        <w:t xml:space="preserve"> سنة فإنه ينتمي للمجموعة </w:t>
      </w:r>
      <w:r w:rsidRPr="008E3AB2">
        <w:rPr>
          <w:rFonts w:cs="Arabic Transparent"/>
          <w:szCs w:val="28"/>
        </w:rPr>
        <w:t>S</w:t>
      </w:r>
      <w:r w:rsidRPr="008E3AB2">
        <w:rPr>
          <w:rFonts w:cs="Arabic Transparent"/>
          <w:szCs w:val="28"/>
          <w:rtl/>
        </w:rPr>
        <w:t xml:space="preserve"> وبالتالي تكون دالة العض</w:t>
      </w:r>
      <w:r>
        <w:rPr>
          <w:rFonts w:cs="Arabic Transparent" w:hint="cs"/>
          <w:szCs w:val="28"/>
          <w:rtl/>
        </w:rPr>
        <w:t>ـ</w:t>
      </w:r>
      <w:r w:rsidRPr="008E3AB2">
        <w:rPr>
          <w:rFonts w:cs="Arabic Transparent"/>
          <w:szCs w:val="28"/>
          <w:rtl/>
        </w:rPr>
        <w:t>وية</w:t>
      </w:r>
      <w:r w:rsidRPr="004C10AD">
        <w:rPr>
          <w:rFonts w:cs="Arabic Transparent"/>
          <w:position w:val="-12"/>
          <w:szCs w:val="28"/>
        </w:rPr>
        <w:object w:dxaOrig="960" w:dyaOrig="360">
          <v:shape id="_x0000_i1122" type="#_x0000_t75" style="width:48pt;height:18pt" o:ole="">
            <v:imagedata r:id="rId205" o:title=""/>
          </v:shape>
          <o:OLEObject Type="Embed" ProgID="Equation.3" ShapeID="_x0000_i1122" DrawAspect="Content" ObjectID="_1438494412" r:id="rId206"/>
        </w:object>
      </w:r>
      <w:r w:rsidRPr="008E3AB2">
        <w:rPr>
          <w:rFonts w:cs="Arabic Transparent"/>
          <w:szCs w:val="28"/>
          <w:rtl/>
        </w:rPr>
        <w:t>لكن إذا كان</w:t>
      </w:r>
      <w:r w:rsidRPr="008E3AB2">
        <w:rPr>
          <w:rFonts w:cs="Arabic Transparent"/>
          <w:szCs w:val="28"/>
        </w:rPr>
        <w:t>60</w:t>
      </w:r>
      <w:r>
        <w:rPr>
          <w:rFonts w:cs="Arabic Transparent"/>
          <w:szCs w:val="28"/>
        </w:rPr>
        <w:t xml:space="preserve"> </w:t>
      </w:r>
      <w:r>
        <w:rPr>
          <w:rFonts w:cs="Arabic Transparent" w:hint="cs"/>
          <w:szCs w:val="28"/>
          <w:rtl/>
        </w:rPr>
        <w:t xml:space="preserve"> </w:t>
      </w:r>
      <w:r w:rsidRPr="008E3AB2">
        <w:rPr>
          <w:rFonts w:cs="Arabic Transparent"/>
          <w:szCs w:val="28"/>
        </w:rPr>
        <w:t>≤</w:t>
      </w:r>
      <w:r>
        <w:rPr>
          <w:rFonts w:cs="Arabic Transparent"/>
          <w:szCs w:val="28"/>
          <w:rtl/>
        </w:rPr>
        <w:t xml:space="preserve"> </w:t>
      </w:r>
      <w:r w:rsidRPr="008E3AB2">
        <w:rPr>
          <w:rFonts w:cs="Arabic Transparent"/>
          <w:szCs w:val="28"/>
          <w:rtl/>
        </w:rPr>
        <w:t>عمر الشخص</w:t>
      </w:r>
      <w:r>
        <w:rPr>
          <w:rFonts w:cs="Arabic Transparent" w:hint="cs"/>
          <w:szCs w:val="28"/>
          <w:rtl/>
        </w:rPr>
        <w:t xml:space="preserve"> </w:t>
      </w:r>
      <w:r w:rsidRPr="008E3AB2">
        <w:rPr>
          <w:rFonts w:cs="Arabic Transparent"/>
          <w:szCs w:val="28"/>
          <w:rtl/>
        </w:rPr>
        <w:t>(</w:t>
      </w:r>
      <w:r w:rsidRPr="008E3AB2">
        <w:rPr>
          <w:rFonts w:cs="Arabic Transparent"/>
          <w:szCs w:val="28"/>
        </w:rPr>
        <w:t>y</w:t>
      </w:r>
      <w:r w:rsidRPr="008E3AB2">
        <w:rPr>
          <w:rFonts w:cs="Arabic Transparent"/>
          <w:szCs w:val="28"/>
          <w:rtl/>
        </w:rPr>
        <w:t xml:space="preserve">) </w:t>
      </w:r>
      <w:r w:rsidRPr="008E3AB2">
        <w:rPr>
          <w:rFonts w:cs="Arabic Transparent"/>
          <w:szCs w:val="28"/>
        </w:rPr>
        <w:t>≤</w:t>
      </w:r>
      <w:r>
        <w:rPr>
          <w:rFonts w:cs="Arabic Transparent"/>
          <w:szCs w:val="28"/>
          <w:rtl/>
        </w:rPr>
        <w:t xml:space="preserve"> </w:t>
      </w:r>
      <w:r w:rsidRPr="008E3AB2">
        <w:rPr>
          <w:rFonts w:cs="Arabic Transparent"/>
          <w:szCs w:val="28"/>
        </w:rPr>
        <w:t>18</w:t>
      </w:r>
      <w:r w:rsidRPr="008E3AB2">
        <w:rPr>
          <w:rFonts w:cs="Arabic Transparent"/>
          <w:szCs w:val="28"/>
          <w:rtl/>
        </w:rPr>
        <w:t xml:space="preserve"> فإن دالة العضوية</w:t>
      </w:r>
      <w:r>
        <w:rPr>
          <w:rFonts w:cs="Arabic Transparent"/>
          <w:szCs w:val="28"/>
          <w:rtl/>
        </w:rPr>
        <w:t xml:space="preserve"> </w:t>
      </w:r>
      <w:r w:rsidRPr="008E3AB2">
        <w:rPr>
          <w:rFonts w:cs="Arabic Transparent"/>
          <w:szCs w:val="28"/>
          <w:rtl/>
        </w:rPr>
        <w:t>في هذه الحالة تأخذ الصورة</w:t>
      </w:r>
      <w:r w:rsidRPr="004C10AD">
        <w:rPr>
          <w:rFonts w:cs="Arabic Transparent"/>
          <w:position w:val="-12"/>
          <w:szCs w:val="28"/>
        </w:rPr>
        <w:object w:dxaOrig="1980" w:dyaOrig="360">
          <v:shape id="_x0000_i1123" type="#_x0000_t75" style="width:99.45pt;height:18pt" o:ole="">
            <v:imagedata r:id="rId207" o:title=""/>
          </v:shape>
          <o:OLEObject Type="Embed" ProgID="Equation.3" ShapeID="_x0000_i1123" DrawAspect="Content" ObjectID="_1438494413" r:id="rId208"/>
        </w:object>
      </w:r>
      <w:r>
        <w:rPr>
          <w:rFonts w:cs="Arabic Transparent"/>
          <w:szCs w:val="28"/>
          <w:rtl/>
        </w:rPr>
        <w:t>.</w:t>
      </w:r>
    </w:p>
    <w:p w:rsidR="00233504" w:rsidRPr="008E3AB2" w:rsidRDefault="00233504" w:rsidP="00233504">
      <w:pPr>
        <w:spacing w:before="60" w:after="60" w:line="480" w:lineRule="auto"/>
        <w:jc w:val="both"/>
        <w:rPr>
          <w:rFonts w:cs="Arabic Transparent" w:hint="cs"/>
          <w:b/>
          <w:bCs/>
          <w:szCs w:val="28"/>
          <w:rtl/>
        </w:rPr>
      </w:pPr>
    </w:p>
    <w:p w:rsidR="00233504" w:rsidRPr="008E3AB2" w:rsidRDefault="00233504" w:rsidP="00233504">
      <w:pPr>
        <w:spacing w:before="60" w:after="60" w:line="480" w:lineRule="auto"/>
        <w:jc w:val="both"/>
        <w:rPr>
          <w:rFonts w:cs="Arabic Transparent"/>
          <w:b/>
          <w:bCs/>
          <w:szCs w:val="28"/>
        </w:rPr>
      </w:pPr>
      <w:r w:rsidRPr="008E3AB2">
        <w:rPr>
          <w:rFonts w:cs="Arabic Transparent"/>
          <w:b/>
          <w:bCs/>
          <w:szCs w:val="28"/>
          <w:rtl/>
        </w:rPr>
        <w:t>2</w:t>
      </w:r>
      <w:r w:rsidRPr="008E3AB2">
        <w:rPr>
          <w:rFonts w:cs="Arabic Transparent" w:hint="cs"/>
          <w:b/>
          <w:bCs/>
          <w:szCs w:val="28"/>
          <w:rtl/>
        </w:rPr>
        <w:t>.</w:t>
      </w:r>
      <w:r w:rsidRPr="008E3AB2">
        <w:rPr>
          <w:rFonts w:cs="Arabic Transparent"/>
          <w:b/>
          <w:bCs/>
          <w:szCs w:val="28"/>
          <w:rtl/>
        </w:rPr>
        <w:t> العمليات على المجموعة الضبابية</w:t>
      </w:r>
      <w:r>
        <w:rPr>
          <w:rFonts w:cs="Arabic Transparent" w:hint="cs"/>
          <w:b/>
          <w:bCs/>
          <w:szCs w:val="28"/>
          <w:rtl/>
        </w:rPr>
        <w:tab/>
      </w:r>
      <w:r>
        <w:rPr>
          <w:rFonts w:cs="Arabic Transparent" w:hint="cs"/>
          <w:b/>
          <w:bCs/>
          <w:szCs w:val="28"/>
          <w:rtl/>
        </w:rPr>
        <w:tab/>
      </w:r>
      <w:r>
        <w:rPr>
          <w:rFonts w:cs="Arabic Transparent" w:hint="cs"/>
          <w:b/>
          <w:bCs/>
          <w:szCs w:val="28"/>
          <w:rtl/>
        </w:rPr>
        <w:tab/>
        <w:t xml:space="preserve">  </w:t>
      </w:r>
      <w:r w:rsidRPr="008E3AB2">
        <w:rPr>
          <w:rFonts w:cs="Arabic Transparent"/>
          <w:b/>
          <w:bCs/>
          <w:szCs w:val="28"/>
          <w:rtl/>
        </w:rPr>
        <w:t xml:space="preserve"> </w:t>
      </w:r>
      <w:r w:rsidRPr="008E3AB2">
        <w:rPr>
          <w:rFonts w:cs="Arabic Transparent"/>
          <w:b/>
          <w:bCs/>
          <w:szCs w:val="28"/>
        </w:rPr>
        <w:t>Operations on the Fuzzy Set</w:t>
      </w:r>
      <w:r>
        <w:rPr>
          <w:rFonts w:cs="Arabic Transparent"/>
          <w:b/>
          <w:bCs/>
          <w:szCs w:val="28"/>
          <w:rtl/>
        </w:rPr>
        <w:t xml:space="preserve"> </w:t>
      </w:r>
    </w:p>
    <w:p w:rsidR="00233504" w:rsidRDefault="00233504" w:rsidP="00233504">
      <w:pPr>
        <w:spacing w:before="60" w:after="60" w:line="480" w:lineRule="auto"/>
        <w:ind w:firstLine="567"/>
        <w:jc w:val="both"/>
        <w:rPr>
          <w:rFonts w:cs="Arabic Transparent" w:hint="cs"/>
          <w:szCs w:val="28"/>
          <w:rtl/>
        </w:rPr>
      </w:pPr>
      <w:r w:rsidRPr="008E3AB2">
        <w:rPr>
          <w:rFonts w:cs="Arabic Transparent"/>
          <w:szCs w:val="28"/>
          <w:rtl/>
        </w:rPr>
        <w:t>العمليات التي تطبق على المجموعات الكلاسيكية مثل عمليات الاتحاد،</w:t>
      </w:r>
      <w:r>
        <w:rPr>
          <w:rFonts w:cs="Arabic Transparent" w:hint="cs"/>
          <w:szCs w:val="28"/>
          <w:rtl/>
        </w:rPr>
        <w:t xml:space="preserve"> </w:t>
      </w:r>
      <w:r w:rsidRPr="008E3AB2">
        <w:rPr>
          <w:rFonts w:cs="Arabic Transparent"/>
          <w:szCs w:val="28"/>
          <w:rtl/>
        </w:rPr>
        <w:t>التقاطع والنفي تطبق أيضاً على المجموعات الضبابية حيث في عملية الاتحاد لمجموعتين ضبابيتين نأخذ درجة المجموعة الأكبر أما في التقاطع فنأخذ درجة المجموعة الأقل وفي عملية النفي نطرح الدرجة من الرقم</w:t>
      </w:r>
      <w:r w:rsidRPr="008E3AB2">
        <w:rPr>
          <w:rFonts w:cs="Arabic Transparent" w:hint="cs"/>
          <w:szCs w:val="28"/>
          <w:rtl/>
        </w:rPr>
        <w:t xml:space="preserve"> </w:t>
      </w:r>
      <w:r w:rsidRPr="008E3AB2">
        <w:rPr>
          <w:rFonts w:cs="Arabic Transparent"/>
          <w:szCs w:val="28"/>
        </w:rPr>
        <w:t>1</w:t>
      </w:r>
      <w:r w:rsidRPr="008E3AB2">
        <w:rPr>
          <w:rFonts w:cs="Arabic Transparent" w:hint="cs"/>
          <w:szCs w:val="28"/>
          <w:rtl/>
        </w:rPr>
        <w:t xml:space="preserve"> </w:t>
      </w:r>
      <w:r w:rsidRPr="008E3AB2">
        <w:rPr>
          <w:rFonts w:cs="Arabic Transparent"/>
          <w:szCs w:val="28"/>
          <w:rtl/>
        </w:rPr>
        <w:t>لتوضيح ذلك نطبق هذه العمليات على المثال</w:t>
      </w:r>
      <w:r>
        <w:rPr>
          <w:rFonts w:cs="Arabic Transparent" w:hint="cs"/>
          <w:szCs w:val="28"/>
          <w:rtl/>
        </w:rPr>
        <w:t xml:space="preserve"> الأول</w:t>
      </w:r>
      <w:r w:rsidRPr="008E3AB2">
        <w:rPr>
          <w:rFonts w:cs="Arabic Transparent"/>
          <w:szCs w:val="28"/>
          <w:rtl/>
        </w:rPr>
        <w:t xml:space="preserve"> السابق ان</w:t>
      </w:r>
      <w:r>
        <w:rPr>
          <w:rFonts w:cs="Arabic Transparent"/>
          <w:szCs w:val="28"/>
          <w:rtl/>
        </w:rPr>
        <w:t>ظر</w:t>
      </w:r>
      <w:r>
        <w:rPr>
          <w:rFonts w:cs="Arabic Transparent" w:hint="cs"/>
          <w:szCs w:val="28"/>
          <w:rtl/>
        </w:rPr>
        <w:t xml:space="preserve"> </w:t>
      </w:r>
      <w:r>
        <w:rPr>
          <w:rFonts w:cs="Arabic Transparent"/>
          <w:szCs w:val="28"/>
          <w:rtl/>
        </w:rPr>
        <w:t>الجدو</w:t>
      </w:r>
      <w:r>
        <w:rPr>
          <w:rFonts w:cs="Arabic Transparent" w:hint="cs"/>
          <w:szCs w:val="28"/>
          <w:rtl/>
        </w:rPr>
        <w:t>ل (3-1)</w:t>
      </w:r>
      <w:r w:rsidRPr="008E3AB2">
        <w:rPr>
          <w:rFonts w:cs="Arabic Transparent" w:hint="cs"/>
          <w:szCs w:val="28"/>
          <w:rtl/>
        </w:rPr>
        <w:t>.</w:t>
      </w:r>
    </w:p>
    <w:p w:rsidR="00233504"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p>
    <w:p w:rsidR="00233504" w:rsidRPr="007F4252" w:rsidRDefault="00233504" w:rsidP="00233504">
      <w:pPr>
        <w:spacing w:before="60" w:after="60" w:line="480" w:lineRule="auto"/>
        <w:jc w:val="center"/>
        <w:rPr>
          <w:rFonts w:cs="Arabic Transparent" w:hint="cs"/>
          <w:b/>
          <w:bCs/>
          <w:szCs w:val="28"/>
          <w:rtl/>
        </w:rPr>
      </w:pPr>
      <w:r w:rsidRPr="007F4252">
        <w:rPr>
          <w:rFonts w:cs="Arabic Transparent"/>
          <w:b/>
          <w:bCs/>
          <w:szCs w:val="28"/>
          <w:rtl/>
        </w:rPr>
        <w:t>جدول</w:t>
      </w:r>
      <w:r w:rsidRPr="007F4252">
        <w:rPr>
          <w:rFonts w:cs="Arabic Transparent" w:hint="cs"/>
          <w:b/>
          <w:bCs/>
          <w:szCs w:val="28"/>
          <w:rtl/>
        </w:rPr>
        <w:t xml:space="preserve"> رقم(3-1)</w:t>
      </w:r>
      <w:r>
        <w:rPr>
          <w:rFonts w:cs="Arabic Transparent" w:hint="cs"/>
          <w:b/>
          <w:bCs/>
          <w:szCs w:val="28"/>
          <w:rtl/>
        </w:rPr>
        <w:t xml:space="preserve"> </w:t>
      </w:r>
      <w:r w:rsidRPr="007F4252">
        <w:rPr>
          <w:rFonts w:cs="Arabic Transparent"/>
          <w:b/>
          <w:bCs/>
          <w:szCs w:val="28"/>
          <w:rtl/>
        </w:rPr>
        <w:t>العمليات على المجموعة الضبابية</w:t>
      </w:r>
      <w:r w:rsidRPr="007F4252">
        <w:rPr>
          <w:rFonts w:cs="Arabic Transparent" w:hint="cs"/>
          <w:b/>
          <w:bCs/>
          <w:szCs w:val="28"/>
          <w:rtl/>
        </w:rPr>
        <w:t>.</w:t>
      </w:r>
    </w:p>
    <w:tbl>
      <w:tblPr>
        <w:bidiVisual/>
        <w:tblW w:w="8207" w:type="dxa"/>
        <w:tblCellMar>
          <w:left w:w="0" w:type="dxa"/>
          <w:right w:w="0" w:type="dxa"/>
        </w:tblCellMar>
        <w:tblLook w:val="0000"/>
      </w:tblPr>
      <w:tblGrid>
        <w:gridCol w:w="1226"/>
        <w:gridCol w:w="1779"/>
        <w:gridCol w:w="1774"/>
        <w:gridCol w:w="855"/>
        <w:gridCol w:w="836"/>
        <w:gridCol w:w="821"/>
        <w:gridCol w:w="916"/>
      </w:tblGrid>
      <w:tr w:rsidR="00233504" w:rsidRPr="008E3AB2" w:rsidTr="00331312">
        <w:tc>
          <w:tcPr>
            <w:tcW w:w="130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233504" w:rsidRPr="007F4252" w:rsidRDefault="00233504" w:rsidP="00331312">
            <w:pPr>
              <w:spacing w:before="60" w:after="60" w:line="480" w:lineRule="auto"/>
              <w:jc w:val="center"/>
              <w:rPr>
                <w:rFonts w:cs="Arabic Transparent" w:hint="cs"/>
                <w:b/>
                <w:bCs/>
                <w:sz w:val="28"/>
                <w:szCs w:val="28"/>
                <w:rtl/>
              </w:rPr>
            </w:pPr>
          </w:p>
          <w:p w:rsidR="00233504" w:rsidRPr="007F4252" w:rsidRDefault="00233504" w:rsidP="00331312">
            <w:pPr>
              <w:spacing w:before="60" w:after="60" w:line="480" w:lineRule="auto"/>
              <w:jc w:val="center"/>
              <w:rPr>
                <w:rFonts w:cs="Arabic Transparent" w:hint="cs"/>
                <w:b/>
                <w:bCs/>
                <w:sz w:val="28"/>
                <w:szCs w:val="28"/>
              </w:rPr>
            </w:pPr>
            <w:r w:rsidRPr="004C10AD">
              <w:rPr>
                <w:rFonts w:cs="Arabic Transparent"/>
                <w:b/>
                <w:bCs/>
                <w:position w:val="-12"/>
                <w:sz w:val="28"/>
                <w:szCs w:val="28"/>
              </w:rPr>
              <w:object w:dxaOrig="620" w:dyaOrig="360">
                <v:shape id="_x0000_i1124" type="#_x0000_t75" style="width:30.85pt;height:18pt" o:ole="">
                  <v:imagedata r:id="rId209" o:title=""/>
                </v:shape>
                <o:OLEObject Type="Embed" ProgID="Equation.3" ShapeID="_x0000_i1124" DrawAspect="Content" ObjectID="_1438494414" r:id="rId210"/>
              </w:object>
            </w:r>
            <w:r w:rsidRPr="007F4252">
              <w:rPr>
                <w:rFonts w:cs="Arabic Transparent"/>
                <w:b/>
                <w:bCs/>
                <w:sz w:val="28"/>
                <w:szCs w:val="28"/>
              </w:rPr>
              <w:t xml:space="preserve"> </w:t>
            </w:r>
            <w:r w:rsidRPr="007F4252">
              <w:rPr>
                <w:rFonts w:cs="Arabic Transparent"/>
                <w:b/>
                <w:bCs/>
                <w:sz w:val="28"/>
                <w:szCs w:val="28"/>
                <w:rtl/>
              </w:rPr>
              <w:t>~</w:t>
            </w:r>
          </w:p>
        </w:tc>
        <w:tc>
          <w:tcPr>
            <w:tcW w:w="180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233504" w:rsidRPr="007F4252" w:rsidRDefault="00233504" w:rsidP="00331312">
            <w:pPr>
              <w:spacing w:before="60" w:after="60" w:line="480" w:lineRule="auto"/>
              <w:jc w:val="center"/>
              <w:rPr>
                <w:rFonts w:cs="Arabic Transparent"/>
                <w:b/>
                <w:bCs/>
                <w:sz w:val="28"/>
                <w:szCs w:val="28"/>
              </w:rPr>
            </w:pPr>
            <w:r w:rsidRPr="007F4252">
              <w:rPr>
                <w:rFonts w:cs="Arabic Transparent"/>
                <w:b/>
                <w:bCs/>
                <w:sz w:val="28"/>
                <w:szCs w:val="28"/>
                <w:rtl/>
              </w:rPr>
              <w:t>درجة العمر</w:t>
            </w:r>
          </w:p>
          <w:p w:rsidR="00233504" w:rsidRPr="007F4252" w:rsidRDefault="00233504" w:rsidP="00331312">
            <w:pPr>
              <w:spacing w:before="60" w:after="60" w:line="480" w:lineRule="auto"/>
              <w:jc w:val="center"/>
              <w:rPr>
                <w:rFonts w:cs="Arabic Transparent" w:hint="cs"/>
                <w:b/>
                <w:bCs/>
                <w:sz w:val="28"/>
                <w:szCs w:val="28"/>
                <w:rtl/>
              </w:rPr>
            </w:pPr>
            <w:r w:rsidRPr="007F4252">
              <w:rPr>
                <w:rFonts w:cs="Arabic Transparent"/>
                <w:b/>
                <w:bCs/>
                <w:sz w:val="28"/>
                <w:szCs w:val="28"/>
              </w:rPr>
              <w:t>U</w:t>
            </w:r>
          </w:p>
          <w:p w:rsidR="00233504" w:rsidRPr="007F4252" w:rsidRDefault="00233504" w:rsidP="00331312">
            <w:pPr>
              <w:spacing w:before="60" w:after="60" w:line="480" w:lineRule="auto"/>
              <w:jc w:val="center"/>
              <w:rPr>
                <w:rFonts w:cs="Arabic Transparent"/>
                <w:b/>
                <w:bCs/>
                <w:sz w:val="28"/>
                <w:szCs w:val="28"/>
                <w:rtl/>
              </w:rPr>
            </w:pPr>
            <w:r w:rsidRPr="007F4252">
              <w:rPr>
                <w:rFonts w:cs="Arabic Transparent"/>
                <w:b/>
                <w:bCs/>
                <w:sz w:val="28"/>
                <w:szCs w:val="28"/>
                <w:rtl/>
              </w:rPr>
              <w:t>درجة الطول</w:t>
            </w:r>
          </w:p>
          <w:p w:rsidR="00233504" w:rsidRPr="007F4252" w:rsidRDefault="00233504" w:rsidP="00331312">
            <w:pPr>
              <w:spacing w:before="60" w:after="60" w:line="480" w:lineRule="auto"/>
              <w:jc w:val="center"/>
              <w:rPr>
                <w:rFonts w:cs="Arabic Transparent" w:hint="cs"/>
                <w:b/>
                <w:bCs/>
                <w:sz w:val="28"/>
                <w:szCs w:val="28"/>
                <w:rtl/>
              </w:rPr>
            </w:pPr>
            <w:r w:rsidRPr="004C10AD">
              <w:rPr>
                <w:rFonts w:cs="Arabic Transparent"/>
                <w:b/>
                <w:bCs/>
                <w:position w:val="-12"/>
                <w:sz w:val="28"/>
                <w:szCs w:val="28"/>
              </w:rPr>
              <w:object w:dxaOrig="1460" w:dyaOrig="360">
                <v:shape id="_x0000_i1125" type="#_x0000_t75" style="width:72.85pt;height:18pt" o:ole="">
                  <v:imagedata r:id="rId211" o:title=""/>
                </v:shape>
                <o:OLEObject Type="Embed" ProgID="Equation.3" ShapeID="_x0000_i1125" DrawAspect="Content" ObjectID="_1438494415" r:id="rId212"/>
              </w:object>
            </w:r>
          </w:p>
        </w:tc>
        <w:tc>
          <w:tcPr>
            <w:tcW w:w="179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233504" w:rsidRPr="007F4252" w:rsidRDefault="00233504" w:rsidP="00331312">
            <w:pPr>
              <w:spacing w:before="60" w:after="60" w:line="480" w:lineRule="auto"/>
              <w:jc w:val="center"/>
              <w:rPr>
                <w:rFonts w:cs="Arabic Transparent"/>
                <w:b/>
                <w:bCs/>
                <w:sz w:val="28"/>
                <w:szCs w:val="28"/>
              </w:rPr>
            </w:pPr>
            <w:r w:rsidRPr="007F4252">
              <w:rPr>
                <w:rFonts w:cs="Arabic Transparent"/>
                <w:b/>
                <w:bCs/>
                <w:sz w:val="28"/>
                <w:szCs w:val="28"/>
                <w:rtl/>
              </w:rPr>
              <w:lastRenderedPageBreak/>
              <w:t xml:space="preserve">درجة العمر </w:t>
            </w:r>
          </w:p>
          <w:p w:rsidR="00233504" w:rsidRPr="007F4252" w:rsidRDefault="00233504" w:rsidP="00331312">
            <w:pPr>
              <w:spacing w:before="60" w:after="60" w:line="480" w:lineRule="auto"/>
              <w:jc w:val="center"/>
              <w:rPr>
                <w:rFonts w:cs="Arabic Transparent" w:hint="cs"/>
                <w:b/>
                <w:bCs/>
                <w:sz w:val="28"/>
                <w:szCs w:val="28"/>
              </w:rPr>
            </w:pPr>
            <w:r w:rsidRPr="007F4252">
              <w:rPr>
                <w:rFonts w:cs="Simplified Arabic"/>
                <w:b/>
                <w:bCs/>
                <w:sz w:val="28"/>
                <w:szCs w:val="28"/>
                <w:rtl/>
              </w:rPr>
              <w:t>∩</w:t>
            </w:r>
          </w:p>
          <w:p w:rsidR="00233504" w:rsidRPr="007F4252" w:rsidRDefault="00233504" w:rsidP="00331312">
            <w:pPr>
              <w:spacing w:before="60" w:after="60" w:line="480" w:lineRule="auto"/>
              <w:jc w:val="center"/>
              <w:rPr>
                <w:rFonts w:cs="Arabic Transparent"/>
                <w:b/>
                <w:bCs/>
                <w:sz w:val="28"/>
                <w:szCs w:val="28"/>
                <w:rtl/>
              </w:rPr>
            </w:pPr>
            <w:r w:rsidRPr="007F4252">
              <w:rPr>
                <w:rFonts w:cs="Arabic Transparent"/>
                <w:b/>
                <w:bCs/>
                <w:sz w:val="28"/>
                <w:szCs w:val="28"/>
                <w:rtl/>
              </w:rPr>
              <w:t>درجة الطول</w:t>
            </w:r>
          </w:p>
          <w:p w:rsidR="00233504" w:rsidRPr="007F4252" w:rsidRDefault="00233504" w:rsidP="00331312">
            <w:pPr>
              <w:spacing w:before="60" w:after="60" w:line="480" w:lineRule="auto"/>
              <w:jc w:val="center"/>
              <w:rPr>
                <w:rFonts w:cs="Arabic Transparent" w:hint="cs"/>
                <w:b/>
                <w:bCs/>
                <w:sz w:val="28"/>
                <w:szCs w:val="28"/>
                <w:rtl/>
              </w:rPr>
            </w:pPr>
            <w:r w:rsidRPr="004C10AD">
              <w:rPr>
                <w:rFonts w:cs="Arabic Transparent"/>
                <w:b/>
                <w:bCs/>
                <w:position w:val="-12"/>
                <w:sz w:val="28"/>
                <w:szCs w:val="28"/>
              </w:rPr>
              <w:object w:dxaOrig="1460" w:dyaOrig="360">
                <v:shape id="_x0000_i1126" type="#_x0000_t75" style="width:72.85pt;height:18pt" o:ole="">
                  <v:imagedata r:id="rId213" o:title=""/>
                </v:shape>
                <o:OLEObject Type="Embed" ProgID="Equation.3" ShapeID="_x0000_i1126" DrawAspect="Content" ObjectID="_1438494416" r:id="rId214"/>
              </w:object>
            </w:r>
          </w:p>
        </w:tc>
        <w:tc>
          <w:tcPr>
            <w:tcW w:w="82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233504" w:rsidRPr="007F4252" w:rsidRDefault="00233504" w:rsidP="00331312">
            <w:pPr>
              <w:spacing w:before="60" w:after="60" w:line="480" w:lineRule="auto"/>
              <w:jc w:val="center"/>
              <w:rPr>
                <w:rFonts w:cs="Arabic Transparent"/>
                <w:b/>
                <w:bCs/>
                <w:sz w:val="28"/>
                <w:szCs w:val="28"/>
                <w:rtl/>
              </w:rPr>
            </w:pPr>
            <w:r w:rsidRPr="007F4252">
              <w:rPr>
                <w:rFonts w:cs="Arabic Transparent"/>
                <w:b/>
                <w:bCs/>
                <w:sz w:val="28"/>
                <w:szCs w:val="28"/>
                <w:rtl/>
              </w:rPr>
              <w:lastRenderedPageBreak/>
              <w:t>درجة العمر</w:t>
            </w:r>
          </w:p>
          <w:p w:rsidR="00233504" w:rsidRPr="007F4252" w:rsidRDefault="00233504" w:rsidP="00331312">
            <w:pPr>
              <w:spacing w:before="60" w:after="60" w:line="480" w:lineRule="auto"/>
              <w:jc w:val="center"/>
              <w:rPr>
                <w:rFonts w:cs="Arabic Transparent"/>
                <w:b/>
                <w:bCs/>
                <w:sz w:val="28"/>
                <w:szCs w:val="28"/>
              </w:rPr>
            </w:pPr>
            <w:r w:rsidRPr="004C10AD">
              <w:rPr>
                <w:rFonts w:cs="Arabic Transparent"/>
                <w:b/>
                <w:bCs/>
                <w:position w:val="-12"/>
                <w:sz w:val="28"/>
                <w:szCs w:val="28"/>
              </w:rPr>
              <w:object w:dxaOrig="639" w:dyaOrig="360">
                <v:shape id="_x0000_i1127" type="#_x0000_t75" style="width:31.7pt;height:18pt" o:ole="">
                  <v:imagedata r:id="rId215" o:title=""/>
                </v:shape>
                <o:OLEObject Type="Embed" ProgID="Equation.3" ShapeID="_x0000_i1127" DrawAspect="Content" ObjectID="_1438494417" r:id="rId216"/>
              </w:object>
            </w:r>
          </w:p>
        </w:tc>
        <w:tc>
          <w:tcPr>
            <w:tcW w:w="79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233504" w:rsidRPr="007F4252" w:rsidRDefault="00233504" w:rsidP="00331312">
            <w:pPr>
              <w:spacing w:before="60" w:after="60" w:line="480" w:lineRule="auto"/>
              <w:jc w:val="center"/>
              <w:rPr>
                <w:rFonts w:cs="Arabic Transparent"/>
                <w:b/>
                <w:bCs/>
                <w:sz w:val="28"/>
                <w:szCs w:val="28"/>
                <w:rtl/>
              </w:rPr>
            </w:pPr>
            <w:r w:rsidRPr="007F4252">
              <w:rPr>
                <w:rFonts w:cs="Arabic Transparent"/>
                <w:b/>
                <w:bCs/>
                <w:sz w:val="28"/>
                <w:szCs w:val="28"/>
                <w:rtl/>
              </w:rPr>
              <w:t xml:space="preserve">درجة الطول </w:t>
            </w:r>
            <w:r w:rsidRPr="004C10AD">
              <w:rPr>
                <w:rFonts w:cs="Arabic Transparent"/>
                <w:b/>
                <w:bCs/>
                <w:position w:val="-12"/>
                <w:sz w:val="28"/>
                <w:szCs w:val="28"/>
              </w:rPr>
              <w:object w:dxaOrig="620" w:dyaOrig="360">
                <v:shape id="_x0000_i1128" type="#_x0000_t75" style="width:30.85pt;height:18pt" o:ole="">
                  <v:imagedata r:id="rId217" o:title=""/>
                </v:shape>
                <o:OLEObject Type="Embed" ProgID="Equation.3" ShapeID="_x0000_i1128" DrawAspect="Content" ObjectID="_1438494418" r:id="rId218"/>
              </w:object>
            </w:r>
          </w:p>
        </w:tc>
        <w:tc>
          <w:tcPr>
            <w:tcW w:w="81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233504" w:rsidRPr="007F4252" w:rsidRDefault="00233504" w:rsidP="00331312">
            <w:pPr>
              <w:spacing w:before="60" w:after="60" w:line="480" w:lineRule="auto"/>
              <w:jc w:val="center"/>
              <w:rPr>
                <w:rFonts w:cs="Arabic Transparent"/>
                <w:b/>
                <w:bCs/>
                <w:sz w:val="28"/>
                <w:szCs w:val="28"/>
                <w:rtl/>
              </w:rPr>
            </w:pPr>
            <w:r w:rsidRPr="007F4252">
              <w:rPr>
                <w:rFonts w:cs="Arabic Transparent"/>
                <w:b/>
                <w:bCs/>
                <w:sz w:val="28"/>
                <w:szCs w:val="28"/>
                <w:rtl/>
              </w:rPr>
              <w:t>العمر</w:t>
            </w:r>
            <w:r w:rsidRPr="007F4252">
              <w:rPr>
                <w:rFonts w:cs="Arabic Transparent"/>
                <w:b/>
                <w:bCs/>
                <w:sz w:val="28"/>
                <w:szCs w:val="28"/>
              </w:rPr>
              <w:t>y</w:t>
            </w:r>
          </w:p>
          <w:p w:rsidR="00233504" w:rsidRPr="007F4252" w:rsidRDefault="00233504" w:rsidP="00331312">
            <w:pPr>
              <w:spacing w:before="60" w:after="60" w:line="480" w:lineRule="auto"/>
              <w:jc w:val="center"/>
              <w:rPr>
                <w:rFonts w:cs="Arabic Transparent"/>
                <w:b/>
                <w:bCs/>
                <w:sz w:val="28"/>
                <w:szCs w:val="28"/>
              </w:rPr>
            </w:pPr>
            <w:r w:rsidRPr="007F4252">
              <w:rPr>
                <w:rFonts w:cs="Arabic Transparent"/>
                <w:b/>
                <w:bCs/>
                <w:sz w:val="28"/>
                <w:szCs w:val="28"/>
              </w:rPr>
              <w:t>(yr)</w:t>
            </w:r>
          </w:p>
        </w:tc>
        <w:tc>
          <w:tcPr>
            <w:tcW w:w="87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233504" w:rsidRPr="007F4252" w:rsidRDefault="00233504" w:rsidP="00331312">
            <w:pPr>
              <w:spacing w:before="60" w:after="60" w:line="480" w:lineRule="auto"/>
              <w:jc w:val="center"/>
              <w:rPr>
                <w:rFonts w:cs="Arabic Transparent"/>
                <w:b/>
                <w:bCs/>
                <w:sz w:val="28"/>
                <w:szCs w:val="28"/>
              </w:rPr>
            </w:pPr>
            <w:r w:rsidRPr="007F4252">
              <w:rPr>
                <w:rFonts w:cs="Arabic Transparent"/>
                <w:b/>
                <w:bCs/>
                <w:sz w:val="28"/>
                <w:szCs w:val="28"/>
                <w:rtl/>
              </w:rPr>
              <w:t>الطول</w:t>
            </w:r>
            <w:r w:rsidRPr="007F4252">
              <w:rPr>
                <w:rFonts w:cs="Arabic Transparent" w:hint="cs"/>
                <w:b/>
                <w:bCs/>
                <w:sz w:val="28"/>
                <w:szCs w:val="28"/>
                <w:rtl/>
              </w:rPr>
              <w:t xml:space="preserve"> </w:t>
            </w:r>
            <w:r w:rsidRPr="007F4252">
              <w:rPr>
                <w:rFonts w:cs="Arabic Transparent"/>
                <w:b/>
                <w:bCs/>
                <w:sz w:val="28"/>
                <w:szCs w:val="28"/>
              </w:rPr>
              <w:t>x</w:t>
            </w:r>
          </w:p>
          <w:p w:rsidR="00233504" w:rsidRPr="007F4252" w:rsidRDefault="00233504" w:rsidP="00331312">
            <w:pPr>
              <w:spacing w:before="60" w:after="60" w:line="480" w:lineRule="auto"/>
              <w:jc w:val="center"/>
              <w:rPr>
                <w:rFonts w:cs="Arabic Transparent"/>
                <w:b/>
                <w:bCs/>
                <w:sz w:val="28"/>
                <w:szCs w:val="28"/>
              </w:rPr>
            </w:pPr>
            <w:r w:rsidRPr="007F4252">
              <w:rPr>
                <w:rFonts w:cs="Arabic Transparent"/>
                <w:b/>
                <w:bCs/>
                <w:sz w:val="28"/>
                <w:szCs w:val="28"/>
              </w:rPr>
              <w:t>(Feet)</w:t>
            </w:r>
          </w:p>
        </w:tc>
      </w:tr>
      <w:tr w:rsidR="00233504" w:rsidRPr="008E3AB2" w:rsidTr="00331312">
        <w:tc>
          <w:tcPr>
            <w:tcW w:w="1308" w:type="dxa"/>
            <w:tcBorders>
              <w:top w:val="single" w:sz="8" w:space="0" w:color="auto"/>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jc w:val="center"/>
              <w:rPr>
                <w:rFonts w:cs="Arabic Transparent"/>
              </w:rPr>
            </w:pPr>
            <w:r w:rsidRPr="00AB7F6E">
              <w:rPr>
                <w:rFonts w:cs="Arabic Transparent"/>
              </w:rPr>
              <w:lastRenderedPageBreak/>
              <w:t>1.00</w:t>
            </w:r>
          </w:p>
        </w:tc>
        <w:tc>
          <w:tcPr>
            <w:tcW w:w="1800" w:type="dxa"/>
            <w:tcBorders>
              <w:top w:val="single" w:sz="8" w:space="0" w:color="auto"/>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ind w:left="637"/>
              <w:jc w:val="both"/>
              <w:rPr>
                <w:rFonts w:cs="Arabic Transparent"/>
              </w:rPr>
            </w:pPr>
            <w:r w:rsidRPr="00AB7F6E">
              <w:rPr>
                <w:rFonts w:cs="Arabic Transparent"/>
              </w:rPr>
              <w:t>1.00</w:t>
            </w:r>
          </w:p>
        </w:tc>
        <w:tc>
          <w:tcPr>
            <w:tcW w:w="1794" w:type="dxa"/>
            <w:tcBorders>
              <w:top w:val="single" w:sz="8" w:space="0" w:color="auto"/>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ind w:left="426"/>
              <w:jc w:val="both"/>
              <w:rPr>
                <w:rFonts w:cs="Arabic Transparent"/>
              </w:rPr>
            </w:pPr>
            <w:r w:rsidRPr="00AB7F6E">
              <w:rPr>
                <w:rFonts w:cs="Arabic Transparent"/>
              </w:rPr>
              <w:t>0.00</w:t>
            </w:r>
          </w:p>
        </w:tc>
        <w:tc>
          <w:tcPr>
            <w:tcW w:w="826" w:type="dxa"/>
            <w:tcBorders>
              <w:top w:val="single" w:sz="8" w:space="0" w:color="auto"/>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jc w:val="center"/>
              <w:rPr>
                <w:rFonts w:cs="Arabic Transparent"/>
              </w:rPr>
            </w:pPr>
            <w:r w:rsidRPr="00AB7F6E">
              <w:rPr>
                <w:rFonts w:cs="Arabic Transparent"/>
              </w:rPr>
              <w:t>1.00</w:t>
            </w:r>
          </w:p>
        </w:tc>
        <w:tc>
          <w:tcPr>
            <w:tcW w:w="791" w:type="dxa"/>
            <w:tcBorders>
              <w:top w:val="single" w:sz="8" w:space="0" w:color="auto"/>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jc w:val="center"/>
              <w:rPr>
                <w:rFonts w:cs="Arabic Transparent"/>
              </w:rPr>
            </w:pPr>
            <w:r w:rsidRPr="00AB7F6E">
              <w:rPr>
                <w:rFonts w:cs="Arabic Transparent"/>
              </w:rPr>
              <w:t>0.00</w:t>
            </w:r>
          </w:p>
        </w:tc>
        <w:tc>
          <w:tcPr>
            <w:tcW w:w="810" w:type="dxa"/>
            <w:tcBorders>
              <w:top w:val="single" w:sz="8" w:space="0" w:color="auto"/>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jc w:val="both"/>
              <w:rPr>
                <w:rFonts w:cs="Arabic Transparent"/>
              </w:rPr>
            </w:pPr>
            <w:r w:rsidRPr="00AB7F6E">
              <w:rPr>
                <w:rFonts w:cs="Arabic Transparent"/>
              </w:rPr>
              <w:t>65</w:t>
            </w:r>
          </w:p>
        </w:tc>
        <w:tc>
          <w:tcPr>
            <w:tcW w:w="878" w:type="dxa"/>
            <w:tcBorders>
              <w:top w:val="single" w:sz="8" w:space="0" w:color="auto"/>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jc w:val="both"/>
              <w:rPr>
                <w:rFonts w:cs="Arabic Transparent"/>
              </w:rPr>
            </w:pPr>
            <w:r w:rsidRPr="00AB7F6E">
              <w:rPr>
                <w:rFonts w:cs="Arabic Transparent"/>
              </w:rPr>
              <w:t>3.167</w:t>
            </w:r>
          </w:p>
        </w:tc>
      </w:tr>
      <w:tr w:rsidR="00233504" w:rsidRPr="008E3AB2" w:rsidTr="00331312">
        <w:tc>
          <w:tcPr>
            <w:tcW w:w="130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jc w:val="center"/>
              <w:rPr>
                <w:rFonts w:cs="Arabic Transparent"/>
              </w:rPr>
            </w:pPr>
            <w:r w:rsidRPr="00AB7F6E">
              <w:rPr>
                <w:rFonts w:cs="Arabic Transparent"/>
              </w:rPr>
              <w:t>0.79</w:t>
            </w:r>
          </w:p>
        </w:tc>
        <w:tc>
          <w:tcPr>
            <w:tcW w:w="180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ind w:left="637"/>
              <w:jc w:val="both"/>
              <w:rPr>
                <w:rFonts w:cs="Arabic Transparent"/>
              </w:rPr>
            </w:pPr>
            <w:r w:rsidRPr="00AB7F6E">
              <w:rPr>
                <w:rFonts w:cs="Arabic Transparent"/>
              </w:rPr>
              <w:t>0.29</w:t>
            </w:r>
          </w:p>
        </w:tc>
        <w:tc>
          <w:tcPr>
            <w:tcW w:w="17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ind w:left="426"/>
              <w:jc w:val="both"/>
              <w:rPr>
                <w:rFonts w:cs="Arabic Transparent"/>
              </w:rPr>
            </w:pPr>
            <w:r w:rsidRPr="00AB7F6E">
              <w:rPr>
                <w:rFonts w:cs="Arabic Transparent"/>
              </w:rPr>
              <w:t>0.21</w:t>
            </w:r>
          </w:p>
        </w:tc>
        <w:tc>
          <w:tcPr>
            <w:tcW w:w="8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jc w:val="center"/>
              <w:rPr>
                <w:rFonts w:cs="Arabic Transparent"/>
              </w:rPr>
            </w:pPr>
            <w:r w:rsidRPr="00AB7F6E">
              <w:rPr>
                <w:rFonts w:cs="Arabic Transparent"/>
              </w:rPr>
              <w:t>0.29</w:t>
            </w:r>
          </w:p>
        </w:tc>
        <w:tc>
          <w:tcPr>
            <w:tcW w:w="79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jc w:val="center"/>
              <w:rPr>
                <w:rFonts w:cs="Arabic Transparent"/>
              </w:rPr>
            </w:pPr>
            <w:r w:rsidRPr="00AB7F6E">
              <w:rPr>
                <w:rFonts w:cs="Arabic Transparent"/>
              </w:rPr>
              <w:t>0.21</w:t>
            </w:r>
          </w:p>
        </w:tc>
        <w:tc>
          <w:tcPr>
            <w:tcW w:w="8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jc w:val="both"/>
              <w:rPr>
                <w:rFonts w:cs="Arabic Transparent"/>
              </w:rPr>
            </w:pPr>
            <w:r w:rsidRPr="00AB7F6E">
              <w:rPr>
                <w:rFonts w:cs="Arabic Transparent"/>
              </w:rPr>
              <w:t>30</w:t>
            </w:r>
          </w:p>
        </w:tc>
        <w:tc>
          <w:tcPr>
            <w:tcW w:w="8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jc w:val="both"/>
              <w:rPr>
                <w:rFonts w:cs="Arabic Transparent"/>
              </w:rPr>
            </w:pPr>
            <w:r w:rsidRPr="00AB7F6E">
              <w:rPr>
                <w:rFonts w:cs="Arabic Transparent"/>
              </w:rPr>
              <w:t>5.42</w:t>
            </w:r>
          </w:p>
        </w:tc>
      </w:tr>
      <w:tr w:rsidR="00233504" w:rsidRPr="008E3AB2" w:rsidTr="00331312">
        <w:tc>
          <w:tcPr>
            <w:tcW w:w="130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jc w:val="center"/>
              <w:rPr>
                <w:rFonts w:cs="Arabic Transparent"/>
              </w:rPr>
            </w:pPr>
            <w:r w:rsidRPr="00AB7F6E">
              <w:rPr>
                <w:rFonts w:cs="Arabic Transparent"/>
              </w:rPr>
              <w:t>0.62</w:t>
            </w:r>
          </w:p>
        </w:tc>
        <w:tc>
          <w:tcPr>
            <w:tcW w:w="180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ind w:left="637"/>
              <w:jc w:val="both"/>
              <w:rPr>
                <w:rFonts w:cs="Arabic Transparent"/>
              </w:rPr>
            </w:pPr>
            <w:r w:rsidRPr="00AB7F6E">
              <w:rPr>
                <w:rFonts w:cs="Arabic Transparent"/>
              </w:rPr>
              <w:t>0.38</w:t>
            </w:r>
          </w:p>
        </w:tc>
        <w:tc>
          <w:tcPr>
            <w:tcW w:w="17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ind w:left="426"/>
              <w:jc w:val="both"/>
              <w:rPr>
                <w:rFonts w:cs="Arabic Transparent"/>
              </w:rPr>
            </w:pPr>
            <w:r w:rsidRPr="00AB7F6E">
              <w:rPr>
                <w:rFonts w:cs="Arabic Transparent"/>
              </w:rPr>
              <w:t>0.21</w:t>
            </w:r>
          </w:p>
        </w:tc>
        <w:tc>
          <w:tcPr>
            <w:tcW w:w="8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jc w:val="center"/>
              <w:rPr>
                <w:rFonts w:cs="Arabic Transparent"/>
              </w:rPr>
            </w:pPr>
            <w:r w:rsidRPr="00AB7F6E">
              <w:rPr>
                <w:rFonts w:cs="Arabic Transparent"/>
              </w:rPr>
              <w:t>0.21</w:t>
            </w:r>
          </w:p>
        </w:tc>
        <w:tc>
          <w:tcPr>
            <w:tcW w:w="79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jc w:val="center"/>
              <w:rPr>
                <w:rFonts w:cs="Arabic Transparent"/>
              </w:rPr>
            </w:pPr>
            <w:r w:rsidRPr="00AB7F6E">
              <w:rPr>
                <w:rFonts w:cs="Arabic Transparent"/>
              </w:rPr>
              <w:t>0.38</w:t>
            </w:r>
          </w:p>
        </w:tc>
        <w:tc>
          <w:tcPr>
            <w:tcW w:w="8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jc w:val="both"/>
              <w:rPr>
                <w:rFonts w:cs="Arabic Transparent"/>
              </w:rPr>
            </w:pPr>
            <w:r w:rsidRPr="00AB7F6E">
              <w:rPr>
                <w:rFonts w:cs="Arabic Transparent"/>
              </w:rPr>
              <w:t>27</w:t>
            </w:r>
          </w:p>
        </w:tc>
        <w:tc>
          <w:tcPr>
            <w:tcW w:w="8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jc w:val="both"/>
              <w:rPr>
                <w:rFonts w:cs="Arabic Transparent"/>
              </w:rPr>
            </w:pPr>
            <w:r w:rsidRPr="00AB7F6E">
              <w:rPr>
                <w:rFonts w:cs="Arabic Transparent"/>
              </w:rPr>
              <w:t>5.75</w:t>
            </w:r>
          </w:p>
        </w:tc>
      </w:tr>
      <w:tr w:rsidR="00233504" w:rsidRPr="008E3AB2" w:rsidTr="00331312">
        <w:tc>
          <w:tcPr>
            <w:tcW w:w="130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jc w:val="center"/>
              <w:rPr>
                <w:rFonts w:cs="Arabic Transparent"/>
              </w:rPr>
            </w:pPr>
            <w:r w:rsidRPr="00AB7F6E">
              <w:rPr>
                <w:rFonts w:cs="Arabic Transparent"/>
              </w:rPr>
              <w:t>0.58</w:t>
            </w:r>
          </w:p>
        </w:tc>
        <w:tc>
          <w:tcPr>
            <w:tcW w:w="180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ind w:left="637"/>
              <w:jc w:val="both"/>
              <w:rPr>
                <w:rFonts w:cs="Arabic Transparent"/>
              </w:rPr>
            </w:pPr>
            <w:r w:rsidRPr="00AB7F6E">
              <w:rPr>
                <w:rFonts w:cs="Arabic Transparent"/>
              </w:rPr>
              <w:t>0.42</w:t>
            </w:r>
          </w:p>
        </w:tc>
        <w:tc>
          <w:tcPr>
            <w:tcW w:w="17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ind w:left="426"/>
              <w:jc w:val="both"/>
              <w:rPr>
                <w:rFonts w:cs="Arabic Transparent"/>
              </w:rPr>
            </w:pPr>
            <w:r w:rsidRPr="00AB7F6E">
              <w:rPr>
                <w:rFonts w:cs="Arabic Transparent"/>
              </w:rPr>
              <w:t>0.33</w:t>
            </w:r>
          </w:p>
        </w:tc>
        <w:tc>
          <w:tcPr>
            <w:tcW w:w="8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jc w:val="center"/>
              <w:rPr>
                <w:rFonts w:cs="Arabic Transparent"/>
              </w:rPr>
            </w:pPr>
            <w:r w:rsidRPr="00AB7F6E">
              <w:rPr>
                <w:rFonts w:cs="Arabic Transparent"/>
              </w:rPr>
              <w:t>0.33</w:t>
            </w:r>
          </w:p>
        </w:tc>
        <w:tc>
          <w:tcPr>
            <w:tcW w:w="79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jc w:val="center"/>
              <w:rPr>
                <w:rFonts w:cs="Arabic Transparent"/>
              </w:rPr>
            </w:pPr>
            <w:r w:rsidRPr="00AB7F6E">
              <w:rPr>
                <w:rFonts w:cs="Arabic Transparent"/>
              </w:rPr>
              <w:t>0.42</w:t>
            </w:r>
          </w:p>
        </w:tc>
        <w:tc>
          <w:tcPr>
            <w:tcW w:w="8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jc w:val="both"/>
              <w:rPr>
                <w:rFonts w:cs="Arabic Transparent"/>
              </w:rPr>
            </w:pPr>
            <w:r w:rsidRPr="00AB7F6E">
              <w:rPr>
                <w:rFonts w:cs="Arabic Transparent"/>
              </w:rPr>
              <w:t>32</w:t>
            </w:r>
          </w:p>
        </w:tc>
        <w:tc>
          <w:tcPr>
            <w:tcW w:w="8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jc w:val="both"/>
              <w:rPr>
                <w:rFonts w:cs="Arabic Transparent"/>
              </w:rPr>
            </w:pPr>
            <w:r w:rsidRPr="00AB7F6E">
              <w:rPr>
                <w:rFonts w:cs="Arabic Transparent"/>
              </w:rPr>
              <w:t>5.833</w:t>
            </w:r>
          </w:p>
        </w:tc>
      </w:tr>
      <w:tr w:rsidR="00233504" w:rsidRPr="008E3AB2" w:rsidTr="00331312">
        <w:tc>
          <w:tcPr>
            <w:tcW w:w="130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jc w:val="center"/>
              <w:rPr>
                <w:rFonts w:cs="Arabic Transparent"/>
              </w:rPr>
            </w:pPr>
            <w:r w:rsidRPr="00AB7F6E">
              <w:rPr>
                <w:rFonts w:cs="Arabic Transparent"/>
              </w:rPr>
              <w:t>0.46</w:t>
            </w:r>
          </w:p>
        </w:tc>
        <w:tc>
          <w:tcPr>
            <w:tcW w:w="180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ind w:left="637"/>
              <w:jc w:val="both"/>
              <w:rPr>
                <w:rFonts w:cs="Arabic Transparent" w:hint="cs"/>
                <w:rtl/>
              </w:rPr>
            </w:pPr>
            <w:r w:rsidRPr="00AB7F6E">
              <w:rPr>
                <w:rFonts w:cs="Arabic Transparent"/>
              </w:rPr>
              <w:t>0.54</w:t>
            </w:r>
          </w:p>
        </w:tc>
        <w:tc>
          <w:tcPr>
            <w:tcW w:w="17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ind w:left="426"/>
              <w:jc w:val="both"/>
              <w:rPr>
                <w:rFonts w:cs="Arabic Transparent"/>
                <w:rtl/>
              </w:rPr>
            </w:pPr>
            <w:r w:rsidRPr="00AB7F6E">
              <w:rPr>
                <w:rFonts w:cs="Arabic Transparent"/>
              </w:rPr>
              <w:t>0.31</w:t>
            </w:r>
          </w:p>
        </w:tc>
        <w:tc>
          <w:tcPr>
            <w:tcW w:w="8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jc w:val="center"/>
              <w:rPr>
                <w:rFonts w:cs="Arabic Transparent"/>
              </w:rPr>
            </w:pPr>
            <w:r w:rsidRPr="00AB7F6E">
              <w:rPr>
                <w:rFonts w:cs="Arabic Transparent"/>
              </w:rPr>
              <w:t>0.31</w:t>
            </w:r>
          </w:p>
        </w:tc>
        <w:tc>
          <w:tcPr>
            <w:tcW w:w="79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jc w:val="center"/>
              <w:rPr>
                <w:rFonts w:cs="Arabic Transparent"/>
              </w:rPr>
            </w:pPr>
            <w:r w:rsidRPr="00AB7F6E">
              <w:rPr>
                <w:rFonts w:cs="Arabic Transparent"/>
              </w:rPr>
              <w:t>0.54</w:t>
            </w:r>
          </w:p>
        </w:tc>
        <w:tc>
          <w:tcPr>
            <w:tcW w:w="8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jc w:val="both"/>
              <w:rPr>
                <w:rFonts w:cs="Arabic Transparent"/>
              </w:rPr>
            </w:pPr>
            <w:r w:rsidRPr="00AB7F6E">
              <w:rPr>
                <w:rFonts w:cs="Arabic Transparent"/>
              </w:rPr>
              <w:t>31</w:t>
            </w:r>
          </w:p>
        </w:tc>
        <w:tc>
          <w:tcPr>
            <w:tcW w:w="8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jc w:val="both"/>
              <w:rPr>
                <w:rFonts w:cs="Arabic Transparent"/>
              </w:rPr>
            </w:pPr>
            <w:r w:rsidRPr="00AB7F6E">
              <w:rPr>
                <w:rFonts w:cs="Arabic Transparent"/>
              </w:rPr>
              <w:t>6.083</w:t>
            </w:r>
          </w:p>
        </w:tc>
      </w:tr>
      <w:tr w:rsidR="00233504" w:rsidRPr="008E3AB2" w:rsidTr="00331312">
        <w:tc>
          <w:tcPr>
            <w:tcW w:w="130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jc w:val="center"/>
              <w:rPr>
                <w:rFonts w:cs="Arabic Transparent"/>
              </w:rPr>
            </w:pPr>
            <w:r w:rsidRPr="00AB7F6E">
              <w:rPr>
                <w:rFonts w:cs="Arabic Transparent"/>
              </w:rPr>
              <w:t>0.00</w:t>
            </w:r>
          </w:p>
        </w:tc>
        <w:tc>
          <w:tcPr>
            <w:tcW w:w="180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ind w:left="637"/>
              <w:jc w:val="both"/>
              <w:rPr>
                <w:rFonts w:cs="Arabic Transparent"/>
              </w:rPr>
            </w:pPr>
            <w:r w:rsidRPr="00AB7F6E">
              <w:rPr>
                <w:rFonts w:cs="Arabic Transparent"/>
              </w:rPr>
              <w:t>1.00</w:t>
            </w:r>
          </w:p>
        </w:tc>
        <w:tc>
          <w:tcPr>
            <w:tcW w:w="17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ind w:left="426"/>
              <w:jc w:val="both"/>
              <w:rPr>
                <w:rFonts w:cs="Arabic Transparent"/>
                <w:rtl/>
              </w:rPr>
            </w:pPr>
            <w:r w:rsidRPr="00AB7F6E">
              <w:rPr>
                <w:rFonts w:cs="Arabic Transparent"/>
              </w:rPr>
              <w:t>0.64</w:t>
            </w:r>
          </w:p>
        </w:tc>
        <w:tc>
          <w:tcPr>
            <w:tcW w:w="8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jc w:val="center"/>
              <w:rPr>
                <w:rFonts w:cs="Arabic Transparent"/>
              </w:rPr>
            </w:pPr>
            <w:r w:rsidRPr="00AB7F6E">
              <w:rPr>
                <w:rFonts w:cs="Arabic Transparent"/>
              </w:rPr>
              <w:t>0.64</w:t>
            </w:r>
          </w:p>
        </w:tc>
        <w:tc>
          <w:tcPr>
            <w:tcW w:w="79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jc w:val="center"/>
              <w:rPr>
                <w:rFonts w:cs="Arabic Transparent"/>
              </w:rPr>
            </w:pPr>
            <w:r w:rsidRPr="00AB7F6E">
              <w:rPr>
                <w:rFonts w:cs="Arabic Transparent"/>
              </w:rPr>
              <w:t>1.00</w:t>
            </w:r>
          </w:p>
        </w:tc>
        <w:tc>
          <w:tcPr>
            <w:tcW w:w="8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jc w:val="both"/>
              <w:rPr>
                <w:rFonts w:cs="Arabic Transparent"/>
              </w:rPr>
            </w:pPr>
            <w:r w:rsidRPr="00AB7F6E">
              <w:rPr>
                <w:rFonts w:cs="Arabic Transparent"/>
              </w:rPr>
              <w:t>45</w:t>
            </w:r>
          </w:p>
        </w:tc>
        <w:tc>
          <w:tcPr>
            <w:tcW w:w="8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jc w:val="both"/>
              <w:rPr>
                <w:rFonts w:cs="Arabic Transparent"/>
              </w:rPr>
            </w:pPr>
            <w:r w:rsidRPr="00AB7F6E">
              <w:rPr>
                <w:rFonts w:cs="Arabic Transparent"/>
              </w:rPr>
              <w:t>7.17</w:t>
            </w:r>
          </w:p>
        </w:tc>
      </w:tr>
      <w:tr w:rsidR="00233504" w:rsidRPr="008E3AB2" w:rsidTr="00331312">
        <w:tc>
          <w:tcPr>
            <w:tcW w:w="130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jc w:val="center"/>
              <w:rPr>
                <w:rFonts w:cs="Arabic Transparent"/>
              </w:rPr>
            </w:pPr>
            <w:r w:rsidRPr="00AB7F6E">
              <w:rPr>
                <w:rFonts w:cs="Arabic Transparent"/>
              </w:rPr>
              <w:t>1.00</w:t>
            </w:r>
          </w:p>
        </w:tc>
        <w:tc>
          <w:tcPr>
            <w:tcW w:w="180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ind w:left="637"/>
              <w:jc w:val="both"/>
              <w:rPr>
                <w:rFonts w:cs="Arabic Transparent"/>
              </w:rPr>
            </w:pPr>
            <w:r w:rsidRPr="00AB7F6E">
              <w:rPr>
                <w:rFonts w:cs="Arabic Transparent"/>
              </w:rPr>
              <w:t>0.00</w:t>
            </w:r>
          </w:p>
        </w:tc>
        <w:tc>
          <w:tcPr>
            <w:tcW w:w="179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ind w:left="426"/>
              <w:jc w:val="both"/>
              <w:rPr>
                <w:rFonts w:cs="Arabic Transparent"/>
              </w:rPr>
            </w:pPr>
            <w:r w:rsidRPr="00AB7F6E">
              <w:rPr>
                <w:rFonts w:cs="Arabic Transparent"/>
              </w:rPr>
              <w:t>0.00</w:t>
            </w:r>
          </w:p>
        </w:tc>
        <w:tc>
          <w:tcPr>
            <w:tcW w:w="8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jc w:val="center"/>
              <w:rPr>
                <w:rFonts w:cs="Arabic Transparent"/>
              </w:rPr>
            </w:pPr>
            <w:r w:rsidRPr="00AB7F6E">
              <w:rPr>
                <w:rFonts w:cs="Arabic Transparent"/>
              </w:rPr>
              <w:t>0.00</w:t>
            </w:r>
          </w:p>
        </w:tc>
        <w:tc>
          <w:tcPr>
            <w:tcW w:w="79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jc w:val="center"/>
              <w:rPr>
                <w:rFonts w:cs="Arabic Transparent"/>
              </w:rPr>
            </w:pPr>
            <w:r w:rsidRPr="00AB7F6E">
              <w:rPr>
                <w:rFonts w:cs="Arabic Transparent"/>
              </w:rPr>
              <w:t>0.00</w:t>
            </w:r>
          </w:p>
        </w:tc>
        <w:tc>
          <w:tcPr>
            <w:tcW w:w="8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jc w:val="both"/>
              <w:rPr>
                <w:rFonts w:cs="Arabic Transparent"/>
              </w:rPr>
            </w:pPr>
            <w:r w:rsidRPr="00AB7F6E">
              <w:rPr>
                <w:rFonts w:cs="Arabic Transparent"/>
              </w:rPr>
              <w:t>4</w:t>
            </w:r>
          </w:p>
        </w:tc>
        <w:tc>
          <w:tcPr>
            <w:tcW w:w="8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233504" w:rsidRPr="00AB7F6E" w:rsidRDefault="00233504" w:rsidP="00331312">
            <w:pPr>
              <w:spacing w:before="60" w:after="60" w:line="480" w:lineRule="auto"/>
              <w:jc w:val="both"/>
              <w:rPr>
                <w:rFonts w:cs="Arabic Transparent"/>
              </w:rPr>
            </w:pPr>
            <w:r w:rsidRPr="00AB7F6E">
              <w:rPr>
                <w:rFonts w:cs="Arabic Transparent"/>
              </w:rPr>
              <w:t>3.33</w:t>
            </w:r>
          </w:p>
        </w:tc>
      </w:tr>
    </w:tbl>
    <w:p w:rsidR="00233504" w:rsidRDefault="00233504" w:rsidP="00233504">
      <w:pPr>
        <w:spacing w:before="60" w:after="60" w:line="480" w:lineRule="auto"/>
        <w:jc w:val="both"/>
        <w:rPr>
          <w:rFonts w:cs="Arabic Transparent" w:hint="cs"/>
          <w:b/>
          <w:bCs/>
          <w:position w:val="-24"/>
          <w:szCs w:val="28"/>
          <w:rtl/>
        </w:rPr>
      </w:pPr>
    </w:p>
    <w:p w:rsidR="00233504" w:rsidRDefault="00233504" w:rsidP="00233504">
      <w:pPr>
        <w:spacing w:before="60" w:after="60" w:line="480" w:lineRule="auto"/>
        <w:jc w:val="both"/>
        <w:rPr>
          <w:rFonts w:cs="Arabic Transparent"/>
          <w:b/>
          <w:bCs/>
          <w:position w:val="-24"/>
          <w:szCs w:val="28"/>
        </w:rPr>
      </w:pPr>
      <w:r>
        <w:rPr>
          <w:rFonts w:cs="Arabic Transparent" w:hint="cs"/>
          <w:b/>
          <w:bCs/>
          <w:position w:val="-24"/>
          <w:szCs w:val="28"/>
          <w:rtl/>
        </w:rPr>
        <w:t>3</w:t>
      </w:r>
      <w:r w:rsidRPr="008E3AB2">
        <w:rPr>
          <w:rFonts w:cs="Arabic Transparent"/>
          <w:b/>
          <w:bCs/>
          <w:position w:val="-24"/>
          <w:szCs w:val="28"/>
          <w:rtl/>
        </w:rPr>
        <w:t>-1-3-2-4</w:t>
      </w:r>
      <w:r>
        <w:rPr>
          <w:rFonts w:cs="Arabic Transparent" w:hint="cs"/>
          <w:b/>
          <w:bCs/>
          <w:position w:val="-24"/>
          <w:szCs w:val="28"/>
          <w:rtl/>
        </w:rPr>
        <w:t xml:space="preserve"> </w:t>
      </w:r>
      <w:r w:rsidRPr="008E3AB2">
        <w:rPr>
          <w:rFonts w:cs="Arabic Transparent"/>
          <w:b/>
          <w:bCs/>
          <w:position w:val="-24"/>
          <w:szCs w:val="28"/>
          <w:rtl/>
        </w:rPr>
        <w:t>تطبيقات المنطق الضبابي</w:t>
      </w:r>
      <w:r>
        <w:rPr>
          <w:rFonts w:cs="Arabic Transparent" w:hint="cs"/>
          <w:b/>
          <w:bCs/>
          <w:position w:val="-24"/>
          <w:szCs w:val="28"/>
          <w:rtl/>
        </w:rPr>
        <w:tab/>
        <w:t xml:space="preserve">       </w:t>
      </w:r>
      <w:r>
        <w:rPr>
          <w:rFonts w:cs="Arabic Transparent"/>
          <w:b/>
          <w:bCs/>
          <w:position w:val="-24"/>
          <w:szCs w:val="28"/>
        </w:rPr>
        <w:t>Applications of the Fuzzy Logic</w:t>
      </w:r>
    </w:p>
    <w:p w:rsidR="00233504" w:rsidRPr="008E3AB2" w:rsidRDefault="00233504" w:rsidP="00233504">
      <w:pPr>
        <w:spacing w:before="60" w:after="60" w:line="480" w:lineRule="auto"/>
        <w:jc w:val="both"/>
        <w:rPr>
          <w:rFonts w:cs="Arabic Transparent" w:hint="cs"/>
          <w:b/>
          <w:bCs/>
          <w:szCs w:val="28"/>
          <w:rtl/>
        </w:rPr>
      </w:pPr>
      <w:r w:rsidRPr="008E3AB2">
        <w:rPr>
          <w:rFonts w:cs="Arabic Transparent"/>
          <w:b/>
          <w:bCs/>
          <w:szCs w:val="28"/>
          <w:rtl/>
        </w:rPr>
        <w:t>1</w:t>
      </w:r>
      <w:r w:rsidRPr="008E3AB2">
        <w:rPr>
          <w:rFonts w:cs="Arabic Transparent" w:hint="cs"/>
          <w:b/>
          <w:bCs/>
          <w:szCs w:val="28"/>
          <w:rtl/>
        </w:rPr>
        <w:t>.</w:t>
      </w:r>
      <w:r>
        <w:rPr>
          <w:rFonts w:cs="Arabic Transparent" w:hint="cs"/>
          <w:b/>
          <w:bCs/>
          <w:szCs w:val="28"/>
          <w:rtl/>
        </w:rPr>
        <w:t xml:space="preserve"> </w:t>
      </w:r>
      <w:r w:rsidRPr="008E3AB2">
        <w:rPr>
          <w:rFonts w:cs="Arabic Transparent"/>
          <w:b/>
          <w:bCs/>
          <w:szCs w:val="28"/>
          <w:rtl/>
        </w:rPr>
        <w:t>الذكاء الاصطناعي</w:t>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t xml:space="preserve"> </w:t>
      </w:r>
      <w:r w:rsidRPr="008E3AB2">
        <w:rPr>
          <w:rFonts w:cs="Arabic Transparent"/>
          <w:b/>
          <w:bCs/>
          <w:szCs w:val="28"/>
        </w:rPr>
        <w:t>Industrial Intelligence</w:t>
      </w:r>
    </w:p>
    <w:p w:rsidR="00233504" w:rsidRDefault="00233504" w:rsidP="00233504">
      <w:pPr>
        <w:spacing w:before="60" w:after="60" w:line="480" w:lineRule="auto"/>
        <w:ind w:firstLine="567"/>
        <w:jc w:val="both"/>
        <w:rPr>
          <w:rFonts w:cs="Arabic Transparent" w:hint="cs"/>
          <w:szCs w:val="28"/>
          <w:rtl/>
        </w:rPr>
      </w:pPr>
      <w:r w:rsidRPr="008E3AB2">
        <w:rPr>
          <w:rFonts w:cs="Arabic Transparent"/>
          <w:szCs w:val="28"/>
          <w:rtl/>
        </w:rPr>
        <w:t>يستخدم المنطق الضبابي في تصميم و تحليل بعض الشبكات العصبية الاصطناعية</w:t>
      </w:r>
      <w:r w:rsidRPr="008E3AB2">
        <w:rPr>
          <w:rFonts w:cs="Arabic Transparent"/>
          <w:szCs w:val="28"/>
        </w:rPr>
        <w:t>.</w:t>
      </w:r>
    </w:p>
    <w:p w:rsidR="00233504" w:rsidRPr="008E3AB2" w:rsidRDefault="00233504" w:rsidP="00233504">
      <w:pPr>
        <w:spacing w:before="60" w:after="60" w:line="480" w:lineRule="auto"/>
        <w:jc w:val="both"/>
        <w:rPr>
          <w:rFonts w:cs="Arabic Transparent"/>
          <w:b/>
          <w:bCs/>
          <w:szCs w:val="28"/>
        </w:rPr>
      </w:pPr>
      <w:r w:rsidRPr="008E3AB2">
        <w:rPr>
          <w:rFonts w:cs="Arabic Transparent"/>
          <w:b/>
          <w:bCs/>
          <w:szCs w:val="28"/>
          <w:rtl/>
        </w:rPr>
        <w:t>2</w:t>
      </w:r>
      <w:r w:rsidRPr="008E3AB2">
        <w:rPr>
          <w:rFonts w:cs="Arabic Transparent" w:hint="cs"/>
          <w:b/>
          <w:bCs/>
          <w:szCs w:val="28"/>
          <w:rtl/>
        </w:rPr>
        <w:t>.</w:t>
      </w:r>
      <w:r>
        <w:rPr>
          <w:rFonts w:cs="Arabic Transparent" w:hint="cs"/>
          <w:b/>
          <w:bCs/>
          <w:szCs w:val="28"/>
          <w:rtl/>
        </w:rPr>
        <w:t xml:space="preserve"> </w:t>
      </w:r>
      <w:r w:rsidRPr="008E3AB2">
        <w:rPr>
          <w:rFonts w:cs="Arabic Transparent"/>
          <w:b/>
          <w:bCs/>
          <w:szCs w:val="28"/>
          <w:rtl/>
        </w:rPr>
        <w:t>التحكم الآلي</w:t>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t xml:space="preserve">     </w:t>
      </w:r>
      <w:r w:rsidRPr="008E3AB2">
        <w:rPr>
          <w:rFonts w:cs="Arabic Transparent"/>
          <w:b/>
          <w:bCs/>
          <w:szCs w:val="28"/>
        </w:rPr>
        <w:t>Automatic Control</w:t>
      </w:r>
    </w:p>
    <w:p w:rsidR="00233504" w:rsidRPr="008E3AB2" w:rsidRDefault="00233504" w:rsidP="00233504">
      <w:pPr>
        <w:spacing w:before="60" w:after="60" w:line="480" w:lineRule="auto"/>
        <w:ind w:firstLine="567"/>
        <w:jc w:val="both"/>
        <w:rPr>
          <w:rFonts w:cs="Arabic Transparent"/>
          <w:szCs w:val="28"/>
        </w:rPr>
      </w:pPr>
      <w:r w:rsidRPr="008E3AB2">
        <w:rPr>
          <w:rFonts w:cs="Arabic Transparent"/>
          <w:szCs w:val="28"/>
          <w:rtl/>
        </w:rPr>
        <w:t>تتضمن معظم التطبيقات التحكم في المتغيرات الحركية (الميكانيكية) للآلة بناءا على المدخلات الآتية من المستشعرات البيئية. بعض</w:t>
      </w:r>
      <w:r w:rsidRPr="008E3AB2">
        <w:rPr>
          <w:rFonts w:cs="Arabic Transparent"/>
          <w:szCs w:val="28"/>
        </w:rPr>
        <w:t xml:space="preserve"> </w:t>
      </w:r>
      <w:r w:rsidRPr="008E3AB2">
        <w:rPr>
          <w:rFonts w:cs="Arabic Transparent"/>
          <w:szCs w:val="28"/>
          <w:rtl/>
        </w:rPr>
        <w:t>التطبيقات كما يلي</w:t>
      </w:r>
      <w:r w:rsidRPr="008E3AB2">
        <w:rPr>
          <w:rFonts w:cs="Arabic Transparent"/>
          <w:szCs w:val="28"/>
        </w:rPr>
        <w:t>:</w:t>
      </w:r>
    </w:p>
    <w:p w:rsidR="00233504" w:rsidRPr="008E3AB2" w:rsidRDefault="00233504" w:rsidP="00233504">
      <w:pPr>
        <w:spacing w:before="60" w:after="60" w:line="480" w:lineRule="auto"/>
        <w:jc w:val="both"/>
        <w:rPr>
          <w:rFonts w:cs="Arabic Transparent" w:hint="cs"/>
          <w:szCs w:val="28"/>
          <w:rtl/>
        </w:rPr>
      </w:pPr>
      <w:r w:rsidRPr="008E3AB2">
        <w:rPr>
          <w:rFonts w:cs="Arabic Transparent"/>
          <w:szCs w:val="28"/>
          <w:rtl/>
        </w:rPr>
        <w:t>آلات تصوير الفيديو: استشعار حركة الأشياء التي تقوم الكاميرا بتصويرها وأيضا</w:t>
      </w:r>
      <w:r w:rsidRPr="008E3AB2">
        <w:rPr>
          <w:rFonts w:cs="Arabic Transparent"/>
          <w:szCs w:val="28"/>
        </w:rPr>
        <w:t xml:space="preserve"> </w:t>
      </w:r>
      <w:r w:rsidRPr="008E3AB2">
        <w:rPr>
          <w:rFonts w:cs="Arabic Transparent"/>
          <w:szCs w:val="28"/>
          <w:rtl/>
        </w:rPr>
        <w:t>أي اهتزاز من قبل الكاميرا</w:t>
      </w:r>
      <w:r w:rsidRPr="008E3AB2">
        <w:rPr>
          <w:rFonts w:cs="Arabic Transparent"/>
          <w:szCs w:val="28"/>
        </w:rPr>
        <w:t xml:space="preserve">. </w:t>
      </w:r>
    </w:p>
    <w:p w:rsidR="00233504" w:rsidRPr="008E3AB2" w:rsidRDefault="00233504" w:rsidP="00233504">
      <w:pPr>
        <w:spacing w:before="60" w:after="60" w:line="480" w:lineRule="auto"/>
        <w:jc w:val="both"/>
        <w:rPr>
          <w:rFonts w:cs="Arabic Transparent"/>
          <w:szCs w:val="28"/>
        </w:rPr>
      </w:pPr>
      <w:r w:rsidRPr="008E3AB2">
        <w:rPr>
          <w:rFonts w:cs="Arabic Transparent"/>
          <w:szCs w:val="28"/>
          <w:rtl/>
        </w:rPr>
        <w:lastRenderedPageBreak/>
        <w:t xml:space="preserve">السيارات: توفير إمكانية التحكم </w:t>
      </w:r>
      <w:r w:rsidRPr="008E3AB2">
        <w:rPr>
          <w:rFonts w:cs="Arabic Transparent" w:hint="cs"/>
          <w:szCs w:val="28"/>
          <w:rtl/>
        </w:rPr>
        <w:t>في</w:t>
      </w:r>
      <w:r w:rsidRPr="008E3AB2">
        <w:rPr>
          <w:rFonts w:cs="Arabic Transparent"/>
          <w:szCs w:val="28"/>
          <w:rtl/>
        </w:rPr>
        <w:t xml:space="preserve"> السرعة</w:t>
      </w:r>
      <w:r w:rsidRPr="008E3AB2">
        <w:rPr>
          <w:rFonts w:cs="Arabic Transparent"/>
          <w:szCs w:val="28"/>
        </w:rPr>
        <w:t xml:space="preserve"> cruise control </w:t>
      </w:r>
      <w:r w:rsidRPr="008E3AB2">
        <w:rPr>
          <w:rFonts w:cs="Arabic Transparent"/>
          <w:szCs w:val="28"/>
          <w:rtl/>
        </w:rPr>
        <w:t>حيث تقوم دائرة</w:t>
      </w:r>
      <w:r w:rsidRPr="008E3AB2">
        <w:rPr>
          <w:rFonts w:cs="Arabic Transparent"/>
          <w:szCs w:val="28"/>
        </w:rPr>
        <w:t xml:space="preserve"> </w:t>
      </w:r>
      <w:r w:rsidRPr="008E3AB2">
        <w:rPr>
          <w:rFonts w:cs="Arabic Transparent"/>
          <w:szCs w:val="28"/>
          <w:rtl/>
        </w:rPr>
        <w:t>المنطق الضبابي بحساب التسارع والتحكم في أثر حقن المزيد من الوقود أو تشغيل</w:t>
      </w:r>
      <w:r w:rsidRPr="008E3AB2">
        <w:rPr>
          <w:rFonts w:cs="Arabic Transparent"/>
          <w:szCs w:val="28"/>
        </w:rPr>
        <w:t xml:space="preserve"> </w:t>
      </w:r>
      <w:r w:rsidRPr="008E3AB2">
        <w:rPr>
          <w:rFonts w:cs="Arabic Transparent"/>
          <w:szCs w:val="28"/>
          <w:rtl/>
        </w:rPr>
        <w:t>الفرامل</w:t>
      </w:r>
      <w:r w:rsidRPr="008E3AB2">
        <w:rPr>
          <w:rFonts w:cs="Arabic Transparent"/>
          <w:szCs w:val="28"/>
        </w:rPr>
        <w:t>.</w:t>
      </w:r>
    </w:p>
    <w:p w:rsidR="00233504" w:rsidRPr="007F4252" w:rsidRDefault="00233504" w:rsidP="00233504">
      <w:pPr>
        <w:spacing w:before="60" w:after="60" w:line="480" w:lineRule="auto"/>
        <w:jc w:val="both"/>
        <w:rPr>
          <w:rFonts w:cs="Arabic Transparent" w:hint="cs"/>
          <w:szCs w:val="28"/>
          <w:rtl/>
        </w:rPr>
      </w:pPr>
      <w:r w:rsidRPr="008E3AB2">
        <w:rPr>
          <w:rFonts w:cs="Arabic Transparent"/>
          <w:szCs w:val="28"/>
          <w:rtl/>
        </w:rPr>
        <w:t>تكييف الهواء: القيام بتخفيض الحرارة تدريجيا حتى الوصول إلي المستوى المراد</w:t>
      </w:r>
      <w:r w:rsidRPr="008E3AB2">
        <w:rPr>
          <w:rFonts w:cs="Arabic Transparent"/>
          <w:szCs w:val="28"/>
        </w:rPr>
        <w:t xml:space="preserve">. </w:t>
      </w:r>
    </w:p>
    <w:p w:rsidR="00233504" w:rsidRPr="008E3AB2" w:rsidRDefault="00233504" w:rsidP="00233504">
      <w:pPr>
        <w:spacing w:before="60" w:after="60" w:line="480" w:lineRule="auto"/>
        <w:jc w:val="both"/>
        <w:rPr>
          <w:rFonts w:cs="Arabic Transparent" w:hint="cs"/>
          <w:szCs w:val="28"/>
          <w:rtl/>
        </w:rPr>
      </w:pPr>
      <w:r w:rsidRPr="008E3AB2">
        <w:rPr>
          <w:rFonts w:cs="Arabic Transparent"/>
          <w:szCs w:val="28"/>
          <w:rtl/>
        </w:rPr>
        <w:t>غلايات السفن: مراقبة درجة الحرارة والضغط والمحتوى الكيميائي للمحافظة على</w:t>
      </w:r>
      <w:r w:rsidRPr="008E3AB2">
        <w:rPr>
          <w:rFonts w:cs="Arabic Transparent"/>
          <w:szCs w:val="28"/>
        </w:rPr>
        <w:t xml:space="preserve"> </w:t>
      </w:r>
      <w:r w:rsidRPr="008E3AB2">
        <w:rPr>
          <w:rFonts w:cs="Arabic Transparent"/>
          <w:szCs w:val="28"/>
          <w:rtl/>
        </w:rPr>
        <w:t>الاستقرار</w:t>
      </w:r>
      <w:r w:rsidRPr="008E3AB2">
        <w:rPr>
          <w:rFonts w:cs="Arabic Transparent"/>
          <w:szCs w:val="28"/>
        </w:rPr>
        <w:t xml:space="preserve">. </w:t>
      </w:r>
    </w:p>
    <w:p w:rsidR="00233504" w:rsidRDefault="00233504" w:rsidP="00233504">
      <w:pPr>
        <w:spacing w:before="60" w:after="60" w:line="480" w:lineRule="auto"/>
        <w:jc w:val="both"/>
        <w:rPr>
          <w:rFonts w:cs="Arabic Transparent" w:hint="cs"/>
          <w:szCs w:val="28"/>
          <w:rtl/>
        </w:rPr>
      </w:pPr>
      <w:r>
        <w:rPr>
          <w:rFonts w:cs="Arabic Transparent"/>
          <w:szCs w:val="28"/>
          <w:rtl/>
        </w:rPr>
        <w:t>الغسالات:</w:t>
      </w:r>
      <w:r w:rsidRPr="008E3AB2">
        <w:rPr>
          <w:rFonts w:cs="Arabic Transparent"/>
          <w:szCs w:val="28"/>
          <w:rtl/>
        </w:rPr>
        <w:t>مراقبة الحِمل</w:t>
      </w:r>
      <w:r>
        <w:rPr>
          <w:rFonts w:cs="Arabic Transparent" w:hint="cs"/>
          <w:szCs w:val="28"/>
          <w:rtl/>
        </w:rPr>
        <w:t xml:space="preserve"> و</w:t>
      </w:r>
      <w:r w:rsidRPr="008E3AB2">
        <w:rPr>
          <w:rFonts w:cs="Arabic Transparent"/>
          <w:szCs w:val="28"/>
          <w:rtl/>
        </w:rPr>
        <w:t>نوعية</w:t>
      </w:r>
      <w:r>
        <w:rPr>
          <w:rFonts w:cs="Arabic Transparent"/>
          <w:szCs w:val="28"/>
          <w:rtl/>
        </w:rPr>
        <w:t xml:space="preserve"> الأنسجة وكمية المنظف لتحقيق ال</w:t>
      </w:r>
      <w:r>
        <w:rPr>
          <w:rFonts w:cs="Arabic Transparent" w:hint="cs"/>
          <w:szCs w:val="28"/>
          <w:rtl/>
        </w:rPr>
        <w:t>أ</w:t>
      </w:r>
      <w:r w:rsidRPr="008E3AB2">
        <w:rPr>
          <w:rFonts w:cs="Arabic Transparent"/>
          <w:szCs w:val="28"/>
          <w:rtl/>
        </w:rPr>
        <w:t>مثلية</w:t>
      </w:r>
      <w:r>
        <w:rPr>
          <w:rFonts w:cs="Arabic Transparent" w:hint="cs"/>
          <w:szCs w:val="28"/>
          <w:rtl/>
        </w:rPr>
        <w:t xml:space="preserve"> </w:t>
      </w:r>
      <w:r w:rsidRPr="008E3AB2">
        <w:rPr>
          <w:rFonts w:cs="Arabic Transparent"/>
          <w:szCs w:val="28"/>
        </w:rPr>
        <w:t xml:space="preserve"> optimize the cycle</w:t>
      </w:r>
      <w:r>
        <w:rPr>
          <w:rFonts w:cs="Arabic Transparent"/>
          <w:szCs w:val="28"/>
          <w:rtl/>
        </w:rPr>
        <w:t xml:space="preserve"> في دورة الغس</w:t>
      </w:r>
      <w:r>
        <w:rPr>
          <w:rFonts w:cs="Arabic Transparent" w:hint="cs"/>
          <w:szCs w:val="28"/>
          <w:rtl/>
        </w:rPr>
        <w:t>ل</w:t>
      </w:r>
      <w:r>
        <w:rPr>
          <w:rFonts w:cs="Arabic Transparent"/>
          <w:szCs w:val="28"/>
          <w:vertAlign w:val="superscript"/>
        </w:rPr>
        <w:t>(49)</w:t>
      </w:r>
      <w:r>
        <w:rPr>
          <w:rFonts w:cs="Arabic Transparent" w:hint="cs"/>
          <w:szCs w:val="28"/>
          <w:rtl/>
        </w:rPr>
        <w:t>.</w:t>
      </w:r>
    </w:p>
    <w:p w:rsidR="00233504" w:rsidRPr="008E3AB2" w:rsidRDefault="00233504" w:rsidP="00233504">
      <w:pPr>
        <w:spacing w:before="60" w:after="60" w:line="480" w:lineRule="auto"/>
        <w:jc w:val="both"/>
        <w:rPr>
          <w:rFonts w:cs="Arabic Transparent" w:hint="cs"/>
          <w:position w:val="-24"/>
          <w:szCs w:val="28"/>
          <w:rtl/>
        </w:rPr>
      </w:pPr>
    </w:p>
    <w:p w:rsidR="00233504" w:rsidRPr="008E3AB2" w:rsidRDefault="00233504" w:rsidP="00233504">
      <w:pPr>
        <w:spacing w:before="60" w:after="60" w:line="480" w:lineRule="auto"/>
        <w:jc w:val="both"/>
        <w:rPr>
          <w:rFonts w:cs="Arabic Transparent"/>
          <w:b/>
          <w:bCs/>
          <w:szCs w:val="28"/>
        </w:rPr>
      </w:pPr>
      <w:r w:rsidRPr="008E3AB2">
        <w:rPr>
          <w:rFonts w:cs="Arabic Transparent"/>
          <w:b/>
          <w:bCs/>
          <w:position w:val="-24"/>
          <w:szCs w:val="28"/>
          <w:rtl/>
        </w:rPr>
        <w:t>3</w:t>
      </w:r>
      <w:r w:rsidRPr="008E3AB2">
        <w:rPr>
          <w:rFonts w:cs="Arabic Transparent" w:hint="cs"/>
          <w:b/>
          <w:bCs/>
          <w:position w:val="-24"/>
          <w:szCs w:val="28"/>
          <w:rtl/>
        </w:rPr>
        <w:t>.</w:t>
      </w:r>
      <w:r>
        <w:rPr>
          <w:rFonts w:cs="Arabic Transparent" w:hint="cs"/>
          <w:b/>
          <w:bCs/>
          <w:position w:val="-24"/>
          <w:szCs w:val="28"/>
          <w:rtl/>
        </w:rPr>
        <w:t xml:space="preserve"> </w:t>
      </w:r>
      <w:r w:rsidRPr="008E3AB2">
        <w:rPr>
          <w:rFonts w:cs="Arabic Transparent"/>
          <w:b/>
          <w:bCs/>
          <w:position w:val="-24"/>
          <w:szCs w:val="28"/>
          <w:rtl/>
        </w:rPr>
        <w:t>النمذجة الجزيئية الضبابية</w:t>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t xml:space="preserve">    </w:t>
      </w:r>
      <w:r w:rsidRPr="008E3AB2">
        <w:rPr>
          <w:rFonts w:cs="Arabic Transparent"/>
          <w:b/>
          <w:bCs/>
          <w:position w:val="-24"/>
          <w:szCs w:val="28"/>
        </w:rPr>
        <w:t>Fuzzy Molecular Modeling</w:t>
      </w: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szCs w:val="28"/>
          <w:rtl/>
        </w:rPr>
        <w:t xml:space="preserve">النمذجة الجزيئية الضبابية هي تطبيق المنطق الضبابي للنمذجة الجزيئية وفي النمذجة الجزيئية الضبابية نحتاج إلى ما يسمى الأعداد الضبابية المثلثية </w:t>
      </w:r>
      <w:r w:rsidRPr="008E3AB2">
        <w:rPr>
          <w:rFonts w:cs="Arabic Transparent"/>
          <w:szCs w:val="28"/>
        </w:rPr>
        <w:t>Triangular fuzzy numbers</w:t>
      </w:r>
      <w:r w:rsidRPr="008E3AB2">
        <w:rPr>
          <w:rFonts w:cs="Arabic Transparent"/>
          <w:szCs w:val="28"/>
          <w:rtl/>
        </w:rPr>
        <w:t xml:space="preserve"> </w:t>
      </w:r>
      <w:r>
        <w:rPr>
          <w:rFonts w:cs="Arabic Transparent"/>
          <w:szCs w:val="28"/>
        </w:rPr>
        <w:t>(</w:t>
      </w:r>
      <w:r w:rsidRPr="008E3AB2">
        <w:rPr>
          <w:rFonts w:cs="Arabic Transparent"/>
          <w:szCs w:val="28"/>
        </w:rPr>
        <w:t>TFNS)</w:t>
      </w:r>
      <w:r w:rsidRPr="008E3AB2">
        <w:rPr>
          <w:rFonts w:cs="Arabic Transparent"/>
          <w:szCs w:val="28"/>
          <w:rtl/>
        </w:rPr>
        <w:t>.</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b/>
          <w:bCs/>
          <w:szCs w:val="28"/>
          <w:rtl/>
        </w:rPr>
      </w:pPr>
      <w:r w:rsidRPr="008E3AB2">
        <w:rPr>
          <w:rFonts w:cs="Arabic Transparent"/>
          <w:b/>
          <w:bCs/>
          <w:szCs w:val="28"/>
          <w:rtl/>
        </w:rPr>
        <w:t>أ</w:t>
      </w:r>
      <w:r w:rsidRPr="008E3AB2">
        <w:rPr>
          <w:rFonts w:cs="Arabic Transparent" w:hint="cs"/>
          <w:b/>
          <w:bCs/>
          <w:szCs w:val="28"/>
          <w:rtl/>
        </w:rPr>
        <w:t>.</w:t>
      </w:r>
      <w:r>
        <w:rPr>
          <w:rFonts w:cs="Arabic Transparent" w:hint="cs"/>
          <w:b/>
          <w:bCs/>
          <w:szCs w:val="28"/>
          <w:rtl/>
        </w:rPr>
        <w:t xml:space="preserve"> </w:t>
      </w:r>
      <w:r w:rsidRPr="008E3AB2">
        <w:rPr>
          <w:rFonts w:cs="Arabic Transparent"/>
          <w:b/>
          <w:bCs/>
          <w:szCs w:val="28"/>
          <w:rtl/>
        </w:rPr>
        <w:t>الأعداد الضبابية المثلثية</w:t>
      </w:r>
      <w:r>
        <w:rPr>
          <w:rFonts w:cs="Arabic Transparent" w:hint="cs"/>
          <w:b/>
          <w:bCs/>
          <w:szCs w:val="28"/>
          <w:rtl/>
        </w:rPr>
        <w:t xml:space="preserve">         </w:t>
      </w:r>
      <w:r>
        <w:rPr>
          <w:rFonts w:cs="Arabic Transparent" w:hint="cs"/>
          <w:b/>
          <w:bCs/>
          <w:szCs w:val="28"/>
          <w:rtl/>
        </w:rPr>
        <w:tab/>
      </w:r>
      <w:r>
        <w:rPr>
          <w:rFonts w:cs="Arabic Transparent" w:hint="cs"/>
          <w:b/>
          <w:bCs/>
          <w:szCs w:val="28"/>
          <w:rtl/>
        </w:rPr>
        <w:tab/>
      </w:r>
      <w:r>
        <w:rPr>
          <w:rFonts w:cs="Arabic Transparent" w:hint="cs"/>
          <w:b/>
          <w:bCs/>
          <w:szCs w:val="28"/>
          <w:rtl/>
        </w:rPr>
        <w:tab/>
        <w:t xml:space="preserve">    </w:t>
      </w:r>
      <w:r w:rsidRPr="008E3AB2">
        <w:rPr>
          <w:rFonts w:cs="Arabic Transparent"/>
          <w:b/>
          <w:bCs/>
          <w:szCs w:val="28"/>
        </w:rPr>
        <w:t xml:space="preserve">Triangular </w:t>
      </w:r>
      <w:r>
        <w:rPr>
          <w:rFonts w:cs="Arabic Transparent"/>
          <w:b/>
          <w:bCs/>
          <w:szCs w:val="28"/>
        </w:rPr>
        <w:t>F</w:t>
      </w:r>
      <w:r w:rsidRPr="008E3AB2">
        <w:rPr>
          <w:rFonts w:cs="Arabic Transparent"/>
          <w:b/>
          <w:bCs/>
          <w:szCs w:val="28"/>
        </w:rPr>
        <w:t xml:space="preserve">uzzy </w:t>
      </w:r>
      <w:r>
        <w:rPr>
          <w:rFonts w:cs="Arabic Transparent"/>
          <w:b/>
          <w:bCs/>
          <w:szCs w:val="28"/>
        </w:rPr>
        <w:t>N</w:t>
      </w:r>
      <w:r w:rsidRPr="008E3AB2">
        <w:rPr>
          <w:rFonts w:cs="Arabic Transparent"/>
          <w:b/>
          <w:bCs/>
          <w:szCs w:val="28"/>
        </w:rPr>
        <w:t>umbers</w:t>
      </w: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szCs w:val="28"/>
          <w:rtl/>
        </w:rPr>
        <w:t xml:space="preserve">هي مجموعة جزئية من المجموعات الضبابية لها خصائص تجعلها مناسبة جداً للنمذجة وتصميم </w:t>
      </w:r>
      <w:r>
        <w:rPr>
          <w:rFonts w:cs="Arabic Transparent" w:hint="cs"/>
          <w:szCs w:val="28"/>
          <w:rtl/>
        </w:rPr>
        <w:t>أ</w:t>
      </w:r>
      <w:r w:rsidRPr="008E3AB2">
        <w:rPr>
          <w:rFonts w:cs="Arabic Transparent"/>
          <w:szCs w:val="28"/>
          <w:rtl/>
        </w:rPr>
        <w:t>نواع معينة من النشاطات</w:t>
      </w:r>
      <w:r>
        <w:rPr>
          <w:rFonts w:cs="Arabic Transparent"/>
          <w:szCs w:val="28"/>
          <w:rtl/>
        </w:rPr>
        <w:t>.</w:t>
      </w:r>
      <w:r w:rsidRPr="008E3AB2">
        <w:rPr>
          <w:rFonts w:cs="Arabic Transparent"/>
          <w:szCs w:val="28"/>
          <w:rtl/>
        </w:rPr>
        <w:t xml:space="preserve"> بشكل محدد الأعداد الضبابية المثلثية لها شكل مثلث مُثل بثلاث أضلاع </w:t>
      </w:r>
      <w:r w:rsidRPr="008E3AB2">
        <w:rPr>
          <w:rFonts w:cs="Arabic Transparent"/>
          <w:szCs w:val="28"/>
        </w:rPr>
        <w:t>&lt;a,</w:t>
      </w:r>
      <w:r>
        <w:rPr>
          <w:rFonts w:cs="Arabic Transparent"/>
          <w:szCs w:val="28"/>
        </w:rPr>
        <w:t xml:space="preserve"> </w:t>
      </w:r>
      <w:r w:rsidRPr="008E3AB2">
        <w:rPr>
          <w:rFonts w:cs="Arabic Transparent"/>
          <w:szCs w:val="28"/>
        </w:rPr>
        <w:t>b,</w:t>
      </w:r>
      <w:r>
        <w:rPr>
          <w:rFonts w:cs="Arabic Transparent"/>
          <w:szCs w:val="28"/>
        </w:rPr>
        <w:t xml:space="preserve"> </w:t>
      </w:r>
      <w:r w:rsidRPr="008E3AB2">
        <w:rPr>
          <w:rFonts w:cs="Arabic Transparent"/>
          <w:szCs w:val="28"/>
        </w:rPr>
        <w:t>c&gt;</w:t>
      </w:r>
      <w:r>
        <w:rPr>
          <w:rFonts w:cs="Arabic Transparent" w:hint="cs"/>
          <w:szCs w:val="28"/>
          <w:rtl/>
        </w:rPr>
        <w:t>.</w:t>
      </w:r>
    </w:p>
    <w:p w:rsidR="00233504" w:rsidRDefault="00233504" w:rsidP="00233504">
      <w:pPr>
        <w:spacing w:before="60" w:after="60" w:line="480" w:lineRule="auto"/>
        <w:jc w:val="both"/>
        <w:rPr>
          <w:rFonts w:cs="Arabic Transparent" w:hint="cs"/>
          <w:szCs w:val="28"/>
          <w:rtl/>
        </w:rPr>
      </w:pPr>
      <w:r w:rsidRPr="008E3AB2">
        <w:rPr>
          <w:rFonts w:cs="Arabic Transparent"/>
          <w:szCs w:val="28"/>
          <w:rtl/>
        </w:rPr>
        <w:t>سُميت الأعداد الضبابية المثلثية بهذا الاسم لأن الشكل البياني يكون بصورة المثلث كـما هو موضح بالشكل</w:t>
      </w:r>
      <w:r>
        <w:rPr>
          <w:rFonts w:cs="Arabic Transparent" w:hint="cs"/>
          <w:szCs w:val="28"/>
          <w:rtl/>
        </w:rPr>
        <w:t xml:space="preserve"> رقم(3-7)</w:t>
      </w:r>
      <w:r w:rsidRPr="008E3AB2">
        <w:rPr>
          <w:rFonts w:cs="Arabic Transparent"/>
          <w:szCs w:val="28"/>
          <w:rtl/>
        </w:rPr>
        <w:t>.</w:t>
      </w:r>
    </w:p>
    <w:p w:rsidR="00233504"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center"/>
        <w:rPr>
          <w:rFonts w:cs="Arabic Transparent" w:hint="cs"/>
          <w:szCs w:val="28"/>
          <w:rtl/>
        </w:rPr>
      </w:pPr>
      <w:r>
        <w:rPr>
          <w:rFonts w:cs="Arabic Transparent"/>
          <w:noProof/>
          <w:szCs w:val="28"/>
        </w:rPr>
        <w:lastRenderedPageBreak/>
        <w:drawing>
          <wp:inline distT="0" distB="0" distL="0" distR="0">
            <wp:extent cx="1426210" cy="1001395"/>
            <wp:effectExtent l="19050" t="0" r="2540" b="0"/>
            <wp:docPr id="110" name="صورة 110">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20" cstate="print"/>
                    <a:srcRect/>
                    <a:stretch>
                      <a:fillRect/>
                    </a:stretch>
                  </pic:blipFill>
                  <pic:spPr bwMode="auto">
                    <a:xfrm>
                      <a:off x="0" y="0"/>
                      <a:ext cx="1426210" cy="1001395"/>
                    </a:xfrm>
                    <a:prstGeom prst="rect">
                      <a:avLst/>
                    </a:prstGeom>
                    <a:noFill/>
                    <a:ln w="9525">
                      <a:noFill/>
                      <a:miter lim="800000"/>
                      <a:headEnd/>
                      <a:tailEnd/>
                    </a:ln>
                  </pic:spPr>
                </pic:pic>
              </a:graphicData>
            </a:graphic>
          </wp:inline>
        </w:drawing>
      </w:r>
    </w:p>
    <w:p w:rsidR="00233504" w:rsidRDefault="00233504" w:rsidP="00233504">
      <w:pPr>
        <w:spacing w:before="60" w:after="60" w:line="480" w:lineRule="auto"/>
        <w:jc w:val="center"/>
        <w:rPr>
          <w:rFonts w:cs="Arabic Transparent" w:hint="cs"/>
          <w:szCs w:val="28"/>
          <w:rtl/>
        </w:rPr>
      </w:pPr>
      <w:r w:rsidRPr="00BD7192">
        <w:rPr>
          <w:rFonts w:cs="Arabic Transparent"/>
          <w:b/>
          <w:bCs/>
          <w:sz w:val="28"/>
          <w:szCs w:val="28"/>
          <w:rtl/>
        </w:rPr>
        <w:t>شكل</w:t>
      </w:r>
      <w:r w:rsidRPr="00BD7192">
        <w:rPr>
          <w:rFonts w:cs="Arabic Transparent" w:hint="cs"/>
          <w:b/>
          <w:bCs/>
          <w:sz w:val="28"/>
          <w:szCs w:val="28"/>
          <w:rtl/>
        </w:rPr>
        <w:t xml:space="preserve"> رقم(3-</w:t>
      </w:r>
      <w:r>
        <w:rPr>
          <w:rFonts w:cs="Arabic Transparent" w:hint="cs"/>
          <w:b/>
          <w:bCs/>
          <w:sz w:val="28"/>
          <w:szCs w:val="28"/>
          <w:rtl/>
        </w:rPr>
        <w:t>7</w:t>
      </w:r>
      <w:r w:rsidRPr="00BD7192">
        <w:rPr>
          <w:rFonts w:cs="Arabic Transparent" w:hint="cs"/>
          <w:b/>
          <w:bCs/>
          <w:sz w:val="28"/>
          <w:szCs w:val="28"/>
          <w:rtl/>
        </w:rPr>
        <w:t>)</w:t>
      </w:r>
      <w:r>
        <w:rPr>
          <w:rFonts w:cs="Arabic Transparent" w:hint="cs"/>
          <w:b/>
          <w:bCs/>
          <w:sz w:val="28"/>
          <w:szCs w:val="28"/>
          <w:rtl/>
        </w:rPr>
        <w:t xml:space="preserve"> </w:t>
      </w:r>
      <w:r w:rsidRPr="00BD7192">
        <w:rPr>
          <w:rFonts w:cs="Arabic Transparent"/>
          <w:b/>
          <w:bCs/>
          <w:sz w:val="28"/>
          <w:szCs w:val="28"/>
          <w:rtl/>
        </w:rPr>
        <w:t xml:space="preserve">مثال على الأعداد الضبابية المثلثية حيث </w:t>
      </w:r>
      <w:r w:rsidRPr="00BD7192">
        <w:rPr>
          <w:rFonts w:cs="Arabic Transparent"/>
          <w:b/>
          <w:bCs/>
          <w:sz w:val="28"/>
          <w:szCs w:val="28"/>
        </w:rPr>
        <w:t>&lt;2,3,5&gt;</w:t>
      </w:r>
      <w:r w:rsidRPr="00BD7192">
        <w:rPr>
          <w:rFonts w:cs="Arabic Transparent"/>
          <w:b/>
          <w:bCs/>
          <w:sz w:val="28"/>
          <w:szCs w:val="28"/>
          <w:rtl/>
        </w:rPr>
        <w:t xml:space="preserve">= </w:t>
      </w:r>
      <w:r>
        <w:rPr>
          <w:rFonts w:cs="Arabic Transparent"/>
          <w:b/>
          <w:bCs/>
          <w:sz w:val="28"/>
          <w:szCs w:val="28"/>
        </w:rPr>
        <w:t xml:space="preserve"> </w:t>
      </w:r>
      <w:r>
        <w:rPr>
          <w:rFonts w:cs="Arabic Transparent"/>
          <w:b/>
          <w:bCs/>
          <w:sz w:val="28"/>
          <w:szCs w:val="28"/>
          <w:vertAlign w:val="superscript"/>
        </w:rPr>
        <w:t>(31)</w:t>
      </w:r>
      <w:r w:rsidRPr="00BD7192">
        <w:rPr>
          <w:rFonts w:cs="Arabic Transparent"/>
          <w:b/>
          <w:bCs/>
          <w:sz w:val="28"/>
          <w:szCs w:val="28"/>
        </w:rPr>
        <w:t>Ã</w:t>
      </w:r>
      <w:r w:rsidRPr="00BD7192">
        <w:rPr>
          <w:rFonts w:cs="Arabic Transparent" w:hint="cs"/>
          <w:b/>
          <w:bCs/>
          <w:sz w:val="28"/>
          <w:szCs w:val="28"/>
          <w:rtl/>
        </w:rPr>
        <w:t>.</w:t>
      </w:r>
    </w:p>
    <w:p w:rsidR="00233504" w:rsidRPr="008E3AB2" w:rsidRDefault="00233504" w:rsidP="00233504">
      <w:pPr>
        <w:spacing w:before="60" w:after="60" w:line="480" w:lineRule="auto"/>
        <w:jc w:val="center"/>
        <w:rPr>
          <w:rFonts w:cs="Arabic Transparent" w:hint="cs"/>
          <w:szCs w:val="28"/>
        </w:rPr>
      </w:pPr>
    </w:p>
    <w:p w:rsidR="00233504" w:rsidRDefault="00233504" w:rsidP="00233504">
      <w:pPr>
        <w:spacing w:before="60" w:after="60" w:line="480" w:lineRule="auto"/>
        <w:ind w:firstLine="567"/>
        <w:jc w:val="both"/>
        <w:rPr>
          <w:rFonts w:cs="Arabic Transparent" w:hint="cs"/>
          <w:szCs w:val="28"/>
          <w:rtl/>
        </w:rPr>
      </w:pPr>
      <w:r w:rsidRPr="008E3AB2">
        <w:rPr>
          <w:rFonts w:cs="Arabic Transparent"/>
          <w:szCs w:val="28"/>
          <w:rtl/>
        </w:rPr>
        <w:t>أحد الأسباب التي تجعل الأعداد الضبابية المثلثية مناسبة جداً للنمذجة والتصميم أن دوالها وعملياتها الحسابية متطورة (مطورة) بحيث تسمح بسرعة العملية على المعادلات</w:t>
      </w:r>
      <w:r>
        <w:rPr>
          <w:rFonts w:cs="Arabic Transparent"/>
          <w:szCs w:val="28"/>
          <w:rtl/>
        </w:rPr>
        <w:t>.</w:t>
      </w:r>
      <w:r w:rsidRPr="008E3AB2">
        <w:rPr>
          <w:rFonts w:cs="Arabic Transparent"/>
          <w:szCs w:val="28"/>
          <w:rtl/>
        </w:rPr>
        <w:t xml:space="preserve"> تتضمن هذه العمليات الحسابية الأمثلة الآتية </w:t>
      </w:r>
    </w:p>
    <w:p w:rsidR="00233504" w:rsidRDefault="00233504" w:rsidP="00233504">
      <w:pPr>
        <w:spacing w:before="60" w:after="60" w:line="480" w:lineRule="auto"/>
        <w:jc w:val="both"/>
        <w:rPr>
          <w:rFonts w:cs="Arabic Transparent" w:hint="cs"/>
          <w:szCs w:val="28"/>
          <w:rtl/>
        </w:rPr>
      </w:pPr>
      <w:r w:rsidRPr="008E3AB2">
        <w:rPr>
          <w:rFonts w:cs="Arabic Transparent"/>
          <w:szCs w:val="28"/>
          <w:rtl/>
        </w:rPr>
        <w:t xml:space="preserve">حيث الأعداد الضبابية المثلثية تـُعطى </w:t>
      </w:r>
      <w:r w:rsidRPr="008E3AB2">
        <w:rPr>
          <w:rFonts w:cs="Arabic Transparent"/>
          <w:szCs w:val="28"/>
          <w:rtl/>
        </w:rPr>
        <w:tab/>
      </w:r>
      <w:r>
        <w:rPr>
          <w:rFonts w:cs="Arabic Transparent"/>
          <w:szCs w:val="28"/>
          <w:rtl/>
        </w:rPr>
        <w:t xml:space="preserve"> </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szCs w:val="28"/>
          <w:rtl/>
        </w:rPr>
      </w:pPr>
      <w:r>
        <w:rPr>
          <w:rFonts w:cs="Arabic Transparent"/>
          <w:szCs w:val="28"/>
          <w:rtl/>
        </w:rPr>
        <w:t xml:space="preserve"> </w:t>
      </w:r>
      <w:r w:rsidRPr="008E3AB2">
        <w:rPr>
          <w:rFonts w:cs="Arabic Transparent"/>
          <w:szCs w:val="28"/>
        </w:rPr>
        <w:t>a</w:t>
      </w:r>
      <w:r w:rsidRPr="008E3AB2">
        <w:rPr>
          <w:rFonts w:cs="Arabic Transparent"/>
          <w:szCs w:val="28"/>
          <w:vertAlign w:val="subscript"/>
        </w:rPr>
        <w:t>1</w:t>
      </w:r>
      <w:r w:rsidRPr="008E3AB2">
        <w:rPr>
          <w:rFonts w:cs="Arabic Transparent"/>
          <w:szCs w:val="28"/>
        </w:rPr>
        <w:t>, a</w:t>
      </w:r>
      <w:r w:rsidRPr="008E3AB2">
        <w:rPr>
          <w:rFonts w:cs="Arabic Transparent"/>
          <w:szCs w:val="28"/>
          <w:vertAlign w:val="subscript"/>
        </w:rPr>
        <w:t>2</w:t>
      </w:r>
      <w:r w:rsidRPr="008E3AB2">
        <w:rPr>
          <w:rFonts w:cs="Arabic Transparent"/>
          <w:szCs w:val="28"/>
        </w:rPr>
        <w:t>, a</w:t>
      </w:r>
      <w:r w:rsidRPr="008E3AB2">
        <w:rPr>
          <w:rFonts w:cs="Arabic Transparent"/>
          <w:szCs w:val="28"/>
          <w:vertAlign w:val="subscript"/>
        </w:rPr>
        <w:t>3</w:t>
      </w:r>
      <w:r w:rsidRPr="008E3AB2">
        <w:rPr>
          <w:rFonts w:cs="Arabic Transparent"/>
          <w:szCs w:val="28"/>
        </w:rPr>
        <w:t>&gt;</w:t>
      </w:r>
      <w:r>
        <w:rPr>
          <w:rFonts w:cs="Arabic Transparent"/>
          <w:szCs w:val="28"/>
        </w:rPr>
        <w:t xml:space="preserve">     </w:t>
      </w:r>
      <w:r w:rsidRPr="008E3AB2">
        <w:rPr>
          <w:rFonts w:cs="Arabic Transparent"/>
          <w:szCs w:val="28"/>
        </w:rPr>
        <w:t>and</w:t>
      </w:r>
      <w:r>
        <w:rPr>
          <w:rFonts w:cs="Arabic Transparent"/>
          <w:szCs w:val="28"/>
        </w:rPr>
        <w:t xml:space="preserve">      </w:t>
      </w:r>
      <w:r w:rsidRPr="008E3AB2">
        <w:rPr>
          <w:rFonts w:cs="Arabic Transparent"/>
          <w:szCs w:val="28"/>
        </w:rPr>
        <w:t xml:space="preserve"> </w:t>
      </w:r>
      <w:r>
        <w:rPr>
          <w:rFonts w:cs="Arabic Transparent"/>
          <w:noProof/>
          <w:szCs w:val="28"/>
        </w:rPr>
        <w:drawing>
          <wp:inline distT="0" distB="0" distL="0" distR="0">
            <wp:extent cx="65405" cy="152400"/>
            <wp:effectExtent l="19050" t="0" r="0" b="0"/>
            <wp:docPr id="111" name="صورة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21" cstate="print"/>
                    <a:srcRect/>
                    <a:stretch>
                      <a:fillRect/>
                    </a:stretch>
                  </pic:blipFill>
                  <pic:spPr bwMode="auto">
                    <a:xfrm>
                      <a:off x="0" y="0"/>
                      <a:ext cx="65405" cy="152400"/>
                    </a:xfrm>
                    <a:prstGeom prst="rect">
                      <a:avLst/>
                    </a:prstGeom>
                    <a:noFill/>
                    <a:ln w="9525">
                      <a:noFill/>
                      <a:miter lim="800000"/>
                      <a:headEnd/>
                      <a:tailEnd/>
                    </a:ln>
                  </pic:spPr>
                </pic:pic>
              </a:graphicData>
            </a:graphic>
          </wp:inline>
        </w:drawing>
      </w:r>
      <w:r w:rsidRPr="008E3AB2">
        <w:rPr>
          <w:rFonts w:cs="Arabic Transparent"/>
          <w:szCs w:val="28"/>
        </w:rPr>
        <w:t>= &lt;b</w:t>
      </w:r>
      <w:r w:rsidRPr="008E3AB2">
        <w:rPr>
          <w:rFonts w:cs="Arabic Transparent"/>
          <w:szCs w:val="28"/>
          <w:vertAlign w:val="subscript"/>
        </w:rPr>
        <w:t>1</w:t>
      </w:r>
      <w:r w:rsidRPr="008E3AB2">
        <w:rPr>
          <w:rFonts w:cs="Arabic Transparent"/>
          <w:szCs w:val="28"/>
        </w:rPr>
        <w:t>, b</w:t>
      </w:r>
      <w:r w:rsidRPr="008E3AB2">
        <w:rPr>
          <w:rFonts w:cs="Arabic Transparent"/>
          <w:szCs w:val="28"/>
          <w:vertAlign w:val="subscript"/>
        </w:rPr>
        <w:t>2</w:t>
      </w:r>
      <w:r w:rsidRPr="008E3AB2">
        <w:rPr>
          <w:rFonts w:cs="Arabic Transparent"/>
          <w:szCs w:val="28"/>
        </w:rPr>
        <w:t>, b</w:t>
      </w:r>
      <w:r w:rsidRPr="008E3AB2">
        <w:rPr>
          <w:rFonts w:cs="Arabic Transparent"/>
          <w:szCs w:val="28"/>
          <w:vertAlign w:val="subscript"/>
        </w:rPr>
        <w:t>3</w:t>
      </w:r>
      <w:r w:rsidRPr="008E3AB2">
        <w:rPr>
          <w:rFonts w:cs="Arabic Transparent"/>
          <w:szCs w:val="28"/>
        </w:rPr>
        <w:t>&gt;</w:t>
      </w:r>
      <w:r>
        <w:rPr>
          <w:rFonts w:cs="Arabic Transparent"/>
          <w:szCs w:val="28"/>
        </w:rPr>
        <w:t xml:space="preserve">                                                                     </w:t>
      </w:r>
      <w:r w:rsidRPr="008E3AB2">
        <w:rPr>
          <w:rFonts w:cs="Arabic Transparent"/>
          <w:szCs w:val="28"/>
        </w:rPr>
        <w:t xml:space="preserve"> </w:t>
      </w:r>
      <w:r w:rsidRPr="008E3AB2">
        <w:rPr>
          <w:rFonts w:cs="Arabic Transparent"/>
          <w:szCs w:val="28"/>
          <w:rtl/>
        </w:rPr>
        <w:t>&gt; =</w:t>
      </w:r>
      <w:r>
        <w:rPr>
          <w:rFonts w:cs="Arabic Transparent"/>
          <w:noProof/>
          <w:szCs w:val="28"/>
        </w:rPr>
        <w:drawing>
          <wp:inline distT="0" distB="0" distL="0" distR="0">
            <wp:extent cx="65405" cy="152400"/>
            <wp:effectExtent l="19050" t="0" r="0" b="0"/>
            <wp:docPr id="112" name="صورة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2" cstate="print"/>
                    <a:srcRect/>
                    <a:stretch>
                      <a:fillRect/>
                    </a:stretch>
                  </pic:blipFill>
                  <pic:spPr bwMode="auto">
                    <a:xfrm>
                      <a:off x="0" y="0"/>
                      <a:ext cx="65405" cy="152400"/>
                    </a:xfrm>
                    <a:prstGeom prst="rect">
                      <a:avLst/>
                    </a:prstGeom>
                    <a:noFill/>
                    <a:ln w="9525">
                      <a:noFill/>
                      <a:miter lim="800000"/>
                      <a:headEnd/>
                      <a:tailEnd/>
                    </a:ln>
                  </pic:spPr>
                </pic:pic>
              </a:graphicData>
            </a:graphic>
          </wp:inline>
        </w:drawing>
      </w:r>
    </w:p>
    <w:p w:rsidR="00233504"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r w:rsidRPr="008E3AB2">
        <w:rPr>
          <w:rFonts w:cs="Arabic Transparent"/>
          <w:szCs w:val="28"/>
          <w:rtl/>
        </w:rPr>
        <w:t>والقيم الآتية مستعملة للإيضاح :</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szCs w:val="28"/>
          <w:rtl/>
        </w:rPr>
      </w:pPr>
      <w:r w:rsidRPr="008E3AB2">
        <w:rPr>
          <w:rFonts w:cs="Arabic Transparent"/>
          <w:szCs w:val="28"/>
        </w:rPr>
        <w:t>= &lt;2, 4, 5&gt;</w:t>
      </w:r>
      <w:r>
        <w:rPr>
          <w:rFonts w:cs="Arabic Transparent"/>
          <w:szCs w:val="28"/>
        </w:rPr>
        <w:t xml:space="preserve">                                                                          </w:t>
      </w:r>
      <w:r>
        <w:rPr>
          <w:rFonts w:cs="Arabic Transparent"/>
          <w:szCs w:val="28"/>
          <w:rtl/>
        </w:rPr>
        <w:t xml:space="preserve"> </w:t>
      </w:r>
      <w:r>
        <w:rPr>
          <w:rFonts w:cs="Arabic Transparent"/>
          <w:noProof/>
          <w:szCs w:val="28"/>
        </w:rPr>
        <w:drawing>
          <wp:inline distT="0" distB="0" distL="0" distR="0">
            <wp:extent cx="65405" cy="120015"/>
            <wp:effectExtent l="19050" t="0" r="0" b="0"/>
            <wp:docPr id="113" name="صورة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21" cstate="print"/>
                    <a:srcRect/>
                    <a:stretch>
                      <a:fillRect/>
                    </a:stretch>
                  </pic:blipFill>
                  <pic:spPr bwMode="auto">
                    <a:xfrm>
                      <a:off x="0" y="0"/>
                      <a:ext cx="65405" cy="120015"/>
                    </a:xfrm>
                    <a:prstGeom prst="rect">
                      <a:avLst/>
                    </a:prstGeom>
                    <a:noFill/>
                    <a:ln w="9525">
                      <a:noFill/>
                      <a:miter lim="800000"/>
                      <a:headEnd/>
                      <a:tailEnd/>
                    </a:ln>
                  </pic:spPr>
                </pic:pic>
              </a:graphicData>
            </a:graphic>
          </wp:inline>
        </w:drawing>
      </w:r>
      <w:r>
        <w:rPr>
          <w:rFonts w:cs="Arabic Transparent"/>
          <w:szCs w:val="28"/>
          <w:rtl/>
        </w:rPr>
        <w:t xml:space="preserve">  </w:t>
      </w:r>
      <w:r w:rsidRPr="008E3AB2">
        <w:rPr>
          <w:rFonts w:cs="Arabic Transparent"/>
          <w:szCs w:val="28"/>
          <w:rtl/>
        </w:rPr>
        <w:t xml:space="preserve"> </w:t>
      </w:r>
      <w:r w:rsidRPr="008E3AB2">
        <w:rPr>
          <w:rFonts w:cs="Arabic Transparent"/>
          <w:szCs w:val="28"/>
        </w:rPr>
        <w:t>and</w:t>
      </w:r>
      <w:r>
        <w:rPr>
          <w:rFonts w:cs="Arabic Transparent"/>
          <w:szCs w:val="28"/>
          <w:rtl/>
        </w:rPr>
        <w:t xml:space="preserve">   </w:t>
      </w:r>
      <w:r>
        <w:rPr>
          <w:rFonts w:cs="Arabic Transparent" w:hint="cs"/>
          <w:szCs w:val="28"/>
          <w:rtl/>
        </w:rPr>
        <w:t xml:space="preserve"> </w:t>
      </w:r>
      <w:r>
        <w:rPr>
          <w:rFonts w:cs="Arabic Transparent"/>
          <w:szCs w:val="28"/>
          <w:rtl/>
        </w:rPr>
        <w:t xml:space="preserve"> </w:t>
      </w:r>
      <w:r w:rsidRPr="008E3AB2">
        <w:rPr>
          <w:rFonts w:cs="Arabic Transparent"/>
          <w:szCs w:val="28"/>
        </w:rPr>
        <w:t>= &lt;1, 2, 3 &gt;</w:t>
      </w:r>
      <w:r>
        <w:rPr>
          <w:rFonts w:cs="Arabic Transparent"/>
          <w:szCs w:val="28"/>
          <w:rtl/>
        </w:rPr>
        <w:t xml:space="preserve"> </w:t>
      </w:r>
      <w:r w:rsidRPr="008E3AB2">
        <w:rPr>
          <w:rFonts w:cs="Arabic Transparent"/>
          <w:szCs w:val="28"/>
          <w:rtl/>
        </w:rPr>
        <w:t xml:space="preserve"> </w:t>
      </w:r>
      <w:r>
        <w:rPr>
          <w:rFonts w:cs="Arabic Transparent"/>
          <w:noProof/>
          <w:szCs w:val="28"/>
        </w:rPr>
        <w:drawing>
          <wp:inline distT="0" distB="0" distL="0" distR="0">
            <wp:extent cx="86995" cy="120015"/>
            <wp:effectExtent l="19050" t="0" r="8255" b="0"/>
            <wp:docPr id="114" name="صورة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3" cstate="print"/>
                    <a:srcRect/>
                    <a:stretch>
                      <a:fillRect/>
                    </a:stretch>
                  </pic:blipFill>
                  <pic:spPr bwMode="auto">
                    <a:xfrm>
                      <a:off x="0" y="0"/>
                      <a:ext cx="86995" cy="120015"/>
                    </a:xfrm>
                    <a:prstGeom prst="rect">
                      <a:avLst/>
                    </a:prstGeom>
                    <a:noFill/>
                    <a:ln w="9525">
                      <a:noFill/>
                      <a:miter lim="800000"/>
                      <a:headEnd/>
                      <a:tailEnd/>
                    </a:ln>
                  </pic:spPr>
                </pic:pic>
              </a:graphicData>
            </a:graphic>
          </wp:inline>
        </w:drawing>
      </w:r>
      <w:r>
        <w:rPr>
          <w:rFonts w:cs="Arabic Transparent"/>
          <w:szCs w:val="28"/>
          <w:rtl/>
        </w:rPr>
        <w:t xml:space="preserve">  </w:t>
      </w:r>
      <w:r w:rsidRPr="008E3AB2">
        <w:rPr>
          <w:rFonts w:cs="Arabic Transparent"/>
          <w:szCs w:val="28"/>
          <w:rtl/>
        </w:rPr>
        <w:t xml:space="preserve"> </w:t>
      </w:r>
    </w:p>
    <w:p w:rsidR="00233504"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r w:rsidRPr="008E3AB2">
        <w:rPr>
          <w:rFonts w:cs="Arabic Transparent"/>
          <w:szCs w:val="28"/>
          <w:rtl/>
        </w:rPr>
        <w:t xml:space="preserve"> الجمع:</w:t>
      </w:r>
    </w:p>
    <w:p w:rsidR="00233504" w:rsidRPr="008E3AB2" w:rsidRDefault="00233504" w:rsidP="00233504">
      <w:pPr>
        <w:spacing w:before="60" w:after="60" w:line="480" w:lineRule="auto"/>
        <w:jc w:val="both"/>
        <w:rPr>
          <w:rFonts w:cs="Arabic Transparent"/>
          <w:szCs w:val="28"/>
        </w:rPr>
      </w:pPr>
      <w:r>
        <w:rPr>
          <w:rFonts w:cs="Arabic Transparent"/>
          <w:noProof/>
          <w:szCs w:val="28"/>
        </w:rPr>
        <w:drawing>
          <wp:inline distT="0" distB="0" distL="0" distR="0">
            <wp:extent cx="65405" cy="120015"/>
            <wp:effectExtent l="19050" t="0" r="0" b="0"/>
            <wp:docPr id="115" name="صورة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4" cstate="print"/>
                    <a:srcRect/>
                    <a:stretch>
                      <a:fillRect/>
                    </a:stretch>
                  </pic:blipFill>
                  <pic:spPr bwMode="auto">
                    <a:xfrm>
                      <a:off x="0" y="0"/>
                      <a:ext cx="65405" cy="120015"/>
                    </a:xfrm>
                    <a:prstGeom prst="rect">
                      <a:avLst/>
                    </a:prstGeom>
                    <a:noFill/>
                    <a:ln w="9525">
                      <a:noFill/>
                      <a:miter lim="800000"/>
                      <a:headEnd/>
                      <a:tailEnd/>
                    </a:ln>
                  </pic:spPr>
                </pic:pic>
              </a:graphicData>
            </a:graphic>
          </wp:inline>
        </w:drawing>
      </w:r>
      <w:r w:rsidRPr="008E3AB2">
        <w:rPr>
          <w:rFonts w:cs="Arabic Transparent"/>
          <w:szCs w:val="28"/>
        </w:rPr>
        <w:t xml:space="preserve">= </w:t>
      </w:r>
      <w:r>
        <w:rPr>
          <w:rFonts w:cs="Arabic Transparent"/>
          <w:noProof/>
          <w:szCs w:val="28"/>
        </w:rPr>
        <w:drawing>
          <wp:inline distT="0" distB="0" distL="0" distR="0">
            <wp:extent cx="65405" cy="152400"/>
            <wp:effectExtent l="19050" t="0" r="0" b="0"/>
            <wp:docPr id="116" name="صورة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22" cstate="print"/>
                    <a:srcRect/>
                    <a:stretch>
                      <a:fillRect/>
                    </a:stretch>
                  </pic:blipFill>
                  <pic:spPr bwMode="auto">
                    <a:xfrm>
                      <a:off x="0" y="0"/>
                      <a:ext cx="65405" cy="152400"/>
                    </a:xfrm>
                    <a:prstGeom prst="rect">
                      <a:avLst/>
                    </a:prstGeom>
                    <a:noFill/>
                    <a:ln w="9525">
                      <a:noFill/>
                      <a:miter lim="800000"/>
                      <a:headEnd/>
                      <a:tailEnd/>
                    </a:ln>
                  </pic:spPr>
                </pic:pic>
              </a:graphicData>
            </a:graphic>
          </wp:inline>
        </w:drawing>
      </w:r>
      <w:r w:rsidRPr="008E3AB2">
        <w:rPr>
          <w:rFonts w:cs="Arabic Transparent"/>
          <w:szCs w:val="28"/>
        </w:rPr>
        <w:t xml:space="preserve">+ </w:t>
      </w:r>
      <w:r>
        <w:rPr>
          <w:rFonts w:cs="Arabic Transparent"/>
          <w:noProof/>
          <w:szCs w:val="28"/>
        </w:rPr>
        <w:drawing>
          <wp:inline distT="0" distB="0" distL="0" distR="0">
            <wp:extent cx="65405" cy="152400"/>
            <wp:effectExtent l="19050" t="0" r="0" b="0"/>
            <wp:docPr id="117" name="صورة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1" cstate="print"/>
                    <a:srcRect/>
                    <a:stretch>
                      <a:fillRect/>
                    </a:stretch>
                  </pic:blipFill>
                  <pic:spPr bwMode="auto">
                    <a:xfrm>
                      <a:off x="0" y="0"/>
                      <a:ext cx="65405" cy="152400"/>
                    </a:xfrm>
                    <a:prstGeom prst="rect">
                      <a:avLst/>
                    </a:prstGeom>
                    <a:noFill/>
                    <a:ln w="9525">
                      <a:noFill/>
                      <a:miter lim="800000"/>
                      <a:headEnd/>
                      <a:tailEnd/>
                    </a:ln>
                  </pic:spPr>
                </pic:pic>
              </a:graphicData>
            </a:graphic>
          </wp:inline>
        </w:drawing>
      </w:r>
      <w:r>
        <w:rPr>
          <w:rFonts w:cs="Arabic Transparent"/>
          <w:szCs w:val="28"/>
        </w:rPr>
        <w:t xml:space="preserve">                                                                                                                             </w:t>
      </w:r>
      <w:r>
        <w:rPr>
          <w:rFonts w:cs="Arabic Transparent"/>
          <w:szCs w:val="28"/>
          <w:rtl/>
        </w:rPr>
        <w:t xml:space="preserve"> </w:t>
      </w:r>
    </w:p>
    <w:p w:rsidR="00233504" w:rsidRPr="008E3AB2" w:rsidRDefault="00233504" w:rsidP="00233504">
      <w:pPr>
        <w:spacing w:before="60" w:after="60" w:line="480" w:lineRule="auto"/>
        <w:jc w:val="both"/>
        <w:rPr>
          <w:rFonts w:cs="Arabic Transparent" w:hint="cs"/>
          <w:szCs w:val="28"/>
          <w:rtl/>
        </w:rPr>
      </w:pPr>
      <w:r>
        <w:rPr>
          <w:rFonts w:cs="Arabic Transparent"/>
          <w:szCs w:val="28"/>
          <w:rtl/>
        </w:rPr>
        <w:t xml:space="preserve">              </w:t>
      </w:r>
      <w:r>
        <w:rPr>
          <w:rFonts w:cs="Arabic Transparent" w:hint="cs"/>
          <w:szCs w:val="28"/>
          <w:rtl/>
        </w:rPr>
        <w:t xml:space="preserve"> </w:t>
      </w:r>
      <w:r>
        <w:rPr>
          <w:rFonts w:cs="Arabic Transparent"/>
          <w:szCs w:val="28"/>
          <w:rtl/>
        </w:rPr>
        <w:t xml:space="preserve">                                      </w:t>
      </w:r>
    </w:p>
    <w:p w:rsidR="00233504" w:rsidRPr="008E3AB2" w:rsidRDefault="00233504" w:rsidP="00233504">
      <w:pPr>
        <w:spacing w:before="60" w:after="60" w:line="480" w:lineRule="auto"/>
        <w:jc w:val="both"/>
        <w:rPr>
          <w:rFonts w:cs="Arabic Transparent" w:hint="cs"/>
          <w:szCs w:val="28"/>
          <w:rtl/>
        </w:rPr>
      </w:pPr>
      <w:r>
        <w:rPr>
          <w:rFonts w:cs="Arabic Transparent"/>
          <w:noProof/>
          <w:szCs w:val="28"/>
        </w:rPr>
        <w:lastRenderedPageBreak/>
        <w:drawing>
          <wp:inline distT="0" distB="0" distL="0" distR="0">
            <wp:extent cx="65405" cy="120015"/>
            <wp:effectExtent l="19050" t="0" r="0" b="0"/>
            <wp:docPr id="118" name="صورة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24" cstate="print"/>
                    <a:srcRect/>
                    <a:stretch>
                      <a:fillRect/>
                    </a:stretch>
                  </pic:blipFill>
                  <pic:spPr bwMode="auto">
                    <a:xfrm>
                      <a:off x="0" y="0"/>
                      <a:ext cx="65405" cy="120015"/>
                    </a:xfrm>
                    <a:prstGeom prst="rect">
                      <a:avLst/>
                    </a:prstGeom>
                    <a:noFill/>
                    <a:ln w="9525">
                      <a:noFill/>
                      <a:miter lim="800000"/>
                      <a:headEnd/>
                      <a:tailEnd/>
                    </a:ln>
                  </pic:spPr>
                </pic:pic>
              </a:graphicData>
            </a:graphic>
          </wp:inline>
        </w:drawing>
      </w:r>
      <w:r w:rsidRPr="008E3AB2">
        <w:rPr>
          <w:rFonts w:cs="Arabic Transparent"/>
          <w:szCs w:val="28"/>
        </w:rPr>
        <w:t>= &lt;c</w:t>
      </w:r>
      <w:r w:rsidRPr="008E3AB2">
        <w:rPr>
          <w:rFonts w:cs="Arabic Transparent"/>
          <w:szCs w:val="28"/>
          <w:vertAlign w:val="subscript"/>
        </w:rPr>
        <w:t>1</w:t>
      </w:r>
      <w:r w:rsidRPr="008E3AB2">
        <w:rPr>
          <w:rFonts w:cs="Arabic Transparent"/>
          <w:szCs w:val="28"/>
        </w:rPr>
        <w:t>, c</w:t>
      </w:r>
      <w:r w:rsidRPr="008E3AB2">
        <w:rPr>
          <w:rFonts w:cs="Arabic Transparent"/>
          <w:szCs w:val="28"/>
          <w:vertAlign w:val="subscript"/>
        </w:rPr>
        <w:t>2</w:t>
      </w:r>
      <w:r w:rsidRPr="008E3AB2">
        <w:rPr>
          <w:rFonts w:cs="Arabic Transparent"/>
          <w:szCs w:val="28"/>
        </w:rPr>
        <w:t>, c</w:t>
      </w:r>
      <w:r w:rsidRPr="008E3AB2">
        <w:rPr>
          <w:rFonts w:cs="Arabic Transparent"/>
          <w:szCs w:val="28"/>
          <w:vertAlign w:val="subscript"/>
        </w:rPr>
        <w:t>3</w:t>
      </w:r>
      <w:r w:rsidRPr="008E3AB2">
        <w:rPr>
          <w:rFonts w:cs="Arabic Transparent"/>
          <w:szCs w:val="28"/>
        </w:rPr>
        <w:t>&gt; = &lt;a</w:t>
      </w:r>
      <w:r w:rsidRPr="008E3AB2">
        <w:rPr>
          <w:rFonts w:cs="Arabic Transparent"/>
          <w:szCs w:val="28"/>
          <w:vertAlign w:val="subscript"/>
        </w:rPr>
        <w:t>1</w:t>
      </w:r>
      <w:r w:rsidRPr="008E3AB2">
        <w:rPr>
          <w:rFonts w:cs="Arabic Transparent"/>
          <w:szCs w:val="28"/>
        </w:rPr>
        <w:t> + b</w:t>
      </w:r>
      <w:r w:rsidRPr="008E3AB2">
        <w:rPr>
          <w:rFonts w:cs="Arabic Transparent"/>
          <w:szCs w:val="28"/>
          <w:vertAlign w:val="subscript"/>
        </w:rPr>
        <w:t>1</w:t>
      </w:r>
      <w:r w:rsidRPr="008E3AB2">
        <w:rPr>
          <w:rFonts w:cs="Arabic Transparent"/>
          <w:szCs w:val="28"/>
        </w:rPr>
        <w:t>, a</w:t>
      </w:r>
      <w:r w:rsidRPr="008E3AB2">
        <w:rPr>
          <w:rFonts w:cs="Arabic Transparent"/>
          <w:szCs w:val="28"/>
          <w:vertAlign w:val="subscript"/>
        </w:rPr>
        <w:t>2</w:t>
      </w:r>
      <w:r w:rsidRPr="008E3AB2">
        <w:rPr>
          <w:rFonts w:cs="Arabic Transparent"/>
          <w:szCs w:val="28"/>
        </w:rPr>
        <w:t> + b</w:t>
      </w:r>
      <w:r w:rsidRPr="008E3AB2">
        <w:rPr>
          <w:rFonts w:cs="Arabic Transparent"/>
          <w:szCs w:val="28"/>
          <w:vertAlign w:val="subscript"/>
        </w:rPr>
        <w:t>2</w:t>
      </w:r>
      <w:r w:rsidRPr="008E3AB2">
        <w:rPr>
          <w:rFonts w:cs="Arabic Transparent"/>
          <w:szCs w:val="28"/>
        </w:rPr>
        <w:t>, a</w:t>
      </w:r>
      <w:r w:rsidRPr="008E3AB2">
        <w:rPr>
          <w:rFonts w:cs="Arabic Transparent"/>
          <w:szCs w:val="28"/>
          <w:vertAlign w:val="subscript"/>
        </w:rPr>
        <w:t>3</w:t>
      </w:r>
      <w:r w:rsidRPr="008E3AB2">
        <w:rPr>
          <w:rFonts w:cs="Arabic Transparent"/>
          <w:szCs w:val="28"/>
        </w:rPr>
        <w:t> + b</w:t>
      </w:r>
      <w:r w:rsidRPr="008E3AB2">
        <w:rPr>
          <w:rFonts w:cs="Arabic Transparent"/>
          <w:szCs w:val="28"/>
          <w:vertAlign w:val="subscript"/>
        </w:rPr>
        <w:t>3</w:t>
      </w:r>
      <w:r w:rsidRPr="008E3AB2">
        <w:rPr>
          <w:rFonts w:cs="Arabic Transparent"/>
          <w:szCs w:val="28"/>
        </w:rPr>
        <w:t>&gt;</w:t>
      </w:r>
      <w:r>
        <w:rPr>
          <w:rFonts w:cs="Arabic Transparent"/>
          <w:szCs w:val="28"/>
        </w:rPr>
        <w:t xml:space="preserve">                                                                    </w:t>
      </w:r>
      <w:r>
        <w:rPr>
          <w:rFonts w:cs="Arabic Transparent"/>
          <w:szCs w:val="28"/>
          <w:rtl/>
        </w:rPr>
        <w:t xml:space="preserve"> </w:t>
      </w:r>
    </w:p>
    <w:p w:rsidR="00233504" w:rsidRPr="008E3AB2" w:rsidRDefault="00233504" w:rsidP="00233504">
      <w:pPr>
        <w:spacing w:before="60" w:after="60" w:line="480" w:lineRule="auto"/>
        <w:jc w:val="both"/>
        <w:rPr>
          <w:rFonts w:cs="Arabic Transparent" w:hint="cs"/>
          <w:szCs w:val="28"/>
          <w:rtl/>
        </w:rPr>
      </w:pPr>
    </w:p>
    <w:p w:rsidR="00233504" w:rsidRPr="00BD7192" w:rsidRDefault="00233504" w:rsidP="00233504">
      <w:pPr>
        <w:spacing w:before="60" w:after="60" w:line="480" w:lineRule="auto"/>
        <w:jc w:val="both"/>
        <w:rPr>
          <w:rFonts w:cs="Arabic Transparent" w:hint="cs"/>
          <w:szCs w:val="28"/>
          <w:rtl/>
        </w:rPr>
      </w:pPr>
      <w:r>
        <w:rPr>
          <w:rFonts w:cs="Arabic Transparent"/>
          <w:noProof/>
          <w:szCs w:val="28"/>
        </w:rPr>
        <w:drawing>
          <wp:inline distT="0" distB="0" distL="0" distR="0">
            <wp:extent cx="65405" cy="120015"/>
            <wp:effectExtent l="19050" t="0" r="0" b="0"/>
            <wp:docPr id="119" name="صورة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24" cstate="print"/>
                    <a:srcRect/>
                    <a:stretch>
                      <a:fillRect/>
                    </a:stretch>
                  </pic:blipFill>
                  <pic:spPr bwMode="auto">
                    <a:xfrm>
                      <a:off x="0" y="0"/>
                      <a:ext cx="65405" cy="120015"/>
                    </a:xfrm>
                    <a:prstGeom prst="rect">
                      <a:avLst/>
                    </a:prstGeom>
                    <a:noFill/>
                    <a:ln w="9525">
                      <a:noFill/>
                      <a:miter lim="800000"/>
                      <a:headEnd/>
                      <a:tailEnd/>
                    </a:ln>
                  </pic:spPr>
                </pic:pic>
              </a:graphicData>
            </a:graphic>
          </wp:inline>
        </w:drawing>
      </w:r>
      <w:r w:rsidRPr="008E3AB2">
        <w:rPr>
          <w:rFonts w:cs="Arabic Transparent"/>
          <w:szCs w:val="28"/>
        </w:rPr>
        <w:t>= &lt;c</w:t>
      </w:r>
      <w:r w:rsidRPr="008E3AB2">
        <w:rPr>
          <w:rFonts w:cs="Arabic Transparent"/>
          <w:szCs w:val="28"/>
          <w:vertAlign w:val="subscript"/>
        </w:rPr>
        <w:t>1</w:t>
      </w:r>
      <w:r w:rsidRPr="008E3AB2">
        <w:rPr>
          <w:rFonts w:cs="Arabic Transparent"/>
          <w:szCs w:val="28"/>
        </w:rPr>
        <w:t>, c</w:t>
      </w:r>
      <w:r w:rsidRPr="008E3AB2">
        <w:rPr>
          <w:rFonts w:cs="Arabic Transparent"/>
          <w:szCs w:val="28"/>
          <w:vertAlign w:val="subscript"/>
        </w:rPr>
        <w:t>2</w:t>
      </w:r>
      <w:r w:rsidRPr="008E3AB2">
        <w:rPr>
          <w:rFonts w:cs="Arabic Transparent"/>
          <w:szCs w:val="28"/>
        </w:rPr>
        <w:t>, c</w:t>
      </w:r>
      <w:r w:rsidRPr="008E3AB2">
        <w:rPr>
          <w:rFonts w:cs="Arabic Transparent"/>
          <w:szCs w:val="28"/>
          <w:vertAlign w:val="subscript"/>
        </w:rPr>
        <w:t>3</w:t>
      </w:r>
      <w:r w:rsidRPr="008E3AB2">
        <w:rPr>
          <w:rFonts w:cs="Arabic Transparent"/>
          <w:szCs w:val="28"/>
        </w:rPr>
        <w:t>&gt; = &lt;2 + 1, 4 + 2, 5 + 3&gt; = &lt;3, 6, 8&gt;</w:t>
      </w:r>
      <w:r>
        <w:rPr>
          <w:rFonts w:cs="Arabic Transparent"/>
          <w:szCs w:val="28"/>
        </w:rPr>
        <w:t xml:space="preserve">                                                         </w:t>
      </w:r>
      <w:r>
        <w:rPr>
          <w:rFonts w:cs="Arabic Transparent"/>
          <w:szCs w:val="28"/>
          <w:rtl/>
        </w:rPr>
        <w:t xml:space="preserve"> </w:t>
      </w:r>
      <w:r>
        <w:rPr>
          <w:rFonts w:cs="Arabic Transparent" w:hint="cs"/>
          <w:szCs w:val="28"/>
          <w:rtl/>
        </w:rPr>
        <w:t xml:space="preserve"> </w:t>
      </w:r>
      <w:r w:rsidRPr="008E3AB2">
        <w:rPr>
          <w:rFonts w:cs="Arabic Transparent" w:hint="cs"/>
          <w:szCs w:val="28"/>
          <w:rtl/>
        </w:rPr>
        <w:t xml:space="preserve"> </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r w:rsidRPr="008E3AB2">
        <w:rPr>
          <w:rFonts w:cs="Arabic Transparent"/>
          <w:szCs w:val="28"/>
          <w:rtl/>
        </w:rPr>
        <w:t>الطرح:</w:t>
      </w:r>
    </w:p>
    <w:p w:rsidR="00233504" w:rsidRPr="008E3AB2" w:rsidRDefault="00233504" w:rsidP="00233504">
      <w:pPr>
        <w:spacing w:before="60" w:after="60" w:line="480" w:lineRule="auto"/>
        <w:jc w:val="both"/>
        <w:rPr>
          <w:rFonts w:cs="Arabic Transparent"/>
          <w:szCs w:val="28"/>
        </w:rPr>
      </w:pPr>
      <w:r>
        <w:rPr>
          <w:rFonts w:cs="Arabic Transparent"/>
          <w:noProof/>
          <w:szCs w:val="28"/>
        </w:rPr>
        <w:drawing>
          <wp:inline distT="0" distB="0" distL="0" distR="0">
            <wp:extent cx="65405" cy="120015"/>
            <wp:effectExtent l="19050" t="0" r="0" b="0"/>
            <wp:docPr id="120" name="صورة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4" cstate="print"/>
                    <a:srcRect/>
                    <a:stretch>
                      <a:fillRect/>
                    </a:stretch>
                  </pic:blipFill>
                  <pic:spPr bwMode="auto">
                    <a:xfrm>
                      <a:off x="0" y="0"/>
                      <a:ext cx="65405" cy="120015"/>
                    </a:xfrm>
                    <a:prstGeom prst="rect">
                      <a:avLst/>
                    </a:prstGeom>
                    <a:noFill/>
                    <a:ln w="9525">
                      <a:noFill/>
                      <a:miter lim="800000"/>
                      <a:headEnd/>
                      <a:tailEnd/>
                    </a:ln>
                  </pic:spPr>
                </pic:pic>
              </a:graphicData>
            </a:graphic>
          </wp:inline>
        </w:drawing>
      </w:r>
      <w:r w:rsidRPr="008E3AB2">
        <w:rPr>
          <w:rFonts w:cs="Arabic Transparent"/>
          <w:szCs w:val="28"/>
        </w:rPr>
        <w:t xml:space="preserve"> = </w:t>
      </w:r>
      <w:r>
        <w:rPr>
          <w:rFonts w:cs="Arabic Transparent"/>
          <w:noProof/>
          <w:szCs w:val="28"/>
        </w:rPr>
        <w:drawing>
          <wp:inline distT="0" distB="0" distL="0" distR="0">
            <wp:extent cx="86995" cy="120015"/>
            <wp:effectExtent l="19050" t="0" r="8255" b="0"/>
            <wp:docPr id="121" name="صورة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23" cstate="print"/>
                    <a:srcRect/>
                    <a:stretch>
                      <a:fillRect/>
                    </a:stretch>
                  </pic:blipFill>
                  <pic:spPr bwMode="auto">
                    <a:xfrm>
                      <a:off x="0" y="0"/>
                      <a:ext cx="86995" cy="120015"/>
                    </a:xfrm>
                    <a:prstGeom prst="rect">
                      <a:avLst/>
                    </a:prstGeom>
                    <a:noFill/>
                    <a:ln w="9525">
                      <a:noFill/>
                      <a:miter lim="800000"/>
                      <a:headEnd/>
                      <a:tailEnd/>
                    </a:ln>
                  </pic:spPr>
                </pic:pic>
              </a:graphicData>
            </a:graphic>
          </wp:inline>
        </w:drawing>
      </w:r>
      <w:r w:rsidRPr="008E3AB2">
        <w:rPr>
          <w:rFonts w:cs="Arabic Transparent"/>
          <w:szCs w:val="28"/>
        </w:rPr>
        <w:t xml:space="preserve">– </w:t>
      </w:r>
      <w:r>
        <w:rPr>
          <w:rFonts w:cs="Arabic Transparent"/>
          <w:noProof/>
          <w:szCs w:val="28"/>
        </w:rPr>
        <w:drawing>
          <wp:inline distT="0" distB="0" distL="0" distR="0">
            <wp:extent cx="65405" cy="120015"/>
            <wp:effectExtent l="19050" t="0" r="0" b="0"/>
            <wp:docPr id="122" name="صورة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25" cstate="print"/>
                    <a:srcRect/>
                    <a:stretch>
                      <a:fillRect/>
                    </a:stretch>
                  </pic:blipFill>
                  <pic:spPr bwMode="auto">
                    <a:xfrm>
                      <a:off x="0" y="0"/>
                      <a:ext cx="65405" cy="120015"/>
                    </a:xfrm>
                    <a:prstGeom prst="rect">
                      <a:avLst/>
                    </a:prstGeom>
                    <a:noFill/>
                    <a:ln w="9525">
                      <a:noFill/>
                      <a:miter lim="800000"/>
                      <a:headEnd/>
                      <a:tailEnd/>
                    </a:ln>
                  </pic:spPr>
                </pic:pic>
              </a:graphicData>
            </a:graphic>
          </wp:inline>
        </w:drawing>
      </w:r>
      <w:r>
        <w:rPr>
          <w:rFonts w:cs="Arabic Transparent"/>
          <w:szCs w:val="28"/>
        </w:rPr>
        <w:t xml:space="preserve">                                                                                                                         </w:t>
      </w:r>
      <w:r w:rsidRPr="008E3AB2">
        <w:rPr>
          <w:rFonts w:cs="Arabic Transparent"/>
          <w:szCs w:val="28"/>
        </w:rPr>
        <w:t xml:space="preserve"> </w:t>
      </w:r>
    </w:p>
    <w:p w:rsidR="00233504" w:rsidRPr="008E3AB2" w:rsidRDefault="00233504" w:rsidP="00233504">
      <w:pPr>
        <w:spacing w:before="60" w:after="60" w:line="480" w:lineRule="auto"/>
        <w:jc w:val="both"/>
        <w:rPr>
          <w:rFonts w:cs="Arabic Transparent" w:hint="cs"/>
          <w:szCs w:val="28"/>
        </w:rPr>
      </w:pPr>
    </w:p>
    <w:p w:rsidR="00233504" w:rsidRPr="008E3AB2" w:rsidRDefault="00233504" w:rsidP="00233504">
      <w:pPr>
        <w:spacing w:before="60" w:after="60" w:line="480" w:lineRule="auto"/>
        <w:jc w:val="both"/>
        <w:rPr>
          <w:rFonts w:cs="Arabic Transparent"/>
          <w:szCs w:val="28"/>
        </w:rPr>
      </w:pPr>
      <w:r>
        <w:rPr>
          <w:rFonts w:cs="Arabic Transparent"/>
          <w:noProof/>
          <w:szCs w:val="28"/>
        </w:rPr>
        <w:drawing>
          <wp:inline distT="0" distB="0" distL="0" distR="0">
            <wp:extent cx="65405" cy="120015"/>
            <wp:effectExtent l="19050" t="0" r="0" b="0"/>
            <wp:docPr id="123" name="صورة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24" cstate="print"/>
                    <a:srcRect/>
                    <a:stretch>
                      <a:fillRect/>
                    </a:stretch>
                  </pic:blipFill>
                  <pic:spPr bwMode="auto">
                    <a:xfrm>
                      <a:off x="0" y="0"/>
                      <a:ext cx="65405" cy="120015"/>
                    </a:xfrm>
                    <a:prstGeom prst="rect">
                      <a:avLst/>
                    </a:prstGeom>
                    <a:noFill/>
                    <a:ln w="9525">
                      <a:noFill/>
                      <a:miter lim="800000"/>
                      <a:headEnd/>
                      <a:tailEnd/>
                    </a:ln>
                  </pic:spPr>
                </pic:pic>
              </a:graphicData>
            </a:graphic>
          </wp:inline>
        </w:drawing>
      </w:r>
      <w:r w:rsidRPr="008E3AB2">
        <w:rPr>
          <w:rFonts w:cs="Arabic Transparent"/>
          <w:szCs w:val="28"/>
        </w:rPr>
        <w:t> = &lt;c</w:t>
      </w:r>
      <w:r w:rsidRPr="008E3AB2">
        <w:rPr>
          <w:rFonts w:cs="Arabic Transparent"/>
          <w:szCs w:val="28"/>
          <w:vertAlign w:val="subscript"/>
        </w:rPr>
        <w:t>1</w:t>
      </w:r>
      <w:r w:rsidRPr="008E3AB2">
        <w:rPr>
          <w:rFonts w:cs="Arabic Transparent"/>
          <w:szCs w:val="28"/>
        </w:rPr>
        <w:t>, c</w:t>
      </w:r>
      <w:r w:rsidRPr="008E3AB2">
        <w:rPr>
          <w:rFonts w:cs="Arabic Transparent"/>
          <w:szCs w:val="28"/>
          <w:vertAlign w:val="subscript"/>
        </w:rPr>
        <w:t>2</w:t>
      </w:r>
      <w:r w:rsidRPr="008E3AB2">
        <w:rPr>
          <w:rFonts w:cs="Arabic Transparent"/>
          <w:szCs w:val="28"/>
        </w:rPr>
        <w:t>, c</w:t>
      </w:r>
      <w:r w:rsidRPr="008E3AB2">
        <w:rPr>
          <w:rFonts w:cs="Arabic Transparent"/>
          <w:szCs w:val="28"/>
          <w:vertAlign w:val="subscript"/>
        </w:rPr>
        <w:t>3</w:t>
      </w:r>
      <w:r w:rsidRPr="008E3AB2">
        <w:rPr>
          <w:rFonts w:cs="Arabic Transparent"/>
          <w:szCs w:val="28"/>
        </w:rPr>
        <w:t>&gt; = &lt;a</w:t>
      </w:r>
      <w:r w:rsidRPr="008E3AB2">
        <w:rPr>
          <w:rFonts w:cs="Arabic Transparent"/>
          <w:szCs w:val="28"/>
          <w:vertAlign w:val="subscript"/>
        </w:rPr>
        <w:t>1</w:t>
      </w:r>
      <w:r w:rsidRPr="008E3AB2">
        <w:rPr>
          <w:rFonts w:cs="Arabic Transparent"/>
          <w:szCs w:val="28"/>
        </w:rPr>
        <w:t> – b</w:t>
      </w:r>
      <w:r w:rsidRPr="008E3AB2">
        <w:rPr>
          <w:rFonts w:cs="Arabic Transparent"/>
          <w:szCs w:val="28"/>
          <w:vertAlign w:val="subscript"/>
        </w:rPr>
        <w:t>3</w:t>
      </w:r>
      <w:r w:rsidRPr="008E3AB2">
        <w:rPr>
          <w:rFonts w:cs="Arabic Transparent"/>
          <w:szCs w:val="28"/>
        </w:rPr>
        <w:t>, a</w:t>
      </w:r>
      <w:r w:rsidRPr="008E3AB2">
        <w:rPr>
          <w:rFonts w:cs="Arabic Transparent"/>
          <w:szCs w:val="28"/>
          <w:vertAlign w:val="subscript"/>
        </w:rPr>
        <w:t>2</w:t>
      </w:r>
      <w:r w:rsidRPr="008E3AB2">
        <w:rPr>
          <w:rFonts w:cs="Arabic Transparent"/>
          <w:szCs w:val="28"/>
        </w:rPr>
        <w:t> – b</w:t>
      </w:r>
      <w:r w:rsidRPr="008E3AB2">
        <w:rPr>
          <w:rFonts w:cs="Arabic Transparent"/>
          <w:szCs w:val="28"/>
          <w:vertAlign w:val="subscript"/>
        </w:rPr>
        <w:t>2</w:t>
      </w:r>
      <w:r w:rsidRPr="008E3AB2">
        <w:rPr>
          <w:rFonts w:cs="Arabic Transparent"/>
          <w:szCs w:val="28"/>
        </w:rPr>
        <w:t>, a</w:t>
      </w:r>
      <w:r w:rsidRPr="008E3AB2">
        <w:rPr>
          <w:rFonts w:cs="Arabic Transparent"/>
          <w:szCs w:val="28"/>
          <w:vertAlign w:val="subscript"/>
        </w:rPr>
        <w:t>3</w:t>
      </w:r>
      <w:r w:rsidRPr="008E3AB2">
        <w:rPr>
          <w:rFonts w:cs="Arabic Transparent"/>
          <w:szCs w:val="28"/>
        </w:rPr>
        <w:t> – b</w:t>
      </w:r>
      <w:r w:rsidRPr="008E3AB2">
        <w:rPr>
          <w:rFonts w:cs="Arabic Transparent"/>
          <w:szCs w:val="28"/>
          <w:vertAlign w:val="subscript"/>
        </w:rPr>
        <w:t>1</w:t>
      </w:r>
      <w:r w:rsidRPr="008E3AB2">
        <w:rPr>
          <w:rFonts w:cs="Arabic Transparent"/>
          <w:szCs w:val="28"/>
        </w:rPr>
        <w:t>&gt;</w:t>
      </w:r>
      <w:r>
        <w:rPr>
          <w:rFonts w:cs="Arabic Transparent"/>
          <w:szCs w:val="28"/>
        </w:rPr>
        <w:t xml:space="preserve">                                                                   </w:t>
      </w:r>
      <w:r>
        <w:rPr>
          <w:rFonts w:cs="Arabic Transparent"/>
          <w:szCs w:val="28"/>
          <w:rtl/>
        </w:rPr>
        <w:t xml:space="preserve">    </w:t>
      </w:r>
      <w:r w:rsidRPr="008E3AB2">
        <w:rPr>
          <w:rFonts w:cs="Arabic Transparent"/>
          <w:szCs w:val="28"/>
          <w:rtl/>
        </w:rPr>
        <w:t xml:space="preserve"> </w:t>
      </w:r>
    </w:p>
    <w:p w:rsidR="00233504" w:rsidRPr="008E3AB2" w:rsidRDefault="00233504" w:rsidP="00233504">
      <w:pPr>
        <w:spacing w:before="60" w:after="60" w:line="480" w:lineRule="auto"/>
        <w:jc w:val="both"/>
        <w:rPr>
          <w:rFonts w:cs="Arabic Transparent" w:hint="cs"/>
          <w:szCs w:val="28"/>
        </w:rPr>
      </w:pPr>
    </w:p>
    <w:p w:rsidR="00233504" w:rsidRPr="008E3AB2" w:rsidRDefault="00233504" w:rsidP="00233504">
      <w:pPr>
        <w:spacing w:before="60" w:after="60" w:line="480" w:lineRule="auto"/>
        <w:jc w:val="both"/>
        <w:rPr>
          <w:rFonts w:cs="Arabic Transparent" w:hint="cs"/>
          <w:szCs w:val="28"/>
        </w:rPr>
      </w:pPr>
      <w:r>
        <w:rPr>
          <w:rFonts w:cs="Arabic Transparent"/>
          <w:noProof/>
          <w:szCs w:val="28"/>
        </w:rPr>
        <w:drawing>
          <wp:inline distT="0" distB="0" distL="0" distR="0">
            <wp:extent cx="65405" cy="120015"/>
            <wp:effectExtent l="19050" t="0" r="0" b="0"/>
            <wp:docPr id="124" name="صورة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24" cstate="print"/>
                    <a:srcRect/>
                    <a:stretch>
                      <a:fillRect/>
                    </a:stretch>
                  </pic:blipFill>
                  <pic:spPr bwMode="auto">
                    <a:xfrm>
                      <a:off x="0" y="0"/>
                      <a:ext cx="65405" cy="120015"/>
                    </a:xfrm>
                    <a:prstGeom prst="rect">
                      <a:avLst/>
                    </a:prstGeom>
                    <a:noFill/>
                    <a:ln w="9525">
                      <a:noFill/>
                      <a:miter lim="800000"/>
                      <a:headEnd/>
                      <a:tailEnd/>
                    </a:ln>
                  </pic:spPr>
                </pic:pic>
              </a:graphicData>
            </a:graphic>
          </wp:inline>
        </w:drawing>
      </w:r>
      <w:r w:rsidRPr="008E3AB2">
        <w:rPr>
          <w:rFonts w:cs="Arabic Transparent"/>
          <w:szCs w:val="28"/>
        </w:rPr>
        <w:t> = &lt;2 – 3, 4 – 2, 5 – 1&gt; = &lt;–1, 2, 4&gt;</w:t>
      </w:r>
      <w:r>
        <w:rPr>
          <w:rFonts w:cs="Arabic Transparent"/>
          <w:szCs w:val="28"/>
        </w:rPr>
        <w:t xml:space="preserve">                                                                            </w:t>
      </w:r>
      <w:r>
        <w:rPr>
          <w:rFonts w:cs="Arabic Transparent"/>
          <w:szCs w:val="28"/>
          <w:rtl/>
        </w:rPr>
        <w:t xml:space="preserve"> </w:t>
      </w:r>
    </w:p>
    <w:p w:rsidR="00233504"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r w:rsidRPr="008E3AB2">
        <w:rPr>
          <w:rFonts w:cs="Arabic Transparent"/>
          <w:szCs w:val="28"/>
          <w:rtl/>
        </w:rPr>
        <w:t>الضرب:</w:t>
      </w:r>
    </w:p>
    <w:p w:rsidR="00233504" w:rsidRPr="008E3AB2" w:rsidRDefault="00233504" w:rsidP="00233504">
      <w:pPr>
        <w:spacing w:before="60" w:after="60" w:line="480" w:lineRule="auto"/>
        <w:jc w:val="both"/>
        <w:rPr>
          <w:rFonts w:cs="Arabic Transparent" w:hint="cs"/>
          <w:szCs w:val="28"/>
          <w:rtl/>
        </w:rPr>
      </w:pPr>
      <w:r>
        <w:rPr>
          <w:rFonts w:cs="Arabic Transparent"/>
          <w:noProof/>
          <w:szCs w:val="28"/>
        </w:rPr>
        <w:drawing>
          <wp:inline distT="0" distB="0" distL="0" distR="0">
            <wp:extent cx="65405" cy="120015"/>
            <wp:effectExtent l="19050" t="0" r="0" b="0"/>
            <wp:docPr id="125" name="صورة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24" cstate="print"/>
                    <a:srcRect/>
                    <a:stretch>
                      <a:fillRect/>
                    </a:stretch>
                  </pic:blipFill>
                  <pic:spPr bwMode="auto">
                    <a:xfrm>
                      <a:off x="0" y="0"/>
                      <a:ext cx="65405" cy="120015"/>
                    </a:xfrm>
                    <a:prstGeom prst="rect">
                      <a:avLst/>
                    </a:prstGeom>
                    <a:noFill/>
                    <a:ln w="9525">
                      <a:noFill/>
                      <a:miter lim="800000"/>
                      <a:headEnd/>
                      <a:tailEnd/>
                    </a:ln>
                  </pic:spPr>
                </pic:pic>
              </a:graphicData>
            </a:graphic>
          </wp:inline>
        </w:drawing>
      </w:r>
      <w:r w:rsidRPr="008E3AB2">
        <w:rPr>
          <w:rFonts w:cs="Arabic Transparent"/>
          <w:szCs w:val="28"/>
        </w:rPr>
        <w:t xml:space="preserve"> = </w:t>
      </w:r>
      <w:r>
        <w:rPr>
          <w:rFonts w:cs="Arabic Transparent"/>
          <w:noProof/>
          <w:szCs w:val="28"/>
        </w:rPr>
        <w:drawing>
          <wp:inline distT="0" distB="0" distL="0" distR="0">
            <wp:extent cx="86995" cy="120015"/>
            <wp:effectExtent l="19050" t="0" r="8255" b="0"/>
            <wp:docPr id="126" name="صورة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3" cstate="print"/>
                    <a:srcRect/>
                    <a:stretch>
                      <a:fillRect/>
                    </a:stretch>
                  </pic:blipFill>
                  <pic:spPr bwMode="auto">
                    <a:xfrm>
                      <a:off x="0" y="0"/>
                      <a:ext cx="86995" cy="120015"/>
                    </a:xfrm>
                    <a:prstGeom prst="rect">
                      <a:avLst/>
                    </a:prstGeom>
                    <a:noFill/>
                    <a:ln w="9525">
                      <a:noFill/>
                      <a:miter lim="800000"/>
                      <a:headEnd/>
                      <a:tailEnd/>
                    </a:ln>
                  </pic:spPr>
                </pic:pic>
              </a:graphicData>
            </a:graphic>
          </wp:inline>
        </w:drawing>
      </w:r>
      <w:r w:rsidRPr="008E3AB2">
        <w:rPr>
          <w:rFonts w:cs="Arabic Transparent"/>
          <w:szCs w:val="28"/>
        </w:rPr>
        <w:t xml:space="preserve">x </w:t>
      </w:r>
      <w:r>
        <w:rPr>
          <w:rFonts w:cs="Arabic Transparent"/>
          <w:noProof/>
          <w:szCs w:val="28"/>
        </w:rPr>
        <w:drawing>
          <wp:inline distT="0" distB="0" distL="0" distR="0">
            <wp:extent cx="65405" cy="120015"/>
            <wp:effectExtent l="19050" t="0" r="0" b="0"/>
            <wp:docPr id="127" name="صورة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25" cstate="print"/>
                    <a:srcRect/>
                    <a:stretch>
                      <a:fillRect/>
                    </a:stretch>
                  </pic:blipFill>
                  <pic:spPr bwMode="auto">
                    <a:xfrm>
                      <a:off x="0" y="0"/>
                      <a:ext cx="65405" cy="120015"/>
                    </a:xfrm>
                    <a:prstGeom prst="rect">
                      <a:avLst/>
                    </a:prstGeom>
                    <a:noFill/>
                    <a:ln w="9525">
                      <a:noFill/>
                      <a:miter lim="800000"/>
                      <a:headEnd/>
                      <a:tailEnd/>
                    </a:ln>
                  </pic:spPr>
                </pic:pic>
              </a:graphicData>
            </a:graphic>
          </wp:inline>
        </w:drawing>
      </w:r>
      <w:r>
        <w:rPr>
          <w:rFonts w:cs="Arabic Transparent"/>
          <w:szCs w:val="28"/>
        </w:rPr>
        <w:t xml:space="preserve">                                                                                                                         </w:t>
      </w:r>
      <w:r w:rsidRPr="008E3AB2">
        <w:rPr>
          <w:rFonts w:cs="Arabic Transparent"/>
          <w:szCs w:val="28"/>
        </w:rPr>
        <w:t xml:space="preserve"> </w:t>
      </w:r>
    </w:p>
    <w:p w:rsidR="00233504" w:rsidRPr="008E3AB2" w:rsidRDefault="00233504" w:rsidP="00233504">
      <w:pPr>
        <w:spacing w:before="60" w:after="60" w:line="480" w:lineRule="auto"/>
        <w:jc w:val="both"/>
        <w:rPr>
          <w:rFonts w:cs="Arabic Transparent" w:hint="cs"/>
          <w:szCs w:val="28"/>
          <w:rtl/>
        </w:rPr>
      </w:pPr>
      <w:r>
        <w:rPr>
          <w:rFonts w:cs="Arabic Transparent"/>
          <w:szCs w:val="28"/>
          <w:rtl/>
        </w:rPr>
        <w:t xml:space="preserve">                                                    </w:t>
      </w:r>
    </w:p>
    <w:p w:rsidR="00233504" w:rsidRPr="008E3AB2" w:rsidRDefault="00233504" w:rsidP="00233504">
      <w:pPr>
        <w:spacing w:before="60" w:after="60" w:line="480" w:lineRule="auto"/>
        <w:jc w:val="both"/>
        <w:rPr>
          <w:rFonts w:cs="Arabic Transparent" w:hint="cs"/>
          <w:szCs w:val="28"/>
          <w:rtl/>
        </w:rPr>
      </w:pPr>
      <w:r>
        <w:rPr>
          <w:rFonts w:cs="Arabic Transparent"/>
          <w:noProof/>
          <w:szCs w:val="28"/>
        </w:rPr>
        <w:drawing>
          <wp:inline distT="0" distB="0" distL="0" distR="0">
            <wp:extent cx="65405" cy="120015"/>
            <wp:effectExtent l="19050" t="0" r="0" b="0"/>
            <wp:docPr id="128" name="صورة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24" cstate="print"/>
                    <a:srcRect/>
                    <a:stretch>
                      <a:fillRect/>
                    </a:stretch>
                  </pic:blipFill>
                  <pic:spPr bwMode="auto">
                    <a:xfrm>
                      <a:off x="0" y="0"/>
                      <a:ext cx="65405" cy="120015"/>
                    </a:xfrm>
                    <a:prstGeom prst="rect">
                      <a:avLst/>
                    </a:prstGeom>
                    <a:noFill/>
                    <a:ln w="9525">
                      <a:noFill/>
                      <a:miter lim="800000"/>
                      <a:headEnd/>
                      <a:tailEnd/>
                    </a:ln>
                  </pic:spPr>
                </pic:pic>
              </a:graphicData>
            </a:graphic>
          </wp:inline>
        </w:drawing>
      </w:r>
      <w:r w:rsidRPr="008E3AB2">
        <w:rPr>
          <w:rFonts w:cs="Arabic Transparent"/>
          <w:szCs w:val="28"/>
        </w:rPr>
        <w:t> = &lt;c</w:t>
      </w:r>
      <w:r w:rsidRPr="008E3AB2">
        <w:rPr>
          <w:rFonts w:cs="Arabic Transparent"/>
          <w:szCs w:val="28"/>
          <w:vertAlign w:val="subscript"/>
        </w:rPr>
        <w:t>1</w:t>
      </w:r>
      <w:r w:rsidRPr="008E3AB2">
        <w:rPr>
          <w:rFonts w:cs="Arabic Transparent"/>
          <w:szCs w:val="28"/>
        </w:rPr>
        <w:t>, c</w:t>
      </w:r>
      <w:r w:rsidRPr="008E3AB2">
        <w:rPr>
          <w:rFonts w:cs="Arabic Transparent"/>
          <w:szCs w:val="28"/>
          <w:vertAlign w:val="subscript"/>
        </w:rPr>
        <w:t>2</w:t>
      </w:r>
      <w:r w:rsidRPr="008E3AB2">
        <w:rPr>
          <w:rFonts w:cs="Arabic Transparent"/>
          <w:szCs w:val="28"/>
        </w:rPr>
        <w:t>, c</w:t>
      </w:r>
      <w:r w:rsidRPr="008E3AB2">
        <w:rPr>
          <w:rFonts w:cs="Arabic Transparent"/>
          <w:szCs w:val="28"/>
          <w:vertAlign w:val="subscript"/>
        </w:rPr>
        <w:t>3</w:t>
      </w:r>
      <w:r w:rsidRPr="008E3AB2">
        <w:rPr>
          <w:rFonts w:cs="Arabic Transparent"/>
          <w:szCs w:val="28"/>
        </w:rPr>
        <w:t>&gt; = &lt;a</w:t>
      </w:r>
      <w:r w:rsidRPr="008E3AB2">
        <w:rPr>
          <w:rFonts w:cs="Arabic Transparent"/>
          <w:szCs w:val="28"/>
          <w:vertAlign w:val="subscript"/>
        </w:rPr>
        <w:t>1</w:t>
      </w:r>
      <w:r w:rsidRPr="008E3AB2">
        <w:rPr>
          <w:rFonts w:cs="Arabic Transparent"/>
          <w:szCs w:val="28"/>
        </w:rPr>
        <w:t> x b</w:t>
      </w:r>
      <w:r w:rsidRPr="008E3AB2">
        <w:rPr>
          <w:rFonts w:cs="Arabic Transparent"/>
          <w:szCs w:val="28"/>
          <w:vertAlign w:val="subscript"/>
        </w:rPr>
        <w:t>1</w:t>
      </w:r>
      <w:r w:rsidRPr="008E3AB2">
        <w:rPr>
          <w:rFonts w:cs="Arabic Transparent"/>
          <w:szCs w:val="28"/>
        </w:rPr>
        <w:t>, a</w:t>
      </w:r>
      <w:r w:rsidRPr="008E3AB2">
        <w:rPr>
          <w:rFonts w:cs="Arabic Transparent"/>
          <w:szCs w:val="28"/>
          <w:vertAlign w:val="subscript"/>
        </w:rPr>
        <w:t>2</w:t>
      </w:r>
      <w:r w:rsidRPr="008E3AB2">
        <w:rPr>
          <w:rFonts w:cs="Arabic Transparent"/>
          <w:szCs w:val="28"/>
        </w:rPr>
        <w:t> x b</w:t>
      </w:r>
      <w:r w:rsidRPr="008E3AB2">
        <w:rPr>
          <w:rFonts w:cs="Arabic Transparent"/>
          <w:szCs w:val="28"/>
          <w:vertAlign w:val="subscript"/>
        </w:rPr>
        <w:t>2</w:t>
      </w:r>
      <w:r w:rsidRPr="008E3AB2">
        <w:rPr>
          <w:rFonts w:cs="Arabic Transparent"/>
          <w:szCs w:val="28"/>
        </w:rPr>
        <w:t>, a</w:t>
      </w:r>
      <w:r w:rsidRPr="008E3AB2">
        <w:rPr>
          <w:rFonts w:cs="Arabic Transparent"/>
          <w:szCs w:val="28"/>
          <w:vertAlign w:val="subscript"/>
        </w:rPr>
        <w:t>3</w:t>
      </w:r>
      <w:r w:rsidRPr="008E3AB2">
        <w:rPr>
          <w:rFonts w:cs="Arabic Transparent"/>
          <w:szCs w:val="28"/>
        </w:rPr>
        <w:t> x b</w:t>
      </w:r>
      <w:r w:rsidRPr="008E3AB2">
        <w:rPr>
          <w:rFonts w:cs="Arabic Transparent"/>
          <w:szCs w:val="28"/>
          <w:vertAlign w:val="subscript"/>
        </w:rPr>
        <w:t>3</w:t>
      </w:r>
      <w:r w:rsidRPr="008E3AB2">
        <w:rPr>
          <w:rFonts w:cs="Arabic Transparent"/>
          <w:szCs w:val="28"/>
        </w:rPr>
        <w:t>&gt;</w:t>
      </w:r>
      <w:r>
        <w:rPr>
          <w:rFonts w:cs="Arabic Transparent"/>
          <w:szCs w:val="28"/>
        </w:rPr>
        <w:t xml:space="preserve">                                                                   </w:t>
      </w:r>
      <w:r>
        <w:rPr>
          <w:rFonts w:cs="Arabic Transparent"/>
          <w:szCs w:val="28"/>
          <w:rtl/>
        </w:rPr>
        <w:t xml:space="preserve"> </w:t>
      </w:r>
      <w:r w:rsidRPr="008E3AB2">
        <w:rPr>
          <w:rFonts w:cs="Arabic Transparent" w:hint="cs"/>
          <w:szCs w:val="28"/>
          <w:rtl/>
        </w:rPr>
        <w:t xml:space="preserve"> </w:t>
      </w:r>
    </w:p>
    <w:p w:rsidR="00233504" w:rsidRPr="008E3AB2" w:rsidRDefault="00233504" w:rsidP="00233504">
      <w:pPr>
        <w:spacing w:before="60" w:after="60" w:line="480" w:lineRule="auto"/>
        <w:jc w:val="both"/>
        <w:rPr>
          <w:rFonts w:cs="Arabic Transparent" w:hint="cs"/>
          <w:szCs w:val="28"/>
          <w:rtl/>
        </w:rPr>
      </w:pPr>
      <w:r>
        <w:rPr>
          <w:rFonts w:cs="Arabic Transparent"/>
          <w:noProof/>
          <w:szCs w:val="28"/>
        </w:rPr>
        <w:drawing>
          <wp:inline distT="0" distB="0" distL="0" distR="0">
            <wp:extent cx="65405" cy="120015"/>
            <wp:effectExtent l="19050" t="0" r="0" b="0"/>
            <wp:docPr id="129" name="صورة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24" cstate="print"/>
                    <a:srcRect/>
                    <a:stretch>
                      <a:fillRect/>
                    </a:stretch>
                  </pic:blipFill>
                  <pic:spPr bwMode="auto">
                    <a:xfrm>
                      <a:off x="0" y="0"/>
                      <a:ext cx="65405" cy="120015"/>
                    </a:xfrm>
                    <a:prstGeom prst="rect">
                      <a:avLst/>
                    </a:prstGeom>
                    <a:noFill/>
                    <a:ln w="9525">
                      <a:noFill/>
                      <a:miter lim="800000"/>
                      <a:headEnd/>
                      <a:tailEnd/>
                    </a:ln>
                  </pic:spPr>
                </pic:pic>
              </a:graphicData>
            </a:graphic>
          </wp:inline>
        </w:drawing>
      </w:r>
      <w:r w:rsidRPr="008E3AB2">
        <w:rPr>
          <w:rFonts w:cs="Arabic Transparent"/>
          <w:szCs w:val="28"/>
        </w:rPr>
        <w:t> = &lt;2 x 1, 4 x 2, 5 x 3&gt; = &lt;2, 8, 15&gt;</w:t>
      </w:r>
      <w:r>
        <w:rPr>
          <w:rFonts w:cs="Arabic Transparent"/>
          <w:szCs w:val="28"/>
        </w:rPr>
        <w:t xml:space="preserve">                                                                           </w:t>
      </w:r>
      <w:r>
        <w:rPr>
          <w:rFonts w:cs="Arabic Transparent"/>
          <w:szCs w:val="28"/>
          <w:rtl/>
        </w:rPr>
        <w:t xml:space="preserve"> </w:t>
      </w:r>
    </w:p>
    <w:p w:rsidR="00233504"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r w:rsidRPr="008E3AB2">
        <w:rPr>
          <w:rFonts w:cs="Arabic Transparent"/>
          <w:szCs w:val="28"/>
          <w:rtl/>
        </w:rPr>
        <w:t>القسمة:</w:t>
      </w:r>
      <w:r w:rsidRPr="008E3AB2">
        <w:rPr>
          <w:rFonts w:cs="Arabic Transparent"/>
          <w:szCs w:val="28"/>
        </w:rPr>
        <w:tab/>
      </w:r>
    </w:p>
    <w:p w:rsidR="00233504" w:rsidRPr="008E3AB2" w:rsidRDefault="00233504" w:rsidP="00233504">
      <w:pPr>
        <w:spacing w:before="60" w:after="60" w:line="480" w:lineRule="auto"/>
        <w:jc w:val="both"/>
        <w:rPr>
          <w:rFonts w:cs="Arabic Transparent"/>
          <w:szCs w:val="28"/>
        </w:rPr>
      </w:pPr>
      <w:r>
        <w:rPr>
          <w:rFonts w:cs="Arabic Transparent"/>
          <w:noProof/>
          <w:szCs w:val="28"/>
        </w:rPr>
        <w:lastRenderedPageBreak/>
        <w:drawing>
          <wp:inline distT="0" distB="0" distL="0" distR="0">
            <wp:extent cx="65405" cy="120015"/>
            <wp:effectExtent l="19050" t="0" r="0" b="0"/>
            <wp:docPr id="130" name="صورة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24" cstate="print"/>
                    <a:srcRect/>
                    <a:stretch>
                      <a:fillRect/>
                    </a:stretch>
                  </pic:blipFill>
                  <pic:spPr bwMode="auto">
                    <a:xfrm>
                      <a:off x="0" y="0"/>
                      <a:ext cx="65405" cy="120015"/>
                    </a:xfrm>
                    <a:prstGeom prst="rect">
                      <a:avLst/>
                    </a:prstGeom>
                    <a:noFill/>
                    <a:ln w="9525">
                      <a:noFill/>
                      <a:miter lim="800000"/>
                      <a:headEnd/>
                      <a:tailEnd/>
                    </a:ln>
                  </pic:spPr>
                </pic:pic>
              </a:graphicData>
            </a:graphic>
          </wp:inline>
        </w:drawing>
      </w:r>
      <w:r w:rsidRPr="008E3AB2">
        <w:rPr>
          <w:rFonts w:cs="Arabic Transparent"/>
          <w:szCs w:val="28"/>
        </w:rPr>
        <w:t xml:space="preserve"> = </w:t>
      </w:r>
      <w:r>
        <w:rPr>
          <w:rFonts w:cs="Arabic Transparent"/>
          <w:noProof/>
          <w:szCs w:val="28"/>
        </w:rPr>
        <w:drawing>
          <wp:inline distT="0" distB="0" distL="0" distR="0">
            <wp:extent cx="86995" cy="120015"/>
            <wp:effectExtent l="19050" t="0" r="8255" b="0"/>
            <wp:docPr id="131" name="صورة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23" cstate="print"/>
                    <a:srcRect/>
                    <a:stretch>
                      <a:fillRect/>
                    </a:stretch>
                  </pic:blipFill>
                  <pic:spPr bwMode="auto">
                    <a:xfrm>
                      <a:off x="0" y="0"/>
                      <a:ext cx="86995" cy="120015"/>
                    </a:xfrm>
                    <a:prstGeom prst="rect">
                      <a:avLst/>
                    </a:prstGeom>
                    <a:noFill/>
                    <a:ln w="9525">
                      <a:noFill/>
                      <a:miter lim="800000"/>
                      <a:headEnd/>
                      <a:tailEnd/>
                    </a:ln>
                  </pic:spPr>
                </pic:pic>
              </a:graphicData>
            </a:graphic>
          </wp:inline>
        </w:drawing>
      </w:r>
      <w:r w:rsidRPr="008E3AB2">
        <w:rPr>
          <w:rFonts w:cs="Arabic Transparent"/>
          <w:szCs w:val="28"/>
        </w:rPr>
        <w:t xml:space="preserve">÷ </w:t>
      </w:r>
      <w:r>
        <w:rPr>
          <w:rFonts w:cs="Arabic Transparent"/>
          <w:noProof/>
          <w:szCs w:val="28"/>
        </w:rPr>
        <w:drawing>
          <wp:inline distT="0" distB="0" distL="0" distR="0">
            <wp:extent cx="65405" cy="120015"/>
            <wp:effectExtent l="19050" t="0" r="0" b="0"/>
            <wp:docPr id="132" name="صورة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25" cstate="print"/>
                    <a:srcRect/>
                    <a:stretch>
                      <a:fillRect/>
                    </a:stretch>
                  </pic:blipFill>
                  <pic:spPr bwMode="auto">
                    <a:xfrm>
                      <a:off x="0" y="0"/>
                      <a:ext cx="65405" cy="120015"/>
                    </a:xfrm>
                    <a:prstGeom prst="rect">
                      <a:avLst/>
                    </a:prstGeom>
                    <a:noFill/>
                    <a:ln w="9525">
                      <a:noFill/>
                      <a:miter lim="800000"/>
                      <a:headEnd/>
                      <a:tailEnd/>
                    </a:ln>
                  </pic:spPr>
                </pic:pic>
              </a:graphicData>
            </a:graphic>
          </wp:inline>
        </w:drawing>
      </w:r>
      <w:r>
        <w:rPr>
          <w:rFonts w:cs="Arabic Transparent"/>
          <w:szCs w:val="28"/>
        </w:rPr>
        <w:t xml:space="preserve">                                                                                                                           </w:t>
      </w:r>
      <w:r>
        <w:rPr>
          <w:rFonts w:cs="Arabic Transparent"/>
          <w:szCs w:val="28"/>
          <w:rtl/>
        </w:rPr>
        <w:t xml:space="preserve"> </w:t>
      </w:r>
    </w:p>
    <w:p w:rsidR="00233504" w:rsidRPr="008E3AB2" w:rsidRDefault="00233504" w:rsidP="00233504">
      <w:pPr>
        <w:spacing w:before="60" w:after="60" w:line="480" w:lineRule="auto"/>
        <w:jc w:val="both"/>
        <w:rPr>
          <w:rFonts w:cs="Arabic Transparent" w:hint="cs"/>
          <w:szCs w:val="28"/>
        </w:rPr>
      </w:pPr>
    </w:p>
    <w:p w:rsidR="00233504" w:rsidRPr="008E3AB2" w:rsidRDefault="00233504" w:rsidP="00233504">
      <w:pPr>
        <w:spacing w:before="60" w:after="60" w:line="480" w:lineRule="auto"/>
        <w:jc w:val="both"/>
        <w:rPr>
          <w:rFonts w:cs="Arabic Transparent"/>
          <w:szCs w:val="28"/>
        </w:rPr>
      </w:pPr>
      <w:r>
        <w:rPr>
          <w:rFonts w:cs="Arabic Transparent"/>
          <w:noProof/>
          <w:szCs w:val="28"/>
        </w:rPr>
        <w:drawing>
          <wp:inline distT="0" distB="0" distL="0" distR="0">
            <wp:extent cx="65405" cy="120015"/>
            <wp:effectExtent l="19050" t="0" r="0" b="0"/>
            <wp:docPr id="133" name="صورة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4" cstate="print"/>
                    <a:srcRect/>
                    <a:stretch>
                      <a:fillRect/>
                    </a:stretch>
                  </pic:blipFill>
                  <pic:spPr bwMode="auto">
                    <a:xfrm>
                      <a:off x="0" y="0"/>
                      <a:ext cx="65405" cy="120015"/>
                    </a:xfrm>
                    <a:prstGeom prst="rect">
                      <a:avLst/>
                    </a:prstGeom>
                    <a:noFill/>
                    <a:ln w="9525">
                      <a:noFill/>
                      <a:miter lim="800000"/>
                      <a:headEnd/>
                      <a:tailEnd/>
                    </a:ln>
                  </pic:spPr>
                </pic:pic>
              </a:graphicData>
            </a:graphic>
          </wp:inline>
        </w:drawing>
      </w:r>
      <w:r w:rsidRPr="008E3AB2">
        <w:rPr>
          <w:rFonts w:cs="Arabic Transparent"/>
          <w:szCs w:val="28"/>
        </w:rPr>
        <w:t>= &lt;c</w:t>
      </w:r>
      <w:r w:rsidRPr="008E3AB2">
        <w:rPr>
          <w:rFonts w:cs="Arabic Transparent"/>
          <w:szCs w:val="28"/>
          <w:vertAlign w:val="subscript"/>
        </w:rPr>
        <w:t>1</w:t>
      </w:r>
      <w:r w:rsidRPr="008E3AB2">
        <w:rPr>
          <w:rFonts w:cs="Arabic Transparent"/>
          <w:szCs w:val="28"/>
        </w:rPr>
        <w:t>, c</w:t>
      </w:r>
      <w:r w:rsidRPr="008E3AB2">
        <w:rPr>
          <w:rFonts w:cs="Arabic Transparent"/>
          <w:szCs w:val="28"/>
          <w:vertAlign w:val="subscript"/>
        </w:rPr>
        <w:t>2</w:t>
      </w:r>
      <w:r w:rsidRPr="008E3AB2">
        <w:rPr>
          <w:rFonts w:cs="Arabic Transparent"/>
          <w:szCs w:val="28"/>
        </w:rPr>
        <w:t>, c</w:t>
      </w:r>
      <w:r w:rsidRPr="008E3AB2">
        <w:rPr>
          <w:rFonts w:cs="Arabic Transparent"/>
          <w:szCs w:val="28"/>
          <w:vertAlign w:val="subscript"/>
        </w:rPr>
        <w:t>3</w:t>
      </w:r>
      <w:r w:rsidRPr="008E3AB2">
        <w:rPr>
          <w:rFonts w:cs="Arabic Transparent"/>
          <w:szCs w:val="28"/>
        </w:rPr>
        <w:t>&gt; = &lt;a</w:t>
      </w:r>
      <w:r w:rsidRPr="008E3AB2">
        <w:rPr>
          <w:rFonts w:cs="Arabic Transparent"/>
          <w:szCs w:val="28"/>
          <w:vertAlign w:val="subscript"/>
        </w:rPr>
        <w:t>1</w:t>
      </w:r>
      <w:r w:rsidRPr="008E3AB2">
        <w:rPr>
          <w:rFonts w:cs="Arabic Transparent"/>
          <w:szCs w:val="28"/>
        </w:rPr>
        <w:t> ÷ b</w:t>
      </w:r>
      <w:r w:rsidRPr="008E3AB2">
        <w:rPr>
          <w:rFonts w:cs="Arabic Transparent"/>
          <w:szCs w:val="28"/>
          <w:vertAlign w:val="subscript"/>
        </w:rPr>
        <w:t>3</w:t>
      </w:r>
      <w:r w:rsidRPr="008E3AB2">
        <w:rPr>
          <w:rFonts w:cs="Arabic Transparent"/>
          <w:szCs w:val="28"/>
        </w:rPr>
        <w:t>, a</w:t>
      </w:r>
      <w:r w:rsidRPr="008E3AB2">
        <w:rPr>
          <w:rFonts w:cs="Arabic Transparent"/>
          <w:szCs w:val="28"/>
          <w:vertAlign w:val="subscript"/>
        </w:rPr>
        <w:t>2</w:t>
      </w:r>
      <w:r w:rsidRPr="008E3AB2">
        <w:rPr>
          <w:rFonts w:cs="Arabic Transparent"/>
          <w:szCs w:val="28"/>
        </w:rPr>
        <w:t> ÷ b</w:t>
      </w:r>
      <w:r w:rsidRPr="008E3AB2">
        <w:rPr>
          <w:rFonts w:cs="Arabic Transparent"/>
          <w:szCs w:val="28"/>
          <w:vertAlign w:val="subscript"/>
        </w:rPr>
        <w:t>2</w:t>
      </w:r>
      <w:r w:rsidRPr="008E3AB2">
        <w:rPr>
          <w:rFonts w:cs="Arabic Transparent"/>
          <w:szCs w:val="28"/>
        </w:rPr>
        <w:t>, a</w:t>
      </w:r>
      <w:r w:rsidRPr="008E3AB2">
        <w:rPr>
          <w:rFonts w:cs="Arabic Transparent"/>
          <w:szCs w:val="28"/>
          <w:vertAlign w:val="subscript"/>
        </w:rPr>
        <w:t>3</w:t>
      </w:r>
      <w:r w:rsidRPr="008E3AB2">
        <w:rPr>
          <w:rFonts w:cs="Arabic Transparent"/>
          <w:szCs w:val="28"/>
        </w:rPr>
        <w:t> ÷ b</w:t>
      </w:r>
      <w:r w:rsidRPr="008E3AB2">
        <w:rPr>
          <w:rFonts w:cs="Arabic Transparent"/>
          <w:szCs w:val="28"/>
          <w:vertAlign w:val="subscript"/>
        </w:rPr>
        <w:t>1</w:t>
      </w:r>
      <w:r w:rsidRPr="008E3AB2">
        <w:rPr>
          <w:rFonts w:cs="Arabic Transparent"/>
          <w:szCs w:val="28"/>
        </w:rPr>
        <w:t>&gt;</w:t>
      </w:r>
      <w:r>
        <w:rPr>
          <w:rFonts w:cs="Arabic Transparent"/>
          <w:szCs w:val="28"/>
        </w:rPr>
        <w:t xml:space="preserve">                                                                     </w:t>
      </w:r>
      <w:r>
        <w:rPr>
          <w:rFonts w:cs="Arabic Transparent"/>
          <w:szCs w:val="28"/>
          <w:rtl/>
        </w:rPr>
        <w:t xml:space="preserve"> </w:t>
      </w:r>
    </w:p>
    <w:p w:rsidR="00233504" w:rsidRPr="008E3AB2" w:rsidRDefault="00233504" w:rsidP="00233504">
      <w:pPr>
        <w:spacing w:before="60" w:after="60" w:line="480" w:lineRule="auto"/>
        <w:jc w:val="both"/>
        <w:rPr>
          <w:rFonts w:cs="Arabic Transparent" w:hint="cs"/>
          <w:szCs w:val="28"/>
          <w:rtl/>
        </w:rPr>
      </w:pPr>
      <w:r w:rsidRPr="008E3AB2">
        <w:rPr>
          <w:rFonts w:cs="Arabic Transparent" w:hint="cs"/>
          <w:szCs w:val="28"/>
          <w:rtl/>
        </w:rPr>
        <w:t xml:space="preserve"> </w:t>
      </w:r>
    </w:p>
    <w:p w:rsidR="00233504" w:rsidRPr="008E3AB2" w:rsidRDefault="00233504" w:rsidP="00233504">
      <w:pPr>
        <w:spacing w:before="60" w:after="60" w:line="480" w:lineRule="auto"/>
        <w:jc w:val="both"/>
        <w:rPr>
          <w:rFonts w:cs="Arabic Transparent"/>
          <w:szCs w:val="28"/>
        </w:rPr>
      </w:pPr>
      <w:r>
        <w:rPr>
          <w:rFonts w:cs="Arabic Transparent"/>
          <w:noProof/>
          <w:szCs w:val="28"/>
        </w:rPr>
        <w:drawing>
          <wp:inline distT="0" distB="0" distL="0" distR="0">
            <wp:extent cx="65405" cy="120015"/>
            <wp:effectExtent l="19050" t="0" r="0" b="0"/>
            <wp:docPr id="134" name="صورة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4" cstate="print"/>
                    <a:srcRect/>
                    <a:stretch>
                      <a:fillRect/>
                    </a:stretch>
                  </pic:blipFill>
                  <pic:spPr bwMode="auto">
                    <a:xfrm>
                      <a:off x="0" y="0"/>
                      <a:ext cx="65405" cy="120015"/>
                    </a:xfrm>
                    <a:prstGeom prst="rect">
                      <a:avLst/>
                    </a:prstGeom>
                    <a:noFill/>
                    <a:ln w="9525">
                      <a:noFill/>
                      <a:miter lim="800000"/>
                      <a:headEnd/>
                      <a:tailEnd/>
                    </a:ln>
                  </pic:spPr>
                </pic:pic>
              </a:graphicData>
            </a:graphic>
          </wp:inline>
        </w:drawing>
      </w:r>
      <w:r w:rsidRPr="008E3AB2">
        <w:rPr>
          <w:rFonts w:cs="Arabic Transparent"/>
          <w:szCs w:val="28"/>
        </w:rPr>
        <w:t>= &lt;2 ÷ 3, 4 ÷ 2, 5 ÷ 1&gt; = &lt;0.667, 2, 5&gt;</w:t>
      </w:r>
      <w:r>
        <w:rPr>
          <w:rFonts w:cs="Arabic Transparent"/>
          <w:szCs w:val="28"/>
        </w:rPr>
        <w:t xml:space="preserve">                          </w:t>
      </w:r>
      <w:r w:rsidRPr="008E3AB2">
        <w:rPr>
          <w:rFonts w:cs="Arabic Transparent"/>
          <w:szCs w:val="28"/>
        </w:rPr>
        <w:t xml:space="preserve"> </w:t>
      </w:r>
      <w:r>
        <w:rPr>
          <w:rFonts w:cs="Arabic Transparent"/>
          <w:szCs w:val="28"/>
        </w:rPr>
        <w:t xml:space="preserve">                                              </w:t>
      </w:r>
    </w:p>
    <w:p w:rsidR="00233504" w:rsidRPr="00BD7192" w:rsidRDefault="00233504" w:rsidP="00233504">
      <w:pPr>
        <w:spacing w:before="60" w:after="60" w:line="480" w:lineRule="auto"/>
        <w:jc w:val="both"/>
        <w:rPr>
          <w:rFonts w:cs="Arabic Transparent" w:hint="cs"/>
          <w:b/>
          <w:bCs/>
          <w:szCs w:val="28"/>
          <w:rtl/>
        </w:rPr>
      </w:pPr>
      <w:r>
        <w:rPr>
          <w:rFonts w:cs="Arabic Transparent" w:hint="cs"/>
          <w:szCs w:val="28"/>
          <w:rtl/>
        </w:rPr>
        <w:t xml:space="preserve">                       </w:t>
      </w:r>
      <w:r>
        <w:rPr>
          <w:rFonts w:cs="Arabic Transparent"/>
          <w:szCs w:val="28"/>
          <w:rtl/>
        </w:rPr>
        <w:t xml:space="preserve"> </w:t>
      </w:r>
      <w:r>
        <w:rPr>
          <w:rFonts w:cs="Arabic Transparent" w:hint="cs"/>
          <w:szCs w:val="28"/>
          <w:rtl/>
        </w:rPr>
        <w:t xml:space="preserve">    </w:t>
      </w:r>
      <w:r w:rsidRPr="008E3AB2">
        <w:rPr>
          <w:rFonts w:cs="Arabic Transparent" w:hint="cs"/>
          <w:szCs w:val="28"/>
          <w:rtl/>
        </w:rPr>
        <w:t xml:space="preserve"> </w:t>
      </w:r>
      <w:r>
        <w:rPr>
          <w:rFonts w:cs="Arabic Transparent"/>
          <w:szCs w:val="28"/>
          <w:rtl/>
        </w:rPr>
        <w:t xml:space="preserve">                                            </w:t>
      </w:r>
      <w:r>
        <w:rPr>
          <w:rFonts w:cs="Arabic Transparent" w:hint="cs"/>
          <w:szCs w:val="28"/>
          <w:rtl/>
        </w:rPr>
        <w:t xml:space="preserve"> </w:t>
      </w:r>
      <w:r w:rsidRPr="008E3AB2">
        <w:rPr>
          <w:rFonts w:cs="Arabic Transparent" w:hint="cs"/>
          <w:szCs w:val="28"/>
          <w:rtl/>
        </w:rPr>
        <w:t xml:space="preserve"> </w:t>
      </w:r>
      <w:r w:rsidRPr="00BD7192">
        <w:rPr>
          <w:rFonts w:cs="Arabic Transparent"/>
          <w:b/>
          <w:bCs/>
          <w:szCs w:val="28"/>
        </w:rPr>
        <w:t xml:space="preserve">Exponentiation </w:t>
      </w:r>
      <w:r>
        <w:rPr>
          <w:rFonts w:cs="Arabic Transparent"/>
          <w:b/>
          <w:bCs/>
          <w:szCs w:val="28"/>
        </w:rPr>
        <w:t xml:space="preserve">                                                                                                             </w:t>
      </w:r>
    </w:p>
    <w:p w:rsidR="00233504" w:rsidRPr="008E3AB2" w:rsidRDefault="00233504" w:rsidP="00233504">
      <w:pPr>
        <w:spacing w:before="60" w:after="60" w:line="480" w:lineRule="auto"/>
        <w:jc w:val="both"/>
        <w:rPr>
          <w:rFonts w:cs="Arabic Transparent" w:hint="cs"/>
          <w:szCs w:val="28"/>
          <w:vertAlign w:val="superscript"/>
          <w:rtl/>
        </w:rPr>
      </w:pPr>
      <w:r>
        <w:rPr>
          <w:rFonts w:cs="Arabic Transparent"/>
          <w:noProof/>
          <w:szCs w:val="28"/>
        </w:rPr>
        <w:drawing>
          <wp:inline distT="0" distB="0" distL="0" distR="0">
            <wp:extent cx="65405" cy="130810"/>
            <wp:effectExtent l="19050" t="0" r="0" b="0"/>
            <wp:docPr id="135" name="صورة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6" cstate="print"/>
                    <a:srcRect/>
                    <a:stretch>
                      <a:fillRect/>
                    </a:stretch>
                  </pic:blipFill>
                  <pic:spPr bwMode="auto">
                    <a:xfrm>
                      <a:off x="0" y="0"/>
                      <a:ext cx="65405" cy="130810"/>
                    </a:xfrm>
                    <a:prstGeom prst="rect">
                      <a:avLst/>
                    </a:prstGeom>
                    <a:noFill/>
                    <a:ln w="9525">
                      <a:noFill/>
                      <a:miter lim="800000"/>
                      <a:headEnd/>
                      <a:tailEnd/>
                    </a:ln>
                  </pic:spPr>
                </pic:pic>
              </a:graphicData>
            </a:graphic>
          </wp:inline>
        </w:drawing>
      </w:r>
      <w:r w:rsidRPr="008E3AB2">
        <w:rPr>
          <w:rFonts w:cs="Arabic Transparent"/>
          <w:szCs w:val="28"/>
        </w:rPr>
        <w:t xml:space="preserve">= </w:t>
      </w:r>
      <w:r>
        <w:rPr>
          <w:rFonts w:cs="Arabic Transparent"/>
          <w:noProof/>
          <w:szCs w:val="28"/>
        </w:rPr>
        <w:drawing>
          <wp:inline distT="0" distB="0" distL="0" distR="0">
            <wp:extent cx="86995" cy="120015"/>
            <wp:effectExtent l="19050" t="0" r="8255" b="0"/>
            <wp:docPr id="136" name="صورة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23" cstate="print"/>
                    <a:srcRect/>
                    <a:stretch>
                      <a:fillRect/>
                    </a:stretch>
                  </pic:blipFill>
                  <pic:spPr bwMode="auto">
                    <a:xfrm>
                      <a:off x="0" y="0"/>
                      <a:ext cx="86995" cy="120015"/>
                    </a:xfrm>
                    <a:prstGeom prst="rect">
                      <a:avLst/>
                    </a:prstGeom>
                    <a:noFill/>
                    <a:ln w="9525">
                      <a:noFill/>
                      <a:miter lim="800000"/>
                      <a:headEnd/>
                      <a:tailEnd/>
                    </a:ln>
                  </pic:spPr>
                </pic:pic>
              </a:graphicData>
            </a:graphic>
          </wp:inline>
        </w:drawing>
      </w:r>
      <w:r w:rsidRPr="008E3AB2">
        <w:rPr>
          <w:rFonts w:cs="Arabic Transparent"/>
          <w:szCs w:val="28"/>
          <w:vertAlign w:val="superscript"/>
        </w:rPr>
        <w:t>k</w:t>
      </w:r>
      <w:r>
        <w:rPr>
          <w:rFonts w:cs="Arabic Transparent"/>
          <w:szCs w:val="28"/>
          <w:vertAlign w:val="superscript"/>
        </w:rPr>
        <w:t xml:space="preserve">                                                                                                                                                                                            </w:t>
      </w:r>
      <w:r w:rsidRPr="008E3AB2">
        <w:rPr>
          <w:rFonts w:cs="Arabic Transparent"/>
          <w:szCs w:val="28"/>
          <w:vertAlign w:val="superscript"/>
        </w:rPr>
        <w:t xml:space="preserve"> </w:t>
      </w:r>
    </w:p>
    <w:p w:rsidR="00233504"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vertAlign w:val="superscript"/>
          <w:rtl/>
        </w:rPr>
      </w:pPr>
      <w:r w:rsidRPr="008E3AB2">
        <w:rPr>
          <w:rFonts w:cs="Arabic Transparent"/>
          <w:szCs w:val="28"/>
          <w:rtl/>
        </w:rPr>
        <w:t>حيث</w:t>
      </w:r>
      <w:r w:rsidRPr="008E3AB2">
        <w:rPr>
          <w:rFonts w:cs="Arabic Transparent" w:hint="cs"/>
          <w:szCs w:val="28"/>
          <w:rtl/>
        </w:rPr>
        <w:t>:</w:t>
      </w:r>
      <w:r w:rsidRPr="008E3AB2">
        <w:rPr>
          <w:rFonts w:cs="Arabic Transparent"/>
          <w:szCs w:val="28"/>
          <w:rtl/>
        </w:rPr>
        <w:t xml:space="preserve"> </w:t>
      </w:r>
    </w:p>
    <w:p w:rsidR="00233504" w:rsidRPr="008E3AB2" w:rsidRDefault="00233504" w:rsidP="00233504">
      <w:pPr>
        <w:spacing w:before="60" w:after="60" w:line="480" w:lineRule="auto"/>
        <w:jc w:val="both"/>
        <w:rPr>
          <w:rFonts w:cs="Arabic Transparent"/>
          <w:szCs w:val="28"/>
        </w:rPr>
      </w:pPr>
      <w:r w:rsidRPr="008E3AB2">
        <w:rPr>
          <w:rFonts w:cs="Arabic Transparent"/>
          <w:szCs w:val="28"/>
        </w:rPr>
        <w:t>K=0.5</w:t>
      </w:r>
      <w:r>
        <w:rPr>
          <w:rFonts w:cs="Arabic Transparent"/>
          <w:szCs w:val="28"/>
        </w:rPr>
        <w:t xml:space="preserve">                                                                                                                             </w:t>
      </w:r>
      <w:r>
        <w:rPr>
          <w:rFonts w:cs="Arabic Transparent"/>
          <w:szCs w:val="28"/>
          <w:rtl/>
        </w:rPr>
        <w:t xml:space="preserve"> </w:t>
      </w:r>
    </w:p>
    <w:p w:rsidR="00233504" w:rsidRPr="008E3AB2" w:rsidRDefault="00233504" w:rsidP="00233504">
      <w:pPr>
        <w:spacing w:before="60" w:after="60" w:line="480" w:lineRule="auto"/>
        <w:jc w:val="both"/>
        <w:rPr>
          <w:rFonts w:cs="Arabic Transparent"/>
          <w:szCs w:val="28"/>
        </w:rPr>
      </w:pPr>
      <w:r>
        <w:rPr>
          <w:rFonts w:cs="Arabic Transparent"/>
          <w:noProof/>
          <w:szCs w:val="28"/>
        </w:rPr>
        <w:drawing>
          <wp:inline distT="0" distB="0" distL="0" distR="0">
            <wp:extent cx="65405" cy="120015"/>
            <wp:effectExtent l="19050" t="0" r="0" b="0"/>
            <wp:docPr id="137" name="صورة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24" cstate="print"/>
                    <a:srcRect/>
                    <a:stretch>
                      <a:fillRect/>
                    </a:stretch>
                  </pic:blipFill>
                  <pic:spPr bwMode="auto">
                    <a:xfrm>
                      <a:off x="0" y="0"/>
                      <a:ext cx="65405" cy="120015"/>
                    </a:xfrm>
                    <a:prstGeom prst="rect">
                      <a:avLst/>
                    </a:prstGeom>
                    <a:noFill/>
                    <a:ln w="9525">
                      <a:noFill/>
                      <a:miter lim="800000"/>
                      <a:headEnd/>
                      <a:tailEnd/>
                    </a:ln>
                  </pic:spPr>
                </pic:pic>
              </a:graphicData>
            </a:graphic>
          </wp:inline>
        </w:drawing>
      </w:r>
      <w:r w:rsidRPr="008E3AB2">
        <w:rPr>
          <w:rFonts w:cs="Arabic Transparent"/>
          <w:szCs w:val="28"/>
        </w:rPr>
        <w:t> = &lt;c</w:t>
      </w:r>
      <w:r w:rsidRPr="008E3AB2">
        <w:rPr>
          <w:rFonts w:cs="Arabic Transparent"/>
          <w:szCs w:val="28"/>
          <w:vertAlign w:val="subscript"/>
        </w:rPr>
        <w:t>1</w:t>
      </w:r>
      <w:r w:rsidRPr="008E3AB2">
        <w:rPr>
          <w:rFonts w:cs="Arabic Transparent"/>
          <w:szCs w:val="28"/>
        </w:rPr>
        <w:t>, c</w:t>
      </w:r>
      <w:r w:rsidRPr="008E3AB2">
        <w:rPr>
          <w:rFonts w:cs="Arabic Transparent"/>
          <w:szCs w:val="28"/>
          <w:vertAlign w:val="subscript"/>
        </w:rPr>
        <w:t>2</w:t>
      </w:r>
      <w:r w:rsidRPr="008E3AB2">
        <w:rPr>
          <w:rFonts w:cs="Arabic Transparent"/>
          <w:szCs w:val="28"/>
        </w:rPr>
        <w:t>, c</w:t>
      </w:r>
      <w:r w:rsidRPr="008E3AB2">
        <w:rPr>
          <w:rFonts w:cs="Arabic Transparent"/>
          <w:szCs w:val="28"/>
          <w:vertAlign w:val="subscript"/>
        </w:rPr>
        <w:t>3</w:t>
      </w:r>
      <w:r w:rsidRPr="008E3AB2">
        <w:rPr>
          <w:rFonts w:cs="Arabic Transparent"/>
          <w:szCs w:val="28"/>
        </w:rPr>
        <w:t>&gt; = &lt;a</w:t>
      </w:r>
      <w:r w:rsidRPr="008E3AB2">
        <w:rPr>
          <w:rFonts w:cs="Arabic Transparent"/>
          <w:szCs w:val="28"/>
          <w:vertAlign w:val="subscript"/>
        </w:rPr>
        <w:t>1</w:t>
      </w:r>
      <w:r w:rsidRPr="008E3AB2">
        <w:rPr>
          <w:rFonts w:cs="Arabic Transparent"/>
          <w:szCs w:val="28"/>
          <w:vertAlign w:val="superscript"/>
        </w:rPr>
        <w:t>k</w:t>
      </w:r>
      <w:r w:rsidRPr="008E3AB2">
        <w:rPr>
          <w:rFonts w:cs="Arabic Transparent"/>
          <w:szCs w:val="28"/>
        </w:rPr>
        <w:t>, a</w:t>
      </w:r>
      <w:r w:rsidRPr="008E3AB2">
        <w:rPr>
          <w:rFonts w:cs="Arabic Transparent"/>
          <w:szCs w:val="28"/>
          <w:vertAlign w:val="subscript"/>
        </w:rPr>
        <w:t>2</w:t>
      </w:r>
      <w:r w:rsidRPr="008E3AB2">
        <w:rPr>
          <w:rFonts w:cs="Arabic Transparent"/>
          <w:szCs w:val="28"/>
          <w:vertAlign w:val="superscript"/>
        </w:rPr>
        <w:t>k</w:t>
      </w:r>
      <w:r w:rsidRPr="008E3AB2">
        <w:rPr>
          <w:rFonts w:cs="Arabic Transparent"/>
          <w:szCs w:val="28"/>
        </w:rPr>
        <w:t>, a</w:t>
      </w:r>
      <w:r w:rsidRPr="008E3AB2">
        <w:rPr>
          <w:rFonts w:cs="Arabic Transparent"/>
          <w:szCs w:val="28"/>
          <w:vertAlign w:val="subscript"/>
        </w:rPr>
        <w:t>3</w:t>
      </w:r>
      <w:r w:rsidRPr="008E3AB2">
        <w:rPr>
          <w:rFonts w:cs="Arabic Transparent"/>
          <w:szCs w:val="28"/>
          <w:vertAlign w:val="superscript"/>
        </w:rPr>
        <w:t>k</w:t>
      </w:r>
      <w:r w:rsidRPr="008E3AB2">
        <w:rPr>
          <w:rFonts w:cs="Arabic Transparent"/>
          <w:szCs w:val="28"/>
        </w:rPr>
        <w:t>&gt;</w:t>
      </w:r>
      <w:r>
        <w:rPr>
          <w:rFonts w:cs="Arabic Transparent"/>
          <w:szCs w:val="28"/>
        </w:rPr>
        <w:t xml:space="preserve">                                                                                    </w:t>
      </w:r>
      <w:r w:rsidRPr="008E3AB2">
        <w:rPr>
          <w:rFonts w:cs="Arabic Transparent"/>
          <w:szCs w:val="28"/>
        </w:rPr>
        <w:t xml:space="preserve"> </w:t>
      </w:r>
    </w:p>
    <w:p w:rsidR="00233504" w:rsidRPr="008E3AB2" w:rsidRDefault="00233504" w:rsidP="00233504">
      <w:pPr>
        <w:spacing w:before="60" w:after="60" w:line="480" w:lineRule="auto"/>
        <w:jc w:val="both"/>
        <w:rPr>
          <w:rFonts w:cs="Arabic Transparent" w:hint="cs"/>
          <w:szCs w:val="28"/>
        </w:rPr>
      </w:pPr>
    </w:p>
    <w:p w:rsidR="00233504" w:rsidRPr="008E3AB2" w:rsidRDefault="00233504" w:rsidP="00233504">
      <w:pPr>
        <w:spacing w:before="60" w:after="60" w:line="480" w:lineRule="auto"/>
        <w:jc w:val="both"/>
        <w:rPr>
          <w:rFonts w:cs="Arabic Transparent"/>
          <w:szCs w:val="28"/>
        </w:rPr>
      </w:pPr>
      <w:r>
        <w:rPr>
          <w:rFonts w:cs="Arabic Transparent"/>
          <w:noProof/>
          <w:szCs w:val="28"/>
        </w:rPr>
        <w:drawing>
          <wp:inline distT="0" distB="0" distL="0" distR="0">
            <wp:extent cx="65405" cy="120015"/>
            <wp:effectExtent l="19050" t="0" r="0" b="0"/>
            <wp:docPr id="138" name="صورة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24" cstate="print"/>
                    <a:srcRect/>
                    <a:stretch>
                      <a:fillRect/>
                    </a:stretch>
                  </pic:blipFill>
                  <pic:spPr bwMode="auto">
                    <a:xfrm>
                      <a:off x="0" y="0"/>
                      <a:ext cx="65405" cy="120015"/>
                    </a:xfrm>
                    <a:prstGeom prst="rect">
                      <a:avLst/>
                    </a:prstGeom>
                    <a:noFill/>
                    <a:ln w="9525">
                      <a:noFill/>
                      <a:miter lim="800000"/>
                      <a:headEnd/>
                      <a:tailEnd/>
                    </a:ln>
                  </pic:spPr>
                </pic:pic>
              </a:graphicData>
            </a:graphic>
          </wp:inline>
        </w:drawing>
      </w:r>
      <w:r w:rsidRPr="008E3AB2">
        <w:rPr>
          <w:rFonts w:cs="Arabic Transparent"/>
          <w:szCs w:val="28"/>
        </w:rPr>
        <w:t> = &lt;2</w:t>
      </w:r>
      <w:r w:rsidRPr="008E3AB2">
        <w:rPr>
          <w:rFonts w:cs="Arabic Transparent"/>
          <w:szCs w:val="28"/>
          <w:vertAlign w:val="superscript"/>
        </w:rPr>
        <w:t>0.5</w:t>
      </w:r>
      <w:r w:rsidRPr="008E3AB2">
        <w:rPr>
          <w:rFonts w:cs="Arabic Transparent"/>
          <w:szCs w:val="28"/>
        </w:rPr>
        <w:t>, 4</w:t>
      </w:r>
      <w:r w:rsidRPr="008E3AB2">
        <w:rPr>
          <w:rFonts w:cs="Arabic Transparent"/>
          <w:szCs w:val="28"/>
          <w:vertAlign w:val="superscript"/>
        </w:rPr>
        <w:t>0.5</w:t>
      </w:r>
      <w:r w:rsidRPr="008E3AB2">
        <w:rPr>
          <w:rFonts w:cs="Arabic Transparent"/>
          <w:szCs w:val="28"/>
        </w:rPr>
        <w:t>, 5</w:t>
      </w:r>
      <w:r w:rsidRPr="008E3AB2">
        <w:rPr>
          <w:rFonts w:cs="Arabic Transparent"/>
          <w:szCs w:val="28"/>
          <w:vertAlign w:val="superscript"/>
        </w:rPr>
        <w:t>0.5</w:t>
      </w:r>
      <w:r w:rsidRPr="008E3AB2">
        <w:rPr>
          <w:rFonts w:cs="Arabic Transparent"/>
          <w:szCs w:val="28"/>
        </w:rPr>
        <w:t>&gt; = &lt;1.414, 2, 2.236&gt;</w:t>
      </w:r>
      <w:r>
        <w:rPr>
          <w:rFonts w:cs="Arabic Transparent"/>
          <w:szCs w:val="28"/>
        </w:rPr>
        <w:t xml:space="preserve">                                                                       </w:t>
      </w:r>
      <w:r w:rsidRPr="008E3AB2">
        <w:rPr>
          <w:rFonts w:cs="Arabic Transparent"/>
          <w:szCs w:val="28"/>
        </w:rPr>
        <w:t xml:space="preserve"> </w:t>
      </w:r>
    </w:p>
    <w:p w:rsidR="00233504" w:rsidRPr="008E3AB2" w:rsidRDefault="00233504" w:rsidP="00233504">
      <w:pPr>
        <w:spacing w:before="60" w:after="60" w:line="480" w:lineRule="auto"/>
        <w:jc w:val="both"/>
        <w:rPr>
          <w:rFonts w:cs="Arabic Transparent" w:hint="cs"/>
          <w:szCs w:val="28"/>
          <w:rtl/>
        </w:rPr>
      </w:pPr>
      <w:r>
        <w:rPr>
          <w:rFonts w:cs="Arabic Transparent"/>
          <w:szCs w:val="28"/>
          <w:rtl/>
        </w:rPr>
        <w:t xml:space="preserve">   </w:t>
      </w:r>
      <w:r w:rsidRPr="008E3AB2">
        <w:rPr>
          <w:rFonts w:cs="Arabic Transparent"/>
          <w:szCs w:val="28"/>
        </w:rPr>
        <w:t xml:space="preserve"> </w:t>
      </w:r>
    </w:p>
    <w:p w:rsidR="00233504" w:rsidRPr="008E3AB2" w:rsidRDefault="00233504" w:rsidP="00233504">
      <w:pPr>
        <w:spacing w:before="60" w:after="60" w:line="480" w:lineRule="auto"/>
        <w:jc w:val="both"/>
        <w:rPr>
          <w:rFonts w:cs="Arabic Transparent"/>
          <w:szCs w:val="28"/>
        </w:rPr>
      </w:pPr>
      <w:r>
        <w:rPr>
          <w:rFonts w:cs="Arabic Transparent" w:hint="cs"/>
          <w:szCs w:val="28"/>
          <w:rtl/>
        </w:rPr>
        <w:t xml:space="preserve">    </w:t>
      </w:r>
      <w:r w:rsidRPr="008E3AB2">
        <w:rPr>
          <w:rFonts w:cs="Arabic Transparent"/>
          <w:szCs w:val="28"/>
          <w:rtl/>
        </w:rPr>
        <w:t>بالإضافة إلى هذه العمليات الحسابية الخمسة أنتج بحث جديد في الدوال الضبابية المثلثية نُسخا ضبابية من دوال جيب التمام</w:t>
      </w:r>
      <w:r>
        <w:rPr>
          <w:rFonts w:cs="Arabic Transparent"/>
          <w:szCs w:val="28"/>
          <w:rtl/>
        </w:rPr>
        <w:t>،</w:t>
      </w:r>
      <w:r>
        <w:rPr>
          <w:rFonts w:cs="Arabic Transparent" w:hint="cs"/>
          <w:szCs w:val="28"/>
          <w:rtl/>
        </w:rPr>
        <w:t xml:space="preserve"> </w:t>
      </w:r>
      <w:r w:rsidRPr="008E3AB2">
        <w:rPr>
          <w:rFonts w:cs="Arabic Transparent"/>
          <w:szCs w:val="28"/>
          <w:rtl/>
        </w:rPr>
        <w:t>الجيب</w:t>
      </w:r>
      <w:r>
        <w:rPr>
          <w:rFonts w:cs="Arabic Transparent"/>
          <w:szCs w:val="28"/>
          <w:rtl/>
        </w:rPr>
        <w:t>،</w:t>
      </w:r>
      <w:r w:rsidRPr="008E3AB2">
        <w:rPr>
          <w:rFonts w:cs="Arabic Transparent"/>
          <w:szCs w:val="28"/>
          <w:rtl/>
        </w:rPr>
        <w:t xml:space="preserve"> الظل</w:t>
      </w:r>
      <w:r>
        <w:rPr>
          <w:rFonts w:cs="Arabic Transparent"/>
          <w:szCs w:val="28"/>
          <w:rtl/>
        </w:rPr>
        <w:t>،</w:t>
      </w:r>
      <w:r>
        <w:rPr>
          <w:rFonts w:cs="Arabic Transparent" w:hint="cs"/>
          <w:szCs w:val="28"/>
          <w:rtl/>
        </w:rPr>
        <w:t xml:space="preserve"> </w:t>
      </w:r>
      <w:r w:rsidRPr="008E3AB2">
        <w:rPr>
          <w:rFonts w:cs="Arabic Transparent"/>
          <w:szCs w:val="28"/>
          <w:rtl/>
        </w:rPr>
        <w:t>الظتا</w:t>
      </w:r>
      <w:r>
        <w:rPr>
          <w:rFonts w:cs="Arabic Transparent"/>
          <w:szCs w:val="28"/>
          <w:rtl/>
        </w:rPr>
        <w:t>،</w:t>
      </w:r>
      <w:r w:rsidRPr="008E3AB2">
        <w:rPr>
          <w:rFonts w:cs="Arabic Transparent"/>
          <w:szCs w:val="28"/>
          <w:rtl/>
        </w:rPr>
        <w:t xml:space="preserve"> القا والقتا بالإضافة إلى معكوس هذه الدوال المثلثية الضبابية التي تستخدم الأعداد الضبابية المثلثية</w:t>
      </w:r>
      <w:r>
        <w:rPr>
          <w:rFonts w:cs="Arabic Transparent"/>
          <w:szCs w:val="28"/>
          <w:rtl/>
        </w:rPr>
        <w:t xml:space="preserve"> </w:t>
      </w:r>
      <w:r w:rsidRPr="008E3AB2">
        <w:rPr>
          <w:rFonts w:cs="Arabic Transparent"/>
          <w:szCs w:val="28"/>
        </w:rPr>
        <w:t>TFNS)</w:t>
      </w:r>
      <w:r w:rsidRPr="008E3AB2">
        <w:rPr>
          <w:rFonts w:cs="Arabic Transparent"/>
          <w:szCs w:val="28"/>
          <w:rtl/>
        </w:rPr>
        <w:t>) والعمليات الحسابية أعلاه</w:t>
      </w:r>
      <w:r>
        <w:rPr>
          <w:rFonts w:cs="Arabic Transparent"/>
          <w:szCs w:val="28"/>
          <w:rtl/>
        </w:rPr>
        <w:t>.</w:t>
      </w:r>
      <w:r w:rsidRPr="008E3AB2">
        <w:rPr>
          <w:rFonts w:cs="Arabic Transparent"/>
          <w:szCs w:val="28"/>
          <w:rtl/>
        </w:rPr>
        <w:t xml:space="preserve"> تـُمكـِّن العمليات الحسابية والدوال المثلثية معاً من نمذجة المركِّبات الكيميائية وحساب أطوال الرابطة الضبابية والزوايا الرابطة الضبابية</w:t>
      </w:r>
      <w:r>
        <w:rPr>
          <w:rFonts w:cs="Arabic Transparent"/>
          <w:szCs w:val="28"/>
          <w:rtl/>
        </w:rPr>
        <w:t>.</w:t>
      </w:r>
    </w:p>
    <w:p w:rsidR="00233504" w:rsidRPr="008E3AB2" w:rsidRDefault="00233504" w:rsidP="00233504">
      <w:pPr>
        <w:spacing w:before="60" w:after="60" w:line="480" w:lineRule="auto"/>
        <w:ind w:firstLine="567"/>
        <w:jc w:val="both"/>
        <w:rPr>
          <w:rFonts w:cs="Arabic Transparent"/>
          <w:szCs w:val="28"/>
        </w:rPr>
      </w:pPr>
      <w:r w:rsidRPr="008E3AB2">
        <w:rPr>
          <w:rFonts w:cs="Arabic Transparent"/>
          <w:szCs w:val="28"/>
          <w:rtl/>
        </w:rPr>
        <w:lastRenderedPageBreak/>
        <w:t>ولنمذجة تركيب مادة كيميائية نحتاج متغيرات الشبيكة وقائمة بالإحداثيات</w:t>
      </w:r>
      <w:r>
        <w:rPr>
          <w:rFonts w:cs="Arabic Transparent" w:hint="cs"/>
          <w:szCs w:val="28"/>
          <w:rtl/>
        </w:rPr>
        <w:t xml:space="preserve"> . </w:t>
      </w:r>
      <w:r w:rsidRPr="008E3AB2">
        <w:rPr>
          <w:rFonts w:cs="Arabic Transparent"/>
          <w:szCs w:val="28"/>
          <w:rtl/>
        </w:rPr>
        <w:t>متغيرات الشبيكة و</w:t>
      </w:r>
      <w:r>
        <w:rPr>
          <w:rFonts w:cs="Arabic Transparent" w:hint="cs"/>
          <w:szCs w:val="28"/>
          <w:rtl/>
        </w:rPr>
        <w:t>ال</w:t>
      </w:r>
      <w:r w:rsidRPr="008E3AB2">
        <w:rPr>
          <w:rFonts w:cs="Arabic Transparent"/>
          <w:szCs w:val="28"/>
          <w:rtl/>
        </w:rPr>
        <w:t>إحداثيات معاً تـُزود بالمعلومات الكافية لتكوين خلية وحدة مركـَّب في ثلاث أبعاد</w:t>
      </w:r>
      <w:r>
        <w:rPr>
          <w:rFonts w:cs="Arabic Transparent"/>
          <w:szCs w:val="28"/>
          <w:rtl/>
        </w:rPr>
        <w:t>.</w:t>
      </w:r>
      <w:r w:rsidRPr="008E3AB2">
        <w:rPr>
          <w:rFonts w:cs="Arabic Transparent"/>
          <w:szCs w:val="28"/>
          <w:rtl/>
        </w:rPr>
        <w:t xml:space="preserve"> وقياس متغيرات الشبيكة خاضع للتغيير من تجربة لأخرى. لكن أية قيمة للمتغير تكون صحيحة في نمذجة المركّب؟ </w:t>
      </w:r>
    </w:p>
    <w:p w:rsidR="00233504" w:rsidRDefault="00233504" w:rsidP="00233504">
      <w:pPr>
        <w:spacing w:before="60" w:after="60" w:line="480" w:lineRule="auto"/>
        <w:ind w:firstLine="567"/>
        <w:jc w:val="both"/>
        <w:rPr>
          <w:rFonts w:cs="Arabic Transparent" w:hint="cs"/>
          <w:szCs w:val="28"/>
          <w:rtl/>
        </w:rPr>
      </w:pPr>
      <w:r w:rsidRPr="008E3AB2">
        <w:rPr>
          <w:rFonts w:cs="Arabic Transparent"/>
          <w:szCs w:val="28"/>
          <w:rtl/>
        </w:rPr>
        <w:t>الحل الأول هو أن نأخذ القيمة المتوسطة</w:t>
      </w:r>
      <w:r>
        <w:rPr>
          <w:rFonts w:cs="Arabic Transparent"/>
          <w:szCs w:val="28"/>
          <w:rtl/>
        </w:rPr>
        <w:t>،</w:t>
      </w:r>
      <w:r w:rsidRPr="008E3AB2">
        <w:rPr>
          <w:rFonts w:cs="Arabic Transparent"/>
          <w:szCs w:val="28"/>
          <w:rtl/>
        </w:rPr>
        <w:t xml:space="preserve"> لكن ذلك في الواقع يُحدث قيمة مُنحازة بدون حفظ تغيّر البيانات</w:t>
      </w:r>
      <w:r>
        <w:rPr>
          <w:rFonts w:cs="Arabic Transparent"/>
          <w:szCs w:val="28"/>
          <w:rtl/>
        </w:rPr>
        <w:t>.</w:t>
      </w:r>
      <w:r w:rsidRPr="008E3AB2">
        <w:rPr>
          <w:rFonts w:cs="Arabic Transparent"/>
          <w:szCs w:val="28"/>
          <w:rtl/>
        </w:rPr>
        <w:t xml:space="preserve"> الطريقة الأخرى أن نـوجد متغيرات الشبيكة الضبابية ونطبقها على </w:t>
      </w:r>
      <w:r>
        <w:rPr>
          <w:rFonts w:cs="Arabic Transparent" w:hint="cs"/>
          <w:szCs w:val="28"/>
          <w:rtl/>
        </w:rPr>
        <w:t>ال</w:t>
      </w:r>
      <w:r w:rsidRPr="008E3AB2">
        <w:rPr>
          <w:rFonts w:cs="Arabic Transparent"/>
          <w:szCs w:val="28"/>
          <w:rtl/>
        </w:rPr>
        <w:t>إحداثيات</w:t>
      </w:r>
      <w:r>
        <w:rPr>
          <w:rFonts w:cs="Arabic Transparent"/>
          <w:szCs w:val="28"/>
          <w:rtl/>
        </w:rPr>
        <w:t>.</w:t>
      </w:r>
      <w:r w:rsidRPr="008E3AB2">
        <w:rPr>
          <w:rFonts w:cs="Arabic Transparent"/>
          <w:szCs w:val="28"/>
          <w:rtl/>
        </w:rPr>
        <w:t xml:space="preserve"> إن متغيرات الشبيكة الضبابية مُحدثة عن طريق البحث في الأبحـاث السابقة في التجارب المطبقة تحت نفس الشروط وبعد ذلك نستخرج</w:t>
      </w:r>
      <w:r>
        <w:rPr>
          <w:rFonts w:cs="Arabic Transparent"/>
          <w:szCs w:val="28"/>
          <w:rtl/>
        </w:rPr>
        <w:t xml:space="preserve"> </w:t>
      </w:r>
      <w:r w:rsidRPr="008E3AB2">
        <w:rPr>
          <w:rFonts w:cs="Arabic Transparent"/>
          <w:szCs w:val="28"/>
          <w:rtl/>
        </w:rPr>
        <w:t>الحد الأدنى</w:t>
      </w:r>
      <w:r>
        <w:rPr>
          <w:rFonts w:cs="Arabic Transparent"/>
          <w:szCs w:val="28"/>
          <w:rtl/>
        </w:rPr>
        <w:t>،</w:t>
      </w:r>
      <w:r>
        <w:rPr>
          <w:rFonts w:cs="Arabic Transparent" w:hint="cs"/>
          <w:szCs w:val="28"/>
          <w:rtl/>
        </w:rPr>
        <w:t xml:space="preserve"> </w:t>
      </w:r>
      <w:r w:rsidRPr="008E3AB2">
        <w:rPr>
          <w:rFonts w:cs="Arabic Transparent"/>
          <w:szCs w:val="28"/>
          <w:rtl/>
        </w:rPr>
        <w:t>المتوسط والحد الأعلى لقيم كل متغير شبيكة وبهذه الطريقة نستطيع إيجاد الأعداد الضبابية المثلثية</w:t>
      </w:r>
      <w:r>
        <w:rPr>
          <w:rFonts w:cs="Arabic Transparent"/>
          <w:szCs w:val="28"/>
          <w:rtl/>
        </w:rPr>
        <w:t>.</w:t>
      </w:r>
      <w:r w:rsidRPr="008E3AB2">
        <w:rPr>
          <w:rFonts w:cs="Arabic Transparent"/>
          <w:szCs w:val="28"/>
          <w:rtl/>
        </w:rPr>
        <w:t xml:space="preserve"> النتيجة النهائية التي نحصل عليها هي</w:t>
      </w:r>
      <w:r w:rsidRPr="00BD7192">
        <w:rPr>
          <w:rFonts w:cs="Arabic Transparent"/>
          <w:szCs w:val="28"/>
          <w:rtl/>
        </w:rPr>
        <w:t xml:space="preserve"> </w:t>
      </w:r>
      <w:r w:rsidRPr="008E3AB2">
        <w:rPr>
          <w:rFonts w:cs="Arabic Transparent"/>
          <w:szCs w:val="28"/>
          <w:rtl/>
        </w:rPr>
        <w:t xml:space="preserve">وحدة خلية ضبابية بأطوال رابطة ضبابية وزوايا رابطة ضبابية </w:t>
      </w:r>
      <w:r>
        <w:rPr>
          <w:rFonts w:cs="Arabic Transparent" w:hint="cs"/>
          <w:szCs w:val="28"/>
          <w:rtl/>
        </w:rPr>
        <w:t>.</w:t>
      </w:r>
    </w:p>
    <w:p w:rsidR="00233504" w:rsidRPr="008E3AB2" w:rsidRDefault="00233504" w:rsidP="00233504">
      <w:pPr>
        <w:spacing w:before="60" w:after="60" w:line="480" w:lineRule="auto"/>
        <w:jc w:val="both"/>
        <w:rPr>
          <w:rFonts w:cs="Arabic Transparent"/>
          <w:szCs w:val="28"/>
        </w:rPr>
      </w:pPr>
      <w:r w:rsidRPr="008E3AB2">
        <w:rPr>
          <w:rFonts w:cs="Arabic Transparent"/>
          <w:szCs w:val="28"/>
          <w:rtl/>
        </w:rPr>
        <w:t xml:space="preserve"> </w:t>
      </w:r>
    </w:p>
    <w:p w:rsidR="00233504" w:rsidRPr="008E3AB2" w:rsidRDefault="00233504" w:rsidP="00233504">
      <w:pPr>
        <w:spacing w:before="60" w:after="60" w:line="480" w:lineRule="auto"/>
        <w:jc w:val="both"/>
        <w:rPr>
          <w:rFonts w:cs="Arabic Transparent" w:hint="cs"/>
          <w:szCs w:val="28"/>
          <w:rtl/>
        </w:rPr>
      </w:pPr>
      <w:r w:rsidRPr="008E3AB2">
        <w:rPr>
          <w:rFonts w:cs="Arabic Transparent"/>
          <w:szCs w:val="28"/>
          <w:rtl/>
        </w:rPr>
        <w:t xml:space="preserve">في إيجاد وحدة خلايا الضبابية نجد أنه تظهر ظاهرتين وهما الخطوط الضبابية والقمم الضبابية: </w:t>
      </w:r>
    </w:p>
    <w:p w:rsidR="00233504" w:rsidRPr="008E3AB2" w:rsidRDefault="00233504" w:rsidP="00233504">
      <w:pPr>
        <w:spacing w:before="60" w:after="60" w:line="480" w:lineRule="auto"/>
        <w:jc w:val="both"/>
        <w:rPr>
          <w:rFonts w:cs="Arabic Transparent" w:hint="cs"/>
          <w:b/>
          <w:bCs/>
          <w:szCs w:val="28"/>
          <w:rtl/>
        </w:rPr>
      </w:pPr>
      <w:r w:rsidRPr="008E3AB2">
        <w:rPr>
          <w:rFonts w:cs="Arabic Transparent"/>
          <w:b/>
          <w:bCs/>
          <w:szCs w:val="28"/>
          <w:rtl/>
        </w:rPr>
        <w:t>1</w:t>
      </w:r>
      <w:r w:rsidRPr="008E3AB2">
        <w:rPr>
          <w:rFonts w:cs="Arabic Transparent" w:hint="cs"/>
          <w:b/>
          <w:bCs/>
          <w:szCs w:val="28"/>
          <w:rtl/>
        </w:rPr>
        <w:t>.</w:t>
      </w:r>
      <w:r>
        <w:rPr>
          <w:rFonts w:cs="Arabic Transparent" w:hint="cs"/>
          <w:b/>
          <w:bCs/>
          <w:szCs w:val="28"/>
          <w:rtl/>
        </w:rPr>
        <w:t xml:space="preserve"> </w:t>
      </w:r>
      <w:r w:rsidRPr="008E3AB2">
        <w:rPr>
          <w:rFonts w:cs="Arabic Transparent"/>
          <w:b/>
          <w:bCs/>
          <w:szCs w:val="28"/>
          <w:rtl/>
        </w:rPr>
        <w:t>الخطوط الضبابية</w:t>
      </w:r>
      <w:bookmarkStart w:id="0" w:name="ToC4"/>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r>
      <w:r w:rsidRPr="008E3AB2">
        <w:rPr>
          <w:rFonts w:cs="Arabic Transparent"/>
          <w:b/>
          <w:bCs/>
          <w:szCs w:val="28"/>
        </w:rPr>
        <w:t>The Fuzzy Lines</w:t>
      </w:r>
      <w:bookmarkEnd w:id="0"/>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szCs w:val="28"/>
          <w:rtl/>
        </w:rPr>
        <w:t xml:space="preserve">الخط الضبابي ببساطة هو خط ذو نقاط نهاية غير محددة مثل قولنا طول هذا الخط تقريباً </w:t>
      </w:r>
      <w:r w:rsidRPr="008E3AB2">
        <w:rPr>
          <w:rFonts w:cs="Arabic Transparent"/>
          <w:position w:val="-6"/>
          <w:szCs w:val="28"/>
        </w:rPr>
        <w:object w:dxaOrig="460" w:dyaOrig="279">
          <v:shape id="_x0000_i1129" type="#_x0000_t75" style="width:23.15pt;height:13.7pt" o:ole="">
            <v:imagedata r:id="rId227" o:title=""/>
          </v:shape>
          <o:OLEObject Type="Embed" ProgID="Equation.3" ShapeID="_x0000_i1129" DrawAspect="Content" ObjectID="_1438494419" r:id="rId228"/>
        </w:object>
      </w:r>
      <w:r>
        <w:rPr>
          <w:rFonts w:cs="Arabic Transparent" w:hint="cs"/>
          <w:szCs w:val="28"/>
          <w:rtl/>
        </w:rPr>
        <w:t xml:space="preserve"> </w:t>
      </w:r>
      <w:r w:rsidRPr="008E3AB2">
        <w:rPr>
          <w:rFonts w:cs="Arabic Transparent"/>
          <w:szCs w:val="28"/>
          <w:rtl/>
        </w:rPr>
        <w:t xml:space="preserve">معنى ذلك أنه نهايته غير محددة حيث طول الخط قد يزيد عن </w:t>
      </w:r>
      <w:r w:rsidRPr="008E3AB2">
        <w:rPr>
          <w:rFonts w:cs="Arabic Transparent"/>
          <w:position w:val="-6"/>
          <w:szCs w:val="28"/>
        </w:rPr>
        <w:object w:dxaOrig="460" w:dyaOrig="279">
          <v:shape id="_x0000_i1130" type="#_x0000_t75" style="width:23.15pt;height:13.7pt" o:ole="">
            <v:imagedata r:id="rId229" o:title=""/>
          </v:shape>
          <o:OLEObject Type="Embed" ProgID="Equation.3" ShapeID="_x0000_i1130" DrawAspect="Content" ObjectID="_1438494420" r:id="rId230"/>
        </w:object>
      </w:r>
      <w:r w:rsidRPr="008E3AB2">
        <w:rPr>
          <w:rFonts w:cs="Arabic Transparent"/>
          <w:szCs w:val="28"/>
          <w:rtl/>
        </w:rPr>
        <w:t xml:space="preserve"> بقليل أو يقل عن </w:t>
      </w:r>
      <w:r w:rsidRPr="008E3AB2">
        <w:rPr>
          <w:rFonts w:cs="Arabic Transparent"/>
          <w:position w:val="-6"/>
          <w:szCs w:val="28"/>
        </w:rPr>
        <w:object w:dxaOrig="460" w:dyaOrig="279">
          <v:shape id="_x0000_i1131" type="#_x0000_t75" style="width:23.15pt;height:13.7pt" o:ole="">
            <v:imagedata r:id="rId229" o:title=""/>
          </v:shape>
          <o:OLEObject Type="Embed" ProgID="Equation.3" ShapeID="_x0000_i1131" DrawAspect="Content" ObjectID="_1438494421" r:id="rId231"/>
        </w:object>
      </w:r>
      <w:r w:rsidRPr="008E3AB2">
        <w:rPr>
          <w:rFonts w:cs="Arabic Transparent"/>
          <w:szCs w:val="28"/>
          <w:rtl/>
        </w:rPr>
        <w:t xml:space="preserve"> بقليل</w:t>
      </w:r>
      <w:r>
        <w:rPr>
          <w:rFonts w:cs="Arabic Transparent"/>
          <w:szCs w:val="28"/>
          <w:rtl/>
        </w:rPr>
        <w:t xml:space="preserve">. </w:t>
      </w:r>
      <w:r w:rsidRPr="008E3AB2">
        <w:rPr>
          <w:rFonts w:cs="Arabic Transparent"/>
          <w:szCs w:val="28"/>
          <w:rtl/>
        </w:rPr>
        <w:t xml:space="preserve"> </w:t>
      </w:r>
    </w:p>
    <w:p w:rsidR="00233504" w:rsidRDefault="00233504" w:rsidP="00233504">
      <w:pPr>
        <w:spacing w:before="60" w:after="60" w:line="480" w:lineRule="auto"/>
        <w:ind w:firstLine="567"/>
        <w:jc w:val="both"/>
        <w:rPr>
          <w:rFonts w:cs="Arabic Transparent" w:hint="cs"/>
          <w:szCs w:val="28"/>
          <w:rtl/>
        </w:rPr>
      </w:pPr>
      <w:r w:rsidRPr="008E3AB2">
        <w:rPr>
          <w:rFonts w:cs="Arabic Transparent"/>
          <w:szCs w:val="28"/>
          <w:rtl/>
        </w:rPr>
        <w:t>في الشكل</w:t>
      </w:r>
      <w:r>
        <w:rPr>
          <w:rFonts w:cs="Arabic Transparent" w:hint="cs"/>
          <w:szCs w:val="28"/>
          <w:rtl/>
        </w:rPr>
        <w:t>(3-8)</w:t>
      </w:r>
      <w:r>
        <w:rPr>
          <w:rFonts w:cs="Arabic Transparent"/>
          <w:szCs w:val="28"/>
          <w:rtl/>
        </w:rPr>
        <w:t xml:space="preserve"> </w:t>
      </w:r>
      <w:r w:rsidRPr="008E3AB2">
        <w:rPr>
          <w:rFonts w:cs="Arabic Transparent"/>
          <w:szCs w:val="28"/>
          <w:rtl/>
        </w:rPr>
        <w:t xml:space="preserve">نجد أن للخط الضبابي العلوي نقطة عادية ثابتة </w:t>
      </w:r>
      <w:r w:rsidRPr="008E3AB2">
        <w:rPr>
          <w:rFonts w:cs="Arabic Transparent"/>
          <w:szCs w:val="28"/>
        </w:rPr>
        <w:t>A</w:t>
      </w:r>
      <w:r w:rsidRPr="008E3AB2">
        <w:rPr>
          <w:rFonts w:cs="Arabic Transparent"/>
          <w:szCs w:val="28"/>
          <w:rtl/>
        </w:rPr>
        <w:t xml:space="preserve"> ونقطة ضبابية نهايتها غير محددة </w:t>
      </w:r>
      <w:r w:rsidRPr="008E3AB2">
        <w:rPr>
          <w:rFonts w:cs="Arabic Transparent"/>
          <w:szCs w:val="28"/>
        </w:rPr>
        <w:t>B</w:t>
      </w:r>
      <w:r w:rsidRPr="008E3AB2">
        <w:rPr>
          <w:rFonts w:cs="Arabic Transparent"/>
          <w:szCs w:val="28"/>
          <w:rtl/>
        </w:rPr>
        <w:t xml:space="preserve"> أما الخط الضبابي الأسفل فنجد أن نهايتيه </w:t>
      </w:r>
      <w:r w:rsidRPr="008E3AB2">
        <w:rPr>
          <w:rFonts w:cs="Arabic Transparent"/>
          <w:szCs w:val="28"/>
        </w:rPr>
        <w:t>A</w:t>
      </w:r>
      <w:r>
        <w:rPr>
          <w:rFonts w:cs="Arabic Transparent" w:hint="cs"/>
          <w:szCs w:val="28"/>
          <w:rtl/>
        </w:rPr>
        <w:t xml:space="preserve"> </w:t>
      </w:r>
      <w:r w:rsidRPr="008E3AB2">
        <w:rPr>
          <w:rFonts w:cs="Arabic Transparent"/>
          <w:szCs w:val="28"/>
          <w:rtl/>
        </w:rPr>
        <w:t>و</w:t>
      </w:r>
      <w:r>
        <w:rPr>
          <w:rFonts w:cs="Arabic Transparent" w:hint="cs"/>
          <w:szCs w:val="28"/>
          <w:rtl/>
        </w:rPr>
        <w:t xml:space="preserve"> </w:t>
      </w:r>
      <w:r w:rsidRPr="008E3AB2">
        <w:rPr>
          <w:rFonts w:cs="Arabic Transparent"/>
          <w:szCs w:val="28"/>
        </w:rPr>
        <w:t>B</w:t>
      </w:r>
      <w:r w:rsidRPr="008E3AB2">
        <w:rPr>
          <w:rFonts w:cs="Arabic Transparent"/>
          <w:szCs w:val="28"/>
          <w:rtl/>
        </w:rPr>
        <w:t xml:space="preserve"> كلاهما ضبابيتان أي أنهما نقاط غير محددة. نلاحظ من الشكل</w:t>
      </w:r>
      <w:r>
        <w:rPr>
          <w:rFonts w:cs="Arabic Transparent" w:hint="cs"/>
          <w:szCs w:val="28"/>
          <w:rtl/>
        </w:rPr>
        <w:t>(3-8)</w:t>
      </w:r>
      <w:r>
        <w:rPr>
          <w:rFonts w:cs="Arabic Transparent"/>
          <w:szCs w:val="28"/>
          <w:rtl/>
        </w:rPr>
        <w:t xml:space="preserve"> </w:t>
      </w:r>
      <w:r w:rsidRPr="008E3AB2">
        <w:rPr>
          <w:rFonts w:cs="Arabic Transparent"/>
          <w:szCs w:val="28"/>
          <w:rtl/>
        </w:rPr>
        <w:t>قيم لنقاط النهاية الضبابية.</w:t>
      </w:r>
    </w:p>
    <w:p w:rsidR="00233504" w:rsidRPr="008E3AB2" w:rsidRDefault="00233504" w:rsidP="00233504">
      <w:pPr>
        <w:spacing w:before="60" w:after="60" w:line="480" w:lineRule="auto"/>
        <w:ind w:firstLine="567"/>
        <w:jc w:val="both"/>
        <w:rPr>
          <w:rFonts w:cs="Arabic Transparent" w:hint="cs"/>
          <w:szCs w:val="28"/>
        </w:rPr>
      </w:pPr>
    </w:p>
    <w:p w:rsidR="00233504" w:rsidRPr="008E3AB2" w:rsidRDefault="00233504" w:rsidP="00233504">
      <w:pPr>
        <w:spacing w:before="60" w:after="60" w:line="480" w:lineRule="auto"/>
        <w:jc w:val="both"/>
        <w:rPr>
          <w:rFonts w:cs="Arabic Transparent" w:hint="cs"/>
          <w:b/>
          <w:bCs/>
          <w:szCs w:val="28"/>
          <w:rtl/>
        </w:rPr>
      </w:pPr>
      <w:r w:rsidRPr="008E3AB2">
        <w:rPr>
          <w:rFonts w:cs="Arabic Transparent"/>
          <w:b/>
          <w:bCs/>
          <w:szCs w:val="28"/>
          <w:rtl/>
        </w:rPr>
        <w:t>2-القمم الضبابية</w:t>
      </w:r>
      <w:bookmarkStart w:id="1" w:name="ToC5"/>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t xml:space="preserve">  </w:t>
      </w:r>
      <w:r w:rsidRPr="008E3AB2">
        <w:rPr>
          <w:rFonts w:cs="Arabic Transparent" w:hint="cs"/>
          <w:b/>
          <w:bCs/>
          <w:szCs w:val="28"/>
          <w:rtl/>
        </w:rPr>
        <w:t xml:space="preserve"> </w:t>
      </w:r>
      <w:r w:rsidRPr="008E3AB2">
        <w:rPr>
          <w:rFonts w:cs="Arabic Transparent"/>
          <w:b/>
          <w:bCs/>
          <w:szCs w:val="28"/>
        </w:rPr>
        <w:t>The Fuzzy Vertices</w:t>
      </w:r>
      <w:bookmarkEnd w:id="1"/>
    </w:p>
    <w:p w:rsidR="00233504" w:rsidRDefault="00233504" w:rsidP="00233504">
      <w:pPr>
        <w:spacing w:before="60" w:after="60" w:line="480" w:lineRule="auto"/>
        <w:ind w:firstLine="720"/>
        <w:jc w:val="both"/>
        <w:rPr>
          <w:rFonts w:cs="Arabic Transparent" w:hint="cs"/>
          <w:szCs w:val="28"/>
          <w:rtl/>
        </w:rPr>
      </w:pPr>
      <w:r w:rsidRPr="008E3AB2">
        <w:rPr>
          <w:rFonts w:cs="Arabic Transparent"/>
          <w:szCs w:val="28"/>
          <w:rtl/>
        </w:rPr>
        <w:lastRenderedPageBreak/>
        <w:t>تنتج القمم الضبابية من تقاطع الخطوط الضبابية</w:t>
      </w:r>
      <w:r>
        <w:rPr>
          <w:rFonts w:cs="Arabic Transparent"/>
          <w:szCs w:val="28"/>
          <w:rtl/>
        </w:rPr>
        <w:t>.</w:t>
      </w:r>
      <w:r w:rsidRPr="008E3AB2">
        <w:rPr>
          <w:rFonts w:cs="Arabic Transparent"/>
          <w:szCs w:val="28"/>
          <w:rtl/>
        </w:rPr>
        <w:t xml:space="preserve"> في حالة الأبعاد الثنائية تـُنتِج القمم الضبابية مجموعة دائرية من نقاط التقاطع أما في حالة الأبعاد الثلاثية فإن القمم الضبابية تـُنتج فضاء كروي من نقاط التقاطع والشكل</w:t>
      </w:r>
      <w:r>
        <w:rPr>
          <w:rFonts w:cs="Arabic Transparent" w:hint="cs"/>
          <w:szCs w:val="28"/>
          <w:rtl/>
        </w:rPr>
        <w:t>(3-9)</w:t>
      </w:r>
      <w:r w:rsidRPr="008E3AB2">
        <w:rPr>
          <w:rFonts w:cs="Arabic Transparent"/>
          <w:szCs w:val="28"/>
          <w:rtl/>
        </w:rPr>
        <w:t xml:space="preserve"> يوضح القمم الضبابية في ثلاثي الأبعاد وثنائي الأبعاد</w:t>
      </w:r>
      <w:r>
        <w:rPr>
          <w:rFonts w:cs="Arabic Transparent"/>
          <w:szCs w:val="28"/>
          <w:rtl/>
        </w:rPr>
        <w:t>.</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center"/>
        <w:rPr>
          <w:rFonts w:cs="Arabic Transparent"/>
          <w:szCs w:val="28"/>
          <w:rtl/>
        </w:rPr>
      </w:pPr>
      <w:r>
        <w:rPr>
          <w:rFonts w:cs="Arabic Transparent"/>
          <w:noProof/>
          <w:szCs w:val="28"/>
        </w:rPr>
        <w:drawing>
          <wp:inline distT="0" distB="0" distL="0" distR="0">
            <wp:extent cx="4561205" cy="935990"/>
            <wp:effectExtent l="19050" t="0" r="0" b="0"/>
            <wp:docPr id="142" name="صورة 142">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33" cstate="print"/>
                    <a:srcRect/>
                    <a:stretch>
                      <a:fillRect/>
                    </a:stretch>
                  </pic:blipFill>
                  <pic:spPr bwMode="auto">
                    <a:xfrm>
                      <a:off x="0" y="0"/>
                      <a:ext cx="4561205" cy="935990"/>
                    </a:xfrm>
                    <a:prstGeom prst="rect">
                      <a:avLst/>
                    </a:prstGeom>
                    <a:noFill/>
                    <a:ln w="9525">
                      <a:noFill/>
                      <a:miter lim="800000"/>
                      <a:headEnd/>
                      <a:tailEnd/>
                    </a:ln>
                  </pic:spPr>
                </pic:pic>
              </a:graphicData>
            </a:graphic>
          </wp:inline>
        </w:drawing>
      </w:r>
    </w:p>
    <w:p w:rsidR="00233504" w:rsidRPr="00CC6B19" w:rsidRDefault="00233504" w:rsidP="00233504">
      <w:pPr>
        <w:spacing w:before="60" w:after="60" w:line="480" w:lineRule="auto"/>
        <w:jc w:val="center"/>
        <w:rPr>
          <w:rFonts w:cs="Arabic Transparent" w:hint="cs"/>
          <w:b/>
          <w:bCs/>
          <w:szCs w:val="28"/>
          <w:rtl/>
        </w:rPr>
      </w:pPr>
      <w:r w:rsidRPr="00CC6B19">
        <w:rPr>
          <w:rFonts w:cs="Arabic Transparent"/>
          <w:b/>
          <w:bCs/>
          <w:szCs w:val="28"/>
          <w:rtl/>
        </w:rPr>
        <w:t>شكل</w:t>
      </w:r>
      <w:r w:rsidRPr="00CC6B19">
        <w:rPr>
          <w:rFonts w:cs="Arabic Transparent" w:hint="cs"/>
          <w:b/>
          <w:bCs/>
          <w:szCs w:val="28"/>
          <w:rtl/>
        </w:rPr>
        <w:t xml:space="preserve"> رقم(3-</w:t>
      </w:r>
      <w:r>
        <w:rPr>
          <w:rFonts w:cs="Arabic Transparent" w:hint="cs"/>
          <w:b/>
          <w:bCs/>
          <w:szCs w:val="28"/>
          <w:rtl/>
        </w:rPr>
        <w:t>8</w:t>
      </w:r>
      <w:r w:rsidRPr="00CC6B19">
        <w:rPr>
          <w:rFonts w:cs="Arabic Transparent" w:hint="cs"/>
          <w:b/>
          <w:bCs/>
          <w:szCs w:val="28"/>
          <w:rtl/>
        </w:rPr>
        <w:t>) قيم لنقاط النهاية الضبابية</w:t>
      </w:r>
      <w:r>
        <w:rPr>
          <w:rFonts w:cs="Arabic Transparent"/>
          <w:b/>
          <w:bCs/>
          <w:szCs w:val="28"/>
          <w:vertAlign w:val="superscript"/>
        </w:rPr>
        <w:t>(31)</w:t>
      </w:r>
      <w:r w:rsidRPr="00CC6B19">
        <w:rPr>
          <w:rFonts w:cs="Arabic Transparent" w:hint="cs"/>
          <w:b/>
          <w:bCs/>
          <w:szCs w:val="28"/>
          <w:rtl/>
        </w:rPr>
        <w:t>.</w:t>
      </w:r>
    </w:p>
    <w:p w:rsidR="00233504"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center"/>
        <w:rPr>
          <w:rFonts w:cs="Arabic Transparent"/>
          <w:szCs w:val="28"/>
        </w:rPr>
      </w:pPr>
      <w:r>
        <w:rPr>
          <w:rFonts w:cs="Arabic Transparent"/>
          <w:noProof/>
          <w:szCs w:val="28"/>
        </w:rPr>
        <w:drawing>
          <wp:inline distT="0" distB="0" distL="0" distR="0">
            <wp:extent cx="1807210" cy="935990"/>
            <wp:effectExtent l="19050" t="0" r="2540" b="0"/>
            <wp:docPr id="143" name="صورة 143">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35" cstate="print"/>
                    <a:srcRect/>
                    <a:stretch>
                      <a:fillRect/>
                    </a:stretch>
                  </pic:blipFill>
                  <pic:spPr bwMode="auto">
                    <a:xfrm>
                      <a:off x="0" y="0"/>
                      <a:ext cx="1807210" cy="935990"/>
                    </a:xfrm>
                    <a:prstGeom prst="rect">
                      <a:avLst/>
                    </a:prstGeom>
                    <a:noFill/>
                    <a:ln w="9525">
                      <a:noFill/>
                      <a:miter lim="800000"/>
                      <a:headEnd/>
                      <a:tailEnd/>
                    </a:ln>
                  </pic:spPr>
                </pic:pic>
              </a:graphicData>
            </a:graphic>
          </wp:inline>
        </w:drawing>
      </w:r>
      <w:r>
        <w:rPr>
          <w:rFonts w:cs="Arabic Transparent"/>
          <w:szCs w:val="28"/>
        </w:rPr>
        <w:t xml:space="preserve">          </w:t>
      </w:r>
      <w:r>
        <w:rPr>
          <w:rFonts w:cs="Arabic Transparent"/>
          <w:noProof/>
          <w:szCs w:val="28"/>
        </w:rPr>
        <w:drawing>
          <wp:inline distT="0" distB="0" distL="0" distR="0">
            <wp:extent cx="1807210" cy="1534795"/>
            <wp:effectExtent l="19050" t="0" r="2540" b="0"/>
            <wp:docPr id="144" name="صورة 144">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37" cstate="print"/>
                    <a:srcRect/>
                    <a:stretch>
                      <a:fillRect/>
                    </a:stretch>
                  </pic:blipFill>
                  <pic:spPr bwMode="auto">
                    <a:xfrm>
                      <a:off x="0" y="0"/>
                      <a:ext cx="1807210" cy="1534795"/>
                    </a:xfrm>
                    <a:prstGeom prst="rect">
                      <a:avLst/>
                    </a:prstGeom>
                    <a:noFill/>
                    <a:ln w="9525">
                      <a:noFill/>
                      <a:miter lim="800000"/>
                      <a:headEnd/>
                      <a:tailEnd/>
                    </a:ln>
                  </pic:spPr>
                </pic:pic>
              </a:graphicData>
            </a:graphic>
          </wp:inline>
        </w:drawing>
      </w:r>
    </w:p>
    <w:p w:rsidR="00233504" w:rsidRPr="008E3AB2" w:rsidRDefault="00233504" w:rsidP="00233504">
      <w:pPr>
        <w:spacing w:before="60" w:after="60" w:line="480" w:lineRule="auto"/>
        <w:jc w:val="both"/>
        <w:rPr>
          <w:rFonts w:cs="Arabic Transparent" w:hint="cs"/>
          <w:szCs w:val="28"/>
          <w:rtl/>
        </w:rPr>
      </w:pPr>
      <w:r>
        <w:rPr>
          <w:rFonts w:cs="Arabic Transparent"/>
          <w:szCs w:val="28"/>
          <w:rtl/>
        </w:rPr>
        <w:t xml:space="preserve">          </w:t>
      </w:r>
      <w:r>
        <w:rPr>
          <w:rFonts w:cs="Arabic Transparent" w:hint="cs"/>
          <w:szCs w:val="28"/>
          <w:rtl/>
        </w:rPr>
        <w:t xml:space="preserve">  </w:t>
      </w:r>
      <w:r>
        <w:rPr>
          <w:rFonts w:cs="Arabic Transparent"/>
          <w:szCs w:val="28"/>
          <w:rtl/>
        </w:rPr>
        <w:t xml:space="preserve">    </w:t>
      </w:r>
      <w:r w:rsidRPr="008E3AB2">
        <w:rPr>
          <w:rFonts w:cs="Arabic Transparent"/>
          <w:szCs w:val="28"/>
          <w:rtl/>
        </w:rPr>
        <w:t xml:space="preserve"> </w:t>
      </w:r>
    </w:p>
    <w:p w:rsidR="00233504" w:rsidRPr="008E3AB2" w:rsidRDefault="00233504" w:rsidP="00233504">
      <w:pPr>
        <w:spacing w:before="60" w:after="60" w:line="480" w:lineRule="auto"/>
        <w:jc w:val="both"/>
        <w:rPr>
          <w:rFonts w:cs="Arabic Transparent" w:hint="cs"/>
          <w:szCs w:val="28"/>
          <w:rtl/>
        </w:rPr>
      </w:pPr>
      <w:r>
        <w:rPr>
          <w:rFonts w:cs="Arabic Transparent" w:hint="cs"/>
          <w:szCs w:val="28"/>
          <w:rtl/>
        </w:rPr>
        <w:t xml:space="preserve">                   </w:t>
      </w:r>
      <w:r>
        <w:rPr>
          <w:rFonts w:cs="Arabic Transparent"/>
          <w:szCs w:val="28"/>
          <w:rtl/>
        </w:rPr>
        <w:t xml:space="preserve"> </w:t>
      </w:r>
      <w:r w:rsidRPr="008E3AB2">
        <w:rPr>
          <w:rFonts w:cs="Arabic Transparent"/>
          <w:szCs w:val="28"/>
          <w:rtl/>
        </w:rPr>
        <w:t>ثلاثي الأبعاد</w:t>
      </w:r>
      <w:r>
        <w:rPr>
          <w:rFonts w:cs="Arabic Transparent"/>
          <w:szCs w:val="28"/>
          <w:rtl/>
        </w:rPr>
        <w:t xml:space="preserve">                </w:t>
      </w:r>
      <w:r>
        <w:rPr>
          <w:rFonts w:cs="Arabic Transparent" w:hint="cs"/>
          <w:szCs w:val="28"/>
          <w:rtl/>
        </w:rPr>
        <w:t xml:space="preserve">          </w:t>
      </w:r>
      <w:r>
        <w:rPr>
          <w:rFonts w:cs="Arabic Transparent"/>
          <w:szCs w:val="28"/>
          <w:rtl/>
        </w:rPr>
        <w:t xml:space="preserve"> </w:t>
      </w:r>
      <w:r w:rsidRPr="008E3AB2">
        <w:rPr>
          <w:rFonts w:cs="Arabic Transparent"/>
          <w:szCs w:val="28"/>
          <w:rtl/>
        </w:rPr>
        <w:t>ثنائي الأبعاد</w:t>
      </w:r>
    </w:p>
    <w:p w:rsidR="00233504" w:rsidRPr="00896E80" w:rsidRDefault="00233504" w:rsidP="00233504">
      <w:pPr>
        <w:spacing w:before="60" w:after="60" w:line="480" w:lineRule="auto"/>
        <w:jc w:val="center"/>
        <w:rPr>
          <w:rFonts w:cs="Arabic Transparent" w:hint="cs"/>
          <w:b/>
          <w:bCs/>
          <w:szCs w:val="28"/>
          <w:rtl/>
        </w:rPr>
      </w:pPr>
      <w:r w:rsidRPr="00CC6B19">
        <w:rPr>
          <w:rFonts w:cs="Arabic Transparent"/>
          <w:b/>
          <w:bCs/>
          <w:szCs w:val="28"/>
          <w:rtl/>
        </w:rPr>
        <w:t>شكل</w:t>
      </w:r>
      <w:r w:rsidRPr="00CC6B19">
        <w:rPr>
          <w:rFonts w:cs="Arabic Transparent" w:hint="cs"/>
          <w:b/>
          <w:bCs/>
          <w:szCs w:val="28"/>
          <w:rtl/>
        </w:rPr>
        <w:t xml:space="preserve"> رقم(3-</w:t>
      </w:r>
      <w:r>
        <w:rPr>
          <w:rFonts w:cs="Arabic Transparent" w:hint="cs"/>
          <w:b/>
          <w:bCs/>
          <w:szCs w:val="28"/>
          <w:rtl/>
        </w:rPr>
        <w:t>9</w:t>
      </w:r>
      <w:r w:rsidRPr="00CC6B19">
        <w:rPr>
          <w:rFonts w:cs="Arabic Transparent" w:hint="cs"/>
          <w:b/>
          <w:bCs/>
          <w:szCs w:val="28"/>
          <w:rtl/>
        </w:rPr>
        <w:t>)</w:t>
      </w:r>
      <w:r>
        <w:rPr>
          <w:rFonts w:cs="Arabic Transparent" w:hint="cs"/>
          <w:b/>
          <w:bCs/>
          <w:szCs w:val="28"/>
          <w:rtl/>
        </w:rPr>
        <w:t xml:space="preserve"> </w:t>
      </w:r>
      <w:r w:rsidRPr="00CC6B19">
        <w:rPr>
          <w:rFonts w:cs="Arabic Transparent" w:hint="cs"/>
          <w:b/>
          <w:bCs/>
          <w:szCs w:val="28"/>
          <w:rtl/>
        </w:rPr>
        <w:t>القمم الضبابية في ثلاثي الأبعاد وثنائي الأبعاد</w:t>
      </w:r>
      <w:r>
        <w:rPr>
          <w:rFonts w:cs="Arabic Transparent"/>
          <w:b/>
          <w:bCs/>
          <w:szCs w:val="28"/>
          <w:vertAlign w:val="superscript"/>
        </w:rPr>
        <w:t>(31)</w:t>
      </w:r>
      <w:r w:rsidRPr="00CC6B19">
        <w:rPr>
          <w:rFonts w:cs="Arabic Transparent" w:hint="cs"/>
          <w:b/>
          <w:bCs/>
          <w:szCs w:val="28"/>
          <w:rtl/>
        </w:rPr>
        <w:t>.</w:t>
      </w:r>
    </w:p>
    <w:p w:rsidR="00233504" w:rsidRPr="008E3AB2" w:rsidRDefault="00233504" w:rsidP="00233504">
      <w:pPr>
        <w:spacing w:before="60" w:after="60" w:line="480" w:lineRule="auto"/>
        <w:jc w:val="both"/>
        <w:rPr>
          <w:rFonts w:cs="Arabic Transparent" w:hint="cs"/>
          <w:b/>
          <w:bCs/>
          <w:szCs w:val="28"/>
          <w:rtl/>
        </w:rPr>
      </w:pPr>
      <w:r w:rsidRPr="008E3AB2">
        <w:rPr>
          <w:rFonts w:cs="Arabic Transparent"/>
          <w:b/>
          <w:bCs/>
          <w:position w:val="-24"/>
          <w:szCs w:val="28"/>
          <w:rtl/>
        </w:rPr>
        <w:t>ب</w:t>
      </w:r>
      <w:r>
        <w:rPr>
          <w:rFonts w:cs="Arabic Transparent"/>
          <w:b/>
          <w:bCs/>
          <w:position w:val="-24"/>
          <w:szCs w:val="28"/>
          <w:rtl/>
        </w:rPr>
        <w:t>.</w:t>
      </w:r>
      <w:r>
        <w:rPr>
          <w:rFonts w:cs="Arabic Transparent" w:hint="cs"/>
          <w:b/>
          <w:bCs/>
          <w:position w:val="-24"/>
          <w:szCs w:val="28"/>
          <w:rtl/>
        </w:rPr>
        <w:t xml:space="preserve"> </w:t>
      </w:r>
      <w:r w:rsidRPr="008E3AB2">
        <w:rPr>
          <w:rFonts w:cs="Arabic Transparent"/>
          <w:b/>
          <w:bCs/>
          <w:position w:val="-24"/>
          <w:szCs w:val="28"/>
          <w:rtl/>
        </w:rPr>
        <w:t>أمثلة النماذج الجزيئية الضبابية</w:t>
      </w:r>
      <w:bookmarkStart w:id="2" w:name="ToC6"/>
      <w:r>
        <w:rPr>
          <w:rFonts w:cs="Arabic Transparent" w:hint="cs"/>
          <w:b/>
          <w:bCs/>
          <w:position w:val="-24"/>
          <w:szCs w:val="28"/>
          <w:rtl/>
        </w:rPr>
        <w:tab/>
      </w:r>
      <w:r>
        <w:rPr>
          <w:rFonts w:cs="Arabic Transparent" w:hint="cs"/>
          <w:b/>
          <w:bCs/>
          <w:position w:val="-24"/>
          <w:szCs w:val="28"/>
          <w:rtl/>
        </w:rPr>
        <w:tab/>
        <w:t xml:space="preserve"> </w:t>
      </w:r>
      <w:r>
        <w:rPr>
          <w:rFonts w:cs="Arabic Transparent"/>
          <w:b/>
          <w:bCs/>
          <w:position w:val="-24"/>
          <w:szCs w:val="28"/>
        </w:rPr>
        <w:t>Fuzzy molecular modeling examples</w:t>
      </w:r>
      <w:bookmarkEnd w:id="2"/>
      <w:r w:rsidRPr="008E3AB2">
        <w:rPr>
          <w:rFonts w:cs="Arabic Transparent"/>
          <w:b/>
          <w:bCs/>
          <w:szCs w:val="28"/>
          <w:rtl/>
        </w:rPr>
        <w:t xml:space="preserve"> </w:t>
      </w:r>
    </w:p>
    <w:p w:rsidR="00233504" w:rsidRPr="008E3AB2" w:rsidRDefault="00233504" w:rsidP="00233504">
      <w:pPr>
        <w:spacing w:before="60" w:after="60" w:line="480" w:lineRule="auto"/>
        <w:jc w:val="both"/>
        <w:rPr>
          <w:rFonts w:cs="Arabic Transparent" w:hint="cs"/>
          <w:b/>
          <w:bCs/>
          <w:szCs w:val="28"/>
          <w:rtl/>
        </w:rPr>
      </w:pPr>
      <w:r w:rsidRPr="008E3AB2">
        <w:rPr>
          <w:rFonts w:cs="Arabic Transparent"/>
          <w:b/>
          <w:bCs/>
          <w:szCs w:val="28"/>
          <w:rtl/>
        </w:rPr>
        <w:lastRenderedPageBreak/>
        <w:t>1</w:t>
      </w:r>
      <w:r w:rsidRPr="008E3AB2">
        <w:rPr>
          <w:rFonts w:cs="Arabic Transparent" w:hint="cs"/>
          <w:b/>
          <w:bCs/>
          <w:szCs w:val="28"/>
          <w:rtl/>
        </w:rPr>
        <w:t>.</w:t>
      </w:r>
      <w:r w:rsidRPr="008E3AB2">
        <w:rPr>
          <w:rFonts w:cs="Arabic Transparent"/>
          <w:b/>
          <w:bCs/>
          <w:szCs w:val="28"/>
          <w:rtl/>
        </w:rPr>
        <w:t xml:space="preserve"> وحدة خلية </w:t>
      </w:r>
      <w:r w:rsidRPr="008E3AB2">
        <w:rPr>
          <w:rFonts w:cs="Arabic Transparent"/>
          <w:b/>
          <w:bCs/>
          <w:szCs w:val="28"/>
        </w:rPr>
        <w:t>chalcopyrite</w:t>
      </w:r>
      <w:r w:rsidRPr="008E3AB2">
        <w:rPr>
          <w:rFonts w:cs="Arabic Transparent"/>
          <w:b/>
          <w:bCs/>
          <w:szCs w:val="28"/>
          <w:rtl/>
        </w:rPr>
        <w:t xml:space="preserve"> الضبابية</w:t>
      </w:r>
      <w:r>
        <w:rPr>
          <w:rFonts w:cs="Arabic Transparent" w:hint="cs"/>
          <w:b/>
          <w:bCs/>
          <w:szCs w:val="28"/>
          <w:rtl/>
        </w:rPr>
        <w:tab/>
      </w:r>
      <w:r>
        <w:rPr>
          <w:rFonts w:cs="Arabic Transparent" w:hint="cs"/>
          <w:b/>
          <w:bCs/>
          <w:szCs w:val="28"/>
          <w:rtl/>
        </w:rPr>
        <w:tab/>
        <w:t xml:space="preserve">     </w:t>
      </w:r>
      <w:bookmarkStart w:id="3" w:name="ToC7"/>
      <w:r w:rsidRPr="008E3AB2">
        <w:rPr>
          <w:rFonts w:cs="Arabic Transparent"/>
          <w:b/>
          <w:bCs/>
          <w:szCs w:val="28"/>
        </w:rPr>
        <w:t>The Chalcopyrite Fuzzy Unit Cell</w:t>
      </w:r>
      <w:bookmarkEnd w:id="3"/>
    </w:p>
    <w:p w:rsidR="00233504" w:rsidRPr="008E3AB2" w:rsidRDefault="00233504" w:rsidP="00233504">
      <w:pPr>
        <w:spacing w:before="60" w:after="60" w:line="480" w:lineRule="auto"/>
        <w:ind w:firstLine="567"/>
        <w:jc w:val="both"/>
        <w:rPr>
          <w:rFonts w:cs="Arabic Transparent" w:hint="cs"/>
          <w:b/>
          <w:bCs/>
          <w:position w:val="-24"/>
          <w:szCs w:val="28"/>
          <w:rtl/>
        </w:rPr>
      </w:pPr>
      <w:r w:rsidRPr="008E3AB2">
        <w:rPr>
          <w:rFonts w:cs="Arabic Transparent"/>
          <w:szCs w:val="28"/>
          <w:rtl/>
        </w:rPr>
        <w:t xml:space="preserve">تشمل مجموعة </w:t>
      </w:r>
      <w:r w:rsidRPr="008E3AB2">
        <w:rPr>
          <w:rFonts w:cs="Arabic Transparent"/>
          <w:szCs w:val="28"/>
        </w:rPr>
        <w:t>chalcopyrite</w:t>
      </w:r>
      <w:r w:rsidRPr="008E3AB2">
        <w:rPr>
          <w:rFonts w:cs="Arabic Transparent"/>
          <w:szCs w:val="28"/>
          <w:rtl/>
        </w:rPr>
        <w:t xml:space="preserve"> مركَّبات أشباه الموصلات التي تمتلك الخصائص الكهروبصرية</w:t>
      </w:r>
      <w:r>
        <w:rPr>
          <w:rFonts w:cs="Arabic Transparent"/>
          <w:szCs w:val="28"/>
          <w:rtl/>
        </w:rPr>
        <w:t>.</w:t>
      </w:r>
      <w:r w:rsidRPr="008E3AB2">
        <w:rPr>
          <w:rFonts w:cs="Arabic Transparent"/>
          <w:szCs w:val="28"/>
          <w:rtl/>
        </w:rPr>
        <w:t xml:space="preserve"> مركـَّب </w:t>
      </w:r>
      <w:r w:rsidRPr="008E3AB2">
        <w:rPr>
          <w:rFonts w:cs="Arabic Transparent"/>
          <w:szCs w:val="28"/>
        </w:rPr>
        <w:t>chalcopyrite</w:t>
      </w:r>
      <w:r>
        <w:rPr>
          <w:rFonts w:cs="Arabic Transparent"/>
          <w:szCs w:val="28"/>
          <w:rtl/>
        </w:rPr>
        <w:t xml:space="preserve"> يـُمثل كـ</w:t>
      </w:r>
      <w:r w:rsidRPr="008E3AB2">
        <w:rPr>
          <w:rFonts w:cs="Arabic Transparent"/>
          <w:szCs w:val="28"/>
          <w:rtl/>
        </w:rPr>
        <w:t xml:space="preserve"> </w:t>
      </w:r>
      <w:r w:rsidRPr="008E3AB2">
        <w:rPr>
          <w:rFonts w:cs="Arabic Transparent"/>
          <w:szCs w:val="28"/>
        </w:rPr>
        <w:t>ABC</w:t>
      </w:r>
      <w:r w:rsidRPr="008E3AB2">
        <w:rPr>
          <w:rFonts w:cs="Arabic Transparent"/>
          <w:szCs w:val="28"/>
          <w:vertAlign w:val="subscript"/>
        </w:rPr>
        <w:t>2</w:t>
      </w:r>
      <w:r w:rsidRPr="008E3AB2">
        <w:rPr>
          <w:rFonts w:cs="Arabic Transparent"/>
          <w:szCs w:val="28"/>
          <w:rtl/>
        </w:rPr>
        <w:t xml:space="preserve"> حيث أنه مكـَّون من </w:t>
      </w:r>
      <w:r w:rsidRPr="008E3AB2">
        <w:rPr>
          <w:rFonts w:cs="Arabic Transparent" w:hint="cs"/>
          <w:szCs w:val="28"/>
          <w:rtl/>
        </w:rPr>
        <w:t>الأيونات</w:t>
      </w:r>
      <w:r w:rsidRPr="008E3AB2">
        <w:rPr>
          <w:rFonts w:cs="Arabic Transparent"/>
          <w:szCs w:val="28"/>
          <w:rtl/>
        </w:rPr>
        <w:t xml:space="preserve"> الموجبة </w:t>
      </w:r>
      <w:r w:rsidRPr="008E3AB2">
        <w:rPr>
          <w:rFonts w:cs="Arabic Transparent"/>
          <w:szCs w:val="28"/>
        </w:rPr>
        <w:t>A</w:t>
      </w:r>
      <w:r w:rsidRPr="008E3AB2">
        <w:rPr>
          <w:rFonts w:cs="Arabic Transparent"/>
          <w:szCs w:val="28"/>
          <w:rtl/>
        </w:rPr>
        <w:t xml:space="preserve"> و</w:t>
      </w:r>
      <w:r w:rsidRPr="008E3AB2">
        <w:rPr>
          <w:rFonts w:cs="Arabic Transparent"/>
          <w:szCs w:val="28"/>
        </w:rPr>
        <w:t>B</w:t>
      </w:r>
      <w:r w:rsidRPr="008E3AB2">
        <w:rPr>
          <w:rFonts w:cs="Arabic Transparent"/>
          <w:szCs w:val="28"/>
          <w:rtl/>
        </w:rPr>
        <w:t xml:space="preserve"> و </w:t>
      </w:r>
      <w:r w:rsidRPr="008E3AB2">
        <w:rPr>
          <w:rFonts w:cs="Arabic Transparent" w:hint="cs"/>
          <w:szCs w:val="28"/>
          <w:rtl/>
        </w:rPr>
        <w:t>الأيون</w:t>
      </w:r>
      <w:r w:rsidRPr="008E3AB2">
        <w:rPr>
          <w:rFonts w:cs="Arabic Transparent"/>
          <w:szCs w:val="28"/>
          <w:rtl/>
        </w:rPr>
        <w:t xml:space="preserve"> السالب </w:t>
      </w:r>
      <w:r w:rsidRPr="008E3AB2">
        <w:rPr>
          <w:rFonts w:cs="Arabic Transparent"/>
          <w:szCs w:val="28"/>
        </w:rPr>
        <w:t>C</w:t>
      </w:r>
      <w:r>
        <w:rPr>
          <w:rFonts w:cs="Arabic Transparent"/>
          <w:szCs w:val="28"/>
          <w:rtl/>
        </w:rPr>
        <w:t>.</w:t>
      </w:r>
      <w:r w:rsidRPr="008E3AB2">
        <w:rPr>
          <w:rFonts w:cs="Arabic Transparent"/>
          <w:szCs w:val="28"/>
          <w:rtl/>
        </w:rPr>
        <w:t xml:space="preserve"> خلية الوحدة من نوع </w:t>
      </w:r>
      <w:r w:rsidRPr="008E3AB2">
        <w:rPr>
          <w:rFonts w:cs="Arabic Transparent"/>
          <w:szCs w:val="28"/>
        </w:rPr>
        <w:t>chalcopyrite</w:t>
      </w:r>
      <w:r>
        <w:rPr>
          <w:rFonts w:cs="Arabic Transparent"/>
          <w:szCs w:val="28"/>
          <w:rtl/>
        </w:rPr>
        <w:t xml:space="preserve"> </w:t>
      </w:r>
      <w:r w:rsidRPr="008E3AB2">
        <w:rPr>
          <w:rFonts w:cs="Arabic Transparent"/>
          <w:szCs w:val="28"/>
          <w:rtl/>
        </w:rPr>
        <w:t xml:space="preserve">المركـَّب لها </w:t>
      </w:r>
      <w:r w:rsidRPr="008E3AB2">
        <w:rPr>
          <w:rFonts w:cs="Arabic Transparent"/>
          <w:szCs w:val="28"/>
        </w:rPr>
        <w:t>13</w:t>
      </w:r>
      <w:r>
        <w:rPr>
          <w:rFonts w:cs="Arabic Transparent" w:hint="cs"/>
          <w:szCs w:val="28"/>
          <w:rtl/>
        </w:rPr>
        <w:t xml:space="preserve"> </w:t>
      </w:r>
      <w:r w:rsidRPr="008E3AB2">
        <w:rPr>
          <w:rFonts w:cs="Arabic Transparent"/>
          <w:szCs w:val="28"/>
          <w:rtl/>
        </w:rPr>
        <w:t xml:space="preserve">ذرة من </w:t>
      </w:r>
      <w:r w:rsidRPr="008E3AB2">
        <w:rPr>
          <w:rFonts w:cs="Arabic Transparent"/>
          <w:szCs w:val="28"/>
        </w:rPr>
        <w:t>A</w:t>
      </w:r>
      <w:r>
        <w:rPr>
          <w:rFonts w:cs="Arabic Transparent"/>
          <w:szCs w:val="28"/>
          <w:rtl/>
        </w:rPr>
        <w:t>،</w:t>
      </w:r>
      <w:r w:rsidRPr="008E3AB2">
        <w:rPr>
          <w:rFonts w:cs="Arabic Transparent"/>
          <w:szCs w:val="28"/>
          <w:rtl/>
        </w:rPr>
        <w:t xml:space="preserve"> </w:t>
      </w:r>
      <w:r w:rsidRPr="008E3AB2">
        <w:rPr>
          <w:rFonts w:cs="Arabic Transparent"/>
          <w:szCs w:val="28"/>
        </w:rPr>
        <w:t>10</w:t>
      </w:r>
      <w:r w:rsidRPr="008E3AB2">
        <w:rPr>
          <w:rFonts w:cs="Arabic Transparent"/>
          <w:szCs w:val="28"/>
          <w:rtl/>
        </w:rPr>
        <w:t xml:space="preserve"> ذرات من </w:t>
      </w:r>
      <w:r w:rsidRPr="008E3AB2">
        <w:rPr>
          <w:rFonts w:cs="Arabic Transparent"/>
          <w:szCs w:val="28"/>
        </w:rPr>
        <w:t>B</w:t>
      </w:r>
      <w:r>
        <w:rPr>
          <w:rFonts w:cs="Arabic Transparent" w:hint="cs"/>
          <w:szCs w:val="28"/>
          <w:rtl/>
        </w:rPr>
        <w:t xml:space="preserve"> </w:t>
      </w:r>
      <w:r w:rsidRPr="008E3AB2">
        <w:rPr>
          <w:rFonts w:cs="Arabic Transparent"/>
          <w:szCs w:val="28"/>
          <w:rtl/>
        </w:rPr>
        <w:t xml:space="preserve">و 8 ذرات من </w:t>
      </w:r>
      <w:r w:rsidRPr="008E3AB2">
        <w:rPr>
          <w:rFonts w:cs="Arabic Transparent"/>
          <w:szCs w:val="28"/>
        </w:rPr>
        <w:t>C</w:t>
      </w:r>
      <w:r>
        <w:rPr>
          <w:rFonts w:cs="Arabic Transparent"/>
          <w:szCs w:val="28"/>
          <w:rtl/>
        </w:rPr>
        <w:t>.</w:t>
      </w:r>
      <w:r>
        <w:rPr>
          <w:rFonts w:cs="Arabic Transparent" w:hint="cs"/>
          <w:szCs w:val="28"/>
          <w:rtl/>
        </w:rPr>
        <w:t xml:space="preserve"> </w:t>
      </w:r>
      <w:r w:rsidRPr="008E3AB2">
        <w:rPr>
          <w:rFonts w:cs="Arabic Transparent"/>
          <w:szCs w:val="28"/>
          <w:rtl/>
        </w:rPr>
        <w:t xml:space="preserve">بينما مجموعة </w:t>
      </w:r>
      <w:r w:rsidRPr="008E3AB2">
        <w:rPr>
          <w:rFonts w:cs="Arabic Transparent"/>
          <w:szCs w:val="28"/>
        </w:rPr>
        <w:t>chalcopyrite</w:t>
      </w:r>
      <w:r w:rsidRPr="008E3AB2">
        <w:rPr>
          <w:rFonts w:cs="Arabic Transparent"/>
          <w:szCs w:val="28"/>
          <w:rtl/>
        </w:rPr>
        <w:t xml:space="preserve"> تعرض أكثر من </w:t>
      </w:r>
      <w:r w:rsidRPr="008E3AB2">
        <w:rPr>
          <w:rFonts w:cs="Arabic Transparent"/>
          <w:szCs w:val="28"/>
        </w:rPr>
        <w:t>30</w:t>
      </w:r>
      <w:r w:rsidRPr="008E3AB2">
        <w:rPr>
          <w:rFonts w:cs="Arabic Transparent"/>
          <w:szCs w:val="28"/>
          <w:rtl/>
        </w:rPr>
        <w:t xml:space="preserve"> مركـَّب</w:t>
      </w:r>
      <w:r>
        <w:rPr>
          <w:rFonts w:cs="Arabic Transparent"/>
          <w:szCs w:val="28"/>
          <w:rtl/>
        </w:rPr>
        <w:t>.</w:t>
      </w:r>
      <w:r w:rsidRPr="008E3AB2">
        <w:rPr>
          <w:rFonts w:cs="Arabic Transparent"/>
          <w:szCs w:val="28"/>
          <w:rtl/>
        </w:rPr>
        <w:t xml:space="preserve">و المركـَّب </w:t>
      </w:r>
      <w:r w:rsidRPr="008E3AB2">
        <w:rPr>
          <w:rFonts w:cs="Arabic Transparent"/>
          <w:szCs w:val="28"/>
        </w:rPr>
        <w:t>CuInSe</w:t>
      </w:r>
      <w:r w:rsidRPr="008E3AB2">
        <w:rPr>
          <w:rFonts w:cs="Arabic Transparent"/>
          <w:szCs w:val="28"/>
          <w:vertAlign w:val="subscript"/>
        </w:rPr>
        <w:t>2</w:t>
      </w:r>
      <w:r w:rsidRPr="008E3AB2">
        <w:rPr>
          <w:rFonts w:cs="Arabic Transparent"/>
          <w:szCs w:val="28"/>
          <w:rtl/>
        </w:rPr>
        <w:t xml:space="preserve"> اُختير لغرض النمذجة</w:t>
      </w:r>
      <w:r>
        <w:rPr>
          <w:rFonts w:cs="Arabic Transparent"/>
          <w:szCs w:val="28"/>
          <w:rtl/>
        </w:rPr>
        <w:t>.</w:t>
      </w:r>
    </w:p>
    <w:p w:rsidR="00233504" w:rsidRPr="008E3AB2" w:rsidRDefault="00233504" w:rsidP="00233504">
      <w:pPr>
        <w:spacing w:before="60" w:after="60" w:line="480" w:lineRule="auto"/>
        <w:jc w:val="both"/>
        <w:rPr>
          <w:rFonts w:cs="Arabic Transparent" w:hint="cs"/>
          <w:szCs w:val="28"/>
        </w:rPr>
      </w:pPr>
    </w:p>
    <w:p w:rsidR="00233504" w:rsidRPr="008E3AB2" w:rsidRDefault="00233504" w:rsidP="00233504">
      <w:pPr>
        <w:spacing w:before="60" w:after="60" w:line="480" w:lineRule="auto"/>
        <w:jc w:val="both"/>
        <w:rPr>
          <w:rFonts w:cs="Arabic Transparent" w:hint="cs"/>
          <w:szCs w:val="28"/>
          <w:rtl/>
        </w:rPr>
      </w:pPr>
      <w:r w:rsidRPr="008E3AB2">
        <w:rPr>
          <w:rFonts w:cs="Arabic Transparent"/>
          <w:szCs w:val="28"/>
          <w:rtl/>
        </w:rPr>
        <w:t>استخدام القيم المأخوذة من الأبحاث السابقة</w:t>
      </w:r>
      <w:r>
        <w:rPr>
          <w:rFonts w:cs="Arabic Transparent"/>
          <w:szCs w:val="28"/>
          <w:rtl/>
        </w:rPr>
        <w:t>،</w:t>
      </w:r>
      <w:r w:rsidRPr="008E3AB2">
        <w:rPr>
          <w:rFonts w:cs="Arabic Transparent"/>
          <w:szCs w:val="28"/>
          <w:rtl/>
        </w:rPr>
        <w:t xml:space="preserve"> متغيرات الشبيكة الضبابية هي:</w:t>
      </w:r>
    </w:p>
    <w:p w:rsidR="00233504" w:rsidRPr="008E3AB2" w:rsidRDefault="00233504" w:rsidP="00233504">
      <w:pPr>
        <w:spacing w:before="60" w:after="60" w:line="480" w:lineRule="auto"/>
        <w:jc w:val="both"/>
        <w:rPr>
          <w:rFonts w:cs="Arabic Transparent"/>
          <w:szCs w:val="28"/>
        </w:rPr>
      </w:pPr>
      <w:r w:rsidRPr="008E3AB2">
        <w:rPr>
          <w:rFonts w:cs="Arabic Transparent"/>
          <w:szCs w:val="28"/>
        </w:rPr>
        <w:t>ã = &lt;5.773, 5.781, 5.785&gt; Å</w:t>
      </w:r>
      <w:r>
        <w:rPr>
          <w:rFonts w:cs="Arabic Transparent"/>
          <w:szCs w:val="28"/>
        </w:rPr>
        <w:t xml:space="preserve">                                                                                          </w:t>
      </w:r>
      <w:r w:rsidRPr="008E3AB2">
        <w:rPr>
          <w:rFonts w:cs="Arabic Transparent"/>
          <w:szCs w:val="28"/>
        </w:rPr>
        <w:t xml:space="preserve"> </w:t>
      </w:r>
    </w:p>
    <w:p w:rsidR="00233504" w:rsidRPr="008E3AB2" w:rsidRDefault="00233504" w:rsidP="00233504">
      <w:pPr>
        <w:spacing w:before="60" w:after="60" w:line="480" w:lineRule="auto"/>
        <w:jc w:val="both"/>
        <w:rPr>
          <w:rFonts w:cs="Arabic Transparent"/>
          <w:szCs w:val="28"/>
        </w:rPr>
      </w:pPr>
      <w:r>
        <w:rPr>
          <w:rFonts w:cs="Arabic Transparent"/>
          <w:noProof/>
          <w:szCs w:val="28"/>
        </w:rPr>
        <w:drawing>
          <wp:inline distT="0" distB="0" distL="0" distR="0">
            <wp:extent cx="65405" cy="120015"/>
            <wp:effectExtent l="19050" t="0" r="0" b="0"/>
            <wp:docPr id="145" name="صورة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25" cstate="print"/>
                    <a:srcRect/>
                    <a:stretch>
                      <a:fillRect/>
                    </a:stretch>
                  </pic:blipFill>
                  <pic:spPr bwMode="auto">
                    <a:xfrm>
                      <a:off x="0" y="0"/>
                      <a:ext cx="65405" cy="120015"/>
                    </a:xfrm>
                    <a:prstGeom prst="rect">
                      <a:avLst/>
                    </a:prstGeom>
                    <a:noFill/>
                    <a:ln w="9525">
                      <a:noFill/>
                      <a:miter lim="800000"/>
                      <a:headEnd/>
                      <a:tailEnd/>
                    </a:ln>
                  </pic:spPr>
                </pic:pic>
              </a:graphicData>
            </a:graphic>
          </wp:inline>
        </w:drawing>
      </w:r>
      <w:r w:rsidRPr="008E3AB2">
        <w:rPr>
          <w:rFonts w:cs="Arabic Transparent"/>
          <w:szCs w:val="28"/>
        </w:rPr>
        <w:t>= &lt;5.773, 5.781, 5.785&gt; Å</w:t>
      </w:r>
      <w:r>
        <w:rPr>
          <w:rFonts w:cs="Arabic Transparent"/>
          <w:szCs w:val="28"/>
        </w:rPr>
        <w:t xml:space="preserve">                                                                                           </w:t>
      </w:r>
      <w:r>
        <w:rPr>
          <w:rFonts w:cs="Arabic Transparent"/>
          <w:szCs w:val="28"/>
          <w:rtl/>
        </w:rPr>
        <w:t xml:space="preserve"> </w:t>
      </w:r>
    </w:p>
    <w:p w:rsidR="00233504" w:rsidRPr="008E3AB2" w:rsidRDefault="00233504" w:rsidP="00233504">
      <w:pPr>
        <w:spacing w:before="60" w:after="60" w:line="480" w:lineRule="auto"/>
        <w:jc w:val="both"/>
        <w:rPr>
          <w:rFonts w:cs="Arabic Transparent"/>
          <w:szCs w:val="28"/>
        </w:rPr>
      </w:pPr>
      <w:r>
        <w:rPr>
          <w:rFonts w:cs="Arabic Transparent"/>
          <w:noProof/>
          <w:szCs w:val="28"/>
        </w:rPr>
        <w:drawing>
          <wp:inline distT="0" distB="0" distL="0" distR="0">
            <wp:extent cx="65405" cy="120015"/>
            <wp:effectExtent l="19050" t="0" r="0" b="0"/>
            <wp:docPr id="146" name="صورة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24" cstate="print"/>
                    <a:srcRect/>
                    <a:stretch>
                      <a:fillRect/>
                    </a:stretch>
                  </pic:blipFill>
                  <pic:spPr bwMode="auto">
                    <a:xfrm>
                      <a:off x="0" y="0"/>
                      <a:ext cx="65405" cy="120015"/>
                    </a:xfrm>
                    <a:prstGeom prst="rect">
                      <a:avLst/>
                    </a:prstGeom>
                    <a:noFill/>
                    <a:ln w="9525">
                      <a:noFill/>
                      <a:miter lim="800000"/>
                      <a:headEnd/>
                      <a:tailEnd/>
                    </a:ln>
                  </pic:spPr>
                </pic:pic>
              </a:graphicData>
            </a:graphic>
          </wp:inline>
        </w:drawing>
      </w:r>
      <w:r w:rsidRPr="008E3AB2">
        <w:rPr>
          <w:rFonts w:cs="Arabic Transparent"/>
          <w:szCs w:val="28"/>
        </w:rPr>
        <w:t>= &lt;11.550, 11.602, 11.642&gt; Å</w:t>
      </w:r>
      <w:r>
        <w:rPr>
          <w:rFonts w:cs="Arabic Transparent"/>
          <w:szCs w:val="28"/>
        </w:rPr>
        <w:t xml:space="preserve">                                                                                     </w:t>
      </w:r>
      <w:r w:rsidRPr="008E3AB2">
        <w:rPr>
          <w:rFonts w:cs="Arabic Transparent"/>
          <w:szCs w:val="28"/>
        </w:rPr>
        <w:t xml:space="preserve"> </w:t>
      </w:r>
    </w:p>
    <w:p w:rsidR="00233504" w:rsidRPr="008E3AB2" w:rsidRDefault="00233504" w:rsidP="00233504">
      <w:pPr>
        <w:spacing w:before="60" w:after="60" w:line="480" w:lineRule="auto"/>
        <w:jc w:val="both"/>
        <w:rPr>
          <w:rFonts w:cs="Arabic Transparent" w:hint="cs"/>
          <w:szCs w:val="28"/>
          <w:rtl/>
        </w:rPr>
      </w:pPr>
      <w:r w:rsidRPr="008E3AB2">
        <w:rPr>
          <w:rFonts w:cs="Arabic Transparent"/>
          <w:szCs w:val="28"/>
          <w:rtl/>
        </w:rPr>
        <w:t xml:space="preserve">ومتغير إزاحة </w:t>
      </w:r>
      <w:r w:rsidRPr="008E3AB2">
        <w:rPr>
          <w:rFonts w:cs="Arabic Transparent" w:hint="cs"/>
          <w:szCs w:val="28"/>
          <w:rtl/>
        </w:rPr>
        <w:t>الأيون</w:t>
      </w:r>
      <w:r w:rsidRPr="008E3AB2">
        <w:rPr>
          <w:rFonts w:cs="Arabic Transparent"/>
          <w:szCs w:val="28"/>
          <w:rtl/>
        </w:rPr>
        <w:t xml:space="preserve"> السالب:</w:t>
      </w:r>
    </w:p>
    <w:p w:rsidR="00233504" w:rsidRPr="008E3AB2" w:rsidRDefault="00233504" w:rsidP="00233504">
      <w:pPr>
        <w:spacing w:before="60" w:after="60" w:line="480" w:lineRule="auto"/>
        <w:jc w:val="both"/>
        <w:rPr>
          <w:rFonts w:cs="Arabic Transparent" w:hint="cs"/>
          <w:szCs w:val="28"/>
          <w:rtl/>
        </w:rPr>
      </w:pPr>
      <w:r>
        <w:rPr>
          <w:rFonts w:cs="Arabic Transparent"/>
          <w:noProof/>
          <w:szCs w:val="28"/>
        </w:rPr>
        <w:drawing>
          <wp:inline distT="0" distB="0" distL="0" distR="0">
            <wp:extent cx="76200" cy="120015"/>
            <wp:effectExtent l="19050" t="0" r="0" b="0"/>
            <wp:docPr id="147" name="صورة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38" cstate="print"/>
                    <a:srcRect/>
                    <a:stretch>
                      <a:fillRect/>
                    </a:stretch>
                  </pic:blipFill>
                  <pic:spPr bwMode="auto">
                    <a:xfrm>
                      <a:off x="0" y="0"/>
                      <a:ext cx="76200" cy="120015"/>
                    </a:xfrm>
                    <a:prstGeom prst="rect">
                      <a:avLst/>
                    </a:prstGeom>
                    <a:noFill/>
                    <a:ln w="9525">
                      <a:noFill/>
                      <a:miter lim="800000"/>
                      <a:headEnd/>
                      <a:tailEnd/>
                    </a:ln>
                  </pic:spPr>
                </pic:pic>
              </a:graphicData>
            </a:graphic>
          </wp:inline>
        </w:drawing>
      </w:r>
      <w:r w:rsidRPr="008E3AB2">
        <w:rPr>
          <w:rFonts w:cs="Arabic Transparent"/>
          <w:szCs w:val="28"/>
        </w:rPr>
        <w:t>= &lt;0.220, 0.230, 0.249&gt;</w:t>
      </w:r>
      <w:r>
        <w:rPr>
          <w:rFonts w:cs="Arabic Transparent"/>
          <w:szCs w:val="28"/>
        </w:rPr>
        <w:t xml:space="preserve">                                                                                              </w:t>
      </w:r>
      <w:r w:rsidRPr="008E3AB2">
        <w:rPr>
          <w:rFonts w:cs="Arabic Transparent"/>
          <w:szCs w:val="28"/>
        </w:rPr>
        <w:tab/>
      </w:r>
      <w:r>
        <w:rPr>
          <w:rFonts w:cs="Arabic Transparent"/>
          <w:szCs w:val="28"/>
        </w:rPr>
        <w:t xml:space="preserve"> </w:t>
      </w:r>
      <w:r>
        <w:rPr>
          <w:rFonts w:cs="Arabic Transparent"/>
          <w:szCs w:val="28"/>
          <w:rtl/>
        </w:rPr>
        <w:t xml:space="preserve"> </w:t>
      </w:r>
      <w:r w:rsidRPr="008E3AB2">
        <w:rPr>
          <w:rFonts w:cs="Arabic Transparent"/>
          <w:szCs w:val="28"/>
          <w:rtl/>
        </w:rPr>
        <w:t xml:space="preserve"> </w:t>
      </w:r>
    </w:p>
    <w:p w:rsidR="00233504" w:rsidRDefault="00233504" w:rsidP="00233504">
      <w:pPr>
        <w:spacing w:before="60" w:after="60" w:line="480" w:lineRule="auto"/>
        <w:ind w:firstLine="567"/>
        <w:jc w:val="both"/>
        <w:rPr>
          <w:rFonts w:cs="Arabic Transparent" w:hint="cs"/>
          <w:szCs w:val="28"/>
          <w:rtl/>
        </w:rPr>
      </w:pPr>
      <w:r w:rsidRPr="008E3AB2">
        <w:rPr>
          <w:rFonts w:cs="Arabic Transparent"/>
          <w:szCs w:val="28"/>
          <w:rtl/>
        </w:rPr>
        <w:t>باستعمال متغيرات الشبيكة الضبابية و</w:t>
      </w:r>
      <w:r>
        <w:rPr>
          <w:rFonts w:cs="Arabic Transparent" w:hint="cs"/>
          <w:szCs w:val="28"/>
          <w:rtl/>
        </w:rPr>
        <w:t>ال</w:t>
      </w:r>
      <w:r w:rsidRPr="008E3AB2">
        <w:rPr>
          <w:rFonts w:cs="Arabic Transparent"/>
          <w:szCs w:val="28"/>
          <w:rtl/>
        </w:rPr>
        <w:t>إحداثيات فإنه يمكن حساب</w:t>
      </w:r>
      <w:r w:rsidRPr="0089710E">
        <w:rPr>
          <w:rFonts w:cs="Arabic Transparent"/>
          <w:szCs w:val="28"/>
          <w:rtl/>
        </w:rPr>
        <w:t xml:space="preserve"> </w:t>
      </w:r>
      <w:r w:rsidRPr="008E3AB2">
        <w:rPr>
          <w:rFonts w:cs="Arabic Transparent"/>
          <w:szCs w:val="28"/>
          <w:rtl/>
        </w:rPr>
        <w:t xml:space="preserve">وحدة </w:t>
      </w:r>
      <w:r>
        <w:rPr>
          <w:rFonts w:cs="Arabic Transparent" w:hint="cs"/>
          <w:szCs w:val="28"/>
          <w:rtl/>
        </w:rPr>
        <w:t>ال</w:t>
      </w:r>
      <w:r w:rsidRPr="008E3AB2">
        <w:rPr>
          <w:rFonts w:cs="Arabic Transparent"/>
          <w:szCs w:val="28"/>
          <w:rtl/>
        </w:rPr>
        <w:t>خلايا الضبابية لـ</w:t>
      </w:r>
      <w:r>
        <w:rPr>
          <w:rFonts w:cs="Arabic Transparent" w:hint="cs"/>
          <w:szCs w:val="28"/>
          <w:rtl/>
        </w:rPr>
        <w:t xml:space="preserve"> </w:t>
      </w:r>
      <w:r w:rsidRPr="008E3AB2">
        <w:rPr>
          <w:rFonts w:cs="Arabic Transparent"/>
          <w:szCs w:val="28"/>
        </w:rPr>
        <w:t>CuInSe</w:t>
      </w:r>
      <w:r w:rsidRPr="008E3AB2">
        <w:rPr>
          <w:rFonts w:cs="Arabic Transparent"/>
          <w:szCs w:val="28"/>
          <w:vertAlign w:val="subscript"/>
        </w:rPr>
        <w:t>2</w:t>
      </w:r>
      <w:r w:rsidRPr="008E3AB2">
        <w:rPr>
          <w:rFonts w:cs="Arabic Transparent"/>
          <w:szCs w:val="28"/>
          <w:rtl/>
        </w:rPr>
        <w:t xml:space="preserve"> ومركـَّبات أخرى. أغلب خصائص المركـَّبات الكيميائية لها علاقات غير مباشرة بمتغيرات الشبيكة ولكن لها علاقة مباشرة بالكثافة</w:t>
      </w:r>
      <w:r>
        <w:rPr>
          <w:rFonts w:cs="Arabic Transparent"/>
          <w:szCs w:val="28"/>
          <w:rtl/>
        </w:rPr>
        <w:t>.</w:t>
      </w:r>
      <w:r w:rsidRPr="008E3AB2">
        <w:rPr>
          <w:rFonts w:cs="Arabic Transparent"/>
          <w:szCs w:val="28"/>
          <w:rtl/>
        </w:rPr>
        <w:t xml:space="preserve"> على سبيل المثال إذا أخذنا</w:t>
      </w:r>
      <w:r>
        <w:rPr>
          <w:rFonts w:cs="Arabic Transparent" w:hint="cs"/>
          <w:szCs w:val="28"/>
          <w:rtl/>
        </w:rPr>
        <w:t xml:space="preserve"> </w:t>
      </w:r>
      <w:r w:rsidRPr="008E3AB2">
        <w:rPr>
          <w:rFonts w:cs="Arabic Transparent"/>
          <w:szCs w:val="28"/>
        </w:rPr>
        <w:t>CuInSe</w:t>
      </w:r>
      <w:r w:rsidRPr="008E3AB2">
        <w:rPr>
          <w:rFonts w:cs="Arabic Transparent"/>
          <w:szCs w:val="28"/>
          <w:vertAlign w:val="subscript"/>
        </w:rPr>
        <w:t>2</w:t>
      </w:r>
      <w:r w:rsidRPr="008E3AB2">
        <w:rPr>
          <w:rFonts w:cs="Arabic Transparent"/>
          <w:szCs w:val="28"/>
          <w:rtl/>
        </w:rPr>
        <w:t xml:space="preserve"> بعين الاعتبار فإن يمكن إيجاد الكتلة الكلية لخلية الوحدة الضبابية بحيث نستخدم كتلة كلاً من النحاس</w:t>
      </w:r>
      <w:r>
        <w:rPr>
          <w:rFonts w:cs="Arabic Transparent"/>
          <w:szCs w:val="28"/>
          <w:rtl/>
        </w:rPr>
        <w:t>،</w:t>
      </w:r>
      <w:r w:rsidRPr="008E3AB2">
        <w:rPr>
          <w:rFonts w:cs="Arabic Transparent"/>
          <w:szCs w:val="28"/>
          <w:rtl/>
        </w:rPr>
        <w:t xml:space="preserve"> الأنديوم والس</w:t>
      </w:r>
      <w:r>
        <w:rPr>
          <w:rFonts w:cs="Arabic Transparent" w:hint="cs"/>
          <w:szCs w:val="28"/>
          <w:rtl/>
        </w:rPr>
        <w:t>ي</w:t>
      </w:r>
      <w:r w:rsidRPr="008E3AB2">
        <w:rPr>
          <w:rFonts w:cs="Arabic Transparent"/>
          <w:szCs w:val="28"/>
          <w:rtl/>
        </w:rPr>
        <w:t>ل</w:t>
      </w:r>
      <w:r>
        <w:rPr>
          <w:rFonts w:cs="Arabic Transparent" w:hint="cs"/>
          <w:szCs w:val="28"/>
          <w:rtl/>
        </w:rPr>
        <w:t>ي</w:t>
      </w:r>
      <w:r w:rsidRPr="008E3AB2">
        <w:rPr>
          <w:rFonts w:cs="Arabic Transparent"/>
          <w:szCs w:val="28"/>
          <w:rtl/>
        </w:rPr>
        <w:t>نيوم المأخوذة من الجدول الدوري للعناصر ثم نوجد الكتلة الكلية والتي تساوي</w:t>
      </w:r>
      <w:r>
        <w:rPr>
          <w:rFonts w:cs="Arabic Transparent"/>
          <w:szCs w:val="28"/>
          <w:rtl/>
        </w:rPr>
        <w:t xml:space="preserve"> </w:t>
      </w:r>
      <w:r w:rsidRPr="008E3AB2">
        <w:rPr>
          <w:rFonts w:cs="Arabic Transparent"/>
          <w:position w:val="-10"/>
          <w:szCs w:val="28"/>
        </w:rPr>
        <w:object w:dxaOrig="1579" w:dyaOrig="360">
          <v:shape id="_x0000_i1132" type="#_x0000_t75" style="width:78.85pt;height:18pt" o:ole="">
            <v:imagedata r:id="rId239" o:title=""/>
          </v:shape>
          <o:OLEObject Type="Embed" ProgID="Equation.3" ShapeID="_x0000_i1132" DrawAspect="Content" ObjectID="_1438494422" r:id="rId240"/>
        </w:object>
      </w:r>
      <w:r>
        <w:rPr>
          <w:rFonts w:cs="Arabic Transparent" w:hint="cs"/>
          <w:szCs w:val="28"/>
          <w:rtl/>
        </w:rPr>
        <w:t xml:space="preserve"> </w:t>
      </w:r>
      <w:r w:rsidRPr="008E3AB2">
        <w:rPr>
          <w:rFonts w:cs="Arabic Transparent"/>
          <w:szCs w:val="28"/>
          <w:rtl/>
        </w:rPr>
        <w:t xml:space="preserve">وبما أن الكثافة هي </w:t>
      </w:r>
      <w:r w:rsidRPr="008E3AB2">
        <w:rPr>
          <w:rFonts w:cs="Arabic Transparent"/>
          <w:szCs w:val="28"/>
          <w:rtl/>
        </w:rPr>
        <w:lastRenderedPageBreak/>
        <w:t>نسبة الكتلة إلى الحجم فإن الكثا</w:t>
      </w:r>
      <w:r w:rsidRPr="008E3AB2">
        <w:rPr>
          <w:rFonts w:cs="Arabic Transparent" w:hint="cs"/>
          <w:szCs w:val="28"/>
          <w:rtl/>
        </w:rPr>
        <w:t>ف</w:t>
      </w:r>
      <w:r w:rsidRPr="008E3AB2">
        <w:rPr>
          <w:rFonts w:cs="Arabic Transparent"/>
          <w:szCs w:val="28"/>
          <w:rtl/>
        </w:rPr>
        <w:t>ة الضبابية ل</w:t>
      </w:r>
      <w:r w:rsidRPr="008E3AB2">
        <w:rPr>
          <w:rFonts w:cs="Arabic Transparent" w:hint="cs"/>
          <w:szCs w:val="28"/>
          <w:rtl/>
        </w:rPr>
        <w:t>ـ</w:t>
      </w:r>
      <w:r>
        <w:rPr>
          <w:rFonts w:cs="Arabic Transparent"/>
          <w:szCs w:val="28"/>
          <w:rtl/>
        </w:rPr>
        <w:t xml:space="preserve"> </w:t>
      </w:r>
      <w:r w:rsidRPr="008E3AB2">
        <w:rPr>
          <w:rFonts w:cs="Arabic Transparent"/>
          <w:szCs w:val="28"/>
        </w:rPr>
        <w:t>CuInSe</w:t>
      </w:r>
      <w:r w:rsidRPr="008E3AB2">
        <w:rPr>
          <w:rFonts w:cs="Arabic Transparent"/>
          <w:szCs w:val="28"/>
          <w:vertAlign w:val="subscript"/>
        </w:rPr>
        <w:t>2</w:t>
      </w:r>
      <w:r>
        <w:rPr>
          <w:rFonts w:cs="Arabic Transparent" w:hint="cs"/>
          <w:szCs w:val="28"/>
          <w:rtl/>
        </w:rPr>
        <w:t xml:space="preserve"> </w:t>
      </w:r>
      <w:r w:rsidRPr="008E3AB2">
        <w:rPr>
          <w:rFonts w:cs="Arabic Transparent"/>
          <w:szCs w:val="28"/>
          <w:rtl/>
        </w:rPr>
        <w:t>هي</w:t>
      </w:r>
      <w:r>
        <w:rPr>
          <w:rFonts w:cs="Arabic Transparent" w:hint="cs"/>
          <w:szCs w:val="28"/>
          <w:rtl/>
        </w:rPr>
        <w:t xml:space="preserve"> </w:t>
      </w:r>
      <w:r w:rsidRPr="008E3AB2">
        <w:rPr>
          <w:rFonts w:cs="Arabic Transparent"/>
          <w:szCs w:val="28"/>
        </w:rPr>
        <w:t>&lt;5.733, 5.761, 5.803&gt;gm/cm</w:t>
      </w:r>
      <w:r w:rsidRPr="008E3AB2">
        <w:rPr>
          <w:rFonts w:cs="Arabic Transparent"/>
          <w:szCs w:val="28"/>
          <w:vertAlign w:val="superscript"/>
        </w:rPr>
        <w:t>3</w:t>
      </w:r>
      <w:r>
        <w:rPr>
          <w:rFonts w:cs="Arabic Transparent"/>
          <w:szCs w:val="28"/>
          <w:rtl/>
        </w:rPr>
        <w:t>.</w:t>
      </w:r>
      <w:r w:rsidRPr="008E3AB2">
        <w:rPr>
          <w:rFonts w:cs="Arabic Transparent"/>
          <w:szCs w:val="28"/>
          <w:rtl/>
        </w:rPr>
        <w:t xml:space="preserve"> الكثافة قد تكون منخفضة كـ </w:t>
      </w:r>
      <w:r w:rsidRPr="008E3AB2">
        <w:rPr>
          <w:rFonts w:cs="Arabic Transparent"/>
          <w:szCs w:val="28"/>
        </w:rPr>
        <w:t>5.733</w:t>
      </w:r>
      <w:r>
        <w:rPr>
          <w:rFonts w:cs="Arabic Transparent"/>
          <w:szCs w:val="28"/>
        </w:rPr>
        <w:t xml:space="preserve"> </w:t>
      </w:r>
      <w:r w:rsidRPr="008E3AB2">
        <w:rPr>
          <w:rFonts w:cs="Arabic Transparent"/>
          <w:szCs w:val="28"/>
        </w:rPr>
        <w:t>gm/cm</w:t>
      </w:r>
      <w:r w:rsidRPr="008E3AB2">
        <w:rPr>
          <w:rFonts w:cs="Arabic Transparent"/>
          <w:szCs w:val="28"/>
          <w:vertAlign w:val="superscript"/>
        </w:rPr>
        <w:t>3</w:t>
      </w:r>
      <w:r w:rsidRPr="008E3AB2">
        <w:rPr>
          <w:rFonts w:cs="Arabic Transparent"/>
          <w:szCs w:val="28"/>
          <w:rtl/>
        </w:rPr>
        <w:t xml:space="preserve"> أو عالية كـ</w:t>
      </w:r>
      <w:r>
        <w:rPr>
          <w:rFonts w:cs="Arabic Transparent" w:hint="cs"/>
          <w:szCs w:val="28"/>
          <w:rtl/>
        </w:rPr>
        <w:t xml:space="preserve"> </w:t>
      </w:r>
      <w:r w:rsidRPr="008E3AB2">
        <w:rPr>
          <w:rFonts w:cs="Arabic Transparent"/>
          <w:szCs w:val="28"/>
        </w:rPr>
        <w:t>5.803</w:t>
      </w:r>
      <w:r>
        <w:rPr>
          <w:rFonts w:cs="Arabic Transparent"/>
          <w:szCs w:val="28"/>
        </w:rPr>
        <w:t xml:space="preserve"> </w:t>
      </w:r>
      <w:r w:rsidRPr="008E3AB2">
        <w:rPr>
          <w:rFonts w:cs="Arabic Transparent"/>
          <w:szCs w:val="28"/>
        </w:rPr>
        <w:t>gm/cm</w:t>
      </w:r>
      <w:r w:rsidRPr="008E3AB2">
        <w:rPr>
          <w:rFonts w:cs="Arabic Transparent"/>
          <w:szCs w:val="28"/>
          <w:vertAlign w:val="superscript"/>
        </w:rPr>
        <w:t>3</w:t>
      </w:r>
      <w:r>
        <w:rPr>
          <w:rFonts w:cs="Arabic Transparent"/>
          <w:szCs w:val="28"/>
          <w:rtl/>
        </w:rPr>
        <w:t>.</w:t>
      </w:r>
    </w:p>
    <w:p w:rsidR="00233504" w:rsidRPr="008E3AB2" w:rsidRDefault="00233504" w:rsidP="00233504">
      <w:pPr>
        <w:spacing w:before="60" w:after="60" w:line="480" w:lineRule="auto"/>
        <w:jc w:val="both"/>
        <w:rPr>
          <w:rFonts w:cs="Arabic Transparent" w:hint="cs"/>
          <w:szCs w:val="28"/>
        </w:rPr>
      </w:pPr>
    </w:p>
    <w:p w:rsidR="00233504" w:rsidRPr="008E3AB2" w:rsidRDefault="00233504" w:rsidP="00233504">
      <w:pPr>
        <w:spacing w:before="60" w:after="60" w:line="480" w:lineRule="auto"/>
        <w:jc w:val="both"/>
        <w:rPr>
          <w:rFonts w:cs="Arabic Transparent"/>
          <w:b/>
          <w:bCs/>
          <w:szCs w:val="28"/>
        </w:rPr>
      </w:pPr>
      <w:r w:rsidRPr="008E3AB2">
        <w:rPr>
          <w:rFonts w:cs="Arabic Transparent"/>
          <w:b/>
          <w:bCs/>
          <w:szCs w:val="28"/>
          <w:rtl/>
        </w:rPr>
        <w:t>2</w:t>
      </w:r>
      <w:r w:rsidRPr="008E3AB2">
        <w:rPr>
          <w:rFonts w:cs="Arabic Transparent" w:hint="cs"/>
          <w:b/>
          <w:bCs/>
          <w:szCs w:val="28"/>
          <w:rtl/>
        </w:rPr>
        <w:t>.</w:t>
      </w:r>
      <w:r w:rsidRPr="008E3AB2">
        <w:rPr>
          <w:rFonts w:cs="Arabic Transparent"/>
          <w:b/>
          <w:bCs/>
          <w:szCs w:val="28"/>
          <w:rtl/>
        </w:rPr>
        <w:t xml:space="preserve"> وحدة</w:t>
      </w:r>
      <w:r w:rsidRPr="008E3AB2">
        <w:rPr>
          <w:rFonts w:cs="Arabic Transparent" w:hint="cs"/>
          <w:b/>
          <w:bCs/>
          <w:szCs w:val="28"/>
          <w:rtl/>
        </w:rPr>
        <w:t xml:space="preserve"> خلية</w:t>
      </w:r>
      <w:r w:rsidRPr="008E3AB2">
        <w:rPr>
          <w:rFonts w:cs="Arabic Transparent"/>
          <w:b/>
          <w:bCs/>
          <w:szCs w:val="28"/>
          <w:rtl/>
        </w:rPr>
        <w:t xml:space="preserve"> </w:t>
      </w:r>
      <w:r w:rsidRPr="008E3AB2">
        <w:rPr>
          <w:rFonts w:cs="Arabic Transparent"/>
          <w:b/>
          <w:bCs/>
          <w:szCs w:val="28"/>
        </w:rPr>
        <w:t>YBCO</w:t>
      </w:r>
      <w:r w:rsidRPr="008E3AB2">
        <w:rPr>
          <w:rFonts w:cs="Arabic Transparent"/>
          <w:b/>
          <w:bCs/>
          <w:szCs w:val="28"/>
          <w:rtl/>
        </w:rPr>
        <w:t xml:space="preserve"> الضبابية</w:t>
      </w:r>
      <w:r>
        <w:rPr>
          <w:rFonts w:cs="Arabic Transparent" w:hint="cs"/>
          <w:b/>
          <w:bCs/>
          <w:szCs w:val="28"/>
          <w:rtl/>
        </w:rPr>
        <w:tab/>
      </w:r>
      <w:r>
        <w:rPr>
          <w:rFonts w:cs="Arabic Transparent" w:hint="cs"/>
          <w:b/>
          <w:bCs/>
          <w:szCs w:val="28"/>
          <w:rtl/>
        </w:rPr>
        <w:tab/>
      </w:r>
      <w:r>
        <w:rPr>
          <w:rFonts w:cs="Arabic Transparent" w:hint="cs"/>
          <w:b/>
          <w:bCs/>
          <w:szCs w:val="28"/>
          <w:rtl/>
        </w:rPr>
        <w:tab/>
        <w:t xml:space="preserve">    </w:t>
      </w:r>
      <w:bookmarkStart w:id="4" w:name="ToC8"/>
      <w:r w:rsidRPr="008E3AB2">
        <w:rPr>
          <w:rFonts w:cs="Arabic Transparent"/>
          <w:b/>
          <w:bCs/>
          <w:szCs w:val="28"/>
        </w:rPr>
        <w:t>The YBCO Fuzzy Unit Cell</w:t>
      </w:r>
      <w:bookmarkEnd w:id="4"/>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szCs w:val="28"/>
          <w:rtl/>
        </w:rPr>
        <w:t xml:space="preserve">يوجد مركـَّب فائق التوصيل </w:t>
      </w:r>
      <w:r w:rsidRPr="008E3AB2">
        <w:rPr>
          <w:rFonts w:cs="Arabic Transparent"/>
          <w:szCs w:val="28"/>
        </w:rPr>
        <w:t>YBCO</w:t>
      </w:r>
      <w:r w:rsidRPr="008E3AB2">
        <w:rPr>
          <w:rFonts w:cs="Arabic Transparent"/>
          <w:szCs w:val="28"/>
          <w:rtl/>
        </w:rPr>
        <w:t xml:space="preserve"> في العديد من الأشكال محتوي على الأكسجين</w:t>
      </w:r>
      <w:r>
        <w:rPr>
          <w:rFonts w:cs="Arabic Transparent"/>
          <w:szCs w:val="28"/>
          <w:rtl/>
        </w:rPr>
        <w:t xml:space="preserve"> </w:t>
      </w:r>
      <w:r w:rsidRPr="008E3AB2">
        <w:rPr>
          <w:rFonts w:cs="Arabic Transparent"/>
          <w:szCs w:val="28"/>
          <w:rtl/>
        </w:rPr>
        <w:t>واحتوائه على الأكسجين يتفاوت من مركـَّب لآخر</w:t>
      </w:r>
      <w:r>
        <w:rPr>
          <w:rFonts w:cs="Arabic Transparent"/>
          <w:szCs w:val="28"/>
          <w:rtl/>
        </w:rPr>
        <w:t>.</w:t>
      </w:r>
      <w:r w:rsidRPr="008E3AB2">
        <w:rPr>
          <w:rFonts w:cs="Arabic Transparent"/>
          <w:szCs w:val="28"/>
          <w:rtl/>
        </w:rPr>
        <w:t xml:space="preserve">تركيب المركـَّب فائق التوصيل </w:t>
      </w:r>
      <w:r w:rsidRPr="008E3AB2">
        <w:rPr>
          <w:rFonts w:cs="Arabic Transparent"/>
          <w:szCs w:val="28"/>
        </w:rPr>
        <w:t>YBCO</w:t>
      </w:r>
      <w:r w:rsidRPr="008E3AB2">
        <w:rPr>
          <w:rFonts w:cs="Arabic Transparent"/>
          <w:szCs w:val="28"/>
          <w:rtl/>
        </w:rPr>
        <w:t xml:space="preserve"> وهو المعيني المستقيم عند درجة الحرارة العالية. أما بالنسبة إلى خلية الوحدة لـ </w:t>
      </w:r>
      <w:r w:rsidRPr="008E3AB2">
        <w:rPr>
          <w:rFonts w:cs="Arabic Transparent"/>
          <w:szCs w:val="28"/>
        </w:rPr>
        <w:t>chalcopyrite</w:t>
      </w:r>
      <w:r w:rsidRPr="008E3AB2">
        <w:rPr>
          <w:rFonts w:cs="Arabic Transparent"/>
          <w:szCs w:val="28"/>
          <w:rtl/>
        </w:rPr>
        <w:t xml:space="preserve"> فإن مجموعة القيم أخذت من الأبحاث السابقة واستخدمت لإنتاج متغيرات شبيكة ضبابية</w:t>
      </w:r>
      <w:r>
        <w:rPr>
          <w:rFonts w:cs="Arabic Transparent"/>
          <w:szCs w:val="28"/>
          <w:rtl/>
        </w:rPr>
        <w:t>،</w:t>
      </w:r>
      <w:r w:rsidRPr="008E3AB2">
        <w:rPr>
          <w:rFonts w:cs="Arabic Transparent"/>
          <w:szCs w:val="28"/>
          <w:rtl/>
        </w:rPr>
        <w:t xml:space="preserve"> وهي :</w:t>
      </w:r>
    </w:p>
    <w:p w:rsidR="00233504" w:rsidRPr="008E3AB2" w:rsidRDefault="00233504" w:rsidP="00233504">
      <w:pPr>
        <w:spacing w:before="60" w:after="60" w:line="480" w:lineRule="auto"/>
        <w:jc w:val="both"/>
        <w:rPr>
          <w:rFonts w:cs="Arabic Transparent"/>
          <w:szCs w:val="28"/>
        </w:rPr>
      </w:pPr>
      <w:r>
        <w:rPr>
          <w:rFonts w:cs="Arabic Transparent"/>
          <w:szCs w:val="28"/>
          <w:rtl/>
        </w:rPr>
        <w:t xml:space="preserve"> </w:t>
      </w:r>
      <w:r w:rsidRPr="008E3AB2">
        <w:rPr>
          <w:rFonts w:cs="Arabic Transparent"/>
          <w:szCs w:val="28"/>
        </w:rPr>
        <w:t>ã = &lt;3.821, 3.830, 3.856&gt; Å</w:t>
      </w:r>
      <w:r>
        <w:rPr>
          <w:rFonts w:cs="Arabic Transparent"/>
          <w:szCs w:val="28"/>
        </w:rPr>
        <w:t xml:space="preserve">                                                                                          </w:t>
      </w:r>
      <w:r>
        <w:rPr>
          <w:rFonts w:cs="Arabic Transparent"/>
          <w:szCs w:val="28"/>
          <w:rtl/>
        </w:rPr>
        <w:t xml:space="preserve">   </w:t>
      </w:r>
    </w:p>
    <w:p w:rsidR="00233504" w:rsidRPr="008E3AB2" w:rsidRDefault="00233504" w:rsidP="00233504">
      <w:pPr>
        <w:spacing w:before="60" w:after="60" w:line="480" w:lineRule="auto"/>
        <w:jc w:val="both"/>
        <w:rPr>
          <w:rFonts w:cs="Arabic Transparent"/>
          <w:szCs w:val="28"/>
        </w:rPr>
      </w:pPr>
      <w:r>
        <w:rPr>
          <w:rFonts w:cs="Arabic Transparent"/>
          <w:noProof/>
          <w:szCs w:val="28"/>
        </w:rPr>
        <w:drawing>
          <wp:inline distT="0" distB="0" distL="0" distR="0">
            <wp:extent cx="65405" cy="120015"/>
            <wp:effectExtent l="19050" t="0" r="0" b="0"/>
            <wp:docPr id="149" name="صورة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25" cstate="print"/>
                    <a:srcRect/>
                    <a:stretch>
                      <a:fillRect/>
                    </a:stretch>
                  </pic:blipFill>
                  <pic:spPr bwMode="auto">
                    <a:xfrm>
                      <a:off x="0" y="0"/>
                      <a:ext cx="65405" cy="120015"/>
                    </a:xfrm>
                    <a:prstGeom prst="rect">
                      <a:avLst/>
                    </a:prstGeom>
                    <a:noFill/>
                    <a:ln w="9525">
                      <a:noFill/>
                      <a:miter lim="800000"/>
                      <a:headEnd/>
                      <a:tailEnd/>
                    </a:ln>
                  </pic:spPr>
                </pic:pic>
              </a:graphicData>
            </a:graphic>
          </wp:inline>
        </w:drawing>
      </w:r>
      <w:r w:rsidRPr="008E3AB2">
        <w:rPr>
          <w:rFonts w:cs="Arabic Transparent"/>
          <w:szCs w:val="28"/>
        </w:rPr>
        <w:t>= &lt;3.870, 3.882, 3.890&gt; Å</w:t>
      </w:r>
      <w:r>
        <w:rPr>
          <w:rFonts w:cs="Arabic Transparent"/>
          <w:szCs w:val="28"/>
        </w:rPr>
        <w:t xml:space="preserve">                                                                                            </w:t>
      </w:r>
      <w:r>
        <w:rPr>
          <w:rFonts w:cs="Arabic Transparent"/>
          <w:szCs w:val="28"/>
          <w:rtl/>
        </w:rPr>
        <w:t xml:space="preserve"> </w:t>
      </w:r>
    </w:p>
    <w:p w:rsidR="00233504" w:rsidRPr="008E3AB2" w:rsidRDefault="00233504" w:rsidP="00233504">
      <w:pPr>
        <w:spacing w:before="60" w:after="60" w:line="480" w:lineRule="auto"/>
        <w:jc w:val="both"/>
        <w:rPr>
          <w:rFonts w:cs="Arabic Transparent"/>
          <w:szCs w:val="28"/>
        </w:rPr>
      </w:pPr>
      <w:r>
        <w:rPr>
          <w:rFonts w:cs="Arabic Transparent"/>
          <w:noProof/>
          <w:szCs w:val="28"/>
        </w:rPr>
        <w:drawing>
          <wp:inline distT="0" distB="0" distL="0" distR="0">
            <wp:extent cx="65405" cy="120015"/>
            <wp:effectExtent l="19050" t="0" r="0" b="0"/>
            <wp:docPr id="150" name="صورة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24" cstate="print"/>
                    <a:srcRect/>
                    <a:stretch>
                      <a:fillRect/>
                    </a:stretch>
                  </pic:blipFill>
                  <pic:spPr bwMode="auto">
                    <a:xfrm>
                      <a:off x="0" y="0"/>
                      <a:ext cx="65405" cy="120015"/>
                    </a:xfrm>
                    <a:prstGeom prst="rect">
                      <a:avLst/>
                    </a:prstGeom>
                    <a:noFill/>
                    <a:ln w="9525">
                      <a:noFill/>
                      <a:miter lim="800000"/>
                      <a:headEnd/>
                      <a:tailEnd/>
                    </a:ln>
                  </pic:spPr>
                </pic:pic>
              </a:graphicData>
            </a:graphic>
          </wp:inline>
        </w:drawing>
      </w:r>
      <w:r w:rsidRPr="008E3AB2">
        <w:rPr>
          <w:rFonts w:cs="Arabic Transparent"/>
          <w:szCs w:val="28"/>
        </w:rPr>
        <w:t>= &lt;11.666, 11.687, 11.708&gt; Å</w:t>
      </w:r>
      <w:r>
        <w:rPr>
          <w:rFonts w:cs="Arabic Transparent"/>
          <w:szCs w:val="28"/>
        </w:rPr>
        <w:t xml:space="preserve">                                                                                      </w:t>
      </w:r>
      <w:r>
        <w:rPr>
          <w:rFonts w:cs="Arabic Transparent"/>
          <w:szCs w:val="28"/>
          <w:rtl/>
        </w:rPr>
        <w:t xml:space="preserve"> </w:t>
      </w:r>
    </w:p>
    <w:p w:rsidR="00233504" w:rsidRPr="008E3AB2" w:rsidRDefault="00233504" w:rsidP="00233504">
      <w:pPr>
        <w:spacing w:before="60" w:after="60" w:line="480" w:lineRule="auto"/>
        <w:jc w:val="both"/>
        <w:rPr>
          <w:rFonts w:cs="Arabic Transparent" w:hint="cs"/>
          <w:szCs w:val="28"/>
          <w:rtl/>
        </w:rPr>
      </w:pPr>
      <w:r>
        <w:rPr>
          <w:rFonts w:cs="Arabic Transparent"/>
          <w:szCs w:val="28"/>
          <w:rtl/>
        </w:rPr>
        <w:t xml:space="preserve"> </w:t>
      </w:r>
      <w:r w:rsidRPr="008E3AB2">
        <w:rPr>
          <w:rFonts w:cs="Arabic Transparent"/>
          <w:szCs w:val="28"/>
          <w:rtl/>
        </w:rPr>
        <w:t xml:space="preserve"> وحدة </w:t>
      </w:r>
      <w:r>
        <w:rPr>
          <w:rFonts w:cs="Arabic Transparent" w:hint="cs"/>
          <w:szCs w:val="28"/>
          <w:rtl/>
        </w:rPr>
        <w:t>ال</w:t>
      </w:r>
      <w:r w:rsidRPr="008E3AB2">
        <w:rPr>
          <w:rFonts w:cs="Arabic Transparent"/>
          <w:szCs w:val="28"/>
          <w:rtl/>
        </w:rPr>
        <w:t xml:space="preserve">خلية الضبابية لمركـَّب </w:t>
      </w:r>
      <w:r w:rsidRPr="008E3AB2">
        <w:rPr>
          <w:rFonts w:cs="Arabic Transparent"/>
          <w:szCs w:val="28"/>
        </w:rPr>
        <w:t>YBa</w:t>
      </w:r>
      <w:r w:rsidRPr="008E3AB2">
        <w:rPr>
          <w:rFonts w:cs="Arabic Transparent"/>
          <w:szCs w:val="28"/>
          <w:vertAlign w:val="subscript"/>
        </w:rPr>
        <w:t>2</w:t>
      </w:r>
      <w:r w:rsidRPr="008E3AB2">
        <w:rPr>
          <w:rFonts w:cs="Arabic Transparent"/>
          <w:szCs w:val="28"/>
        </w:rPr>
        <w:t>Cu</w:t>
      </w:r>
      <w:r w:rsidRPr="008E3AB2">
        <w:rPr>
          <w:rFonts w:cs="Arabic Transparent"/>
          <w:szCs w:val="28"/>
          <w:vertAlign w:val="subscript"/>
        </w:rPr>
        <w:t>3</w:t>
      </w:r>
      <w:r w:rsidRPr="008E3AB2">
        <w:rPr>
          <w:rFonts w:cs="Arabic Transparent"/>
          <w:szCs w:val="28"/>
        </w:rPr>
        <w:t>O</w:t>
      </w:r>
      <w:r w:rsidRPr="008E3AB2">
        <w:rPr>
          <w:rFonts w:cs="Arabic Transparent"/>
          <w:szCs w:val="28"/>
          <w:vertAlign w:val="subscript"/>
        </w:rPr>
        <w:t>7</w:t>
      </w:r>
      <w:r>
        <w:rPr>
          <w:rFonts w:cs="Arabic Transparent"/>
          <w:szCs w:val="28"/>
          <w:rtl/>
        </w:rPr>
        <w:t xml:space="preserve"> </w:t>
      </w:r>
      <w:r w:rsidRPr="008E3AB2">
        <w:rPr>
          <w:rFonts w:cs="Arabic Transparent"/>
          <w:szCs w:val="28"/>
          <w:rtl/>
        </w:rPr>
        <w:t>بُنيت باستخدام متغيرات الشبيكة الضبابية و</w:t>
      </w:r>
      <w:r>
        <w:rPr>
          <w:rFonts w:cs="Arabic Transparent" w:hint="cs"/>
          <w:szCs w:val="28"/>
          <w:rtl/>
        </w:rPr>
        <w:t>ال</w:t>
      </w:r>
      <w:r w:rsidRPr="008E3AB2">
        <w:rPr>
          <w:rFonts w:cs="Arabic Transparent"/>
          <w:szCs w:val="28"/>
          <w:rtl/>
        </w:rPr>
        <w:t xml:space="preserve">إحداثيات لمجموعة فضاء </w:t>
      </w:r>
      <w:r w:rsidRPr="008E3AB2">
        <w:rPr>
          <w:rFonts w:cs="Arabic Transparent"/>
          <w:szCs w:val="28"/>
        </w:rPr>
        <w:t>Pmmm</w:t>
      </w:r>
      <w:r w:rsidRPr="008E3AB2">
        <w:rPr>
          <w:rFonts w:cs="Arabic Transparent"/>
          <w:szCs w:val="28"/>
          <w:rtl/>
        </w:rPr>
        <w:t>.</w:t>
      </w:r>
    </w:p>
    <w:p w:rsidR="00233504" w:rsidRPr="008E3AB2" w:rsidRDefault="00233504" w:rsidP="00233504">
      <w:pPr>
        <w:spacing w:before="60" w:after="60" w:line="480" w:lineRule="auto"/>
        <w:jc w:val="both"/>
        <w:rPr>
          <w:rFonts w:cs="Arabic Transparent" w:hint="cs"/>
          <w:b/>
          <w:bCs/>
          <w:szCs w:val="28"/>
        </w:rPr>
      </w:pPr>
    </w:p>
    <w:p w:rsidR="00233504" w:rsidRPr="008E3AB2" w:rsidRDefault="00233504" w:rsidP="00233504">
      <w:pPr>
        <w:spacing w:before="60" w:after="60" w:line="480" w:lineRule="auto"/>
        <w:jc w:val="both"/>
        <w:rPr>
          <w:rFonts w:cs="Arabic Transparent" w:hint="cs"/>
          <w:b/>
          <w:bCs/>
          <w:szCs w:val="28"/>
          <w:rtl/>
        </w:rPr>
      </w:pPr>
      <w:r w:rsidRPr="008E3AB2">
        <w:rPr>
          <w:rFonts w:cs="Arabic Transparent"/>
          <w:b/>
          <w:bCs/>
          <w:szCs w:val="28"/>
          <w:rtl/>
        </w:rPr>
        <w:t xml:space="preserve"> </w:t>
      </w:r>
      <w:r w:rsidRPr="008E3AB2">
        <w:rPr>
          <w:rFonts w:cs="Arabic Transparent" w:hint="cs"/>
          <w:b/>
          <w:bCs/>
          <w:szCs w:val="28"/>
          <w:rtl/>
        </w:rPr>
        <w:t>3.</w:t>
      </w:r>
      <w:r>
        <w:rPr>
          <w:rFonts w:cs="Arabic Transparent" w:hint="cs"/>
          <w:b/>
          <w:bCs/>
          <w:szCs w:val="28"/>
          <w:rtl/>
        </w:rPr>
        <w:t xml:space="preserve"> </w:t>
      </w:r>
      <w:r w:rsidRPr="008E3AB2">
        <w:rPr>
          <w:rFonts w:cs="Arabic Transparent"/>
          <w:b/>
          <w:bCs/>
          <w:szCs w:val="28"/>
          <w:rtl/>
        </w:rPr>
        <w:t>أطوال وزوايا الربط</w:t>
      </w:r>
      <w:bookmarkStart w:id="5" w:name="ToC9"/>
      <w:r>
        <w:rPr>
          <w:rFonts w:cs="Arabic Transparent" w:hint="cs"/>
          <w:b/>
          <w:bCs/>
          <w:szCs w:val="28"/>
          <w:rtl/>
        </w:rPr>
        <w:t xml:space="preserve">          </w:t>
      </w:r>
      <w:r>
        <w:rPr>
          <w:rFonts w:cs="Arabic Transparent" w:hint="cs"/>
          <w:b/>
          <w:bCs/>
          <w:szCs w:val="28"/>
          <w:rtl/>
        </w:rPr>
        <w:tab/>
      </w:r>
      <w:r>
        <w:rPr>
          <w:rFonts w:cs="Arabic Transparent" w:hint="cs"/>
          <w:b/>
          <w:bCs/>
          <w:szCs w:val="28"/>
          <w:rtl/>
        </w:rPr>
        <w:tab/>
      </w:r>
      <w:r>
        <w:rPr>
          <w:rFonts w:cs="Arabic Transparent" w:hint="cs"/>
          <w:b/>
          <w:bCs/>
          <w:szCs w:val="28"/>
          <w:rtl/>
        </w:rPr>
        <w:tab/>
        <w:t xml:space="preserve"> </w:t>
      </w:r>
      <w:r w:rsidRPr="008E3AB2">
        <w:rPr>
          <w:rFonts w:cs="Arabic Transparent"/>
          <w:b/>
          <w:bCs/>
          <w:szCs w:val="28"/>
        </w:rPr>
        <w:t xml:space="preserve">Bonding Angles and Lengths </w:t>
      </w:r>
      <w:bookmarkEnd w:id="5"/>
    </w:p>
    <w:p w:rsidR="00233504" w:rsidRPr="0089710E" w:rsidRDefault="00233504" w:rsidP="00233504">
      <w:pPr>
        <w:spacing w:before="60" w:after="60" w:line="480" w:lineRule="auto"/>
        <w:ind w:firstLine="567"/>
        <w:jc w:val="both"/>
        <w:rPr>
          <w:rFonts w:cs="Arabic Transparent" w:hint="cs"/>
          <w:szCs w:val="28"/>
          <w:rtl/>
        </w:rPr>
      </w:pPr>
      <w:r w:rsidRPr="008E3AB2">
        <w:rPr>
          <w:rFonts w:cs="Arabic Transparent"/>
          <w:szCs w:val="28"/>
          <w:rtl/>
        </w:rPr>
        <w:t>النتائج المختارة لأطوال الرابطة وزوايا الرابطة تـُعرض في الجدول</w:t>
      </w:r>
      <w:r>
        <w:rPr>
          <w:rFonts w:cs="Arabic Transparent" w:hint="cs"/>
          <w:szCs w:val="28"/>
          <w:rtl/>
        </w:rPr>
        <w:t>(3-2)</w:t>
      </w:r>
      <w:r>
        <w:rPr>
          <w:rFonts w:cs="Arabic Transparent"/>
          <w:szCs w:val="28"/>
          <w:rtl/>
        </w:rPr>
        <w:t>.</w:t>
      </w:r>
      <w:r w:rsidRPr="008E3AB2">
        <w:rPr>
          <w:rFonts w:cs="Arabic Transparent"/>
          <w:szCs w:val="28"/>
          <w:rtl/>
        </w:rPr>
        <w:t xml:space="preserve"> نلاحظ أن القيم العادية تتوافق إيجابيا ً مع القيم الضبابية</w:t>
      </w:r>
      <w:r>
        <w:rPr>
          <w:rFonts w:cs="Arabic Transparent"/>
          <w:szCs w:val="28"/>
          <w:rtl/>
        </w:rPr>
        <w:t>.</w:t>
      </w:r>
      <w:r w:rsidRPr="008E3AB2">
        <w:rPr>
          <w:rFonts w:cs="Arabic Transparent"/>
          <w:szCs w:val="28"/>
        </w:rPr>
        <w:t xml:space="preserve"> </w:t>
      </w: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szCs w:val="28"/>
          <w:rtl/>
        </w:rPr>
        <w:t>في الجدول</w:t>
      </w:r>
      <w:r>
        <w:rPr>
          <w:rFonts w:cs="Arabic Transparent" w:hint="cs"/>
          <w:szCs w:val="28"/>
          <w:rtl/>
        </w:rPr>
        <w:t xml:space="preserve"> رقم(3-2)</w:t>
      </w:r>
      <w:r w:rsidRPr="008E3AB2">
        <w:rPr>
          <w:rFonts w:cs="Arabic Transparent"/>
          <w:szCs w:val="28"/>
          <w:rtl/>
        </w:rPr>
        <w:t xml:space="preserve"> نلاحظ أن الزوايا الرابطة في الحالة العادية تأخذ قيمة واحدة محددة أما في الحالة الضبابية فنجد أنها تأخذ قيمة</w:t>
      </w:r>
      <w:r>
        <w:rPr>
          <w:rFonts w:cs="Arabic Transparent"/>
          <w:szCs w:val="28"/>
          <w:rtl/>
        </w:rPr>
        <w:t xml:space="preserve"> </w:t>
      </w:r>
      <w:r w:rsidRPr="008E3AB2">
        <w:rPr>
          <w:rFonts w:cs="Arabic Transparent"/>
          <w:szCs w:val="28"/>
          <w:rtl/>
        </w:rPr>
        <w:t xml:space="preserve">من بين ثلاث قيم مثل </w:t>
      </w:r>
      <w:r w:rsidRPr="008E3AB2">
        <w:rPr>
          <w:rFonts w:cs="Arabic Transparent"/>
          <w:szCs w:val="28"/>
        </w:rPr>
        <w:t>Cu</w:t>
      </w:r>
      <w:r w:rsidRPr="008E3AB2">
        <w:rPr>
          <w:rFonts w:cs="Arabic Transparent"/>
          <w:szCs w:val="28"/>
          <w:vertAlign w:val="subscript"/>
        </w:rPr>
        <w:t>1</w:t>
      </w:r>
      <w:r w:rsidRPr="008E3AB2">
        <w:rPr>
          <w:rFonts w:cs="Arabic Transparent"/>
          <w:szCs w:val="28"/>
        </w:rPr>
        <w:t>-Se-Cu</w:t>
      </w:r>
      <w:r w:rsidRPr="008E3AB2">
        <w:rPr>
          <w:rFonts w:cs="Arabic Transparent"/>
          <w:szCs w:val="28"/>
          <w:vertAlign w:val="subscript"/>
        </w:rPr>
        <w:t>2</w:t>
      </w:r>
      <w:r>
        <w:rPr>
          <w:rFonts w:cs="Arabic Transparent"/>
          <w:szCs w:val="28"/>
          <w:rtl/>
        </w:rPr>
        <w:t xml:space="preserve"> </w:t>
      </w:r>
      <w:r w:rsidRPr="008E3AB2">
        <w:rPr>
          <w:rFonts w:cs="Arabic Transparent"/>
          <w:szCs w:val="28"/>
          <w:rtl/>
        </w:rPr>
        <w:t xml:space="preserve">حيث نجد أن الزاوية التي تربط </w:t>
      </w:r>
      <w:r w:rsidRPr="008E3AB2">
        <w:rPr>
          <w:rFonts w:cs="Arabic Transparent"/>
          <w:szCs w:val="28"/>
          <w:rtl/>
        </w:rPr>
        <w:lastRenderedPageBreak/>
        <w:t>بين ذرة النحاس الأولى وذرة السيلنيوم وذرة النحاس الثانية في الحالة الضبابية</w:t>
      </w:r>
      <w:r>
        <w:rPr>
          <w:rFonts w:cs="Arabic Transparent"/>
          <w:szCs w:val="28"/>
          <w:rtl/>
        </w:rPr>
        <w:t xml:space="preserve"> </w:t>
      </w:r>
      <w:r w:rsidRPr="008E3AB2">
        <w:rPr>
          <w:rFonts w:cs="Arabic Transparent"/>
          <w:szCs w:val="28"/>
          <w:rtl/>
        </w:rPr>
        <w:t>قد تأخ</w:t>
      </w:r>
      <w:r>
        <w:rPr>
          <w:rFonts w:cs="Arabic Transparent" w:hint="cs"/>
          <w:szCs w:val="28"/>
          <w:rtl/>
        </w:rPr>
        <w:t>ـ</w:t>
      </w:r>
      <w:r w:rsidRPr="008E3AB2">
        <w:rPr>
          <w:rFonts w:cs="Arabic Transparent"/>
          <w:szCs w:val="28"/>
          <w:rtl/>
        </w:rPr>
        <w:t xml:space="preserve">ذ قيمة كبيرة كـ </w:t>
      </w:r>
      <w:r w:rsidRPr="008E3AB2">
        <w:rPr>
          <w:rFonts w:cs="Arabic Transparent"/>
          <w:szCs w:val="28"/>
        </w:rPr>
        <w:t>115.877°</w:t>
      </w:r>
      <w:r>
        <w:rPr>
          <w:rFonts w:cs="Arabic Transparent" w:hint="cs"/>
          <w:szCs w:val="28"/>
          <w:rtl/>
        </w:rPr>
        <w:t xml:space="preserve"> </w:t>
      </w:r>
      <w:r w:rsidRPr="008E3AB2">
        <w:rPr>
          <w:rFonts w:cs="Arabic Transparent"/>
          <w:szCs w:val="28"/>
          <w:rtl/>
        </w:rPr>
        <w:t>أو ص</w:t>
      </w:r>
      <w:r>
        <w:rPr>
          <w:rFonts w:cs="Arabic Transparent" w:hint="cs"/>
          <w:szCs w:val="28"/>
          <w:rtl/>
        </w:rPr>
        <w:t>ـ</w:t>
      </w:r>
      <w:r w:rsidRPr="008E3AB2">
        <w:rPr>
          <w:rFonts w:cs="Arabic Transparent"/>
          <w:szCs w:val="28"/>
          <w:rtl/>
        </w:rPr>
        <w:t xml:space="preserve">غيرة كـ </w:t>
      </w:r>
      <w:r w:rsidRPr="008E3AB2">
        <w:rPr>
          <w:rFonts w:cs="Arabic Transparent"/>
          <w:szCs w:val="28"/>
        </w:rPr>
        <w:t>109.593°</w:t>
      </w:r>
      <w:r>
        <w:rPr>
          <w:rFonts w:cs="Arabic Transparent" w:hint="cs"/>
          <w:szCs w:val="28"/>
          <w:rtl/>
        </w:rPr>
        <w:t xml:space="preserve"> </w:t>
      </w:r>
      <w:r w:rsidRPr="008E3AB2">
        <w:rPr>
          <w:rFonts w:cs="Arabic Transparent"/>
          <w:szCs w:val="28"/>
          <w:rtl/>
        </w:rPr>
        <w:t>أو متوسطة ك</w:t>
      </w:r>
      <w:r w:rsidRPr="008E3AB2">
        <w:rPr>
          <w:rFonts w:cs="Arabic Transparent" w:hint="cs"/>
          <w:szCs w:val="28"/>
          <w:rtl/>
        </w:rPr>
        <w:t>ـ</w:t>
      </w:r>
      <w:r>
        <w:rPr>
          <w:rFonts w:cs="Arabic Transparent"/>
          <w:szCs w:val="28"/>
          <w:rtl/>
        </w:rPr>
        <w:t xml:space="preserve"> </w:t>
      </w:r>
      <w:r w:rsidRPr="008E3AB2">
        <w:rPr>
          <w:rFonts w:cs="Arabic Transparent"/>
          <w:szCs w:val="28"/>
        </w:rPr>
        <w:t>°</w:t>
      </w:r>
      <w:r>
        <w:rPr>
          <w:rFonts w:cs="Arabic Transparent"/>
          <w:szCs w:val="28"/>
        </w:rPr>
        <w:t xml:space="preserve"> </w:t>
      </w:r>
      <w:r w:rsidRPr="008E3AB2">
        <w:rPr>
          <w:rFonts w:cs="Arabic Transparent"/>
          <w:szCs w:val="28"/>
        </w:rPr>
        <w:t>113.999</w:t>
      </w:r>
      <w:r w:rsidRPr="008E3AB2">
        <w:rPr>
          <w:rFonts w:cs="Arabic Transparent"/>
          <w:szCs w:val="28"/>
          <w:rtl/>
        </w:rPr>
        <w:t xml:space="preserve"> أما في الحالة العادية فنجد أنها تأخذ قيمة واحدة محددة وهي </w:t>
      </w:r>
      <w:r w:rsidRPr="008E3AB2">
        <w:rPr>
          <w:rFonts w:cs="Arabic Transparent"/>
          <w:szCs w:val="28"/>
        </w:rPr>
        <w:t>°</w:t>
      </w:r>
      <w:r w:rsidRPr="008E3AB2">
        <w:rPr>
          <w:rFonts w:cs="Arabic Transparent"/>
          <w:szCs w:val="28"/>
          <w:rtl/>
        </w:rPr>
        <w:t xml:space="preserve"> </w:t>
      </w:r>
      <w:r w:rsidRPr="008E3AB2">
        <w:rPr>
          <w:rFonts w:cs="Arabic Transparent"/>
          <w:szCs w:val="28"/>
        </w:rPr>
        <w:t>114.870</w:t>
      </w:r>
      <w:r>
        <w:rPr>
          <w:rFonts w:cs="Arabic Transparent"/>
          <w:szCs w:val="28"/>
          <w:rtl/>
        </w:rPr>
        <w:t xml:space="preserve"> </w:t>
      </w:r>
      <w:r w:rsidRPr="008E3AB2">
        <w:rPr>
          <w:rFonts w:cs="Arabic Transparent"/>
          <w:szCs w:val="28"/>
          <w:rtl/>
        </w:rPr>
        <w:t>كذلك بالنسبة لطول الرابطة حيث نجد أن طول الرابطة بين ذرة النحاس الأولى وذرة الس</w:t>
      </w:r>
      <w:r>
        <w:rPr>
          <w:rFonts w:cs="Arabic Transparent" w:hint="cs"/>
          <w:szCs w:val="28"/>
          <w:rtl/>
        </w:rPr>
        <w:t>ي</w:t>
      </w:r>
      <w:r w:rsidRPr="008E3AB2">
        <w:rPr>
          <w:rFonts w:cs="Arabic Transparent"/>
          <w:szCs w:val="28"/>
          <w:rtl/>
        </w:rPr>
        <w:t>لينيوم في الحالة العادية تأخذ قيمة واحدة محددة وهي</w:t>
      </w:r>
      <w:r>
        <w:rPr>
          <w:rFonts w:cs="Arabic Transparent"/>
          <w:szCs w:val="28"/>
          <w:rtl/>
        </w:rPr>
        <w:t xml:space="preserve"> </w:t>
      </w:r>
      <w:r w:rsidRPr="008E3AB2">
        <w:rPr>
          <w:rFonts w:cs="Arabic Transparent"/>
          <w:szCs w:val="28"/>
        </w:rPr>
        <w:t>Å</w:t>
      </w:r>
      <w:r>
        <w:rPr>
          <w:rFonts w:cs="Arabic Transparent"/>
          <w:szCs w:val="28"/>
        </w:rPr>
        <w:t xml:space="preserve"> </w:t>
      </w:r>
      <w:r w:rsidRPr="008E3AB2">
        <w:rPr>
          <w:rFonts w:cs="Arabic Transparent"/>
          <w:szCs w:val="28"/>
        </w:rPr>
        <w:t>2.4337</w:t>
      </w:r>
      <w:r>
        <w:rPr>
          <w:rFonts w:cs="Arabic Transparent" w:hint="cs"/>
          <w:szCs w:val="28"/>
          <w:rtl/>
        </w:rPr>
        <w:t xml:space="preserve"> </w:t>
      </w:r>
      <w:r w:rsidRPr="008E3AB2">
        <w:rPr>
          <w:rFonts w:cs="Arabic Transparent"/>
          <w:szCs w:val="28"/>
          <w:rtl/>
        </w:rPr>
        <w:t xml:space="preserve">أما في الحالة الضبابية فقد تأخذ قيمة كبيرة كـ </w:t>
      </w:r>
      <w:r w:rsidRPr="008E3AB2">
        <w:rPr>
          <w:rFonts w:cs="Arabic Transparent"/>
          <w:szCs w:val="28"/>
        </w:rPr>
        <w:t>Å</w:t>
      </w:r>
      <w:r>
        <w:rPr>
          <w:rFonts w:cs="Arabic Transparent"/>
          <w:szCs w:val="28"/>
        </w:rPr>
        <w:t xml:space="preserve"> </w:t>
      </w:r>
      <w:r w:rsidRPr="008E3AB2">
        <w:rPr>
          <w:rFonts w:cs="Arabic Transparent"/>
          <w:szCs w:val="28"/>
        </w:rPr>
        <w:t>2.527</w:t>
      </w:r>
      <w:r>
        <w:rPr>
          <w:rFonts w:cs="Arabic Transparent"/>
          <w:szCs w:val="28"/>
          <w:rtl/>
        </w:rPr>
        <w:t xml:space="preserve"> أو قيمة صغيرة ك</w:t>
      </w:r>
      <w:r>
        <w:rPr>
          <w:rFonts w:cs="Arabic Transparent" w:hint="cs"/>
          <w:szCs w:val="28"/>
          <w:rtl/>
        </w:rPr>
        <w:t>ـ</w:t>
      </w:r>
      <w:r w:rsidRPr="008E3AB2">
        <w:rPr>
          <w:rFonts w:cs="Arabic Transparent"/>
          <w:szCs w:val="28"/>
          <w:rtl/>
        </w:rPr>
        <w:t xml:space="preserve"> </w:t>
      </w:r>
      <w:r w:rsidRPr="008E3AB2">
        <w:rPr>
          <w:rFonts w:cs="Arabic Transparent"/>
          <w:szCs w:val="28"/>
        </w:rPr>
        <w:t>Å</w:t>
      </w:r>
      <w:r w:rsidRPr="008E3AB2">
        <w:rPr>
          <w:rFonts w:cs="Arabic Transparent"/>
          <w:szCs w:val="28"/>
          <w:rtl/>
        </w:rPr>
        <w:t xml:space="preserve"> </w:t>
      </w:r>
      <w:r w:rsidRPr="008E3AB2">
        <w:rPr>
          <w:rFonts w:cs="Arabic Transparent"/>
          <w:szCs w:val="28"/>
        </w:rPr>
        <w:t>2.390</w:t>
      </w:r>
      <w:r>
        <w:rPr>
          <w:rFonts w:cs="Arabic Transparent"/>
          <w:szCs w:val="28"/>
          <w:rtl/>
        </w:rPr>
        <w:t xml:space="preserve"> أو متوسطة كـ</w:t>
      </w:r>
      <w:r w:rsidRPr="008E3AB2">
        <w:rPr>
          <w:rFonts w:cs="Arabic Transparent"/>
          <w:szCs w:val="28"/>
        </w:rPr>
        <w:t>Å</w:t>
      </w:r>
      <w:r>
        <w:rPr>
          <w:rFonts w:cs="Arabic Transparent"/>
          <w:szCs w:val="28"/>
        </w:rPr>
        <w:t xml:space="preserve"> </w:t>
      </w:r>
      <w:r w:rsidRPr="008E3AB2">
        <w:rPr>
          <w:rFonts w:cs="Arabic Transparent"/>
          <w:szCs w:val="28"/>
        </w:rPr>
        <w:t> 2.441</w:t>
      </w:r>
      <w:r>
        <w:rPr>
          <w:rFonts w:cs="Arabic Transparent"/>
          <w:szCs w:val="28"/>
        </w:rPr>
        <w:t xml:space="preserve"> </w:t>
      </w:r>
      <w:r w:rsidRPr="008E3AB2">
        <w:rPr>
          <w:rFonts w:cs="Arabic Transparent"/>
          <w:szCs w:val="28"/>
          <w:vertAlign w:val="superscript"/>
        </w:rPr>
        <w:t>(31)</w:t>
      </w:r>
      <w:r w:rsidRPr="008E3AB2">
        <w:rPr>
          <w:rFonts w:cs="Arabic Transparent"/>
          <w:szCs w:val="28"/>
          <w:rtl/>
        </w:rPr>
        <w:t>.</w:t>
      </w:r>
      <w:r>
        <w:rPr>
          <w:rFonts w:cs="Arabic Transparent" w:hint="cs"/>
          <w:szCs w:val="28"/>
          <w:rtl/>
        </w:rPr>
        <w:t xml:space="preserve"> </w:t>
      </w:r>
      <w:r w:rsidRPr="008E3AB2">
        <w:rPr>
          <w:rFonts w:cs="Arabic Transparent"/>
          <w:szCs w:val="28"/>
          <w:rtl/>
        </w:rPr>
        <w:t>وسنقوم في الفصل الخامس بتطبيق قواعد المنطق الضبابي بعد شرح مبسط.</w:t>
      </w:r>
    </w:p>
    <w:p w:rsidR="00233504" w:rsidRDefault="00233504" w:rsidP="00233504">
      <w:pPr>
        <w:spacing w:before="60" w:after="60" w:line="480" w:lineRule="auto"/>
        <w:jc w:val="both"/>
        <w:rPr>
          <w:rFonts w:cs="Arabic Transparent" w:hint="cs"/>
          <w:szCs w:val="28"/>
          <w:rtl/>
        </w:rPr>
      </w:pPr>
    </w:p>
    <w:p w:rsidR="00233504" w:rsidRPr="00896E80" w:rsidRDefault="00233504" w:rsidP="00233504">
      <w:pPr>
        <w:spacing w:before="60" w:after="60" w:line="480" w:lineRule="auto"/>
        <w:jc w:val="center"/>
        <w:rPr>
          <w:rFonts w:cs="Arabic Transparent" w:hint="cs"/>
          <w:b/>
          <w:bCs/>
          <w:szCs w:val="28"/>
          <w:rtl/>
        </w:rPr>
      </w:pPr>
      <w:r w:rsidRPr="00896E80">
        <w:rPr>
          <w:rFonts w:cs="Arabic Transparent"/>
          <w:b/>
          <w:bCs/>
          <w:szCs w:val="28"/>
          <w:rtl/>
        </w:rPr>
        <w:t>جدول</w:t>
      </w:r>
      <w:r w:rsidRPr="00896E80">
        <w:rPr>
          <w:rFonts w:cs="Arabic Transparent" w:hint="cs"/>
          <w:b/>
          <w:bCs/>
          <w:szCs w:val="28"/>
          <w:rtl/>
        </w:rPr>
        <w:t xml:space="preserve"> رقم(3-2)</w:t>
      </w:r>
      <w:r w:rsidRPr="00896E80">
        <w:rPr>
          <w:rFonts w:cs="Arabic Transparent"/>
          <w:b/>
          <w:bCs/>
          <w:szCs w:val="28"/>
          <w:rtl/>
        </w:rPr>
        <w:t xml:space="preserve">طول الرابطة والزوايا الرابطة في الحالة العادية والحالة الضبابية لـ </w:t>
      </w:r>
      <w:r w:rsidRPr="00896E80">
        <w:rPr>
          <w:rFonts w:cs="Arabic Transparent"/>
          <w:b/>
          <w:bCs/>
        </w:rPr>
        <w:t>CuInSe</w:t>
      </w:r>
      <w:r w:rsidRPr="00896E80">
        <w:rPr>
          <w:rFonts w:cs="Arabic Transparent"/>
          <w:b/>
          <w:bCs/>
          <w:vertAlign w:val="subscript"/>
        </w:rPr>
        <w:t>2</w:t>
      </w:r>
      <w:r w:rsidRPr="00896E80">
        <w:rPr>
          <w:rFonts w:cs="Arabic Transparent"/>
          <w:b/>
          <w:bCs/>
          <w:rtl/>
        </w:rPr>
        <w:t xml:space="preserve"> و</w:t>
      </w:r>
      <w:r w:rsidRPr="00896E80">
        <w:rPr>
          <w:rFonts w:cs="Arabic Transparent" w:hint="cs"/>
          <w:b/>
          <w:bCs/>
          <w:rtl/>
        </w:rPr>
        <w:t xml:space="preserve"> </w:t>
      </w:r>
      <w:r w:rsidRPr="00896E80">
        <w:rPr>
          <w:rFonts w:cs="Arabic Transparent"/>
          <w:b/>
          <w:bCs/>
        </w:rPr>
        <w:t>. YBa</w:t>
      </w:r>
      <w:r w:rsidRPr="00896E80">
        <w:rPr>
          <w:rFonts w:cs="Arabic Transparent"/>
          <w:b/>
          <w:bCs/>
          <w:vertAlign w:val="subscript"/>
        </w:rPr>
        <w:t>2</w:t>
      </w:r>
      <w:r w:rsidRPr="00896E80">
        <w:rPr>
          <w:rFonts w:cs="Arabic Transparent"/>
          <w:b/>
          <w:bCs/>
        </w:rPr>
        <w:t>Cu</w:t>
      </w:r>
      <w:r w:rsidRPr="00896E80">
        <w:rPr>
          <w:rFonts w:cs="Arabic Transparent"/>
          <w:b/>
          <w:bCs/>
          <w:vertAlign w:val="subscript"/>
        </w:rPr>
        <w:t>3</w:t>
      </w:r>
      <w:r w:rsidRPr="00896E80">
        <w:rPr>
          <w:rFonts w:cs="Arabic Transparent"/>
          <w:b/>
          <w:bCs/>
        </w:rPr>
        <w:t>O</w:t>
      </w:r>
      <w:r w:rsidRPr="00896E80">
        <w:rPr>
          <w:rFonts w:cs="Arabic Transparent"/>
          <w:b/>
          <w:bCs/>
          <w:vertAlign w:val="subscript"/>
        </w:rPr>
        <w:t>7</w:t>
      </w:r>
    </w:p>
    <w:tbl>
      <w:tblPr>
        <w:bidiVisual/>
        <w:tblW w:w="0" w:type="auto"/>
        <w:jc w:val="center"/>
        <w:tblBorders>
          <w:top w:val="dashed" w:sz="30" w:space="0" w:color="auto"/>
          <w:left w:val="dashed" w:sz="30" w:space="0" w:color="auto"/>
          <w:bottom w:val="dashed" w:sz="30" w:space="0" w:color="auto"/>
          <w:right w:val="dashed" w:sz="30" w:space="0" w:color="auto"/>
        </w:tblBorders>
        <w:tblLayout w:type="fixed"/>
        <w:tblCellMar>
          <w:left w:w="15" w:type="dxa"/>
          <w:right w:w="15" w:type="dxa"/>
        </w:tblCellMar>
        <w:tblLook w:val="0000"/>
      </w:tblPr>
      <w:tblGrid>
        <w:gridCol w:w="133"/>
        <w:gridCol w:w="1248"/>
        <w:gridCol w:w="2700"/>
        <w:gridCol w:w="900"/>
        <w:gridCol w:w="2160"/>
        <w:gridCol w:w="721"/>
      </w:tblGrid>
      <w:tr w:rsidR="00233504" w:rsidRPr="004A1432" w:rsidTr="00331312">
        <w:tblPrEx>
          <w:tblCellMar>
            <w:top w:w="0" w:type="dxa"/>
            <w:bottom w:w="0" w:type="dxa"/>
          </w:tblCellMar>
        </w:tblPrEx>
        <w:trPr>
          <w:jc w:val="center"/>
        </w:trPr>
        <w:tc>
          <w:tcPr>
            <w:tcW w:w="138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hint="cs"/>
                <w:b/>
                <w:bCs/>
                <w:sz w:val="28"/>
                <w:szCs w:val="28"/>
                <w:rtl/>
              </w:rPr>
            </w:pPr>
            <w:r w:rsidRPr="004A1432">
              <w:rPr>
                <w:rFonts w:cs="Arabic Transparent" w:hint="cs"/>
                <w:b/>
                <w:bCs/>
                <w:sz w:val="28"/>
                <w:szCs w:val="28"/>
                <w:rtl/>
              </w:rPr>
              <w:t>المركب</w:t>
            </w:r>
          </w:p>
        </w:tc>
        <w:tc>
          <w:tcPr>
            <w:tcW w:w="2700" w:type="dxa"/>
            <w:tcBorders>
              <w:top w:val="single" w:sz="6" w:space="0" w:color="auto"/>
              <w:left w:val="single" w:sz="6" w:space="0" w:color="auto"/>
              <w:bottom w:val="single" w:sz="6" w:space="0" w:color="auto"/>
              <w:right w:val="single" w:sz="6" w:space="0" w:color="auto"/>
            </w:tcBorders>
            <w:shd w:val="clear" w:color="auto" w:fill="auto"/>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hint="cs"/>
                <w:b/>
                <w:bCs/>
                <w:sz w:val="28"/>
                <w:szCs w:val="28"/>
                <w:rtl/>
              </w:rPr>
            </w:pPr>
            <w:r w:rsidRPr="004A1432">
              <w:rPr>
                <w:rFonts w:cs="Arabic Transparent" w:hint="cs"/>
                <w:b/>
                <w:bCs/>
                <w:sz w:val="28"/>
                <w:szCs w:val="28"/>
                <w:rtl/>
              </w:rPr>
              <w:t>الزوايا الرابطة الضبابية</w:t>
            </w:r>
          </w:p>
          <w:p w:rsidR="00233504" w:rsidRPr="004A1432" w:rsidRDefault="00233504" w:rsidP="00331312">
            <w:pPr>
              <w:widowControl w:val="0"/>
              <w:autoSpaceDE w:val="0"/>
              <w:autoSpaceDN w:val="0"/>
              <w:bidi w:val="0"/>
              <w:adjustRightInd w:val="0"/>
              <w:spacing w:before="60" w:after="60" w:line="480" w:lineRule="auto"/>
              <w:jc w:val="center"/>
              <w:rPr>
                <w:rFonts w:cs="Arabic Transparent"/>
                <w:b/>
                <w:bCs/>
                <w:sz w:val="28"/>
                <w:szCs w:val="28"/>
              </w:rPr>
            </w:pPr>
            <w:r w:rsidRPr="004A1432">
              <w:rPr>
                <w:rFonts w:cs="Arabic Transparent"/>
                <w:b/>
                <w:bCs/>
                <w:sz w:val="28"/>
                <w:szCs w:val="28"/>
              </w:rPr>
              <w:t>(°)</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b/>
                <w:bCs/>
                <w:sz w:val="28"/>
                <w:szCs w:val="28"/>
              </w:rPr>
            </w:pPr>
            <w:r w:rsidRPr="004A1432">
              <w:rPr>
                <w:rFonts w:cs="Arabic Transparent" w:hint="cs"/>
                <w:b/>
                <w:bCs/>
                <w:sz w:val="28"/>
                <w:szCs w:val="28"/>
                <w:rtl/>
              </w:rPr>
              <w:t>الزوايا الرابطة</w:t>
            </w:r>
            <w:r w:rsidRPr="004A1432">
              <w:rPr>
                <w:rFonts w:cs="Arabic Transparent"/>
                <w:b/>
                <w:bCs/>
                <w:sz w:val="28"/>
                <w:szCs w:val="28"/>
              </w:rPr>
              <w:t xml:space="preserve"> (°)</w:t>
            </w:r>
          </w:p>
        </w:tc>
        <w:tc>
          <w:tcPr>
            <w:tcW w:w="2160" w:type="dxa"/>
            <w:tcBorders>
              <w:top w:val="single" w:sz="6" w:space="0" w:color="auto"/>
              <w:left w:val="single" w:sz="6" w:space="0" w:color="auto"/>
              <w:bottom w:val="single" w:sz="6" w:space="0" w:color="auto"/>
              <w:right w:val="single" w:sz="6" w:space="0" w:color="auto"/>
            </w:tcBorders>
            <w:shd w:val="clear" w:color="auto" w:fill="auto"/>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hint="cs"/>
                <w:b/>
                <w:bCs/>
                <w:sz w:val="28"/>
                <w:szCs w:val="28"/>
                <w:rtl/>
              </w:rPr>
            </w:pPr>
            <w:r w:rsidRPr="004A1432">
              <w:rPr>
                <w:rFonts w:cs="Arabic Transparent" w:hint="cs"/>
                <w:b/>
                <w:bCs/>
                <w:sz w:val="28"/>
                <w:szCs w:val="28"/>
                <w:rtl/>
              </w:rPr>
              <w:t>طول الرابطة الضبابي</w:t>
            </w:r>
          </w:p>
          <w:p w:rsidR="00233504" w:rsidRPr="004A1432" w:rsidRDefault="00233504" w:rsidP="00331312">
            <w:pPr>
              <w:widowControl w:val="0"/>
              <w:autoSpaceDE w:val="0"/>
              <w:autoSpaceDN w:val="0"/>
              <w:bidi w:val="0"/>
              <w:adjustRightInd w:val="0"/>
              <w:spacing w:before="60" w:after="60" w:line="480" w:lineRule="auto"/>
              <w:jc w:val="center"/>
              <w:rPr>
                <w:rFonts w:cs="Arabic Transparent"/>
                <w:b/>
                <w:bCs/>
                <w:sz w:val="28"/>
                <w:szCs w:val="28"/>
              </w:rPr>
            </w:pPr>
            <w:r w:rsidRPr="004A1432">
              <w:rPr>
                <w:rFonts w:cs="Arabic Transparent"/>
                <w:b/>
                <w:bCs/>
                <w:sz w:val="28"/>
                <w:szCs w:val="28"/>
              </w:rPr>
              <w:t>(Å)</w:t>
            </w:r>
          </w:p>
        </w:tc>
        <w:tc>
          <w:tcPr>
            <w:tcW w:w="721" w:type="dxa"/>
            <w:tcBorders>
              <w:top w:val="single" w:sz="6" w:space="0" w:color="auto"/>
              <w:left w:val="single" w:sz="6" w:space="0" w:color="auto"/>
              <w:bottom w:val="single" w:sz="6" w:space="0" w:color="auto"/>
              <w:right w:val="single" w:sz="6" w:space="0" w:color="auto"/>
            </w:tcBorders>
            <w:shd w:val="clear" w:color="auto" w:fill="auto"/>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b/>
                <w:bCs/>
                <w:sz w:val="28"/>
                <w:szCs w:val="28"/>
              </w:rPr>
            </w:pPr>
            <w:r w:rsidRPr="004A1432">
              <w:rPr>
                <w:rFonts w:cs="Arabic Transparent" w:hint="cs"/>
                <w:b/>
                <w:bCs/>
                <w:sz w:val="28"/>
                <w:szCs w:val="28"/>
                <w:rtl/>
              </w:rPr>
              <w:t>طول الرابطة</w:t>
            </w:r>
            <w:r w:rsidRPr="004A1432">
              <w:rPr>
                <w:rFonts w:cs="Arabic Transparent"/>
                <w:b/>
                <w:bCs/>
                <w:sz w:val="28"/>
                <w:szCs w:val="28"/>
              </w:rPr>
              <w:t xml:space="preserve"> (Å)</w:t>
            </w:r>
          </w:p>
        </w:tc>
      </w:tr>
      <w:tr w:rsidR="00233504" w:rsidRPr="008E3AB2" w:rsidTr="00331312">
        <w:tblPrEx>
          <w:tblCellMar>
            <w:top w:w="0" w:type="dxa"/>
            <w:bottom w:w="0" w:type="dxa"/>
          </w:tblCellMar>
        </w:tblPrEx>
        <w:trPr>
          <w:jc w:val="center"/>
        </w:trPr>
        <w:tc>
          <w:tcPr>
            <w:tcW w:w="7862" w:type="dxa"/>
            <w:gridSpan w:val="6"/>
            <w:tcBorders>
              <w:top w:val="single" w:sz="6" w:space="0" w:color="auto"/>
              <w:left w:val="single" w:sz="6" w:space="0" w:color="auto"/>
              <w:bottom w:val="single" w:sz="6" w:space="0" w:color="auto"/>
              <w:right w:val="single" w:sz="6" w:space="0" w:color="auto"/>
            </w:tcBorders>
            <w:vAlign w:val="center"/>
          </w:tcPr>
          <w:p w:rsidR="00233504" w:rsidRPr="008E3AB2" w:rsidRDefault="00233504" w:rsidP="00331312">
            <w:pPr>
              <w:widowControl w:val="0"/>
              <w:autoSpaceDE w:val="0"/>
              <w:autoSpaceDN w:val="0"/>
              <w:bidi w:val="0"/>
              <w:adjustRightInd w:val="0"/>
              <w:spacing w:before="60" w:after="60" w:line="480" w:lineRule="auto"/>
              <w:jc w:val="right"/>
              <w:rPr>
                <w:rFonts w:cs="Arabic Transparent"/>
                <w:szCs w:val="28"/>
              </w:rPr>
            </w:pPr>
            <w:r w:rsidRPr="008E3AB2">
              <w:rPr>
                <w:rFonts w:cs="Arabic Transparent"/>
                <w:szCs w:val="28"/>
              </w:rPr>
              <w:t>CuInSe</w:t>
            </w:r>
            <w:r w:rsidRPr="008E3AB2">
              <w:rPr>
                <w:rFonts w:cs="Arabic Transparent"/>
                <w:szCs w:val="28"/>
                <w:vertAlign w:val="subscript"/>
              </w:rPr>
              <w:t>2</w:t>
            </w:r>
          </w:p>
        </w:tc>
      </w:tr>
      <w:tr w:rsidR="00233504" w:rsidRPr="008E3AB2" w:rsidTr="00331312">
        <w:tblPrEx>
          <w:tblCellMar>
            <w:top w:w="0" w:type="dxa"/>
            <w:bottom w:w="0" w:type="dxa"/>
          </w:tblCellMar>
        </w:tblPrEx>
        <w:trPr>
          <w:jc w:val="center"/>
        </w:trPr>
        <w:tc>
          <w:tcPr>
            <w:tcW w:w="133" w:type="dxa"/>
            <w:tcBorders>
              <w:top w:val="single" w:sz="6" w:space="0" w:color="auto"/>
              <w:left w:val="single" w:sz="6" w:space="0" w:color="auto"/>
              <w:bottom w:val="single" w:sz="6" w:space="0" w:color="auto"/>
              <w:right w:val="single" w:sz="6" w:space="0" w:color="auto"/>
            </w:tcBorders>
            <w:vAlign w:val="center"/>
          </w:tcPr>
          <w:p w:rsidR="00233504" w:rsidRPr="008E3AB2" w:rsidRDefault="00233504" w:rsidP="00331312">
            <w:pPr>
              <w:widowControl w:val="0"/>
              <w:autoSpaceDE w:val="0"/>
              <w:autoSpaceDN w:val="0"/>
              <w:bidi w:val="0"/>
              <w:adjustRightInd w:val="0"/>
              <w:spacing w:before="60" w:after="60" w:line="480" w:lineRule="auto"/>
              <w:jc w:val="both"/>
              <w:rPr>
                <w:rFonts w:cs="Arabic Transparent"/>
                <w:szCs w:val="28"/>
              </w:rPr>
            </w:pPr>
          </w:p>
        </w:tc>
        <w:tc>
          <w:tcPr>
            <w:tcW w:w="1248"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Cu</w:t>
            </w:r>
            <w:r w:rsidRPr="004A1432">
              <w:rPr>
                <w:rFonts w:cs="Arabic Transparent"/>
                <w:sz w:val="22"/>
                <w:szCs w:val="22"/>
                <w:vertAlign w:val="subscript"/>
              </w:rPr>
              <w:t>1</w:t>
            </w:r>
            <w:r w:rsidRPr="004A1432">
              <w:rPr>
                <w:rFonts w:cs="Arabic Transparent"/>
                <w:sz w:val="22"/>
                <w:szCs w:val="22"/>
              </w:rPr>
              <w:t>-Se-Cu</w:t>
            </w:r>
            <w:r w:rsidRPr="004A1432">
              <w:rPr>
                <w:rFonts w:cs="Arabic Transparent"/>
                <w:sz w:val="22"/>
                <w:szCs w:val="22"/>
                <w:vertAlign w:val="subscript"/>
              </w:rPr>
              <w:t>2</w:t>
            </w:r>
          </w:p>
        </w:tc>
        <w:tc>
          <w:tcPr>
            <w:tcW w:w="27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&lt;109.593, 113.999, 115.877&gt;</w:t>
            </w:r>
          </w:p>
        </w:tc>
        <w:tc>
          <w:tcPr>
            <w:tcW w:w="9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114.870</w:t>
            </w:r>
          </w:p>
        </w:tc>
        <w:tc>
          <w:tcPr>
            <w:tcW w:w="216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721"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r>
      <w:tr w:rsidR="00233504" w:rsidRPr="008E3AB2" w:rsidTr="00331312">
        <w:tblPrEx>
          <w:tblCellMar>
            <w:top w:w="0" w:type="dxa"/>
            <w:bottom w:w="0" w:type="dxa"/>
          </w:tblCellMar>
        </w:tblPrEx>
        <w:trPr>
          <w:jc w:val="center"/>
        </w:trPr>
        <w:tc>
          <w:tcPr>
            <w:tcW w:w="133" w:type="dxa"/>
            <w:tcBorders>
              <w:top w:val="single" w:sz="6" w:space="0" w:color="auto"/>
              <w:left w:val="single" w:sz="6" w:space="0" w:color="auto"/>
              <w:bottom w:val="single" w:sz="6" w:space="0" w:color="auto"/>
              <w:right w:val="single" w:sz="6" w:space="0" w:color="auto"/>
            </w:tcBorders>
            <w:vAlign w:val="center"/>
          </w:tcPr>
          <w:p w:rsidR="00233504" w:rsidRPr="008E3AB2" w:rsidRDefault="00233504" w:rsidP="00331312">
            <w:pPr>
              <w:widowControl w:val="0"/>
              <w:autoSpaceDE w:val="0"/>
              <w:autoSpaceDN w:val="0"/>
              <w:bidi w:val="0"/>
              <w:adjustRightInd w:val="0"/>
              <w:spacing w:before="60" w:after="60" w:line="480" w:lineRule="auto"/>
              <w:jc w:val="both"/>
              <w:rPr>
                <w:rFonts w:cs="Arabic Transparent"/>
                <w:szCs w:val="28"/>
              </w:rPr>
            </w:pPr>
          </w:p>
        </w:tc>
        <w:tc>
          <w:tcPr>
            <w:tcW w:w="1248"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Cu</w:t>
            </w:r>
            <w:r w:rsidRPr="004A1432">
              <w:rPr>
                <w:rFonts w:cs="Arabic Transparent"/>
                <w:sz w:val="22"/>
                <w:szCs w:val="22"/>
                <w:vertAlign w:val="subscript"/>
              </w:rPr>
              <w:t>1</w:t>
            </w:r>
            <w:r w:rsidRPr="004A1432">
              <w:rPr>
                <w:rFonts w:cs="Arabic Transparent"/>
                <w:sz w:val="22"/>
                <w:szCs w:val="22"/>
              </w:rPr>
              <w:t>-Se-In</w:t>
            </w:r>
            <w:r w:rsidRPr="004A1432">
              <w:rPr>
                <w:rFonts w:cs="Arabic Transparent"/>
                <w:sz w:val="22"/>
                <w:szCs w:val="22"/>
                <w:vertAlign w:val="subscript"/>
              </w:rPr>
              <w:t>1</w:t>
            </w:r>
          </w:p>
        </w:tc>
        <w:tc>
          <w:tcPr>
            <w:tcW w:w="27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&lt;106.269, 109.141, 111.512&gt;</w:t>
            </w:r>
          </w:p>
        </w:tc>
        <w:tc>
          <w:tcPr>
            <w:tcW w:w="9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108.902</w:t>
            </w:r>
          </w:p>
        </w:tc>
        <w:tc>
          <w:tcPr>
            <w:tcW w:w="216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721"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r>
      <w:tr w:rsidR="00233504" w:rsidRPr="008E3AB2" w:rsidTr="00331312">
        <w:tblPrEx>
          <w:tblCellMar>
            <w:top w:w="0" w:type="dxa"/>
            <w:bottom w:w="0" w:type="dxa"/>
          </w:tblCellMar>
        </w:tblPrEx>
        <w:trPr>
          <w:jc w:val="center"/>
        </w:trPr>
        <w:tc>
          <w:tcPr>
            <w:tcW w:w="133" w:type="dxa"/>
            <w:tcBorders>
              <w:top w:val="single" w:sz="6" w:space="0" w:color="auto"/>
              <w:left w:val="single" w:sz="6" w:space="0" w:color="auto"/>
              <w:bottom w:val="single" w:sz="6" w:space="0" w:color="auto"/>
              <w:right w:val="single" w:sz="6" w:space="0" w:color="auto"/>
            </w:tcBorders>
            <w:vAlign w:val="center"/>
          </w:tcPr>
          <w:p w:rsidR="00233504" w:rsidRPr="008E3AB2" w:rsidRDefault="00233504" w:rsidP="00331312">
            <w:pPr>
              <w:widowControl w:val="0"/>
              <w:autoSpaceDE w:val="0"/>
              <w:autoSpaceDN w:val="0"/>
              <w:bidi w:val="0"/>
              <w:adjustRightInd w:val="0"/>
              <w:spacing w:before="60" w:after="60" w:line="480" w:lineRule="auto"/>
              <w:jc w:val="both"/>
              <w:rPr>
                <w:rFonts w:cs="Arabic Transparent"/>
                <w:szCs w:val="28"/>
              </w:rPr>
            </w:pPr>
          </w:p>
        </w:tc>
        <w:tc>
          <w:tcPr>
            <w:tcW w:w="1248"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Cu</w:t>
            </w:r>
            <w:r w:rsidRPr="004A1432">
              <w:rPr>
                <w:rFonts w:cs="Arabic Transparent"/>
                <w:sz w:val="22"/>
                <w:szCs w:val="22"/>
                <w:vertAlign w:val="subscript"/>
              </w:rPr>
              <w:t>1</w:t>
            </w:r>
            <w:r w:rsidRPr="004A1432">
              <w:rPr>
                <w:rFonts w:cs="Arabic Transparent"/>
                <w:sz w:val="22"/>
                <w:szCs w:val="22"/>
              </w:rPr>
              <w:t>-Se-In</w:t>
            </w:r>
            <w:r w:rsidRPr="004A1432">
              <w:rPr>
                <w:rFonts w:cs="Arabic Transparent"/>
                <w:sz w:val="22"/>
                <w:szCs w:val="22"/>
                <w:vertAlign w:val="subscript"/>
              </w:rPr>
              <w:t>2</w:t>
            </w:r>
          </w:p>
        </w:tc>
        <w:tc>
          <w:tcPr>
            <w:tcW w:w="27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&lt;106.374, 109.421, 112.127&gt;</w:t>
            </w:r>
          </w:p>
        </w:tc>
        <w:tc>
          <w:tcPr>
            <w:tcW w:w="9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109.462</w:t>
            </w:r>
          </w:p>
        </w:tc>
        <w:tc>
          <w:tcPr>
            <w:tcW w:w="216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721"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r>
      <w:tr w:rsidR="00233504" w:rsidRPr="008E3AB2" w:rsidTr="00331312">
        <w:tblPrEx>
          <w:tblCellMar>
            <w:top w:w="0" w:type="dxa"/>
            <w:bottom w:w="0" w:type="dxa"/>
          </w:tblCellMar>
        </w:tblPrEx>
        <w:trPr>
          <w:jc w:val="center"/>
        </w:trPr>
        <w:tc>
          <w:tcPr>
            <w:tcW w:w="133" w:type="dxa"/>
            <w:tcBorders>
              <w:top w:val="single" w:sz="6" w:space="0" w:color="auto"/>
              <w:left w:val="single" w:sz="6" w:space="0" w:color="auto"/>
              <w:bottom w:val="single" w:sz="6" w:space="0" w:color="auto"/>
              <w:right w:val="single" w:sz="6" w:space="0" w:color="auto"/>
            </w:tcBorders>
            <w:vAlign w:val="center"/>
          </w:tcPr>
          <w:p w:rsidR="00233504" w:rsidRPr="008E3AB2" w:rsidRDefault="00233504" w:rsidP="00331312">
            <w:pPr>
              <w:widowControl w:val="0"/>
              <w:autoSpaceDE w:val="0"/>
              <w:autoSpaceDN w:val="0"/>
              <w:bidi w:val="0"/>
              <w:adjustRightInd w:val="0"/>
              <w:spacing w:before="60" w:after="60" w:line="480" w:lineRule="auto"/>
              <w:jc w:val="both"/>
              <w:rPr>
                <w:rFonts w:cs="Arabic Transparent"/>
                <w:szCs w:val="28"/>
              </w:rPr>
            </w:pPr>
          </w:p>
        </w:tc>
        <w:tc>
          <w:tcPr>
            <w:tcW w:w="1248"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Cu</w:t>
            </w:r>
            <w:r w:rsidRPr="004A1432">
              <w:rPr>
                <w:rFonts w:cs="Arabic Transparent"/>
                <w:sz w:val="22"/>
                <w:szCs w:val="22"/>
                <w:vertAlign w:val="subscript"/>
              </w:rPr>
              <w:t>2</w:t>
            </w:r>
            <w:r w:rsidRPr="004A1432">
              <w:rPr>
                <w:rFonts w:cs="Arabic Transparent"/>
                <w:sz w:val="22"/>
                <w:szCs w:val="22"/>
              </w:rPr>
              <w:t>-Se-In</w:t>
            </w:r>
            <w:r w:rsidRPr="004A1432">
              <w:rPr>
                <w:rFonts w:cs="Arabic Transparent"/>
                <w:sz w:val="22"/>
                <w:szCs w:val="22"/>
                <w:vertAlign w:val="subscript"/>
              </w:rPr>
              <w:t>1</w:t>
            </w:r>
          </w:p>
        </w:tc>
        <w:tc>
          <w:tcPr>
            <w:tcW w:w="27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&lt;106.405, 109.421, 112.175&gt;</w:t>
            </w:r>
          </w:p>
        </w:tc>
        <w:tc>
          <w:tcPr>
            <w:tcW w:w="9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109.462</w:t>
            </w:r>
          </w:p>
        </w:tc>
        <w:tc>
          <w:tcPr>
            <w:tcW w:w="216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721"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r>
      <w:tr w:rsidR="00233504" w:rsidRPr="008E3AB2" w:rsidTr="00331312">
        <w:tblPrEx>
          <w:tblCellMar>
            <w:top w:w="0" w:type="dxa"/>
            <w:bottom w:w="0" w:type="dxa"/>
          </w:tblCellMar>
        </w:tblPrEx>
        <w:trPr>
          <w:jc w:val="center"/>
        </w:trPr>
        <w:tc>
          <w:tcPr>
            <w:tcW w:w="133" w:type="dxa"/>
            <w:tcBorders>
              <w:top w:val="single" w:sz="6" w:space="0" w:color="auto"/>
              <w:left w:val="single" w:sz="6" w:space="0" w:color="auto"/>
              <w:bottom w:val="single" w:sz="6" w:space="0" w:color="auto"/>
              <w:right w:val="single" w:sz="6" w:space="0" w:color="auto"/>
            </w:tcBorders>
            <w:vAlign w:val="center"/>
          </w:tcPr>
          <w:p w:rsidR="00233504" w:rsidRPr="008E3AB2" w:rsidRDefault="00233504" w:rsidP="00331312">
            <w:pPr>
              <w:widowControl w:val="0"/>
              <w:autoSpaceDE w:val="0"/>
              <w:autoSpaceDN w:val="0"/>
              <w:bidi w:val="0"/>
              <w:adjustRightInd w:val="0"/>
              <w:spacing w:before="60" w:after="60" w:line="480" w:lineRule="auto"/>
              <w:jc w:val="both"/>
              <w:rPr>
                <w:rFonts w:cs="Arabic Transparent"/>
                <w:szCs w:val="28"/>
              </w:rPr>
            </w:pPr>
          </w:p>
        </w:tc>
        <w:tc>
          <w:tcPr>
            <w:tcW w:w="1248"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Cu</w:t>
            </w:r>
            <w:r w:rsidRPr="004A1432">
              <w:rPr>
                <w:rFonts w:cs="Arabic Transparent"/>
                <w:sz w:val="22"/>
                <w:szCs w:val="22"/>
                <w:vertAlign w:val="subscript"/>
              </w:rPr>
              <w:t>2</w:t>
            </w:r>
            <w:r w:rsidRPr="004A1432">
              <w:rPr>
                <w:rFonts w:cs="Arabic Transparent"/>
                <w:sz w:val="22"/>
                <w:szCs w:val="22"/>
              </w:rPr>
              <w:t>-Se-In</w:t>
            </w:r>
            <w:r w:rsidRPr="004A1432">
              <w:rPr>
                <w:rFonts w:cs="Arabic Transparent"/>
                <w:sz w:val="22"/>
                <w:szCs w:val="22"/>
                <w:vertAlign w:val="subscript"/>
              </w:rPr>
              <w:t>2</w:t>
            </w:r>
          </w:p>
        </w:tc>
        <w:tc>
          <w:tcPr>
            <w:tcW w:w="27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&lt;107.499, 109.141, 110.624&gt;</w:t>
            </w:r>
          </w:p>
        </w:tc>
        <w:tc>
          <w:tcPr>
            <w:tcW w:w="9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108.902</w:t>
            </w:r>
          </w:p>
        </w:tc>
        <w:tc>
          <w:tcPr>
            <w:tcW w:w="216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721"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r>
      <w:tr w:rsidR="00233504" w:rsidRPr="008E3AB2" w:rsidTr="00331312">
        <w:tblPrEx>
          <w:tblCellMar>
            <w:top w:w="0" w:type="dxa"/>
            <w:bottom w:w="0" w:type="dxa"/>
          </w:tblCellMar>
        </w:tblPrEx>
        <w:trPr>
          <w:jc w:val="center"/>
        </w:trPr>
        <w:tc>
          <w:tcPr>
            <w:tcW w:w="133" w:type="dxa"/>
            <w:tcBorders>
              <w:top w:val="single" w:sz="6" w:space="0" w:color="auto"/>
              <w:left w:val="single" w:sz="6" w:space="0" w:color="auto"/>
              <w:bottom w:val="single" w:sz="6" w:space="0" w:color="auto"/>
              <w:right w:val="single" w:sz="6" w:space="0" w:color="auto"/>
            </w:tcBorders>
            <w:vAlign w:val="center"/>
          </w:tcPr>
          <w:p w:rsidR="00233504" w:rsidRPr="008E3AB2" w:rsidRDefault="00233504" w:rsidP="00331312">
            <w:pPr>
              <w:widowControl w:val="0"/>
              <w:autoSpaceDE w:val="0"/>
              <w:autoSpaceDN w:val="0"/>
              <w:bidi w:val="0"/>
              <w:adjustRightInd w:val="0"/>
              <w:spacing w:before="60" w:after="60" w:line="480" w:lineRule="auto"/>
              <w:jc w:val="both"/>
              <w:rPr>
                <w:rFonts w:cs="Arabic Transparent"/>
                <w:szCs w:val="28"/>
              </w:rPr>
            </w:pPr>
          </w:p>
        </w:tc>
        <w:tc>
          <w:tcPr>
            <w:tcW w:w="1248"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In</w:t>
            </w:r>
            <w:r w:rsidRPr="004A1432">
              <w:rPr>
                <w:rFonts w:cs="Arabic Transparent"/>
                <w:sz w:val="22"/>
                <w:szCs w:val="22"/>
                <w:vertAlign w:val="subscript"/>
              </w:rPr>
              <w:t>1</w:t>
            </w:r>
            <w:r w:rsidRPr="004A1432">
              <w:rPr>
                <w:rFonts w:cs="Arabic Transparent"/>
                <w:sz w:val="22"/>
                <w:szCs w:val="22"/>
              </w:rPr>
              <w:t>-Se-In</w:t>
            </w:r>
            <w:r w:rsidRPr="004A1432">
              <w:rPr>
                <w:rFonts w:cs="Arabic Transparent"/>
                <w:sz w:val="22"/>
                <w:szCs w:val="22"/>
                <w:vertAlign w:val="subscript"/>
              </w:rPr>
              <w:t>2</w:t>
            </w:r>
          </w:p>
        </w:tc>
        <w:tc>
          <w:tcPr>
            <w:tcW w:w="27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&lt;103.127, 105.329, 109.073&gt;</w:t>
            </w:r>
          </w:p>
        </w:tc>
        <w:tc>
          <w:tcPr>
            <w:tcW w:w="9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104.760</w:t>
            </w:r>
          </w:p>
        </w:tc>
        <w:tc>
          <w:tcPr>
            <w:tcW w:w="216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721"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r>
      <w:tr w:rsidR="00233504" w:rsidRPr="008E3AB2" w:rsidTr="00331312">
        <w:tblPrEx>
          <w:tblCellMar>
            <w:top w:w="0" w:type="dxa"/>
            <w:bottom w:w="0" w:type="dxa"/>
          </w:tblCellMar>
        </w:tblPrEx>
        <w:trPr>
          <w:jc w:val="center"/>
        </w:trPr>
        <w:tc>
          <w:tcPr>
            <w:tcW w:w="133" w:type="dxa"/>
            <w:tcBorders>
              <w:top w:val="single" w:sz="6" w:space="0" w:color="auto"/>
              <w:left w:val="single" w:sz="6" w:space="0" w:color="auto"/>
              <w:bottom w:val="single" w:sz="6" w:space="0" w:color="auto"/>
              <w:right w:val="single" w:sz="6" w:space="0" w:color="auto"/>
            </w:tcBorders>
            <w:vAlign w:val="center"/>
          </w:tcPr>
          <w:p w:rsidR="00233504" w:rsidRPr="008E3AB2" w:rsidRDefault="00233504" w:rsidP="00331312">
            <w:pPr>
              <w:widowControl w:val="0"/>
              <w:autoSpaceDE w:val="0"/>
              <w:autoSpaceDN w:val="0"/>
              <w:bidi w:val="0"/>
              <w:adjustRightInd w:val="0"/>
              <w:spacing w:before="60" w:after="60" w:line="480" w:lineRule="auto"/>
              <w:jc w:val="both"/>
              <w:rPr>
                <w:rFonts w:cs="Arabic Transparent"/>
                <w:szCs w:val="28"/>
              </w:rPr>
            </w:pPr>
          </w:p>
        </w:tc>
        <w:tc>
          <w:tcPr>
            <w:tcW w:w="1248"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Se-Cu</w:t>
            </w:r>
            <w:r w:rsidRPr="004A1432">
              <w:rPr>
                <w:rFonts w:cs="Arabic Transparent"/>
                <w:sz w:val="22"/>
                <w:szCs w:val="22"/>
                <w:vertAlign w:val="subscript"/>
              </w:rPr>
              <w:t>1</w:t>
            </w:r>
          </w:p>
        </w:tc>
        <w:tc>
          <w:tcPr>
            <w:tcW w:w="27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9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216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&lt;2.390, 2.441, 2.527&gt;</w:t>
            </w:r>
          </w:p>
        </w:tc>
        <w:tc>
          <w:tcPr>
            <w:tcW w:w="721"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2.4337</w:t>
            </w:r>
          </w:p>
        </w:tc>
      </w:tr>
      <w:tr w:rsidR="00233504" w:rsidRPr="008E3AB2" w:rsidTr="00331312">
        <w:tblPrEx>
          <w:tblCellMar>
            <w:top w:w="0" w:type="dxa"/>
            <w:bottom w:w="0" w:type="dxa"/>
          </w:tblCellMar>
        </w:tblPrEx>
        <w:trPr>
          <w:jc w:val="center"/>
        </w:trPr>
        <w:tc>
          <w:tcPr>
            <w:tcW w:w="133" w:type="dxa"/>
            <w:tcBorders>
              <w:top w:val="single" w:sz="6" w:space="0" w:color="auto"/>
              <w:left w:val="single" w:sz="6" w:space="0" w:color="auto"/>
              <w:bottom w:val="single" w:sz="6" w:space="0" w:color="auto"/>
              <w:right w:val="single" w:sz="6" w:space="0" w:color="auto"/>
            </w:tcBorders>
            <w:vAlign w:val="center"/>
          </w:tcPr>
          <w:p w:rsidR="00233504" w:rsidRPr="008E3AB2" w:rsidRDefault="00233504" w:rsidP="00331312">
            <w:pPr>
              <w:widowControl w:val="0"/>
              <w:autoSpaceDE w:val="0"/>
              <w:autoSpaceDN w:val="0"/>
              <w:bidi w:val="0"/>
              <w:adjustRightInd w:val="0"/>
              <w:spacing w:before="60" w:after="60" w:line="480" w:lineRule="auto"/>
              <w:jc w:val="both"/>
              <w:rPr>
                <w:rFonts w:cs="Arabic Transparent"/>
                <w:szCs w:val="28"/>
              </w:rPr>
            </w:pPr>
          </w:p>
        </w:tc>
        <w:tc>
          <w:tcPr>
            <w:tcW w:w="1248"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Se-Cu</w:t>
            </w:r>
            <w:r w:rsidRPr="004A1432">
              <w:rPr>
                <w:rFonts w:cs="Arabic Transparent"/>
                <w:sz w:val="22"/>
                <w:szCs w:val="22"/>
                <w:vertAlign w:val="subscript"/>
              </w:rPr>
              <w:t>2</w:t>
            </w:r>
          </w:p>
        </w:tc>
        <w:tc>
          <w:tcPr>
            <w:tcW w:w="27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9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216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&lt;2.400, 2.441, 2.512&gt;</w:t>
            </w:r>
          </w:p>
        </w:tc>
        <w:tc>
          <w:tcPr>
            <w:tcW w:w="721"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2.4337</w:t>
            </w:r>
          </w:p>
        </w:tc>
      </w:tr>
      <w:tr w:rsidR="00233504" w:rsidRPr="008E3AB2" w:rsidTr="00331312">
        <w:tblPrEx>
          <w:tblCellMar>
            <w:top w:w="0" w:type="dxa"/>
            <w:bottom w:w="0" w:type="dxa"/>
          </w:tblCellMar>
        </w:tblPrEx>
        <w:trPr>
          <w:jc w:val="center"/>
        </w:trPr>
        <w:tc>
          <w:tcPr>
            <w:tcW w:w="133" w:type="dxa"/>
            <w:tcBorders>
              <w:top w:val="single" w:sz="6" w:space="0" w:color="auto"/>
              <w:left w:val="single" w:sz="6" w:space="0" w:color="auto"/>
              <w:bottom w:val="single" w:sz="6" w:space="0" w:color="auto"/>
              <w:right w:val="single" w:sz="6" w:space="0" w:color="auto"/>
            </w:tcBorders>
            <w:vAlign w:val="center"/>
          </w:tcPr>
          <w:p w:rsidR="00233504" w:rsidRPr="008E3AB2" w:rsidRDefault="00233504" w:rsidP="00331312">
            <w:pPr>
              <w:widowControl w:val="0"/>
              <w:autoSpaceDE w:val="0"/>
              <w:autoSpaceDN w:val="0"/>
              <w:bidi w:val="0"/>
              <w:adjustRightInd w:val="0"/>
              <w:spacing w:before="60" w:after="60" w:line="480" w:lineRule="auto"/>
              <w:jc w:val="both"/>
              <w:rPr>
                <w:rFonts w:cs="Arabic Transparent"/>
                <w:szCs w:val="28"/>
              </w:rPr>
            </w:pPr>
          </w:p>
        </w:tc>
        <w:tc>
          <w:tcPr>
            <w:tcW w:w="1248"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Se-In</w:t>
            </w:r>
            <w:r w:rsidRPr="004A1432">
              <w:rPr>
                <w:rFonts w:cs="Arabic Transparent"/>
                <w:sz w:val="22"/>
                <w:szCs w:val="22"/>
                <w:vertAlign w:val="subscript"/>
              </w:rPr>
              <w:t>1</w:t>
            </w:r>
          </w:p>
        </w:tc>
        <w:tc>
          <w:tcPr>
            <w:tcW w:w="27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9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216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&lt;2.488, 2.575, 2.632&gt;</w:t>
            </w:r>
          </w:p>
        </w:tc>
        <w:tc>
          <w:tcPr>
            <w:tcW w:w="721"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2.5893</w:t>
            </w:r>
          </w:p>
        </w:tc>
      </w:tr>
      <w:tr w:rsidR="00233504" w:rsidRPr="008E3AB2" w:rsidTr="00331312">
        <w:tblPrEx>
          <w:tblCellMar>
            <w:top w:w="0" w:type="dxa"/>
            <w:bottom w:w="0" w:type="dxa"/>
          </w:tblCellMar>
        </w:tblPrEx>
        <w:trPr>
          <w:jc w:val="center"/>
        </w:trPr>
        <w:tc>
          <w:tcPr>
            <w:tcW w:w="133" w:type="dxa"/>
            <w:tcBorders>
              <w:top w:val="single" w:sz="6" w:space="0" w:color="auto"/>
              <w:left w:val="single" w:sz="6" w:space="0" w:color="auto"/>
              <w:bottom w:val="single" w:sz="6" w:space="0" w:color="auto"/>
              <w:right w:val="single" w:sz="6" w:space="0" w:color="auto"/>
            </w:tcBorders>
            <w:vAlign w:val="center"/>
          </w:tcPr>
          <w:p w:rsidR="00233504" w:rsidRPr="008E3AB2" w:rsidRDefault="00233504" w:rsidP="00331312">
            <w:pPr>
              <w:widowControl w:val="0"/>
              <w:autoSpaceDE w:val="0"/>
              <w:autoSpaceDN w:val="0"/>
              <w:bidi w:val="0"/>
              <w:adjustRightInd w:val="0"/>
              <w:spacing w:before="60" w:after="60" w:line="480" w:lineRule="auto"/>
              <w:jc w:val="both"/>
              <w:rPr>
                <w:rFonts w:cs="Arabic Transparent"/>
                <w:szCs w:val="28"/>
              </w:rPr>
            </w:pPr>
          </w:p>
        </w:tc>
        <w:tc>
          <w:tcPr>
            <w:tcW w:w="1248"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Se-In</w:t>
            </w:r>
            <w:r w:rsidRPr="004A1432">
              <w:rPr>
                <w:rFonts w:cs="Arabic Transparent"/>
                <w:sz w:val="22"/>
                <w:szCs w:val="22"/>
                <w:vertAlign w:val="subscript"/>
              </w:rPr>
              <w:t>2</w:t>
            </w:r>
          </w:p>
        </w:tc>
        <w:tc>
          <w:tcPr>
            <w:tcW w:w="27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9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216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&lt;2.499, 2.575, 2.619&gt;</w:t>
            </w:r>
          </w:p>
        </w:tc>
        <w:tc>
          <w:tcPr>
            <w:tcW w:w="721"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2.5893</w:t>
            </w:r>
          </w:p>
        </w:tc>
      </w:tr>
      <w:tr w:rsidR="00233504" w:rsidRPr="008E3AB2" w:rsidTr="00331312">
        <w:tblPrEx>
          <w:tblCellMar>
            <w:top w:w="0" w:type="dxa"/>
            <w:bottom w:w="0" w:type="dxa"/>
          </w:tblCellMar>
        </w:tblPrEx>
        <w:trPr>
          <w:jc w:val="center"/>
        </w:trPr>
        <w:tc>
          <w:tcPr>
            <w:tcW w:w="7862" w:type="dxa"/>
            <w:gridSpan w:val="6"/>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right"/>
              <w:rPr>
                <w:rFonts w:cs="Arabic Transparent"/>
                <w:sz w:val="22"/>
                <w:szCs w:val="22"/>
              </w:rPr>
            </w:pPr>
            <w:r w:rsidRPr="004A1432">
              <w:rPr>
                <w:rFonts w:cs="Arabic Transparent"/>
                <w:sz w:val="22"/>
                <w:szCs w:val="22"/>
              </w:rPr>
              <w:t>YBa</w:t>
            </w:r>
            <w:r w:rsidRPr="004A1432">
              <w:rPr>
                <w:rFonts w:cs="Arabic Transparent"/>
                <w:sz w:val="22"/>
                <w:szCs w:val="22"/>
                <w:vertAlign w:val="subscript"/>
              </w:rPr>
              <w:t>2</w:t>
            </w:r>
            <w:r w:rsidRPr="004A1432">
              <w:rPr>
                <w:rFonts w:cs="Arabic Transparent"/>
                <w:sz w:val="22"/>
                <w:szCs w:val="22"/>
              </w:rPr>
              <w:t>Cu</w:t>
            </w:r>
            <w:r w:rsidRPr="004A1432">
              <w:rPr>
                <w:rFonts w:cs="Arabic Transparent"/>
                <w:sz w:val="22"/>
                <w:szCs w:val="22"/>
                <w:vertAlign w:val="subscript"/>
              </w:rPr>
              <w:t>3</w:t>
            </w:r>
            <w:r w:rsidRPr="004A1432">
              <w:rPr>
                <w:rFonts w:cs="Arabic Transparent"/>
                <w:sz w:val="22"/>
                <w:szCs w:val="22"/>
              </w:rPr>
              <w:t>O</w:t>
            </w:r>
            <w:r w:rsidRPr="004A1432">
              <w:rPr>
                <w:rFonts w:cs="Arabic Transparent"/>
                <w:sz w:val="22"/>
                <w:szCs w:val="22"/>
                <w:vertAlign w:val="subscript"/>
              </w:rPr>
              <w:t>7</w:t>
            </w:r>
          </w:p>
        </w:tc>
      </w:tr>
      <w:tr w:rsidR="00233504" w:rsidRPr="008E3AB2" w:rsidTr="00331312">
        <w:tblPrEx>
          <w:tblCellMar>
            <w:top w:w="0" w:type="dxa"/>
            <w:bottom w:w="0" w:type="dxa"/>
          </w:tblCellMar>
        </w:tblPrEx>
        <w:trPr>
          <w:jc w:val="center"/>
        </w:trPr>
        <w:tc>
          <w:tcPr>
            <w:tcW w:w="133" w:type="dxa"/>
            <w:tcBorders>
              <w:top w:val="single" w:sz="6" w:space="0" w:color="auto"/>
              <w:left w:val="single" w:sz="6" w:space="0" w:color="auto"/>
              <w:bottom w:val="single" w:sz="6" w:space="0" w:color="auto"/>
              <w:right w:val="single" w:sz="6" w:space="0" w:color="auto"/>
            </w:tcBorders>
            <w:vAlign w:val="center"/>
          </w:tcPr>
          <w:p w:rsidR="00233504" w:rsidRPr="008E3AB2" w:rsidRDefault="00233504" w:rsidP="00331312">
            <w:pPr>
              <w:widowControl w:val="0"/>
              <w:autoSpaceDE w:val="0"/>
              <w:autoSpaceDN w:val="0"/>
              <w:bidi w:val="0"/>
              <w:adjustRightInd w:val="0"/>
              <w:spacing w:before="60" w:after="60" w:line="480" w:lineRule="auto"/>
              <w:jc w:val="both"/>
              <w:rPr>
                <w:rFonts w:cs="Arabic Transparent"/>
                <w:szCs w:val="28"/>
              </w:rPr>
            </w:pPr>
          </w:p>
        </w:tc>
        <w:tc>
          <w:tcPr>
            <w:tcW w:w="1248"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Cu(m)-O(m)-Cu(m)</w:t>
            </w:r>
          </w:p>
        </w:tc>
        <w:tc>
          <w:tcPr>
            <w:tcW w:w="27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&lt;160.54, 164.29, 168.71&gt;</w:t>
            </w:r>
          </w:p>
        </w:tc>
        <w:tc>
          <w:tcPr>
            <w:tcW w:w="9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164.27</w:t>
            </w:r>
          </w:p>
        </w:tc>
        <w:tc>
          <w:tcPr>
            <w:tcW w:w="216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721"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r>
      <w:tr w:rsidR="00233504" w:rsidRPr="008E3AB2" w:rsidTr="00331312">
        <w:tblPrEx>
          <w:tblCellMar>
            <w:top w:w="0" w:type="dxa"/>
            <w:bottom w:w="0" w:type="dxa"/>
          </w:tblCellMar>
        </w:tblPrEx>
        <w:trPr>
          <w:jc w:val="center"/>
        </w:trPr>
        <w:tc>
          <w:tcPr>
            <w:tcW w:w="133" w:type="dxa"/>
            <w:tcBorders>
              <w:top w:val="single" w:sz="6" w:space="0" w:color="auto"/>
              <w:left w:val="single" w:sz="6" w:space="0" w:color="auto"/>
              <w:bottom w:val="single" w:sz="6" w:space="0" w:color="auto"/>
              <w:right w:val="single" w:sz="6" w:space="0" w:color="auto"/>
            </w:tcBorders>
            <w:vAlign w:val="center"/>
          </w:tcPr>
          <w:p w:rsidR="00233504" w:rsidRPr="008E3AB2" w:rsidRDefault="00233504" w:rsidP="00331312">
            <w:pPr>
              <w:widowControl w:val="0"/>
              <w:autoSpaceDE w:val="0"/>
              <w:autoSpaceDN w:val="0"/>
              <w:bidi w:val="0"/>
              <w:adjustRightInd w:val="0"/>
              <w:spacing w:before="60" w:after="60" w:line="480" w:lineRule="auto"/>
              <w:jc w:val="both"/>
              <w:rPr>
                <w:rFonts w:cs="Arabic Transparent"/>
                <w:szCs w:val="28"/>
              </w:rPr>
            </w:pPr>
          </w:p>
        </w:tc>
        <w:tc>
          <w:tcPr>
            <w:tcW w:w="1248"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Cu(m)-O(m')-Cu(m)</w:t>
            </w:r>
          </w:p>
        </w:tc>
        <w:tc>
          <w:tcPr>
            <w:tcW w:w="27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&lt;161.70, 163.89, 166.16&gt;</w:t>
            </w:r>
          </w:p>
        </w:tc>
        <w:tc>
          <w:tcPr>
            <w:tcW w:w="9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163.92</w:t>
            </w:r>
          </w:p>
        </w:tc>
        <w:tc>
          <w:tcPr>
            <w:tcW w:w="216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721"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r>
      <w:tr w:rsidR="00233504" w:rsidRPr="008E3AB2" w:rsidTr="00331312">
        <w:tblPrEx>
          <w:tblCellMar>
            <w:top w:w="0" w:type="dxa"/>
            <w:bottom w:w="0" w:type="dxa"/>
          </w:tblCellMar>
        </w:tblPrEx>
        <w:trPr>
          <w:jc w:val="center"/>
        </w:trPr>
        <w:tc>
          <w:tcPr>
            <w:tcW w:w="133" w:type="dxa"/>
            <w:tcBorders>
              <w:top w:val="single" w:sz="6" w:space="0" w:color="auto"/>
              <w:left w:val="single" w:sz="6" w:space="0" w:color="auto"/>
              <w:bottom w:val="single" w:sz="6" w:space="0" w:color="auto"/>
              <w:right w:val="single" w:sz="6" w:space="0" w:color="auto"/>
            </w:tcBorders>
            <w:vAlign w:val="center"/>
          </w:tcPr>
          <w:p w:rsidR="00233504" w:rsidRPr="008E3AB2" w:rsidRDefault="00233504" w:rsidP="00331312">
            <w:pPr>
              <w:widowControl w:val="0"/>
              <w:autoSpaceDE w:val="0"/>
              <w:autoSpaceDN w:val="0"/>
              <w:bidi w:val="0"/>
              <w:adjustRightInd w:val="0"/>
              <w:spacing w:before="60" w:after="60" w:line="480" w:lineRule="auto"/>
              <w:jc w:val="both"/>
              <w:rPr>
                <w:rFonts w:cs="Arabic Transparent"/>
                <w:szCs w:val="28"/>
              </w:rPr>
            </w:pPr>
          </w:p>
        </w:tc>
        <w:tc>
          <w:tcPr>
            <w:tcW w:w="1248"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Cu(t)-O(t')</w:t>
            </w:r>
          </w:p>
        </w:tc>
        <w:tc>
          <w:tcPr>
            <w:tcW w:w="27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9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216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&lt;1.919, 1.941, 1.959&gt;</w:t>
            </w:r>
          </w:p>
        </w:tc>
        <w:tc>
          <w:tcPr>
            <w:tcW w:w="721"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1.942</w:t>
            </w:r>
          </w:p>
        </w:tc>
      </w:tr>
      <w:tr w:rsidR="00233504" w:rsidRPr="008E3AB2" w:rsidTr="00331312">
        <w:tblPrEx>
          <w:tblCellMar>
            <w:top w:w="0" w:type="dxa"/>
            <w:bottom w:w="0" w:type="dxa"/>
          </w:tblCellMar>
        </w:tblPrEx>
        <w:trPr>
          <w:jc w:val="center"/>
        </w:trPr>
        <w:tc>
          <w:tcPr>
            <w:tcW w:w="133" w:type="dxa"/>
            <w:tcBorders>
              <w:top w:val="single" w:sz="6" w:space="0" w:color="auto"/>
              <w:left w:val="single" w:sz="6" w:space="0" w:color="auto"/>
              <w:bottom w:val="single" w:sz="6" w:space="0" w:color="auto"/>
              <w:right w:val="single" w:sz="6" w:space="0" w:color="auto"/>
            </w:tcBorders>
            <w:vAlign w:val="center"/>
          </w:tcPr>
          <w:p w:rsidR="00233504" w:rsidRPr="008E3AB2" w:rsidRDefault="00233504" w:rsidP="00331312">
            <w:pPr>
              <w:widowControl w:val="0"/>
              <w:autoSpaceDE w:val="0"/>
              <w:autoSpaceDN w:val="0"/>
              <w:bidi w:val="0"/>
              <w:adjustRightInd w:val="0"/>
              <w:spacing w:before="60" w:after="60" w:line="480" w:lineRule="auto"/>
              <w:jc w:val="both"/>
              <w:rPr>
                <w:rFonts w:cs="Arabic Transparent"/>
                <w:szCs w:val="28"/>
              </w:rPr>
            </w:pPr>
          </w:p>
        </w:tc>
        <w:tc>
          <w:tcPr>
            <w:tcW w:w="1248"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Cu(t)-O(b)</w:t>
            </w:r>
          </w:p>
        </w:tc>
        <w:tc>
          <w:tcPr>
            <w:tcW w:w="27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9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216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&lt;1.819, 1.833, 1.846&gt;</w:t>
            </w:r>
          </w:p>
        </w:tc>
        <w:tc>
          <w:tcPr>
            <w:tcW w:w="721"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1.846</w:t>
            </w:r>
          </w:p>
        </w:tc>
      </w:tr>
      <w:tr w:rsidR="00233504" w:rsidRPr="008E3AB2" w:rsidTr="00331312">
        <w:tblPrEx>
          <w:tblCellMar>
            <w:top w:w="0" w:type="dxa"/>
            <w:bottom w:w="0" w:type="dxa"/>
          </w:tblCellMar>
        </w:tblPrEx>
        <w:trPr>
          <w:jc w:val="center"/>
        </w:trPr>
        <w:tc>
          <w:tcPr>
            <w:tcW w:w="133" w:type="dxa"/>
            <w:tcBorders>
              <w:top w:val="single" w:sz="6" w:space="0" w:color="auto"/>
              <w:left w:val="single" w:sz="6" w:space="0" w:color="auto"/>
              <w:bottom w:val="single" w:sz="6" w:space="0" w:color="auto"/>
              <w:right w:val="single" w:sz="6" w:space="0" w:color="auto"/>
            </w:tcBorders>
            <w:vAlign w:val="center"/>
          </w:tcPr>
          <w:p w:rsidR="00233504" w:rsidRPr="008E3AB2" w:rsidRDefault="00233504" w:rsidP="00331312">
            <w:pPr>
              <w:widowControl w:val="0"/>
              <w:autoSpaceDE w:val="0"/>
              <w:autoSpaceDN w:val="0"/>
              <w:bidi w:val="0"/>
              <w:adjustRightInd w:val="0"/>
              <w:spacing w:before="60" w:after="60" w:line="480" w:lineRule="auto"/>
              <w:jc w:val="both"/>
              <w:rPr>
                <w:rFonts w:cs="Arabic Transparent"/>
                <w:szCs w:val="28"/>
              </w:rPr>
            </w:pPr>
          </w:p>
        </w:tc>
        <w:tc>
          <w:tcPr>
            <w:tcW w:w="1248"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Cu(m)-O(b)</w:t>
            </w:r>
          </w:p>
        </w:tc>
        <w:tc>
          <w:tcPr>
            <w:tcW w:w="27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9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216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&lt;2.291, 2.322, 2.354&gt;</w:t>
            </w:r>
          </w:p>
        </w:tc>
        <w:tc>
          <w:tcPr>
            <w:tcW w:w="721"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2.298</w:t>
            </w:r>
          </w:p>
        </w:tc>
      </w:tr>
      <w:tr w:rsidR="00233504" w:rsidRPr="008E3AB2" w:rsidTr="00331312">
        <w:tblPrEx>
          <w:tblCellMar>
            <w:top w:w="0" w:type="dxa"/>
            <w:bottom w:w="0" w:type="dxa"/>
          </w:tblCellMar>
        </w:tblPrEx>
        <w:trPr>
          <w:jc w:val="center"/>
        </w:trPr>
        <w:tc>
          <w:tcPr>
            <w:tcW w:w="133" w:type="dxa"/>
            <w:tcBorders>
              <w:top w:val="single" w:sz="6" w:space="0" w:color="auto"/>
              <w:left w:val="single" w:sz="6" w:space="0" w:color="auto"/>
              <w:bottom w:val="single" w:sz="6" w:space="0" w:color="auto"/>
              <w:right w:val="single" w:sz="6" w:space="0" w:color="auto"/>
            </w:tcBorders>
            <w:vAlign w:val="center"/>
          </w:tcPr>
          <w:p w:rsidR="00233504" w:rsidRPr="008E3AB2" w:rsidRDefault="00233504" w:rsidP="00331312">
            <w:pPr>
              <w:widowControl w:val="0"/>
              <w:autoSpaceDE w:val="0"/>
              <w:autoSpaceDN w:val="0"/>
              <w:bidi w:val="0"/>
              <w:adjustRightInd w:val="0"/>
              <w:spacing w:before="60" w:after="60" w:line="480" w:lineRule="auto"/>
              <w:jc w:val="both"/>
              <w:rPr>
                <w:rFonts w:cs="Arabic Transparent"/>
                <w:szCs w:val="28"/>
              </w:rPr>
            </w:pPr>
          </w:p>
        </w:tc>
        <w:tc>
          <w:tcPr>
            <w:tcW w:w="1248"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Cu(m)-O(m)</w:t>
            </w:r>
          </w:p>
        </w:tc>
        <w:tc>
          <w:tcPr>
            <w:tcW w:w="27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9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216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&lt;1.912, 1.933, 1.954&gt;</w:t>
            </w:r>
          </w:p>
        </w:tc>
        <w:tc>
          <w:tcPr>
            <w:tcW w:w="721"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1.929</w:t>
            </w:r>
          </w:p>
        </w:tc>
      </w:tr>
      <w:tr w:rsidR="00233504" w:rsidRPr="008E3AB2" w:rsidTr="00331312">
        <w:tblPrEx>
          <w:tblCellMar>
            <w:top w:w="0" w:type="dxa"/>
            <w:bottom w:w="0" w:type="dxa"/>
          </w:tblCellMar>
        </w:tblPrEx>
        <w:trPr>
          <w:jc w:val="center"/>
        </w:trPr>
        <w:tc>
          <w:tcPr>
            <w:tcW w:w="133" w:type="dxa"/>
            <w:tcBorders>
              <w:top w:val="single" w:sz="6" w:space="0" w:color="auto"/>
              <w:left w:val="single" w:sz="6" w:space="0" w:color="auto"/>
              <w:bottom w:val="single" w:sz="6" w:space="0" w:color="auto"/>
              <w:right w:val="single" w:sz="6" w:space="0" w:color="auto"/>
            </w:tcBorders>
            <w:vAlign w:val="center"/>
          </w:tcPr>
          <w:p w:rsidR="00233504" w:rsidRPr="008E3AB2" w:rsidRDefault="00233504" w:rsidP="00331312">
            <w:pPr>
              <w:widowControl w:val="0"/>
              <w:autoSpaceDE w:val="0"/>
              <w:autoSpaceDN w:val="0"/>
              <w:bidi w:val="0"/>
              <w:adjustRightInd w:val="0"/>
              <w:spacing w:before="60" w:after="60" w:line="480" w:lineRule="auto"/>
              <w:jc w:val="both"/>
              <w:rPr>
                <w:rFonts w:cs="Arabic Transparent"/>
                <w:szCs w:val="28"/>
              </w:rPr>
            </w:pPr>
          </w:p>
        </w:tc>
        <w:tc>
          <w:tcPr>
            <w:tcW w:w="1248"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Cu(m)-O(m')</w:t>
            </w:r>
          </w:p>
        </w:tc>
        <w:tc>
          <w:tcPr>
            <w:tcW w:w="27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9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216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&lt;1.947, 1.960, 1.974&gt;</w:t>
            </w:r>
          </w:p>
        </w:tc>
        <w:tc>
          <w:tcPr>
            <w:tcW w:w="721"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1.961</w:t>
            </w:r>
          </w:p>
        </w:tc>
      </w:tr>
      <w:tr w:rsidR="00233504" w:rsidRPr="008E3AB2" w:rsidTr="00331312">
        <w:tblPrEx>
          <w:tblCellMar>
            <w:top w:w="0" w:type="dxa"/>
            <w:bottom w:w="0" w:type="dxa"/>
          </w:tblCellMar>
        </w:tblPrEx>
        <w:trPr>
          <w:jc w:val="center"/>
        </w:trPr>
        <w:tc>
          <w:tcPr>
            <w:tcW w:w="133" w:type="dxa"/>
            <w:tcBorders>
              <w:top w:val="single" w:sz="6" w:space="0" w:color="auto"/>
              <w:left w:val="single" w:sz="6" w:space="0" w:color="auto"/>
              <w:bottom w:val="single" w:sz="6" w:space="0" w:color="auto"/>
              <w:right w:val="single" w:sz="6" w:space="0" w:color="auto"/>
            </w:tcBorders>
            <w:vAlign w:val="center"/>
          </w:tcPr>
          <w:p w:rsidR="00233504" w:rsidRPr="008E3AB2" w:rsidRDefault="00233504" w:rsidP="00331312">
            <w:pPr>
              <w:widowControl w:val="0"/>
              <w:autoSpaceDE w:val="0"/>
              <w:autoSpaceDN w:val="0"/>
              <w:bidi w:val="0"/>
              <w:adjustRightInd w:val="0"/>
              <w:spacing w:before="60" w:after="60" w:line="480" w:lineRule="auto"/>
              <w:jc w:val="both"/>
              <w:rPr>
                <w:rFonts w:cs="Arabic Transparent"/>
                <w:szCs w:val="28"/>
              </w:rPr>
            </w:pPr>
          </w:p>
        </w:tc>
        <w:tc>
          <w:tcPr>
            <w:tcW w:w="1248"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Ba-O(t')</w:t>
            </w:r>
          </w:p>
        </w:tc>
        <w:tc>
          <w:tcPr>
            <w:tcW w:w="27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9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216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&lt;2.870, 2.892, 2.914&gt;</w:t>
            </w:r>
          </w:p>
        </w:tc>
        <w:tc>
          <w:tcPr>
            <w:tcW w:w="721"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2.876</w:t>
            </w:r>
          </w:p>
        </w:tc>
      </w:tr>
      <w:tr w:rsidR="00233504" w:rsidRPr="008E3AB2" w:rsidTr="00331312">
        <w:tblPrEx>
          <w:tblCellMar>
            <w:top w:w="0" w:type="dxa"/>
            <w:bottom w:w="0" w:type="dxa"/>
          </w:tblCellMar>
        </w:tblPrEx>
        <w:trPr>
          <w:jc w:val="center"/>
        </w:trPr>
        <w:tc>
          <w:tcPr>
            <w:tcW w:w="133" w:type="dxa"/>
            <w:tcBorders>
              <w:top w:val="single" w:sz="6" w:space="0" w:color="auto"/>
              <w:left w:val="single" w:sz="6" w:space="0" w:color="auto"/>
              <w:bottom w:val="single" w:sz="6" w:space="0" w:color="auto"/>
              <w:right w:val="single" w:sz="6" w:space="0" w:color="auto"/>
            </w:tcBorders>
            <w:vAlign w:val="center"/>
          </w:tcPr>
          <w:p w:rsidR="00233504" w:rsidRPr="008E3AB2" w:rsidRDefault="00233504" w:rsidP="00331312">
            <w:pPr>
              <w:widowControl w:val="0"/>
              <w:autoSpaceDE w:val="0"/>
              <w:autoSpaceDN w:val="0"/>
              <w:bidi w:val="0"/>
              <w:adjustRightInd w:val="0"/>
              <w:spacing w:before="60" w:after="60" w:line="480" w:lineRule="auto"/>
              <w:jc w:val="both"/>
              <w:rPr>
                <w:rFonts w:cs="Arabic Transparent"/>
                <w:szCs w:val="28"/>
              </w:rPr>
            </w:pPr>
          </w:p>
        </w:tc>
        <w:tc>
          <w:tcPr>
            <w:tcW w:w="1248"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Ba-O(m)</w:t>
            </w:r>
          </w:p>
        </w:tc>
        <w:tc>
          <w:tcPr>
            <w:tcW w:w="27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9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216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&lt;2.958, 2.973, 2.989&gt;</w:t>
            </w:r>
          </w:p>
        </w:tc>
        <w:tc>
          <w:tcPr>
            <w:tcW w:w="721"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2.982</w:t>
            </w:r>
          </w:p>
        </w:tc>
      </w:tr>
      <w:tr w:rsidR="00233504" w:rsidRPr="008E3AB2" w:rsidTr="00331312">
        <w:tblPrEx>
          <w:tblCellMar>
            <w:top w:w="0" w:type="dxa"/>
            <w:bottom w:w="0" w:type="dxa"/>
          </w:tblCellMar>
        </w:tblPrEx>
        <w:trPr>
          <w:jc w:val="center"/>
        </w:trPr>
        <w:tc>
          <w:tcPr>
            <w:tcW w:w="133" w:type="dxa"/>
            <w:tcBorders>
              <w:top w:val="single" w:sz="6" w:space="0" w:color="auto"/>
              <w:left w:val="single" w:sz="6" w:space="0" w:color="auto"/>
              <w:bottom w:val="single" w:sz="6" w:space="0" w:color="auto"/>
              <w:right w:val="single" w:sz="6" w:space="0" w:color="auto"/>
            </w:tcBorders>
            <w:vAlign w:val="center"/>
          </w:tcPr>
          <w:p w:rsidR="00233504" w:rsidRPr="008E3AB2" w:rsidRDefault="00233504" w:rsidP="00331312">
            <w:pPr>
              <w:widowControl w:val="0"/>
              <w:autoSpaceDE w:val="0"/>
              <w:autoSpaceDN w:val="0"/>
              <w:bidi w:val="0"/>
              <w:adjustRightInd w:val="0"/>
              <w:spacing w:before="60" w:after="60" w:line="480" w:lineRule="auto"/>
              <w:jc w:val="both"/>
              <w:rPr>
                <w:rFonts w:cs="Arabic Transparent"/>
                <w:szCs w:val="28"/>
              </w:rPr>
            </w:pPr>
          </w:p>
        </w:tc>
        <w:tc>
          <w:tcPr>
            <w:tcW w:w="1248"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Ba-O(m')</w:t>
            </w:r>
          </w:p>
        </w:tc>
        <w:tc>
          <w:tcPr>
            <w:tcW w:w="27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9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216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&lt;2.944, 2.964, 2.985&gt;</w:t>
            </w:r>
          </w:p>
        </w:tc>
        <w:tc>
          <w:tcPr>
            <w:tcW w:w="721"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2.959</w:t>
            </w:r>
          </w:p>
        </w:tc>
      </w:tr>
      <w:tr w:rsidR="00233504" w:rsidRPr="008E3AB2" w:rsidTr="00331312">
        <w:tblPrEx>
          <w:tblCellMar>
            <w:top w:w="0" w:type="dxa"/>
            <w:bottom w:w="0" w:type="dxa"/>
          </w:tblCellMar>
        </w:tblPrEx>
        <w:trPr>
          <w:jc w:val="center"/>
        </w:trPr>
        <w:tc>
          <w:tcPr>
            <w:tcW w:w="133" w:type="dxa"/>
            <w:tcBorders>
              <w:top w:val="single" w:sz="6" w:space="0" w:color="auto"/>
              <w:left w:val="single" w:sz="6" w:space="0" w:color="auto"/>
              <w:bottom w:val="single" w:sz="6" w:space="0" w:color="auto"/>
              <w:right w:val="single" w:sz="6" w:space="0" w:color="auto"/>
            </w:tcBorders>
            <w:vAlign w:val="center"/>
          </w:tcPr>
          <w:p w:rsidR="00233504" w:rsidRPr="008E3AB2" w:rsidRDefault="00233504" w:rsidP="00331312">
            <w:pPr>
              <w:widowControl w:val="0"/>
              <w:autoSpaceDE w:val="0"/>
              <w:autoSpaceDN w:val="0"/>
              <w:bidi w:val="0"/>
              <w:adjustRightInd w:val="0"/>
              <w:spacing w:before="60" w:after="60" w:line="480" w:lineRule="auto"/>
              <w:jc w:val="both"/>
              <w:rPr>
                <w:rFonts w:cs="Arabic Transparent"/>
                <w:szCs w:val="28"/>
              </w:rPr>
            </w:pPr>
          </w:p>
        </w:tc>
        <w:tc>
          <w:tcPr>
            <w:tcW w:w="1248"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Ba-O(b)</w:t>
            </w:r>
          </w:p>
        </w:tc>
        <w:tc>
          <w:tcPr>
            <w:tcW w:w="27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9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216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&lt;2.727, 2.747, 2.767&gt;</w:t>
            </w:r>
          </w:p>
        </w:tc>
        <w:tc>
          <w:tcPr>
            <w:tcW w:w="721"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2.741</w:t>
            </w:r>
          </w:p>
        </w:tc>
      </w:tr>
      <w:tr w:rsidR="00233504" w:rsidRPr="008E3AB2" w:rsidTr="00331312">
        <w:tblPrEx>
          <w:tblCellMar>
            <w:top w:w="0" w:type="dxa"/>
            <w:bottom w:w="0" w:type="dxa"/>
          </w:tblCellMar>
        </w:tblPrEx>
        <w:trPr>
          <w:jc w:val="center"/>
        </w:trPr>
        <w:tc>
          <w:tcPr>
            <w:tcW w:w="133" w:type="dxa"/>
            <w:tcBorders>
              <w:top w:val="single" w:sz="6" w:space="0" w:color="auto"/>
              <w:left w:val="single" w:sz="6" w:space="0" w:color="auto"/>
              <w:bottom w:val="single" w:sz="6" w:space="0" w:color="auto"/>
              <w:right w:val="single" w:sz="6" w:space="0" w:color="auto"/>
            </w:tcBorders>
            <w:vAlign w:val="center"/>
          </w:tcPr>
          <w:p w:rsidR="00233504" w:rsidRPr="008E3AB2" w:rsidRDefault="00233504" w:rsidP="00331312">
            <w:pPr>
              <w:widowControl w:val="0"/>
              <w:autoSpaceDE w:val="0"/>
              <w:autoSpaceDN w:val="0"/>
              <w:bidi w:val="0"/>
              <w:adjustRightInd w:val="0"/>
              <w:spacing w:before="60" w:after="60" w:line="480" w:lineRule="auto"/>
              <w:jc w:val="both"/>
              <w:rPr>
                <w:rFonts w:cs="Arabic Transparent"/>
                <w:szCs w:val="28"/>
              </w:rPr>
            </w:pPr>
          </w:p>
        </w:tc>
        <w:tc>
          <w:tcPr>
            <w:tcW w:w="1248"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Y-O(m)</w:t>
            </w:r>
          </w:p>
        </w:tc>
        <w:tc>
          <w:tcPr>
            <w:tcW w:w="27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9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216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&lt;2.389, 2.408, 2.427&gt;</w:t>
            </w:r>
          </w:p>
        </w:tc>
        <w:tc>
          <w:tcPr>
            <w:tcW w:w="721"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2.409</w:t>
            </w:r>
          </w:p>
        </w:tc>
      </w:tr>
      <w:tr w:rsidR="00233504" w:rsidRPr="008E3AB2" w:rsidTr="00331312">
        <w:tblPrEx>
          <w:tblCellMar>
            <w:top w:w="0" w:type="dxa"/>
            <w:bottom w:w="0" w:type="dxa"/>
          </w:tblCellMar>
        </w:tblPrEx>
        <w:trPr>
          <w:jc w:val="center"/>
        </w:trPr>
        <w:tc>
          <w:tcPr>
            <w:tcW w:w="133" w:type="dxa"/>
            <w:tcBorders>
              <w:top w:val="single" w:sz="6" w:space="0" w:color="auto"/>
              <w:left w:val="single" w:sz="6" w:space="0" w:color="auto"/>
              <w:bottom w:val="single" w:sz="6" w:space="0" w:color="auto"/>
              <w:right w:val="single" w:sz="6" w:space="0" w:color="auto"/>
            </w:tcBorders>
            <w:vAlign w:val="center"/>
          </w:tcPr>
          <w:p w:rsidR="00233504" w:rsidRPr="008E3AB2" w:rsidRDefault="00233504" w:rsidP="00331312">
            <w:pPr>
              <w:widowControl w:val="0"/>
              <w:autoSpaceDE w:val="0"/>
              <w:autoSpaceDN w:val="0"/>
              <w:bidi w:val="0"/>
              <w:adjustRightInd w:val="0"/>
              <w:spacing w:before="60" w:after="60" w:line="480" w:lineRule="auto"/>
              <w:jc w:val="both"/>
              <w:rPr>
                <w:rFonts w:cs="Arabic Transparent"/>
                <w:szCs w:val="28"/>
              </w:rPr>
            </w:pPr>
          </w:p>
        </w:tc>
        <w:tc>
          <w:tcPr>
            <w:tcW w:w="1248"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Y-O(m')</w:t>
            </w:r>
          </w:p>
        </w:tc>
        <w:tc>
          <w:tcPr>
            <w:tcW w:w="27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90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b/>
                <w:bCs/>
                <w:sz w:val="22"/>
                <w:szCs w:val="22"/>
              </w:rPr>
              <w:t>--</w:t>
            </w:r>
          </w:p>
        </w:tc>
        <w:tc>
          <w:tcPr>
            <w:tcW w:w="2160"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&lt;2.389, 2.408, 2.427&gt;</w:t>
            </w:r>
          </w:p>
        </w:tc>
        <w:tc>
          <w:tcPr>
            <w:tcW w:w="721" w:type="dxa"/>
            <w:tcBorders>
              <w:top w:val="single" w:sz="6" w:space="0" w:color="auto"/>
              <w:left w:val="single" w:sz="6" w:space="0" w:color="auto"/>
              <w:bottom w:val="single" w:sz="6" w:space="0" w:color="auto"/>
              <w:right w:val="single" w:sz="6" w:space="0" w:color="auto"/>
            </w:tcBorders>
            <w:vAlign w:val="center"/>
          </w:tcPr>
          <w:p w:rsidR="00233504" w:rsidRPr="004A1432" w:rsidRDefault="00233504" w:rsidP="00331312">
            <w:pPr>
              <w:widowControl w:val="0"/>
              <w:autoSpaceDE w:val="0"/>
              <w:autoSpaceDN w:val="0"/>
              <w:bidi w:val="0"/>
              <w:adjustRightInd w:val="0"/>
              <w:spacing w:before="60" w:after="60" w:line="480" w:lineRule="auto"/>
              <w:jc w:val="center"/>
              <w:rPr>
                <w:rFonts w:cs="Arabic Transparent"/>
                <w:sz w:val="22"/>
                <w:szCs w:val="22"/>
              </w:rPr>
            </w:pPr>
            <w:r w:rsidRPr="004A1432">
              <w:rPr>
                <w:rFonts w:cs="Arabic Transparent"/>
                <w:sz w:val="22"/>
                <w:szCs w:val="22"/>
              </w:rPr>
              <w:t>2.385</w:t>
            </w:r>
          </w:p>
        </w:tc>
      </w:tr>
    </w:tbl>
    <w:p w:rsidR="00233504" w:rsidRDefault="00233504" w:rsidP="00233504">
      <w:pPr>
        <w:widowControl w:val="0"/>
        <w:autoSpaceDE w:val="0"/>
        <w:autoSpaceDN w:val="0"/>
        <w:adjustRightInd w:val="0"/>
        <w:spacing w:before="60" w:after="60" w:line="480" w:lineRule="auto"/>
        <w:jc w:val="both"/>
        <w:rPr>
          <w:rFonts w:cs="Arabic Transparent" w:hint="cs"/>
          <w:szCs w:val="28"/>
          <w:rtl/>
        </w:rPr>
      </w:pPr>
    </w:p>
    <w:p w:rsidR="00233504" w:rsidRPr="008E3AB2" w:rsidRDefault="00233504" w:rsidP="00233504">
      <w:pPr>
        <w:widowControl w:val="0"/>
        <w:autoSpaceDE w:val="0"/>
        <w:autoSpaceDN w:val="0"/>
        <w:adjustRightInd w:val="0"/>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b/>
          <w:bCs/>
          <w:position w:val="-24"/>
          <w:szCs w:val="28"/>
        </w:rPr>
      </w:pPr>
      <w:r>
        <w:rPr>
          <w:rFonts w:cs="Arabic Transparent"/>
          <w:position w:val="-24"/>
          <w:szCs w:val="28"/>
          <w:rtl/>
        </w:rPr>
        <w:t xml:space="preserve"> </w:t>
      </w:r>
      <w:r w:rsidRPr="008E3AB2">
        <w:rPr>
          <w:rFonts w:cs="Arabic Transparent"/>
          <w:position w:val="-24"/>
          <w:szCs w:val="28"/>
          <w:rtl/>
        </w:rPr>
        <w:t xml:space="preserve"> </w:t>
      </w:r>
      <w:r>
        <w:rPr>
          <w:rFonts w:cs="Arabic Transparent" w:hint="cs"/>
          <w:b/>
          <w:bCs/>
          <w:position w:val="-24"/>
          <w:szCs w:val="28"/>
          <w:rtl/>
        </w:rPr>
        <w:t>3</w:t>
      </w:r>
      <w:r w:rsidRPr="008E3AB2">
        <w:rPr>
          <w:rFonts w:cs="Arabic Transparent"/>
          <w:b/>
          <w:bCs/>
          <w:position w:val="-24"/>
          <w:szCs w:val="28"/>
          <w:rtl/>
        </w:rPr>
        <w:t>-1-3-3</w:t>
      </w:r>
      <w:r>
        <w:rPr>
          <w:rFonts w:cs="Arabic Transparent" w:hint="cs"/>
          <w:b/>
          <w:bCs/>
          <w:position w:val="-24"/>
          <w:szCs w:val="28"/>
          <w:rtl/>
        </w:rPr>
        <w:t xml:space="preserve"> </w:t>
      </w:r>
      <w:r w:rsidRPr="008E3AB2">
        <w:rPr>
          <w:rFonts w:cs="Arabic Transparent"/>
          <w:b/>
          <w:bCs/>
          <w:position w:val="-24"/>
          <w:szCs w:val="28"/>
          <w:rtl/>
        </w:rPr>
        <w:t>النموذج الفيزيائي</w:t>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t xml:space="preserve">    </w:t>
      </w:r>
      <w:r w:rsidRPr="008E3AB2">
        <w:rPr>
          <w:rFonts w:cs="Arabic Transparent"/>
          <w:b/>
          <w:bCs/>
          <w:position w:val="-24"/>
          <w:szCs w:val="28"/>
        </w:rPr>
        <w:t>The Physical Model</w:t>
      </w:r>
    </w:p>
    <w:p w:rsidR="00233504" w:rsidRPr="008E3AB2" w:rsidRDefault="00233504" w:rsidP="00233504">
      <w:pPr>
        <w:spacing w:before="60" w:after="60" w:line="480" w:lineRule="auto"/>
        <w:ind w:firstLine="720"/>
        <w:jc w:val="both"/>
        <w:rPr>
          <w:rFonts w:cs="Arabic Transparent" w:hint="cs"/>
          <w:position w:val="-24"/>
          <w:szCs w:val="28"/>
          <w:rtl/>
        </w:rPr>
      </w:pPr>
      <w:r w:rsidRPr="008E3AB2">
        <w:rPr>
          <w:rFonts w:cs="Arabic Transparent"/>
          <w:position w:val="-24"/>
          <w:szCs w:val="28"/>
          <w:rtl/>
        </w:rPr>
        <w:t xml:space="preserve">النموذج الفيزيائي هو عبارة عن مجموعة من الفروض تصف ظاهرة فيزيائية أو نظام فيزيائي معين ويتغير هذا النموذج حسب تغير الفروض الخارجية وبالتالي يمكن أن تكتب نماذج مختلفة في العملية الفيزيائية الواحدة </w:t>
      </w:r>
      <w:r w:rsidRPr="008E3AB2">
        <w:rPr>
          <w:rFonts w:cs="Arabic Transparent"/>
          <w:position w:val="-24"/>
          <w:szCs w:val="28"/>
          <w:vertAlign w:val="superscript"/>
        </w:rPr>
        <w:t>33,43)</w:t>
      </w:r>
      <w:r w:rsidRPr="008E3AB2">
        <w:rPr>
          <w:rFonts w:cs="Arabic Transparent"/>
          <w:position w:val="-24"/>
          <w:szCs w:val="28"/>
          <w:vertAlign w:val="superscript"/>
          <w:rtl/>
        </w:rPr>
        <w:t>)</w:t>
      </w:r>
      <w:r w:rsidRPr="008E3AB2">
        <w:rPr>
          <w:rFonts w:cs="Arabic Transparent"/>
          <w:position w:val="-24"/>
          <w:szCs w:val="28"/>
          <w:rtl/>
        </w:rPr>
        <w:t>. ويعبر</w:t>
      </w:r>
      <w:r>
        <w:rPr>
          <w:rFonts w:cs="Arabic Transparent" w:hint="cs"/>
          <w:position w:val="-24"/>
          <w:szCs w:val="28"/>
          <w:rtl/>
        </w:rPr>
        <w:t xml:space="preserve"> </w:t>
      </w:r>
      <w:r w:rsidRPr="008E3AB2">
        <w:rPr>
          <w:rFonts w:cs="Arabic Transparent"/>
          <w:position w:val="-24"/>
          <w:szCs w:val="28"/>
          <w:rtl/>
        </w:rPr>
        <w:t>عن النماذج الفيزيائية في أي محاكاة عددية بمتغيرات حسبت قيمتها من معلومات التجارب</w:t>
      </w:r>
      <w:r w:rsidRPr="008E3AB2">
        <w:rPr>
          <w:rFonts w:cs="Arabic Transparent"/>
          <w:position w:val="-24"/>
          <w:szCs w:val="28"/>
          <w:vertAlign w:val="superscript"/>
        </w:rPr>
        <w:t>(47)</w:t>
      </w:r>
      <w:r>
        <w:rPr>
          <w:rFonts w:cs="Arabic Transparent"/>
          <w:position w:val="-24"/>
          <w:szCs w:val="28"/>
          <w:rtl/>
        </w:rPr>
        <w:t>.</w:t>
      </w:r>
    </w:p>
    <w:p w:rsidR="00233504" w:rsidRPr="008E3AB2" w:rsidRDefault="00233504" w:rsidP="00233504">
      <w:pPr>
        <w:spacing w:before="60" w:after="60" w:line="480" w:lineRule="auto"/>
        <w:jc w:val="both"/>
        <w:rPr>
          <w:rFonts w:cs="Arabic Transparent" w:hint="cs"/>
          <w:position w:val="-24"/>
          <w:szCs w:val="28"/>
          <w:rtl/>
        </w:rPr>
      </w:pPr>
    </w:p>
    <w:p w:rsidR="00233504" w:rsidRPr="008E3AB2" w:rsidRDefault="00233504" w:rsidP="00233504">
      <w:pPr>
        <w:spacing w:before="60" w:after="60" w:line="480" w:lineRule="auto"/>
        <w:jc w:val="both"/>
        <w:rPr>
          <w:rFonts w:cs="Arabic Transparent"/>
          <w:b/>
          <w:bCs/>
          <w:position w:val="-24"/>
          <w:szCs w:val="28"/>
        </w:rPr>
      </w:pPr>
      <w:r>
        <w:rPr>
          <w:rFonts w:cs="Arabic Transparent" w:hint="cs"/>
          <w:b/>
          <w:bCs/>
          <w:position w:val="-24"/>
          <w:szCs w:val="28"/>
          <w:rtl/>
        </w:rPr>
        <w:t>3</w:t>
      </w:r>
      <w:r w:rsidRPr="008E3AB2">
        <w:rPr>
          <w:rFonts w:cs="Arabic Transparent"/>
          <w:b/>
          <w:bCs/>
          <w:position w:val="-24"/>
          <w:szCs w:val="28"/>
          <w:rtl/>
        </w:rPr>
        <w:t>-2</w:t>
      </w:r>
      <w:r>
        <w:rPr>
          <w:rFonts w:cs="Arabic Transparent" w:hint="cs"/>
          <w:b/>
          <w:bCs/>
          <w:position w:val="-24"/>
          <w:szCs w:val="28"/>
          <w:rtl/>
        </w:rPr>
        <w:t xml:space="preserve"> </w:t>
      </w:r>
      <w:r w:rsidRPr="008E3AB2">
        <w:rPr>
          <w:rFonts w:cs="Arabic Transparent"/>
          <w:b/>
          <w:bCs/>
          <w:position w:val="-24"/>
          <w:szCs w:val="28"/>
          <w:rtl/>
        </w:rPr>
        <w:t>المحاكاة</w:t>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sidRPr="008E3AB2">
        <w:rPr>
          <w:rFonts w:cs="Arabic Transparent" w:hint="cs"/>
          <w:b/>
          <w:bCs/>
          <w:position w:val="-24"/>
          <w:szCs w:val="28"/>
          <w:rtl/>
        </w:rPr>
        <w:t xml:space="preserve"> </w:t>
      </w:r>
      <w:r w:rsidRPr="008E3AB2">
        <w:rPr>
          <w:rFonts w:cs="Arabic Transparent"/>
          <w:b/>
          <w:bCs/>
          <w:position w:val="-24"/>
          <w:szCs w:val="28"/>
        </w:rPr>
        <w:t>The Simulation</w:t>
      </w:r>
    </w:p>
    <w:p w:rsidR="00233504" w:rsidRPr="008E3AB2" w:rsidRDefault="00233504" w:rsidP="00233504">
      <w:pPr>
        <w:spacing w:before="60" w:after="60" w:line="480" w:lineRule="auto"/>
        <w:jc w:val="both"/>
        <w:rPr>
          <w:rFonts w:cs="Arabic Transparent" w:hint="cs"/>
          <w:position w:val="-24"/>
          <w:szCs w:val="28"/>
          <w:rtl/>
        </w:rPr>
      </w:pPr>
      <w:r>
        <w:rPr>
          <w:rFonts w:cs="Arabic Transparent" w:hint="cs"/>
          <w:b/>
          <w:bCs/>
          <w:position w:val="-24"/>
          <w:szCs w:val="28"/>
          <w:rtl/>
        </w:rPr>
        <w:t>3</w:t>
      </w:r>
      <w:r w:rsidRPr="008E3AB2">
        <w:rPr>
          <w:rFonts w:cs="Arabic Transparent"/>
          <w:b/>
          <w:bCs/>
          <w:position w:val="-24"/>
          <w:szCs w:val="28"/>
          <w:rtl/>
        </w:rPr>
        <w:t>-2-1</w:t>
      </w:r>
      <w:r>
        <w:rPr>
          <w:rFonts w:cs="Arabic Transparent" w:hint="cs"/>
          <w:b/>
          <w:bCs/>
          <w:position w:val="-24"/>
          <w:szCs w:val="28"/>
          <w:rtl/>
        </w:rPr>
        <w:t xml:space="preserve"> </w:t>
      </w:r>
      <w:r w:rsidRPr="008E3AB2">
        <w:rPr>
          <w:rFonts w:cs="Arabic Transparent"/>
          <w:b/>
          <w:bCs/>
          <w:position w:val="-24"/>
          <w:szCs w:val="28"/>
          <w:rtl/>
        </w:rPr>
        <w:t>مقدمة</w:t>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t xml:space="preserve">    </w:t>
      </w:r>
      <w:r w:rsidRPr="008E3AB2">
        <w:rPr>
          <w:rFonts w:cs="Arabic Transparent"/>
          <w:b/>
          <w:bCs/>
          <w:position w:val="-24"/>
          <w:szCs w:val="28"/>
        </w:rPr>
        <w:t>Introduction</w:t>
      </w:r>
      <w:r w:rsidRPr="008E3AB2">
        <w:rPr>
          <w:rFonts w:cs="Arabic Transparent"/>
          <w:position w:val="-24"/>
          <w:szCs w:val="28"/>
          <w:rtl/>
        </w:rPr>
        <w:t xml:space="preserve"> </w:t>
      </w:r>
    </w:p>
    <w:p w:rsidR="00233504" w:rsidRDefault="00233504" w:rsidP="00233504">
      <w:pPr>
        <w:spacing w:before="60" w:after="60" w:line="480" w:lineRule="auto"/>
        <w:ind w:firstLine="567"/>
        <w:jc w:val="both"/>
        <w:rPr>
          <w:rFonts w:cs="Arabic Transparent" w:hint="cs"/>
          <w:position w:val="-24"/>
          <w:szCs w:val="28"/>
          <w:rtl/>
        </w:rPr>
      </w:pPr>
      <w:r w:rsidRPr="008E3AB2">
        <w:rPr>
          <w:rFonts w:cs="Arabic Transparent"/>
          <w:position w:val="-24"/>
          <w:szCs w:val="28"/>
          <w:rtl/>
        </w:rPr>
        <w:t xml:space="preserve">تعد المحاكاة أداة مهمة للمصمم، فقد استخدم هذا الأسلوب بشكل واسع في بداية الأمر في المجالات العسكرية التي ينتج عن التجارب العملية كوراث لا يمكن توقع نتائجها. ولهذا كان الاتجاه </w:t>
      </w:r>
      <w:r w:rsidRPr="008E3AB2">
        <w:rPr>
          <w:rFonts w:cs="Arabic Transparent" w:hint="cs"/>
          <w:position w:val="-24"/>
          <w:szCs w:val="28"/>
          <w:rtl/>
        </w:rPr>
        <w:t>إلى</w:t>
      </w:r>
      <w:r w:rsidRPr="008E3AB2">
        <w:rPr>
          <w:rFonts w:cs="Arabic Transparent"/>
          <w:position w:val="-24"/>
          <w:szCs w:val="28"/>
          <w:rtl/>
        </w:rPr>
        <w:t xml:space="preserve"> تنفيذ النماذج على شكل محاكاة</w:t>
      </w:r>
      <w:r>
        <w:rPr>
          <w:rFonts w:cs="Arabic Transparent"/>
          <w:position w:val="-24"/>
          <w:szCs w:val="28"/>
          <w:rtl/>
        </w:rPr>
        <w:t xml:space="preserve"> </w:t>
      </w:r>
      <w:r w:rsidRPr="008E3AB2">
        <w:rPr>
          <w:rFonts w:cs="Arabic Transparent"/>
          <w:position w:val="-24"/>
          <w:szCs w:val="28"/>
          <w:rtl/>
        </w:rPr>
        <w:t>للمشكلة بظروف مشابهة حقيقية.</w:t>
      </w:r>
      <w:r>
        <w:rPr>
          <w:rFonts w:cs="Arabic Transparent"/>
          <w:position w:val="-24"/>
          <w:szCs w:val="28"/>
          <w:rtl/>
        </w:rPr>
        <w:t xml:space="preserve"> </w:t>
      </w:r>
      <w:r w:rsidRPr="008E3AB2">
        <w:rPr>
          <w:rFonts w:cs="Arabic Transparent"/>
          <w:position w:val="-24"/>
          <w:szCs w:val="28"/>
          <w:rtl/>
        </w:rPr>
        <w:t>ولكن سرعان ما انتقل هذا الأسلوب إلى الحياة المدنية وبتطبيقات هائلة في مجالات مختلفة وواسعة نذكر منها على سبيل المثال محاكاة طيران طائرة في نفق هوائي أو محاكاة معارك عسكرية واسعة النطاق لتقويم نظم الأسلحة الدفاعية والهجومية أو محاكاة نظام اتصالات هاتفية لتحديد طاقة المكونات الخاصة بها لتوفير خدمة للمستهلكين بشكل كفؤ اقتصادياً....الخ</w:t>
      </w:r>
      <w:r w:rsidRPr="008E3AB2">
        <w:rPr>
          <w:rFonts w:cs="Arabic Transparent"/>
          <w:position w:val="-24"/>
          <w:szCs w:val="28"/>
          <w:vertAlign w:val="superscript"/>
          <w:rtl/>
        </w:rPr>
        <w:t xml:space="preserve"> </w:t>
      </w:r>
      <w:r w:rsidRPr="008E3AB2">
        <w:rPr>
          <w:rFonts w:cs="Arabic Transparent"/>
          <w:position w:val="-24"/>
          <w:szCs w:val="28"/>
          <w:vertAlign w:val="superscript"/>
        </w:rPr>
        <w:t>(40)</w:t>
      </w:r>
      <w:r w:rsidRPr="008E3AB2">
        <w:rPr>
          <w:rFonts w:cs="Arabic Transparent"/>
          <w:position w:val="-24"/>
          <w:szCs w:val="28"/>
          <w:rtl/>
        </w:rPr>
        <w:t>.</w:t>
      </w:r>
      <w:r>
        <w:rPr>
          <w:rFonts w:cs="Arabic Transparent" w:hint="cs"/>
          <w:position w:val="-24"/>
          <w:szCs w:val="28"/>
          <w:rtl/>
        </w:rPr>
        <w:t xml:space="preserve"> </w:t>
      </w:r>
      <w:r w:rsidRPr="008E3AB2">
        <w:rPr>
          <w:rFonts w:cs="Arabic Transparent"/>
          <w:position w:val="-24"/>
          <w:szCs w:val="28"/>
          <w:rtl/>
        </w:rPr>
        <w:t>كما أنها أصبحت أداة هامة للمهندسين والكيميائيين والصيادلة خلال العشرين السنة الماضية حيث أصبحت جسر بين التجارب والنظريات</w:t>
      </w:r>
      <w:r>
        <w:rPr>
          <w:rFonts w:cs="Arabic Transparent"/>
          <w:position w:val="-24"/>
          <w:szCs w:val="28"/>
          <w:rtl/>
        </w:rPr>
        <w:t xml:space="preserve"> </w:t>
      </w:r>
      <w:r w:rsidRPr="008E3AB2">
        <w:rPr>
          <w:rFonts w:cs="Arabic Transparent"/>
          <w:position w:val="-24"/>
          <w:szCs w:val="28"/>
          <w:rtl/>
        </w:rPr>
        <w:t xml:space="preserve">فالمحاكاة تمدنا بالمعلومات في المستوى </w:t>
      </w:r>
      <w:r w:rsidRPr="008E3AB2">
        <w:rPr>
          <w:rFonts w:cs="Arabic Transparent"/>
          <w:position w:val="-24"/>
          <w:szCs w:val="28"/>
          <w:rtl/>
        </w:rPr>
        <w:lastRenderedPageBreak/>
        <w:t xml:space="preserve">الميكروسكوبي وهذا يساعد على فهم الخصائص الميكروسكوبية كما أنها تسمح من خلال التجارب الفكرية بأشياء يستحيل تنفيذها واقعياً ولكن نتائجها تزيد من فهمنا للظاهرة بحيث يمكن تحقيقها. </w:t>
      </w:r>
    </w:p>
    <w:p w:rsidR="00233504" w:rsidRPr="008E3AB2" w:rsidRDefault="00233504" w:rsidP="00233504">
      <w:pPr>
        <w:spacing w:before="60" w:after="60" w:line="480" w:lineRule="auto"/>
        <w:ind w:firstLine="567"/>
        <w:jc w:val="both"/>
        <w:rPr>
          <w:rFonts w:cs="Arabic Transparent" w:hint="cs"/>
          <w:position w:val="-24"/>
          <w:szCs w:val="28"/>
          <w:rtl/>
        </w:rPr>
      </w:pPr>
    </w:p>
    <w:p w:rsidR="00233504" w:rsidRPr="008E3AB2" w:rsidRDefault="00233504" w:rsidP="00233504">
      <w:pPr>
        <w:spacing w:before="60" w:after="60" w:line="480" w:lineRule="auto"/>
        <w:jc w:val="both"/>
        <w:rPr>
          <w:rFonts w:cs="Arabic Transparent"/>
          <w:b/>
          <w:bCs/>
          <w:position w:val="-24"/>
          <w:szCs w:val="28"/>
        </w:rPr>
      </w:pPr>
      <w:r>
        <w:rPr>
          <w:rFonts w:cs="Arabic Transparent" w:hint="cs"/>
          <w:b/>
          <w:bCs/>
          <w:position w:val="-24"/>
          <w:szCs w:val="28"/>
          <w:rtl/>
        </w:rPr>
        <w:t>3</w:t>
      </w:r>
      <w:r w:rsidRPr="008E3AB2">
        <w:rPr>
          <w:rFonts w:cs="Arabic Transparent"/>
          <w:b/>
          <w:bCs/>
          <w:position w:val="-24"/>
          <w:szCs w:val="28"/>
          <w:rtl/>
        </w:rPr>
        <w:t>-2-2</w:t>
      </w:r>
      <w:r>
        <w:rPr>
          <w:rFonts w:cs="Arabic Transparent" w:hint="cs"/>
          <w:b/>
          <w:bCs/>
          <w:position w:val="-24"/>
          <w:szCs w:val="28"/>
          <w:rtl/>
        </w:rPr>
        <w:t xml:space="preserve"> </w:t>
      </w:r>
      <w:r w:rsidRPr="008E3AB2">
        <w:rPr>
          <w:rFonts w:cs="Arabic Transparent"/>
          <w:b/>
          <w:bCs/>
          <w:position w:val="-24"/>
          <w:szCs w:val="28"/>
          <w:rtl/>
        </w:rPr>
        <w:t>مفهوم المحاكاة</w:t>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t xml:space="preserve">  </w:t>
      </w:r>
      <w:r w:rsidRPr="008E3AB2">
        <w:rPr>
          <w:rFonts w:cs="Arabic Transparent"/>
          <w:b/>
          <w:bCs/>
          <w:position w:val="-24"/>
          <w:szCs w:val="28"/>
        </w:rPr>
        <w:t>The Concept of Simulation</w:t>
      </w:r>
    </w:p>
    <w:p w:rsidR="00233504" w:rsidRPr="008E3AB2" w:rsidRDefault="00233504" w:rsidP="00233504">
      <w:pPr>
        <w:spacing w:before="60" w:after="60" w:line="480" w:lineRule="auto"/>
        <w:ind w:firstLine="567"/>
        <w:jc w:val="both"/>
        <w:rPr>
          <w:rFonts w:cs="Arabic Transparent" w:hint="cs"/>
          <w:position w:val="-24"/>
          <w:szCs w:val="28"/>
          <w:rtl/>
        </w:rPr>
      </w:pPr>
      <w:r w:rsidRPr="008E3AB2">
        <w:rPr>
          <w:rFonts w:cs="Arabic Transparent"/>
          <w:position w:val="-24"/>
          <w:szCs w:val="28"/>
          <w:rtl/>
        </w:rPr>
        <w:t>المحاكاة في اللغة: التقليد</w:t>
      </w:r>
      <w:r>
        <w:rPr>
          <w:rFonts w:cs="Arabic Transparent"/>
          <w:position w:val="-24"/>
          <w:szCs w:val="28"/>
          <w:rtl/>
        </w:rPr>
        <w:t xml:space="preserve">.  </w:t>
      </w:r>
      <w:r w:rsidRPr="008E3AB2">
        <w:rPr>
          <w:rFonts w:cs="Arabic Transparent"/>
          <w:position w:val="-24"/>
          <w:szCs w:val="28"/>
          <w:rtl/>
        </w:rPr>
        <w:t xml:space="preserve"> </w:t>
      </w:r>
    </w:p>
    <w:p w:rsidR="00233504" w:rsidRPr="008E3AB2" w:rsidRDefault="00233504" w:rsidP="00233504">
      <w:pPr>
        <w:spacing w:before="60" w:after="60" w:line="480" w:lineRule="auto"/>
        <w:jc w:val="both"/>
        <w:rPr>
          <w:rFonts w:cs="Arabic Transparent"/>
          <w:position w:val="-24"/>
          <w:szCs w:val="28"/>
          <w:rtl/>
        </w:rPr>
      </w:pPr>
      <w:r w:rsidRPr="008E3AB2">
        <w:rPr>
          <w:rFonts w:cs="Arabic Transparent"/>
          <w:position w:val="-24"/>
          <w:szCs w:val="28"/>
          <w:rtl/>
        </w:rPr>
        <w:t>وفي الاصطلاح هناك عدة تعاريف للمحاكاة يمكن تلخيص أهمها على النحو التالي:</w:t>
      </w:r>
    </w:p>
    <w:p w:rsidR="00233504" w:rsidRPr="008E3AB2" w:rsidRDefault="00233504" w:rsidP="00233504">
      <w:pPr>
        <w:spacing w:before="60" w:after="60" w:line="480" w:lineRule="auto"/>
        <w:jc w:val="both"/>
        <w:rPr>
          <w:rFonts w:cs="Arabic Transparent"/>
          <w:position w:val="-24"/>
          <w:szCs w:val="28"/>
          <w:rtl/>
        </w:rPr>
      </w:pPr>
      <w:r>
        <w:rPr>
          <w:rFonts w:cs="Arabic Transparent"/>
          <w:position w:val="-24"/>
          <w:szCs w:val="28"/>
          <w:rtl/>
        </w:rPr>
        <w:t xml:space="preserve">  </w:t>
      </w:r>
      <w:r w:rsidRPr="008E3AB2">
        <w:rPr>
          <w:rFonts w:cs="Arabic Transparent"/>
          <w:position w:val="-24"/>
          <w:szCs w:val="28"/>
          <w:rtl/>
        </w:rPr>
        <w:t xml:space="preserve"> "المحاكاة عبارة عن محاولة إيجاد صورة طبق الأصل من نظام أو نشاط دون أن نحاول الحصول على النظام الحقيقي نفسه"</w:t>
      </w:r>
      <w:r>
        <w:rPr>
          <w:rFonts w:cs="Arabic Transparent"/>
          <w:position w:val="-24"/>
          <w:szCs w:val="28"/>
          <w:rtl/>
        </w:rPr>
        <w:t>.</w:t>
      </w:r>
    </w:p>
    <w:p w:rsidR="00233504" w:rsidRPr="008E3AB2" w:rsidRDefault="00233504" w:rsidP="00233504">
      <w:pPr>
        <w:spacing w:before="60" w:after="60" w:line="480" w:lineRule="auto"/>
        <w:jc w:val="both"/>
        <w:rPr>
          <w:rFonts w:cs="Arabic Transparent"/>
          <w:position w:val="-24"/>
          <w:szCs w:val="28"/>
          <w:rtl/>
        </w:rPr>
      </w:pPr>
      <w:r>
        <w:rPr>
          <w:rFonts w:cs="Arabic Transparent"/>
          <w:position w:val="-24"/>
          <w:szCs w:val="28"/>
          <w:rtl/>
        </w:rPr>
        <w:t xml:space="preserve">  </w:t>
      </w:r>
      <w:r w:rsidRPr="008E3AB2">
        <w:rPr>
          <w:rFonts w:cs="Arabic Transparent"/>
          <w:position w:val="-24"/>
          <w:szCs w:val="28"/>
          <w:rtl/>
        </w:rPr>
        <w:t xml:space="preserve"> "أسلوب رياضي يستلزم تنفيذه على الحاسب الإلكتروني لمعالجة المشاكل التي تتداخل فيها أنواع معينة من العلاقات الرياضية والمنطقية الضرورية لوصف سلوك أو هيئة نظام لعالم حقيقي معقد ولفترات زمنية طويلة".</w:t>
      </w:r>
    </w:p>
    <w:p w:rsidR="00233504" w:rsidRPr="008E3AB2" w:rsidRDefault="00233504" w:rsidP="00233504">
      <w:pPr>
        <w:spacing w:before="60" w:after="60" w:line="480" w:lineRule="auto"/>
        <w:jc w:val="both"/>
        <w:rPr>
          <w:rFonts w:cs="Arabic Transparent"/>
          <w:position w:val="-24"/>
          <w:szCs w:val="28"/>
          <w:rtl/>
        </w:rPr>
      </w:pPr>
      <w:r>
        <w:rPr>
          <w:rFonts w:cs="Arabic Transparent"/>
          <w:position w:val="-24"/>
          <w:szCs w:val="28"/>
          <w:rtl/>
        </w:rPr>
        <w:t xml:space="preserve">  </w:t>
      </w:r>
      <w:r w:rsidRPr="008E3AB2">
        <w:rPr>
          <w:rFonts w:cs="Arabic Transparent"/>
          <w:position w:val="-24"/>
          <w:szCs w:val="28"/>
          <w:rtl/>
        </w:rPr>
        <w:t xml:space="preserve"> "عملية تقليد لأداة حقيقية أو عملية فيزيائية أو حيوية</w:t>
      </w:r>
      <w:r>
        <w:rPr>
          <w:rFonts w:cs="Arabic Transparent"/>
          <w:position w:val="-24"/>
          <w:szCs w:val="28"/>
          <w:rtl/>
        </w:rPr>
        <w:t>،</w:t>
      </w:r>
      <w:r w:rsidRPr="008E3AB2">
        <w:rPr>
          <w:rFonts w:cs="Arabic Transparent"/>
          <w:position w:val="-24"/>
          <w:szCs w:val="28"/>
          <w:rtl/>
        </w:rPr>
        <w:t xml:space="preserve"> تحاول أن تمثل وتقدم الصفات المميزة لسلوك نظام مجرد أو فيزيائي بواسطة سلوك نظام آخر يحاكي الأول".</w:t>
      </w:r>
    </w:p>
    <w:p w:rsidR="00233504" w:rsidRDefault="00233504" w:rsidP="00233504">
      <w:pPr>
        <w:spacing w:before="60" w:after="60" w:line="480" w:lineRule="auto"/>
        <w:jc w:val="both"/>
        <w:rPr>
          <w:rFonts w:cs="Arabic Transparent" w:hint="cs"/>
          <w:position w:val="-24"/>
          <w:szCs w:val="28"/>
          <w:rtl/>
        </w:rPr>
      </w:pPr>
      <w:r>
        <w:rPr>
          <w:rFonts w:cs="Arabic Transparent"/>
          <w:position w:val="-24"/>
          <w:szCs w:val="28"/>
          <w:rtl/>
        </w:rPr>
        <w:t xml:space="preserve">  </w:t>
      </w:r>
      <w:r w:rsidRPr="008E3AB2">
        <w:rPr>
          <w:rFonts w:cs="Arabic Transparent"/>
          <w:position w:val="-24"/>
          <w:szCs w:val="28"/>
          <w:rtl/>
        </w:rPr>
        <w:t xml:space="preserve"> "عملية استخدام نموذج مصمم وفقا ً لخصائص المشكلة الحقيقية لغرض إعطاء صورة جوهرية عن المشكلة الحقيقية"</w:t>
      </w:r>
      <w:r w:rsidRPr="008E3AB2">
        <w:rPr>
          <w:rFonts w:cs="Arabic Transparent"/>
          <w:position w:val="-24"/>
          <w:szCs w:val="28"/>
          <w:vertAlign w:val="superscript"/>
          <w:rtl/>
        </w:rPr>
        <w:t xml:space="preserve"> </w:t>
      </w:r>
      <w:r w:rsidRPr="008E3AB2">
        <w:rPr>
          <w:rFonts w:cs="Arabic Transparent"/>
          <w:position w:val="-24"/>
          <w:szCs w:val="28"/>
          <w:vertAlign w:val="superscript"/>
        </w:rPr>
        <w:t>(40)</w:t>
      </w:r>
      <w:r w:rsidRPr="008E3AB2">
        <w:rPr>
          <w:rFonts w:cs="Arabic Transparent"/>
          <w:position w:val="-24"/>
          <w:szCs w:val="28"/>
          <w:rtl/>
        </w:rPr>
        <w:t>.</w:t>
      </w:r>
    </w:p>
    <w:p w:rsidR="00233504" w:rsidRPr="008E3AB2" w:rsidRDefault="00233504" w:rsidP="00233504">
      <w:pPr>
        <w:spacing w:before="60" w:after="60" w:line="480" w:lineRule="auto"/>
        <w:jc w:val="both"/>
        <w:rPr>
          <w:rFonts w:cs="Arabic Transparent" w:hint="cs"/>
          <w:position w:val="-24"/>
          <w:szCs w:val="28"/>
          <w:rtl/>
        </w:rPr>
      </w:pPr>
    </w:p>
    <w:p w:rsidR="00233504" w:rsidRPr="008E3AB2" w:rsidRDefault="00233504" w:rsidP="00233504">
      <w:pPr>
        <w:spacing w:before="60" w:after="60" w:line="480" w:lineRule="auto"/>
        <w:jc w:val="both"/>
        <w:rPr>
          <w:rFonts w:cs="Arabic Transparent"/>
          <w:b/>
          <w:bCs/>
          <w:position w:val="-24"/>
          <w:szCs w:val="28"/>
        </w:rPr>
      </w:pPr>
      <w:r>
        <w:rPr>
          <w:rFonts w:cs="Arabic Transparent" w:hint="cs"/>
          <w:b/>
          <w:bCs/>
          <w:position w:val="-24"/>
          <w:szCs w:val="28"/>
          <w:rtl/>
        </w:rPr>
        <w:t>3</w:t>
      </w:r>
      <w:r w:rsidRPr="008E3AB2">
        <w:rPr>
          <w:rFonts w:cs="Arabic Transparent"/>
          <w:b/>
          <w:bCs/>
          <w:position w:val="-24"/>
          <w:szCs w:val="28"/>
          <w:rtl/>
        </w:rPr>
        <w:t>-2-3</w:t>
      </w:r>
      <w:r>
        <w:rPr>
          <w:rFonts w:cs="Arabic Transparent" w:hint="cs"/>
          <w:b/>
          <w:bCs/>
          <w:position w:val="-24"/>
          <w:szCs w:val="28"/>
          <w:rtl/>
        </w:rPr>
        <w:t xml:space="preserve"> </w:t>
      </w:r>
      <w:r w:rsidRPr="008E3AB2">
        <w:rPr>
          <w:rFonts w:cs="Arabic Transparent"/>
          <w:b/>
          <w:bCs/>
          <w:position w:val="-24"/>
          <w:szCs w:val="28"/>
          <w:rtl/>
        </w:rPr>
        <w:t>طرق المحاكاة</w:t>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t xml:space="preserve">    </w:t>
      </w:r>
      <w:r w:rsidRPr="008E3AB2">
        <w:rPr>
          <w:rFonts w:cs="Arabic Transparent"/>
          <w:b/>
          <w:bCs/>
          <w:position w:val="-24"/>
          <w:szCs w:val="28"/>
        </w:rPr>
        <w:t>The Methods of Simulation</w:t>
      </w:r>
    </w:p>
    <w:p w:rsidR="00233504" w:rsidRPr="00711F42" w:rsidRDefault="00233504" w:rsidP="00233504">
      <w:pPr>
        <w:spacing w:before="60" w:after="60" w:line="480" w:lineRule="auto"/>
        <w:ind w:firstLine="567"/>
        <w:jc w:val="both"/>
        <w:rPr>
          <w:rFonts w:cs="Arabic Transparent" w:hint="cs"/>
          <w:position w:val="-24"/>
          <w:szCs w:val="28"/>
          <w:rtl/>
        </w:rPr>
      </w:pPr>
      <w:r w:rsidRPr="008E3AB2">
        <w:rPr>
          <w:rFonts w:cs="Arabic Transparent"/>
          <w:position w:val="-24"/>
          <w:szCs w:val="28"/>
          <w:rtl/>
        </w:rPr>
        <w:t xml:space="preserve">نحن نقوم بإجراء محاكاة على الحاسب بهدف تفهم خصائص مكونات الجزيئات معبرا ً عنها بتركيبها والتفاعلات الميكروسكوبية بينها وهذه المحاكاة تكمل التجارب التقليدية وتعطينا المقدرة على تعلم </w:t>
      </w:r>
      <w:r w:rsidRPr="008E3AB2">
        <w:rPr>
          <w:rFonts w:cs="Arabic Transparent"/>
          <w:position w:val="-24"/>
          <w:szCs w:val="28"/>
          <w:rtl/>
        </w:rPr>
        <w:lastRenderedPageBreak/>
        <w:t>شيئاًجديداً لا يمكن إيجاده بالطرق الأخرى. وهناك طريقتان رئيسيتان للمحاكاة هما: طريقة تحديدية وهي الديناميكا الجزيئية و طريقة احتمالية وهي طريقة مونت كارل</w:t>
      </w:r>
      <w:r w:rsidRPr="008E3AB2">
        <w:rPr>
          <w:rFonts w:cs="Arabic Transparent" w:hint="cs"/>
          <w:position w:val="-24"/>
          <w:szCs w:val="28"/>
          <w:rtl/>
        </w:rPr>
        <w:t>و</w:t>
      </w:r>
      <w:r w:rsidRPr="008E3AB2">
        <w:rPr>
          <w:rFonts w:cs="Arabic Transparent"/>
          <w:position w:val="-24"/>
          <w:szCs w:val="28"/>
          <w:rtl/>
        </w:rPr>
        <w:t xml:space="preserve"> وسنتناول هاتين الطريقتين بالشرح والتوضيح كالآتي</w:t>
      </w:r>
      <w:r>
        <w:rPr>
          <w:rFonts w:cs="Arabic Transparent"/>
          <w:position w:val="-24"/>
          <w:szCs w:val="28"/>
          <w:rtl/>
        </w:rPr>
        <w:t xml:space="preserve"> </w:t>
      </w:r>
      <w:r w:rsidRPr="008E3AB2">
        <w:rPr>
          <w:rFonts w:cs="Arabic Transparent"/>
          <w:position w:val="-24"/>
          <w:szCs w:val="28"/>
          <w:rtl/>
        </w:rPr>
        <w:t xml:space="preserve"> </w:t>
      </w:r>
    </w:p>
    <w:p w:rsidR="00233504" w:rsidRPr="008E3AB2" w:rsidRDefault="00233504" w:rsidP="00233504">
      <w:pPr>
        <w:spacing w:before="60" w:after="60" w:line="480" w:lineRule="auto"/>
        <w:jc w:val="both"/>
        <w:rPr>
          <w:rFonts w:cs="Arabic Transparent" w:hint="cs"/>
          <w:b/>
          <w:bCs/>
          <w:position w:val="-24"/>
          <w:szCs w:val="28"/>
          <w:rtl/>
        </w:rPr>
      </w:pPr>
    </w:p>
    <w:p w:rsidR="00233504" w:rsidRPr="008E3AB2" w:rsidRDefault="00233504" w:rsidP="00233504">
      <w:pPr>
        <w:spacing w:before="60" w:after="60" w:line="480" w:lineRule="auto"/>
        <w:jc w:val="both"/>
        <w:rPr>
          <w:rFonts w:cs="Arabic Transparent" w:hint="cs"/>
          <w:b/>
          <w:bCs/>
          <w:position w:val="-24"/>
          <w:szCs w:val="28"/>
          <w:rtl/>
        </w:rPr>
      </w:pPr>
      <w:r>
        <w:rPr>
          <w:rFonts w:cs="Arabic Transparent" w:hint="cs"/>
          <w:b/>
          <w:bCs/>
          <w:position w:val="-24"/>
          <w:szCs w:val="28"/>
          <w:rtl/>
        </w:rPr>
        <w:t>3</w:t>
      </w:r>
      <w:r w:rsidRPr="008E3AB2">
        <w:rPr>
          <w:rFonts w:cs="Arabic Transparent"/>
          <w:b/>
          <w:bCs/>
          <w:position w:val="-24"/>
          <w:szCs w:val="28"/>
          <w:rtl/>
        </w:rPr>
        <w:t>-2-3-1</w:t>
      </w:r>
      <w:r>
        <w:rPr>
          <w:rFonts w:cs="Arabic Transparent" w:hint="cs"/>
          <w:b/>
          <w:bCs/>
          <w:position w:val="-24"/>
          <w:szCs w:val="28"/>
          <w:rtl/>
        </w:rPr>
        <w:t xml:space="preserve"> </w:t>
      </w:r>
      <w:r w:rsidRPr="008E3AB2">
        <w:rPr>
          <w:rFonts w:cs="Arabic Transparent"/>
          <w:b/>
          <w:bCs/>
          <w:position w:val="-24"/>
          <w:szCs w:val="28"/>
          <w:rtl/>
        </w:rPr>
        <w:t>الطريقة التحديدية (الديناميكا الجزيئية)</w:t>
      </w:r>
    </w:p>
    <w:p w:rsidR="00233504" w:rsidRPr="008E3AB2" w:rsidRDefault="00233504" w:rsidP="00233504">
      <w:pPr>
        <w:bidi w:val="0"/>
        <w:spacing w:before="60" w:after="60" w:line="480" w:lineRule="auto"/>
        <w:jc w:val="both"/>
        <w:rPr>
          <w:rFonts w:cs="Arabic Transparent"/>
          <w:b/>
          <w:bCs/>
          <w:position w:val="-24"/>
          <w:szCs w:val="28"/>
        </w:rPr>
      </w:pPr>
      <w:r w:rsidRPr="008E3AB2">
        <w:rPr>
          <w:rFonts w:cs="Arabic Transparent"/>
          <w:b/>
          <w:bCs/>
          <w:position w:val="-24"/>
          <w:szCs w:val="28"/>
        </w:rPr>
        <w:t xml:space="preserve"> The Deterministic Method (Molecular Dynamics)</w:t>
      </w:r>
    </w:p>
    <w:p w:rsidR="00233504" w:rsidRPr="008E3AB2" w:rsidRDefault="00233504" w:rsidP="00233504">
      <w:pPr>
        <w:spacing w:before="60" w:after="60" w:line="480" w:lineRule="auto"/>
        <w:ind w:firstLine="567"/>
        <w:jc w:val="both"/>
        <w:rPr>
          <w:rFonts w:cs="Arabic Transparent"/>
          <w:position w:val="-24"/>
          <w:szCs w:val="28"/>
          <w:rtl/>
        </w:rPr>
      </w:pPr>
      <w:r w:rsidRPr="008E3AB2">
        <w:rPr>
          <w:rFonts w:cs="Arabic Transparent"/>
          <w:position w:val="-24"/>
          <w:szCs w:val="28"/>
          <w:rtl/>
        </w:rPr>
        <w:t xml:space="preserve">أول من تقدم بطريقة محاكاة الديناميكا الجزيئية هما </w:t>
      </w:r>
      <w:r w:rsidRPr="008E3AB2">
        <w:rPr>
          <w:rFonts w:cs="Arabic Transparent"/>
          <w:position w:val="-24"/>
          <w:szCs w:val="28"/>
        </w:rPr>
        <w:t>Alder</w:t>
      </w:r>
      <w:r w:rsidRPr="008E3AB2">
        <w:rPr>
          <w:rFonts w:cs="Arabic Transparent"/>
          <w:position w:val="-24"/>
          <w:szCs w:val="28"/>
          <w:rtl/>
        </w:rPr>
        <w:t xml:space="preserve"> و</w:t>
      </w:r>
      <w:r>
        <w:rPr>
          <w:rFonts w:cs="Arabic Transparent"/>
          <w:position w:val="-24"/>
          <w:szCs w:val="28"/>
        </w:rPr>
        <w:t xml:space="preserve"> </w:t>
      </w:r>
      <w:r w:rsidRPr="008E3AB2">
        <w:rPr>
          <w:rFonts w:cs="Arabic Transparent"/>
          <w:position w:val="-24"/>
          <w:szCs w:val="28"/>
        </w:rPr>
        <w:t>Wainwright</w:t>
      </w:r>
      <w:r w:rsidRPr="008E3AB2">
        <w:rPr>
          <w:rFonts w:cs="Arabic Transparent"/>
          <w:position w:val="-24"/>
          <w:szCs w:val="28"/>
          <w:rtl/>
        </w:rPr>
        <w:t>(</w:t>
      </w:r>
      <w:r w:rsidRPr="008E3AB2">
        <w:rPr>
          <w:rFonts w:cs="Arabic Transparent"/>
          <w:position w:val="-24"/>
          <w:szCs w:val="28"/>
        </w:rPr>
        <w:t>Alder</w:t>
      </w:r>
      <w:r w:rsidRPr="008E3AB2">
        <w:rPr>
          <w:rFonts w:cs="Arabic Transparent"/>
          <w:position w:val="-24"/>
          <w:szCs w:val="28"/>
          <w:rtl/>
        </w:rPr>
        <w:t xml:space="preserve"> و</w:t>
      </w:r>
      <w:r>
        <w:rPr>
          <w:rFonts w:cs="Arabic Transparent" w:hint="cs"/>
          <w:position w:val="-24"/>
          <w:szCs w:val="28"/>
          <w:rtl/>
        </w:rPr>
        <w:t xml:space="preserve"> </w:t>
      </w:r>
      <w:r w:rsidRPr="008E3AB2">
        <w:rPr>
          <w:rFonts w:cs="Arabic Transparent"/>
          <w:position w:val="-24"/>
          <w:szCs w:val="28"/>
        </w:rPr>
        <w:t>Wainwright</w:t>
      </w:r>
      <w:r w:rsidRPr="008E3AB2">
        <w:rPr>
          <w:rFonts w:cs="Arabic Transparent"/>
          <w:position w:val="-24"/>
          <w:szCs w:val="28"/>
          <w:rtl/>
        </w:rPr>
        <w:t xml:space="preserve"> 1959</w:t>
      </w:r>
      <w:r>
        <w:rPr>
          <w:rFonts w:cs="Arabic Transparent" w:hint="cs"/>
          <w:position w:val="-24"/>
          <w:szCs w:val="28"/>
          <w:rtl/>
        </w:rPr>
        <w:t>م</w:t>
      </w:r>
      <w:r w:rsidRPr="008E3AB2">
        <w:rPr>
          <w:rFonts w:cs="Arabic Transparent"/>
          <w:position w:val="-24"/>
          <w:szCs w:val="28"/>
          <w:rtl/>
        </w:rPr>
        <w:t>) وذلك لدراسة التفاعلات في الكرويات الصلبة</w:t>
      </w:r>
      <w:r>
        <w:rPr>
          <w:rFonts w:cs="Arabic Transparent"/>
          <w:position w:val="-24"/>
          <w:szCs w:val="28"/>
          <w:rtl/>
        </w:rPr>
        <w:t>.</w:t>
      </w:r>
      <w:r w:rsidRPr="008E3AB2">
        <w:rPr>
          <w:rFonts w:cs="Arabic Transparent"/>
          <w:position w:val="-24"/>
          <w:szCs w:val="28"/>
          <w:rtl/>
        </w:rPr>
        <w:t xml:space="preserve"> ويظهر من خلال دراساتهم العديدة الاهتمام بسلوك السوائل البسيطة</w:t>
      </w:r>
      <w:r>
        <w:rPr>
          <w:rFonts w:cs="Arabic Transparent"/>
          <w:position w:val="-24"/>
          <w:szCs w:val="28"/>
          <w:rtl/>
        </w:rPr>
        <w:t>.</w:t>
      </w:r>
      <w:r w:rsidRPr="008E3AB2">
        <w:rPr>
          <w:rFonts w:cs="Arabic Transparent"/>
          <w:position w:val="-24"/>
          <w:szCs w:val="28"/>
          <w:rtl/>
        </w:rPr>
        <w:t xml:space="preserve"> وكان التطور الرئيسي التالي هو ما أجراه</w:t>
      </w:r>
      <w:r>
        <w:rPr>
          <w:rFonts w:cs="Arabic Transparent"/>
          <w:position w:val="-24"/>
          <w:szCs w:val="28"/>
          <w:rtl/>
        </w:rPr>
        <w:t xml:space="preserve"> </w:t>
      </w:r>
      <w:r w:rsidRPr="008E3AB2">
        <w:rPr>
          <w:rFonts w:cs="Arabic Transparent"/>
          <w:position w:val="-24"/>
          <w:szCs w:val="28"/>
        </w:rPr>
        <w:t>Rahman</w:t>
      </w:r>
      <w:r w:rsidRPr="008E3AB2">
        <w:rPr>
          <w:rFonts w:cs="Arabic Transparent"/>
          <w:position w:val="-24"/>
          <w:szCs w:val="28"/>
          <w:rtl/>
        </w:rPr>
        <w:t xml:space="preserve"> بعمل أول م</w:t>
      </w:r>
      <w:r>
        <w:rPr>
          <w:rFonts w:cs="Arabic Transparent"/>
          <w:position w:val="-24"/>
          <w:szCs w:val="28"/>
          <w:rtl/>
        </w:rPr>
        <w:t>حاكاة باستخدام الجهد الحقيقي لل</w:t>
      </w:r>
      <w:r>
        <w:rPr>
          <w:rFonts w:cs="Arabic Transparent" w:hint="cs"/>
          <w:position w:val="-24"/>
          <w:szCs w:val="28"/>
          <w:rtl/>
        </w:rPr>
        <w:t>أ</w:t>
      </w:r>
      <w:r w:rsidRPr="008E3AB2">
        <w:rPr>
          <w:rFonts w:cs="Arabic Transparent"/>
          <w:position w:val="-24"/>
          <w:szCs w:val="28"/>
          <w:rtl/>
        </w:rPr>
        <w:t>رجون السائل (</w:t>
      </w:r>
      <w:r w:rsidRPr="008E3AB2">
        <w:rPr>
          <w:rFonts w:cs="Arabic Transparent"/>
          <w:position w:val="-24"/>
          <w:szCs w:val="28"/>
        </w:rPr>
        <w:t>Rahman</w:t>
      </w:r>
      <w:r w:rsidRPr="008E3AB2">
        <w:rPr>
          <w:rFonts w:cs="Arabic Transparent"/>
          <w:position w:val="-24"/>
          <w:szCs w:val="28"/>
          <w:rtl/>
        </w:rPr>
        <w:t>1964</w:t>
      </w:r>
      <w:r>
        <w:rPr>
          <w:rFonts w:cs="Arabic Transparent" w:hint="cs"/>
          <w:position w:val="-24"/>
          <w:szCs w:val="28"/>
          <w:rtl/>
        </w:rPr>
        <w:t>م</w:t>
      </w:r>
      <w:r w:rsidRPr="008E3AB2">
        <w:rPr>
          <w:rFonts w:cs="Arabic Transparent"/>
          <w:position w:val="-24"/>
          <w:szCs w:val="28"/>
          <w:rtl/>
        </w:rPr>
        <w:t>).</w:t>
      </w:r>
      <w:r>
        <w:rPr>
          <w:rFonts w:cs="Arabic Transparent" w:hint="cs"/>
          <w:position w:val="-24"/>
          <w:szCs w:val="28"/>
          <w:rtl/>
        </w:rPr>
        <w:t xml:space="preserve"> </w:t>
      </w:r>
      <w:r w:rsidRPr="008E3AB2">
        <w:rPr>
          <w:rFonts w:cs="Arabic Transparent"/>
          <w:position w:val="-24"/>
          <w:szCs w:val="28"/>
          <w:rtl/>
        </w:rPr>
        <w:t xml:space="preserve">وأجرى أول محاكاة للجزيئات الديناميكية للنظام الحقيقي </w:t>
      </w:r>
      <w:r w:rsidRPr="008E3AB2">
        <w:rPr>
          <w:rFonts w:cs="Arabic Transparent"/>
          <w:position w:val="-24"/>
          <w:szCs w:val="28"/>
        </w:rPr>
        <w:t>Rahman</w:t>
      </w:r>
      <w:r w:rsidRPr="008E3AB2">
        <w:rPr>
          <w:rFonts w:cs="Arabic Transparent"/>
          <w:position w:val="-24"/>
          <w:szCs w:val="28"/>
          <w:rtl/>
        </w:rPr>
        <w:t xml:space="preserve"> و</w:t>
      </w:r>
      <w:r w:rsidRPr="008E3AB2">
        <w:rPr>
          <w:rFonts w:cs="Arabic Transparent"/>
          <w:position w:val="-24"/>
          <w:szCs w:val="28"/>
        </w:rPr>
        <w:t>Stillinger</w:t>
      </w:r>
      <w:r w:rsidRPr="008E3AB2">
        <w:rPr>
          <w:rFonts w:cs="Arabic Transparent"/>
          <w:position w:val="-24"/>
          <w:szCs w:val="28"/>
          <w:rtl/>
        </w:rPr>
        <w:t xml:space="preserve"> وذلك عند المحاكاة بالماء السائل (</w:t>
      </w:r>
      <w:r w:rsidRPr="008E3AB2">
        <w:rPr>
          <w:rFonts w:cs="Arabic Transparent"/>
          <w:position w:val="-24"/>
          <w:szCs w:val="28"/>
        </w:rPr>
        <w:t>Stillinger</w:t>
      </w:r>
      <w:r>
        <w:rPr>
          <w:rFonts w:cs="Arabic Transparent"/>
          <w:position w:val="-24"/>
          <w:szCs w:val="28"/>
          <w:rtl/>
        </w:rPr>
        <w:t>،</w:t>
      </w:r>
      <w:r w:rsidRPr="008E3AB2">
        <w:rPr>
          <w:rFonts w:cs="Arabic Transparent"/>
          <w:position w:val="-24"/>
          <w:szCs w:val="28"/>
          <w:rtl/>
        </w:rPr>
        <w:t xml:space="preserve"> </w:t>
      </w:r>
      <w:r w:rsidRPr="008E3AB2">
        <w:rPr>
          <w:rFonts w:cs="Arabic Transparent"/>
          <w:position w:val="-24"/>
          <w:szCs w:val="28"/>
        </w:rPr>
        <w:t>Rahman</w:t>
      </w:r>
      <w:r>
        <w:rPr>
          <w:rFonts w:cs="Arabic Transparent"/>
          <w:position w:val="-24"/>
          <w:szCs w:val="28"/>
          <w:rtl/>
        </w:rPr>
        <w:t>،</w:t>
      </w:r>
      <w:r>
        <w:rPr>
          <w:rFonts w:cs="Arabic Transparent" w:hint="cs"/>
          <w:position w:val="-24"/>
          <w:szCs w:val="28"/>
          <w:rtl/>
        </w:rPr>
        <w:t xml:space="preserve"> </w:t>
      </w:r>
      <w:r w:rsidRPr="008E3AB2">
        <w:rPr>
          <w:rFonts w:cs="Arabic Transparent"/>
          <w:position w:val="-24"/>
          <w:szCs w:val="28"/>
          <w:rtl/>
        </w:rPr>
        <w:t>1974</w:t>
      </w:r>
      <w:r>
        <w:rPr>
          <w:rFonts w:cs="Arabic Transparent" w:hint="cs"/>
          <w:position w:val="-24"/>
          <w:szCs w:val="28"/>
          <w:rtl/>
        </w:rPr>
        <w:t>م</w:t>
      </w:r>
      <w:r w:rsidRPr="008E3AB2">
        <w:rPr>
          <w:rFonts w:cs="Arabic Transparent"/>
          <w:position w:val="-24"/>
          <w:szCs w:val="28"/>
          <w:rtl/>
        </w:rPr>
        <w:t xml:space="preserve">). وبعد ذلك أصبحت محاكاة ديناميكا الجزيئات تطبق بشكل شامل في دراسات المرحلة الانتقالية والسلوك التجميعي وجميع أنواع الخصائص الحركية والانتقالية للمركبات السائلة والصلبة. وتم تنفيذ محاكاة ديناميكا الجزيئات للزجاج الفلزي ولنظم النماذج المماثلة. </w:t>
      </w:r>
    </w:p>
    <w:p w:rsidR="00233504" w:rsidRPr="008E3AB2" w:rsidRDefault="00233504" w:rsidP="00233504">
      <w:pPr>
        <w:spacing w:before="60" w:after="60" w:line="480" w:lineRule="auto"/>
        <w:ind w:firstLine="567"/>
        <w:jc w:val="both"/>
        <w:rPr>
          <w:rFonts w:cs="Arabic Transparent"/>
          <w:position w:val="-24"/>
          <w:szCs w:val="28"/>
          <w:rtl/>
        </w:rPr>
      </w:pPr>
      <w:r w:rsidRPr="008E3AB2">
        <w:rPr>
          <w:rFonts w:cs="Arabic Transparent"/>
          <w:position w:val="-24"/>
          <w:szCs w:val="28"/>
          <w:rtl/>
        </w:rPr>
        <w:t xml:space="preserve">والمسألة المهمة في محاكاة الديناميكا الجزيئية هو اختيار الجهد المناسب لشرح التفاعل بين الذرات </w:t>
      </w:r>
      <w:r w:rsidRPr="008E3AB2">
        <w:rPr>
          <w:rFonts w:cs="Arabic Transparent"/>
          <w:position w:val="-24"/>
          <w:szCs w:val="28"/>
          <w:vertAlign w:val="superscript"/>
        </w:rPr>
        <w:t>(</w:t>
      </w:r>
      <w:r>
        <w:rPr>
          <w:rFonts w:cs="Arabic Transparent"/>
          <w:position w:val="-24"/>
          <w:szCs w:val="28"/>
          <w:vertAlign w:val="superscript"/>
        </w:rPr>
        <w:t>51</w:t>
      </w:r>
      <w:r w:rsidRPr="008E3AB2">
        <w:rPr>
          <w:rFonts w:cs="Arabic Transparent"/>
          <w:position w:val="-24"/>
          <w:szCs w:val="28"/>
          <w:vertAlign w:val="superscript"/>
        </w:rPr>
        <w:t>,</w:t>
      </w:r>
      <w:r>
        <w:rPr>
          <w:rFonts w:cs="Arabic Transparent"/>
          <w:position w:val="-24"/>
          <w:szCs w:val="28"/>
          <w:vertAlign w:val="superscript"/>
        </w:rPr>
        <w:t>52</w:t>
      </w:r>
      <w:r w:rsidRPr="008E3AB2">
        <w:rPr>
          <w:rFonts w:cs="Arabic Transparent"/>
          <w:position w:val="-24"/>
          <w:szCs w:val="28"/>
          <w:vertAlign w:val="superscript"/>
        </w:rPr>
        <w:t>)</w:t>
      </w:r>
      <w:r>
        <w:rPr>
          <w:rFonts w:cs="Arabic Transparent"/>
          <w:position w:val="-24"/>
          <w:szCs w:val="28"/>
          <w:rtl/>
        </w:rPr>
        <w:t>.</w:t>
      </w:r>
      <w:r w:rsidRPr="008E3AB2">
        <w:rPr>
          <w:rFonts w:cs="Arabic Transparent"/>
          <w:position w:val="-24"/>
          <w:szCs w:val="28"/>
          <w:rtl/>
        </w:rPr>
        <w:t>أما الغرض الأساسي من استخدام محاكاة الديناميكا الجزيئية</w:t>
      </w:r>
      <w:r w:rsidRPr="008E3AB2">
        <w:rPr>
          <w:rFonts w:cs="Arabic Transparent"/>
          <w:position w:val="-24"/>
          <w:szCs w:val="28"/>
        </w:rPr>
        <w:t xml:space="preserve"> </w:t>
      </w:r>
      <w:r w:rsidRPr="008E3AB2">
        <w:rPr>
          <w:rFonts w:cs="Arabic Transparent"/>
          <w:position w:val="-24"/>
          <w:szCs w:val="28"/>
          <w:rtl/>
        </w:rPr>
        <w:t xml:space="preserve">هو ملاحظة تفاعلات انفصال الذرات من الجزيئات والتي لا يمكن انتزاعها بسهولة في التجارب. ويمكن ملاحظة ظاهرة مستوى الجزيئات بالتفصيل بواسطة محاكاة الديناميكا الجزيئية الذرية وهذا يعطي صورة عن التركيب والحركة ويفترض أن هذه المحاكاة يمكن تأييدها بواسطة مقارنة نتائج المحاكاة مع نتائج التجارب المتاحة. ولذلك أصبحت </w:t>
      </w:r>
      <w:r w:rsidRPr="008E3AB2">
        <w:rPr>
          <w:rFonts w:cs="Arabic Transparent"/>
          <w:position w:val="-24"/>
          <w:szCs w:val="28"/>
          <w:rtl/>
        </w:rPr>
        <w:lastRenderedPageBreak/>
        <w:t>محاكاة الديناميكا الجزيئية الأداة الشائعة لدراسة التركيب والخصائص الديناميكية الحرارية للجزيئات الحيوية</w:t>
      </w:r>
      <w:r w:rsidRPr="008E3AB2">
        <w:rPr>
          <w:rFonts w:cs="Arabic Transparent"/>
          <w:position w:val="-24"/>
          <w:szCs w:val="28"/>
          <w:vertAlign w:val="superscript"/>
        </w:rPr>
        <w:t>(</w:t>
      </w:r>
      <w:r>
        <w:rPr>
          <w:rFonts w:cs="Arabic Transparent"/>
          <w:position w:val="-24"/>
          <w:szCs w:val="28"/>
          <w:vertAlign w:val="superscript"/>
        </w:rPr>
        <w:t>53</w:t>
      </w:r>
      <w:r w:rsidRPr="008E3AB2">
        <w:rPr>
          <w:rFonts w:cs="Arabic Transparent"/>
          <w:position w:val="-24"/>
          <w:szCs w:val="28"/>
          <w:vertAlign w:val="superscript"/>
        </w:rPr>
        <w:t>)</w:t>
      </w:r>
      <w:r w:rsidRPr="008E3AB2">
        <w:rPr>
          <w:rFonts w:cs="Arabic Transparent"/>
          <w:position w:val="-24"/>
          <w:szCs w:val="28"/>
          <w:rtl/>
        </w:rPr>
        <w:t xml:space="preserve"> ولذلك سوف نخصص الفصل الرابع للحديث عن الديناميكا الجزيئية بالتفصيل.</w:t>
      </w:r>
    </w:p>
    <w:p w:rsidR="00233504" w:rsidRDefault="00233504" w:rsidP="00233504">
      <w:pPr>
        <w:spacing w:before="60" w:after="60" w:line="480" w:lineRule="auto"/>
        <w:jc w:val="both"/>
        <w:rPr>
          <w:rFonts w:cs="Arabic Transparent" w:hint="cs"/>
          <w:position w:val="-24"/>
          <w:szCs w:val="28"/>
          <w:rtl/>
        </w:rPr>
      </w:pPr>
    </w:p>
    <w:p w:rsidR="00233504" w:rsidRPr="008E3AB2" w:rsidRDefault="00233504" w:rsidP="00233504">
      <w:pPr>
        <w:spacing w:before="60" w:after="60" w:line="480" w:lineRule="auto"/>
        <w:jc w:val="both"/>
        <w:rPr>
          <w:rFonts w:cs="Arabic Transparent" w:hint="cs"/>
          <w:position w:val="-24"/>
          <w:szCs w:val="28"/>
          <w:rtl/>
        </w:rPr>
      </w:pPr>
    </w:p>
    <w:p w:rsidR="00233504" w:rsidRPr="008E3AB2" w:rsidRDefault="00233504" w:rsidP="00233504">
      <w:pPr>
        <w:spacing w:before="60" w:after="60" w:line="480" w:lineRule="auto"/>
        <w:jc w:val="both"/>
        <w:rPr>
          <w:rFonts w:cs="Arabic Transparent"/>
          <w:b/>
          <w:bCs/>
          <w:position w:val="-24"/>
          <w:szCs w:val="28"/>
        </w:rPr>
      </w:pPr>
      <w:r>
        <w:rPr>
          <w:rFonts w:cs="Arabic Transparent" w:hint="cs"/>
          <w:b/>
          <w:bCs/>
          <w:position w:val="-24"/>
          <w:szCs w:val="28"/>
          <w:rtl/>
        </w:rPr>
        <w:t>3</w:t>
      </w:r>
      <w:r w:rsidRPr="008E3AB2">
        <w:rPr>
          <w:rFonts w:cs="Arabic Transparent"/>
          <w:b/>
          <w:bCs/>
          <w:position w:val="-24"/>
          <w:szCs w:val="28"/>
          <w:rtl/>
        </w:rPr>
        <w:t>-2-3-2</w:t>
      </w:r>
      <w:r>
        <w:rPr>
          <w:rFonts w:cs="Arabic Transparent" w:hint="cs"/>
          <w:b/>
          <w:bCs/>
          <w:position w:val="-24"/>
          <w:szCs w:val="28"/>
          <w:rtl/>
        </w:rPr>
        <w:t xml:space="preserve"> </w:t>
      </w:r>
      <w:r w:rsidRPr="008E3AB2">
        <w:rPr>
          <w:rFonts w:cs="Arabic Transparent"/>
          <w:b/>
          <w:bCs/>
          <w:position w:val="-24"/>
          <w:szCs w:val="28"/>
          <w:rtl/>
        </w:rPr>
        <w:t>الطريقة الاحتمالية (مونت كارلو)</w:t>
      </w:r>
      <w:r>
        <w:rPr>
          <w:rFonts w:cs="Arabic Transparent" w:hint="cs"/>
          <w:b/>
          <w:bCs/>
          <w:position w:val="-24"/>
          <w:szCs w:val="28"/>
          <w:rtl/>
        </w:rPr>
        <w:t xml:space="preserve"> </w:t>
      </w:r>
      <w:r w:rsidRPr="008E3AB2">
        <w:rPr>
          <w:rFonts w:cs="Arabic Transparent"/>
          <w:b/>
          <w:bCs/>
          <w:position w:val="-24"/>
          <w:szCs w:val="28"/>
        </w:rPr>
        <w:t>The Stochastic Method (Monte Carlo)</w:t>
      </w:r>
    </w:p>
    <w:p w:rsidR="00233504" w:rsidRPr="008E3AB2" w:rsidRDefault="00233504" w:rsidP="00233504">
      <w:pPr>
        <w:spacing w:before="60" w:after="60" w:line="480" w:lineRule="auto"/>
        <w:jc w:val="both"/>
        <w:rPr>
          <w:rFonts w:cs="Arabic Transparent"/>
          <w:b/>
          <w:bCs/>
          <w:position w:val="-24"/>
          <w:szCs w:val="28"/>
        </w:rPr>
      </w:pPr>
      <w:r>
        <w:rPr>
          <w:rFonts w:cs="Arabic Transparent" w:hint="cs"/>
          <w:b/>
          <w:bCs/>
          <w:position w:val="-24"/>
          <w:szCs w:val="28"/>
          <w:rtl/>
        </w:rPr>
        <w:t>3</w:t>
      </w:r>
      <w:r w:rsidRPr="008E3AB2">
        <w:rPr>
          <w:rFonts w:cs="Arabic Transparent"/>
          <w:b/>
          <w:bCs/>
          <w:position w:val="-24"/>
          <w:szCs w:val="28"/>
          <w:rtl/>
        </w:rPr>
        <w:t>-2-3-2-1</w:t>
      </w:r>
      <w:r>
        <w:rPr>
          <w:rFonts w:cs="Arabic Transparent" w:hint="cs"/>
          <w:b/>
          <w:bCs/>
          <w:position w:val="-24"/>
          <w:szCs w:val="28"/>
          <w:rtl/>
        </w:rPr>
        <w:t xml:space="preserve"> </w:t>
      </w:r>
      <w:r w:rsidRPr="008E3AB2">
        <w:rPr>
          <w:rFonts w:cs="Arabic Transparent"/>
          <w:b/>
          <w:bCs/>
          <w:position w:val="-24"/>
          <w:szCs w:val="28"/>
          <w:rtl/>
        </w:rPr>
        <w:t>مقدمة</w:t>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t xml:space="preserve">    </w:t>
      </w:r>
      <w:r w:rsidRPr="008E3AB2">
        <w:rPr>
          <w:rFonts w:cs="Arabic Transparent"/>
          <w:b/>
          <w:bCs/>
          <w:position w:val="-24"/>
          <w:szCs w:val="28"/>
        </w:rPr>
        <w:t>Introduction</w:t>
      </w:r>
    </w:p>
    <w:p w:rsidR="00233504" w:rsidRPr="008E3AB2" w:rsidRDefault="00233504" w:rsidP="00233504">
      <w:pPr>
        <w:spacing w:before="60" w:after="60" w:line="480" w:lineRule="auto"/>
        <w:ind w:firstLine="567"/>
        <w:jc w:val="both"/>
        <w:rPr>
          <w:rFonts w:cs="Arabic Transparent" w:hint="cs"/>
          <w:position w:val="-24"/>
          <w:szCs w:val="28"/>
          <w:rtl/>
        </w:rPr>
      </w:pPr>
      <w:r w:rsidRPr="008E3AB2">
        <w:rPr>
          <w:rFonts w:cs="Arabic Transparent"/>
          <w:position w:val="-24"/>
          <w:szCs w:val="28"/>
          <w:rtl/>
        </w:rPr>
        <w:t>يعتبر عام 1949</w:t>
      </w:r>
      <w:r w:rsidRPr="008E3AB2">
        <w:rPr>
          <w:rFonts w:cs="Arabic Transparent" w:hint="cs"/>
          <w:position w:val="-24"/>
          <w:szCs w:val="28"/>
          <w:rtl/>
        </w:rPr>
        <w:t xml:space="preserve">م </w:t>
      </w:r>
      <w:r w:rsidRPr="008E3AB2">
        <w:rPr>
          <w:rFonts w:cs="Arabic Transparent"/>
          <w:position w:val="-24"/>
          <w:szCs w:val="28"/>
          <w:rtl/>
        </w:rPr>
        <w:t xml:space="preserve">مولد طريقة مونت كارلو وذلك عندما صدرت مقالة تحت اسم "طريقة مونت كارلو". ويعتبر عالمي الرياضيات الأمريكيين فون نيومان </w:t>
      </w:r>
      <w:r w:rsidRPr="008E3AB2">
        <w:rPr>
          <w:rFonts w:cs="Arabic Transparent"/>
          <w:position w:val="-24"/>
          <w:szCs w:val="28"/>
        </w:rPr>
        <w:t>(VON NEUMAN)</w:t>
      </w:r>
      <w:r w:rsidRPr="008E3AB2">
        <w:rPr>
          <w:rFonts w:cs="Arabic Transparent"/>
          <w:position w:val="-24"/>
          <w:szCs w:val="28"/>
          <w:rtl/>
        </w:rPr>
        <w:t xml:space="preserve"> و أولام (</w:t>
      </w:r>
      <w:r w:rsidRPr="008E3AB2">
        <w:rPr>
          <w:rFonts w:cs="Arabic Transparent"/>
          <w:position w:val="-24"/>
          <w:szCs w:val="28"/>
        </w:rPr>
        <w:t>(ULAM</w:t>
      </w:r>
      <w:r w:rsidRPr="008E3AB2">
        <w:rPr>
          <w:rFonts w:cs="Arabic Transparent"/>
          <w:position w:val="-24"/>
          <w:szCs w:val="28"/>
          <w:rtl/>
        </w:rPr>
        <w:t xml:space="preserve"> المؤسسين لهذه الطريقة</w:t>
      </w:r>
      <w:r>
        <w:rPr>
          <w:rFonts w:cs="Arabic Transparent"/>
          <w:position w:val="-24"/>
          <w:szCs w:val="28"/>
          <w:rtl/>
        </w:rPr>
        <w:t>.</w:t>
      </w:r>
      <w:r w:rsidRPr="008E3AB2">
        <w:rPr>
          <w:rFonts w:cs="Arabic Transparent"/>
          <w:position w:val="-24"/>
          <w:szCs w:val="28"/>
          <w:rtl/>
        </w:rPr>
        <w:t xml:space="preserve"> </w:t>
      </w:r>
    </w:p>
    <w:p w:rsidR="00233504" w:rsidRPr="008E3AB2" w:rsidRDefault="00233504" w:rsidP="00233504">
      <w:pPr>
        <w:spacing w:before="60" w:after="60" w:line="480" w:lineRule="auto"/>
        <w:ind w:firstLine="567"/>
        <w:jc w:val="both"/>
        <w:rPr>
          <w:rFonts w:cs="Arabic Transparent"/>
          <w:position w:val="-24"/>
          <w:szCs w:val="28"/>
          <w:rtl/>
        </w:rPr>
      </w:pPr>
      <w:r w:rsidRPr="008E3AB2">
        <w:rPr>
          <w:rFonts w:cs="Arabic Transparent"/>
          <w:position w:val="-24"/>
          <w:szCs w:val="28"/>
          <w:rtl/>
        </w:rPr>
        <w:t>ولقد عرف الأساس النظري للطريقة منذ فترة طويلة حيث كانت المشاكل الإحصائية تحل في القرن التاسع عشر وبداية القرن العشرين عن طريق الاختيارات العشوائية أي بواسطة طريقة مونت كارلو</w:t>
      </w:r>
      <w:r>
        <w:rPr>
          <w:rFonts w:cs="Arabic Transparent"/>
          <w:position w:val="-24"/>
          <w:szCs w:val="28"/>
          <w:rtl/>
        </w:rPr>
        <w:t>.</w:t>
      </w:r>
      <w:r w:rsidRPr="008E3AB2">
        <w:rPr>
          <w:rFonts w:cs="Arabic Transparent"/>
          <w:position w:val="-24"/>
          <w:szCs w:val="28"/>
          <w:rtl/>
        </w:rPr>
        <w:t xml:space="preserve"> ولم تكن هذه الطريقة مستخدمة باتساع قبل ظهور الحاسبات الإلكترونية حيث أن محاكاة الكميات العشوائية كانت تتم يدويا ً وهذا أمر مجهد للغاية</w:t>
      </w:r>
      <w:r>
        <w:rPr>
          <w:rFonts w:cs="Arabic Transparent"/>
          <w:position w:val="-24"/>
          <w:szCs w:val="28"/>
          <w:rtl/>
        </w:rPr>
        <w:t>.</w:t>
      </w:r>
      <w:r w:rsidRPr="008E3AB2">
        <w:rPr>
          <w:rFonts w:cs="Arabic Transparent"/>
          <w:position w:val="-24"/>
          <w:szCs w:val="28"/>
          <w:rtl/>
        </w:rPr>
        <w:t xml:space="preserve">ولهذا فإن بداية استخدام طريقة مونت كارلو كتقنية رقمية عالمية أصبح ممكناً فقط عند ظهور الحاسبات </w:t>
      </w:r>
      <w:r w:rsidRPr="008E3AB2">
        <w:rPr>
          <w:rFonts w:cs="Arabic Transparent"/>
          <w:position w:val="-24"/>
          <w:szCs w:val="28"/>
          <w:vertAlign w:val="superscript"/>
        </w:rPr>
        <w:t>(</w:t>
      </w:r>
      <w:r>
        <w:rPr>
          <w:rFonts w:cs="Arabic Transparent"/>
          <w:position w:val="-24"/>
          <w:szCs w:val="28"/>
          <w:vertAlign w:val="superscript"/>
        </w:rPr>
        <w:t>54</w:t>
      </w:r>
      <w:r w:rsidRPr="008E3AB2">
        <w:rPr>
          <w:rFonts w:cs="Arabic Transparent"/>
          <w:position w:val="-24"/>
          <w:szCs w:val="28"/>
          <w:vertAlign w:val="superscript"/>
        </w:rPr>
        <w:t>)</w:t>
      </w:r>
      <w:r w:rsidRPr="008E3AB2">
        <w:rPr>
          <w:rFonts w:cs="Arabic Transparent"/>
          <w:position w:val="-24"/>
          <w:szCs w:val="28"/>
          <w:rtl/>
        </w:rPr>
        <w:t xml:space="preserve">.ولذلك تعد طريقة مونت كارلو أول أسلوب للمحاكاة حيث وضعت لحل مشكلة سلوك النيوترونات في معامل لوس آلاموس </w:t>
      </w:r>
      <w:r w:rsidRPr="008E3AB2">
        <w:rPr>
          <w:rFonts w:cs="Arabic Transparent"/>
          <w:position w:val="-24"/>
          <w:szCs w:val="28"/>
        </w:rPr>
        <w:t>LOS ALAMOS</w:t>
      </w:r>
      <w:r>
        <w:rPr>
          <w:rFonts w:cs="Arabic Transparent"/>
          <w:position w:val="-24"/>
          <w:szCs w:val="28"/>
          <w:rtl/>
        </w:rPr>
        <w:t xml:space="preserve"> </w:t>
      </w:r>
      <w:r w:rsidRPr="008E3AB2">
        <w:rPr>
          <w:rFonts w:cs="Arabic Transparent"/>
          <w:position w:val="-24"/>
          <w:szCs w:val="28"/>
          <w:rtl/>
        </w:rPr>
        <w:t xml:space="preserve">حيث اقترح العالمان الأمريكيان فون نيومان </w:t>
      </w:r>
      <w:r w:rsidRPr="008E3AB2">
        <w:rPr>
          <w:rFonts w:cs="Arabic Transparent"/>
          <w:position w:val="-24"/>
          <w:szCs w:val="28"/>
        </w:rPr>
        <w:t>(VON NEUMAN)</w:t>
      </w:r>
      <w:r w:rsidRPr="008E3AB2">
        <w:rPr>
          <w:rFonts w:cs="Arabic Transparent"/>
          <w:position w:val="-24"/>
          <w:szCs w:val="28"/>
          <w:rtl/>
        </w:rPr>
        <w:t xml:space="preserve"> و أولام</w:t>
      </w:r>
      <w:r>
        <w:rPr>
          <w:rFonts w:cs="Arabic Transparent" w:hint="cs"/>
          <w:position w:val="-24"/>
          <w:szCs w:val="28"/>
          <w:rtl/>
        </w:rPr>
        <w:t xml:space="preserve"> </w:t>
      </w:r>
      <w:r w:rsidRPr="008E3AB2">
        <w:rPr>
          <w:rFonts w:cs="Arabic Transparent"/>
          <w:position w:val="-24"/>
          <w:szCs w:val="28"/>
        </w:rPr>
        <w:t>(ULAM)</w:t>
      </w:r>
      <w:r w:rsidRPr="008E3AB2">
        <w:rPr>
          <w:rFonts w:cs="Arabic Transparent"/>
          <w:position w:val="-24"/>
          <w:szCs w:val="28"/>
          <w:rtl/>
        </w:rPr>
        <w:t xml:space="preserve"> هذه الطريقة خلال الحرب العالمية الثانية</w:t>
      </w:r>
      <w:r>
        <w:rPr>
          <w:rFonts w:cs="Arabic Transparent"/>
          <w:position w:val="-24"/>
          <w:szCs w:val="28"/>
          <w:rtl/>
        </w:rPr>
        <w:t>.</w:t>
      </w:r>
      <w:r w:rsidRPr="008E3AB2">
        <w:rPr>
          <w:rFonts w:cs="Arabic Transparent"/>
          <w:position w:val="-24"/>
          <w:szCs w:val="28"/>
          <w:rtl/>
        </w:rPr>
        <w:t xml:space="preserve"> ولقد أعطاها الاسم الكودي "مونت كارلو" نظرا ً لسرية العمل الذي كانا يقومان به</w:t>
      </w:r>
      <w:r>
        <w:rPr>
          <w:rFonts w:cs="Arabic Transparent"/>
          <w:position w:val="-24"/>
          <w:szCs w:val="28"/>
          <w:rtl/>
        </w:rPr>
        <w:t>.</w:t>
      </w:r>
      <w:r w:rsidRPr="008E3AB2">
        <w:rPr>
          <w:rFonts w:cs="Arabic Transparent"/>
          <w:position w:val="-24"/>
          <w:szCs w:val="28"/>
          <w:rtl/>
        </w:rPr>
        <w:t xml:space="preserve"> اقترح العالمان حلا بالاستعانة بعجلة الروليت</w:t>
      </w:r>
      <w:r>
        <w:rPr>
          <w:rFonts w:cs="Arabic Transparent" w:hint="cs"/>
          <w:position w:val="-24"/>
          <w:szCs w:val="28"/>
          <w:rtl/>
        </w:rPr>
        <w:t xml:space="preserve"> </w:t>
      </w:r>
      <w:r w:rsidRPr="008E3AB2">
        <w:rPr>
          <w:rFonts w:cs="Arabic Transparent"/>
          <w:position w:val="-24"/>
          <w:szCs w:val="28"/>
          <w:rtl/>
        </w:rPr>
        <w:t xml:space="preserve">(وهي من الأجهزة الميكانيكية البسيطة التي تستخدم للحصول على الكميات العشوائية) وخطوة بخطوة اندمجت احتمالات الأحداث المنفصلة في صورة متكاملة وأعطت حلا تقريبياً </w:t>
      </w:r>
      <w:r w:rsidRPr="008E3AB2">
        <w:rPr>
          <w:rFonts w:cs="Arabic Transparent"/>
          <w:position w:val="-24"/>
          <w:szCs w:val="28"/>
          <w:rtl/>
        </w:rPr>
        <w:lastRenderedPageBreak/>
        <w:t>للمشكلة</w:t>
      </w:r>
      <w:r>
        <w:rPr>
          <w:rFonts w:cs="Arabic Transparent"/>
          <w:position w:val="-24"/>
          <w:szCs w:val="28"/>
          <w:rtl/>
        </w:rPr>
        <w:t>.</w:t>
      </w:r>
      <w:r w:rsidRPr="008E3AB2">
        <w:rPr>
          <w:rFonts w:cs="Arabic Transparent"/>
          <w:position w:val="-24"/>
          <w:szCs w:val="28"/>
          <w:rtl/>
        </w:rPr>
        <w:t xml:space="preserve"> ومن ثم استخدم هذا الأسلوب بعد الحرب العالمية الثانية في كافة المجالات المدنية سواء كانت هندسية أو اقتصادية فضلا ً عن الجانب العسكري</w:t>
      </w:r>
      <w:r>
        <w:rPr>
          <w:rFonts w:cs="Arabic Transparent"/>
          <w:position w:val="-24"/>
          <w:szCs w:val="28"/>
          <w:rtl/>
        </w:rPr>
        <w:t>.</w:t>
      </w:r>
    </w:p>
    <w:p w:rsidR="00233504" w:rsidRPr="008E3AB2" w:rsidRDefault="00233504" w:rsidP="00233504">
      <w:pPr>
        <w:spacing w:before="60" w:after="60" w:line="480" w:lineRule="auto"/>
        <w:ind w:firstLine="567"/>
        <w:jc w:val="both"/>
        <w:rPr>
          <w:rFonts w:cs="Arabic Transparent" w:hint="cs"/>
          <w:position w:val="-24"/>
          <w:szCs w:val="28"/>
          <w:rtl/>
        </w:rPr>
      </w:pPr>
      <w:r w:rsidRPr="008E3AB2">
        <w:rPr>
          <w:rFonts w:cs="Arabic Transparent"/>
          <w:position w:val="-24"/>
          <w:szCs w:val="28"/>
          <w:rtl/>
        </w:rPr>
        <w:t>وفي ضوء ما تقدم فإن طريقة مونت كارلو تعد وسيلة لدراسة القوانين العشوائية حيث اعتمدت في البداية على عجلة الروليت إلا أنها في الحقيقة قد استخدمت الأعداد العشوائية التي طور استخدامها وفقا لكل حالة من حالات تطبيق هذا الأسلوب</w:t>
      </w:r>
      <w:r>
        <w:rPr>
          <w:rFonts w:cs="Arabic Transparent"/>
          <w:position w:val="-24"/>
          <w:szCs w:val="28"/>
          <w:rtl/>
        </w:rPr>
        <w:t>.</w:t>
      </w:r>
      <w:r w:rsidRPr="008E3AB2">
        <w:rPr>
          <w:rFonts w:cs="Arabic Transparent"/>
          <w:position w:val="-24"/>
          <w:szCs w:val="28"/>
          <w:rtl/>
        </w:rPr>
        <w:t xml:space="preserve"> إن هذه الطريقة طبقت لحل المشاكل التي تعتمد على الاحتمالات حيث يصعب عمل تجارب طبيعية</w:t>
      </w:r>
      <w:r w:rsidRPr="008E3AB2">
        <w:rPr>
          <w:rFonts w:cs="Arabic Transparent"/>
          <w:position w:val="-24"/>
          <w:szCs w:val="28"/>
          <w:vertAlign w:val="superscript"/>
        </w:rPr>
        <w:t xml:space="preserve"> (40)</w:t>
      </w:r>
      <w:r>
        <w:rPr>
          <w:rFonts w:cs="Arabic Transparent"/>
          <w:position w:val="-24"/>
          <w:szCs w:val="28"/>
          <w:vertAlign w:val="superscript"/>
          <w:rtl/>
        </w:rPr>
        <w:t>.</w:t>
      </w:r>
    </w:p>
    <w:p w:rsidR="00233504" w:rsidRPr="008E3AB2" w:rsidRDefault="00233504" w:rsidP="00233504">
      <w:pPr>
        <w:spacing w:before="60" w:after="60" w:line="480" w:lineRule="auto"/>
        <w:jc w:val="both"/>
        <w:rPr>
          <w:rFonts w:cs="Arabic Transparent" w:hint="cs"/>
          <w:position w:val="-24"/>
          <w:szCs w:val="28"/>
          <w:rtl/>
        </w:rPr>
      </w:pPr>
      <w:r>
        <w:rPr>
          <w:rFonts w:cs="Arabic Transparent"/>
          <w:position w:val="-24"/>
          <w:szCs w:val="28"/>
          <w:rtl/>
        </w:rPr>
        <w:t xml:space="preserve">  </w:t>
      </w:r>
    </w:p>
    <w:p w:rsidR="00233504" w:rsidRPr="00DD142D" w:rsidRDefault="00233504" w:rsidP="00233504">
      <w:pPr>
        <w:spacing w:before="60" w:after="60" w:line="480" w:lineRule="auto"/>
        <w:jc w:val="both"/>
        <w:rPr>
          <w:rFonts w:cs="Arabic Transparent" w:hint="cs"/>
          <w:b/>
          <w:bCs/>
          <w:position w:val="-24"/>
          <w:szCs w:val="28"/>
          <w:rtl/>
        </w:rPr>
      </w:pPr>
      <w:r>
        <w:rPr>
          <w:rFonts w:cs="Arabic Transparent" w:hint="cs"/>
          <w:b/>
          <w:bCs/>
          <w:position w:val="-24"/>
          <w:szCs w:val="28"/>
          <w:rtl/>
        </w:rPr>
        <w:t>3</w:t>
      </w:r>
      <w:r w:rsidRPr="008E3AB2">
        <w:rPr>
          <w:rFonts w:cs="Arabic Transparent"/>
          <w:b/>
          <w:bCs/>
          <w:position w:val="-24"/>
          <w:szCs w:val="28"/>
          <w:rtl/>
        </w:rPr>
        <w:t>-2-3-2-2</w:t>
      </w:r>
      <w:r>
        <w:rPr>
          <w:rFonts w:cs="Arabic Transparent" w:hint="cs"/>
          <w:b/>
          <w:bCs/>
          <w:position w:val="-24"/>
          <w:szCs w:val="28"/>
          <w:rtl/>
        </w:rPr>
        <w:t xml:space="preserve"> </w:t>
      </w:r>
      <w:r w:rsidRPr="008E3AB2">
        <w:rPr>
          <w:rFonts w:cs="Arabic Transparent"/>
          <w:b/>
          <w:bCs/>
          <w:position w:val="-24"/>
          <w:szCs w:val="28"/>
          <w:rtl/>
        </w:rPr>
        <w:t>مفهوم طريقة مونت كارلو</w:t>
      </w:r>
      <w:r>
        <w:rPr>
          <w:rFonts w:cs="Arabic Transparent" w:hint="cs"/>
          <w:b/>
          <w:bCs/>
          <w:position w:val="-24"/>
          <w:szCs w:val="28"/>
          <w:rtl/>
        </w:rPr>
        <w:tab/>
        <w:t xml:space="preserve"> </w:t>
      </w:r>
      <w:r w:rsidRPr="008E3AB2">
        <w:rPr>
          <w:rFonts w:cs="Arabic Transparent"/>
          <w:b/>
          <w:bCs/>
          <w:position w:val="-24"/>
          <w:szCs w:val="28"/>
        </w:rPr>
        <w:t>The Concept of Monte Carlo Method</w:t>
      </w:r>
    </w:p>
    <w:p w:rsidR="00233504" w:rsidRDefault="00233504" w:rsidP="00233504">
      <w:pPr>
        <w:spacing w:before="60" w:after="60" w:line="480" w:lineRule="auto"/>
        <w:jc w:val="both"/>
        <w:rPr>
          <w:rFonts w:cs="Arabic Transparent" w:hint="cs"/>
          <w:position w:val="-24"/>
          <w:szCs w:val="28"/>
          <w:rtl/>
        </w:rPr>
      </w:pPr>
      <w:r w:rsidRPr="008E3AB2">
        <w:rPr>
          <w:rFonts w:cs="Arabic Transparent"/>
          <w:position w:val="-24"/>
          <w:szCs w:val="28"/>
          <w:rtl/>
        </w:rPr>
        <w:t>طريقة مونت كارلو هي طريقة لحل المشاكل المختلفة في الرياضيات الحسابية عن طريق بناء عملية عشوائية لكل مشكلة تكون لها متغيرات تساوي الكميات المطلوبة في المشكلة.</w:t>
      </w:r>
      <w:r>
        <w:rPr>
          <w:rFonts w:cs="Arabic Transparent" w:hint="cs"/>
          <w:position w:val="-24"/>
          <w:szCs w:val="28"/>
          <w:rtl/>
        </w:rPr>
        <w:t xml:space="preserve"> </w:t>
      </w:r>
      <w:r w:rsidRPr="008E3AB2">
        <w:rPr>
          <w:rFonts w:cs="Arabic Transparent"/>
          <w:position w:val="-24"/>
          <w:szCs w:val="28"/>
          <w:rtl/>
        </w:rPr>
        <w:t>ويتم تحديد المجاهيل تقريباً</w:t>
      </w:r>
      <w:r>
        <w:rPr>
          <w:rFonts w:cs="Arabic Transparent" w:hint="cs"/>
          <w:position w:val="-24"/>
          <w:szCs w:val="28"/>
          <w:rtl/>
        </w:rPr>
        <w:t xml:space="preserve"> </w:t>
      </w:r>
      <w:r w:rsidRPr="008E3AB2">
        <w:rPr>
          <w:rFonts w:cs="Arabic Transparent"/>
          <w:position w:val="-24"/>
          <w:szCs w:val="28"/>
          <w:rtl/>
        </w:rPr>
        <w:t>عن طريق عمل ملاحظات على العملية العشوائية وحساب الخصائص الإحصائية والتي تتساوى تقريباً</w:t>
      </w:r>
      <w:r>
        <w:rPr>
          <w:rFonts w:cs="Arabic Transparent" w:hint="cs"/>
          <w:position w:val="-24"/>
          <w:szCs w:val="28"/>
          <w:rtl/>
        </w:rPr>
        <w:t xml:space="preserve"> </w:t>
      </w:r>
      <w:r w:rsidRPr="008E3AB2">
        <w:rPr>
          <w:rFonts w:cs="Arabic Transparent"/>
          <w:position w:val="-24"/>
          <w:szCs w:val="28"/>
          <w:rtl/>
        </w:rPr>
        <w:t>مع المتغيرات المطلوبة</w:t>
      </w:r>
      <w:r w:rsidRPr="008E3AB2">
        <w:rPr>
          <w:rFonts w:cs="Arabic Transparent"/>
          <w:position w:val="-24"/>
          <w:szCs w:val="28"/>
          <w:vertAlign w:val="superscript"/>
        </w:rPr>
        <w:t>(</w:t>
      </w:r>
      <w:r>
        <w:rPr>
          <w:rFonts w:cs="Arabic Transparent"/>
          <w:position w:val="-24"/>
          <w:szCs w:val="28"/>
          <w:vertAlign w:val="superscript"/>
        </w:rPr>
        <w:t>55</w:t>
      </w:r>
      <w:r w:rsidRPr="008E3AB2">
        <w:rPr>
          <w:rFonts w:cs="Arabic Transparent"/>
          <w:position w:val="-24"/>
          <w:szCs w:val="28"/>
          <w:vertAlign w:val="superscript"/>
        </w:rPr>
        <w:t>)</w:t>
      </w:r>
      <w:r>
        <w:rPr>
          <w:rFonts w:cs="Arabic Transparent"/>
          <w:position w:val="-24"/>
          <w:szCs w:val="28"/>
          <w:rtl/>
        </w:rPr>
        <w:t>.</w:t>
      </w:r>
      <w:r w:rsidRPr="008E3AB2">
        <w:rPr>
          <w:rFonts w:cs="Arabic Transparent"/>
          <w:position w:val="-24"/>
          <w:szCs w:val="28"/>
          <w:rtl/>
        </w:rPr>
        <w:t xml:space="preserve"> هناك نقد موجه إلى طريقة مونت </w:t>
      </w:r>
      <w:r>
        <w:rPr>
          <w:rFonts w:cs="Arabic Transparent"/>
          <w:position w:val="-24"/>
          <w:szCs w:val="28"/>
          <w:rtl/>
        </w:rPr>
        <w:t>كارلو</w:t>
      </w:r>
      <w:r>
        <w:rPr>
          <w:rFonts w:cs="Arabic Transparent" w:hint="cs"/>
          <w:position w:val="-24"/>
          <w:szCs w:val="28"/>
          <w:rtl/>
        </w:rPr>
        <w:t xml:space="preserve"> وهو أن </w:t>
      </w:r>
      <w:r w:rsidRPr="008E3AB2">
        <w:rPr>
          <w:rFonts w:cs="Arabic Transparent"/>
          <w:position w:val="-24"/>
          <w:szCs w:val="28"/>
          <w:rtl/>
        </w:rPr>
        <w:t>العينة العشوائية قد لا توفر عينة إحصائية منتظمة على وجه التخصيص للتوزيع.</w:t>
      </w:r>
    </w:p>
    <w:p w:rsidR="00233504" w:rsidRPr="00807C58" w:rsidRDefault="00233504" w:rsidP="00233504">
      <w:pPr>
        <w:spacing w:before="60" w:after="60" w:line="480" w:lineRule="auto"/>
        <w:jc w:val="both"/>
        <w:rPr>
          <w:rFonts w:cs="Arabic Transparent" w:hint="cs"/>
          <w:position w:val="-24"/>
          <w:szCs w:val="28"/>
          <w:rtl/>
        </w:rPr>
      </w:pPr>
    </w:p>
    <w:p w:rsidR="00233504" w:rsidRPr="008E3AB2" w:rsidRDefault="00233504" w:rsidP="00233504">
      <w:pPr>
        <w:spacing w:before="60" w:after="60" w:line="480" w:lineRule="auto"/>
        <w:jc w:val="both"/>
        <w:rPr>
          <w:rFonts w:cs="Arabic Transparent" w:hint="cs"/>
          <w:position w:val="-24"/>
          <w:szCs w:val="28"/>
          <w:rtl/>
        </w:rPr>
      </w:pPr>
      <w:r>
        <w:rPr>
          <w:rFonts w:cs="Arabic Transparent" w:hint="cs"/>
          <w:b/>
          <w:bCs/>
          <w:position w:val="-24"/>
          <w:szCs w:val="28"/>
          <w:rtl/>
        </w:rPr>
        <w:t>3</w:t>
      </w:r>
      <w:r w:rsidRPr="008E3AB2">
        <w:rPr>
          <w:rFonts w:cs="Arabic Transparent"/>
          <w:b/>
          <w:bCs/>
          <w:position w:val="-24"/>
          <w:szCs w:val="28"/>
          <w:rtl/>
        </w:rPr>
        <w:t>-2-4</w:t>
      </w:r>
      <w:r>
        <w:rPr>
          <w:rFonts w:cs="Arabic Transparent" w:hint="cs"/>
          <w:b/>
          <w:bCs/>
          <w:position w:val="-24"/>
          <w:szCs w:val="28"/>
          <w:rtl/>
        </w:rPr>
        <w:t xml:space="preserve"> </w:t>
      </w:r>
      <w:r w:rsidRPr="008E3AB2">
        <w:rPr>
          <w:rFonts w:cs="Arabic Transparent"/>
          <w:b/>
          <w:bCs/>
          <w:position w:val="-24"/>
          <w:szCs w:val="28"/>
          <w:rtl/>
        </w:rPr>
        <w:t>مميزات المحاكاة</w:t>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t xml:space="preserve"> </w:t>
      </w:r>
      <w:r w:rsidRPr="008E3AB2">
        <w:rPr>
          <w:rFonts w:cs="Arabic Transparent"/>
          <w:b/>
          <w:bCs/>
          <w:position w:val="-24"/>
          <w:szCs w:val="28"/>
        </w:rPr>
        <w:t>The advantages of Simulation</w:t>
      </w:r>
    </w:p>
    <w:p w:rsidR="00233504" w:rsidRPr="008E3AB2" w:rsidRDefault="00233504" w:rsidP="00233504">
      <w:pPr>
        <w:spacing w:before="60" w:after="60" w:line="480" w:lineRule="auto"/>
        <w:ind w:firstLine="720"/>
        <w:jc w:val="both"/>
        <w:rPr>
          <w:rFonts w:cs="Arabic Transparent" w:hint="cs"/>
          <w:position w:val="-24"/>
          <w:szCs w:val="28"/>
          <w:rtl/>
        </w:rPr>
      </w:pPr>
      <w:r w:rsidRPr="008E3AB2">
        <w:rPr>
          <w:rFonts w:cs="Arabic Transparent"/>
          <w:position w:val="-24"/>
          <w:szCs w:val="28"/>
          <w:rtl/>
        </w:rPr>
        <w:t>للمحاكاة عدة مميزات،</w:t>
      </w:r>
      <w:r>
        <w:rPr>
          <w:rFonts w:cs="Arabic Transparent" w:hint="cs"/>
          <w:position w:val="-24"/>
          <w:szCs w:val="28"/>
          <w:rtl/>
        </w:rPr>
        <w:t xml:space="preserve"> </w:t>
      </w:r>
      <w:r w:rsidRPr="008E3AB2">
        <w:rPr>
          <w:rFonts w:cs="Arabic Transparent"/>
          <w:position w:val="-24"/>
          <w:szCs w:val="28"/>
          <w:rtl/>
        </w:rPr>
        <w:t>منها:</w:t>
      </w:r>
    </w:p>
    <w:p w:rsidR="00233504" w:rsidRPr="008E3AB2" w:rsidRDefault="00233504" w:rsidP="00233504">
      <w:pPr>
        <w:numPr>
          <w:ilvl w:val="0"/>
          <w:numId w:val="2"/>
        </w:numPr>
        <w:spacing w:before="60" w:after="60" w:line="480" w:lineRule="auto"/>
        <w:jc w:val="both"/>
        <w:rPr>
          <w:rFonts w:cs="Arabic Transparent"/>
          <w:position w:val="-24"/>
          <w:szCs w:val="28"/>
          <w:rtl/>
        </w:rPr>
      </w:pPr>
      <w:r w:rsidRPr="008E3AB2">
        <w:rPr>
          <w:rFonts w:cs="Arabic Transparent"/>
          <w:position w:val="-24"/>
          <w:szCs w:val="28"/>
          <w:rtl/>
        </w:rPr>
        <w:t>تساعد المحاكاة في توفير زمن أقصر في حل المشاكل التي نواجهها وتأخذ على صعيد الواقع أزمنة طويلة.</w:t>
      </w:r>
    </w:p>
    <w:p w:rsidR="00233504" w:rsidRPr="008E3AB2" w:rsidRDefault="00233504" w:rsidP="00233504">
      <w:pPr>
        <w:numPr>
          <w:ilvl w:val="0"/>
          <w:numId w:val="2"/>
        </w:numPr>
        <w:spacing w:before="60" w:after="60" w:line="480" w:lineRule="auto"/>
        <w:jc w:val="both"/>
        <w:rPr>
          <w:rFonts w:cs="Arabic Transparent"/>
          <w:position w:val="-24"/>
          <w:szCs w:val="28"/>
          <w:rtl/>
        </w:rPr>
      </w:pPr>
      <w:r w:rsidRPr="008E3AB2">
        <w:rPr>
          <w:rFonts w:cs="Arabic Transparent"/>
          <w:position w:val="-24"/>
          <w:szCs w:val="28"/>
          <w:rtl/>
        </w:rPr>
        <w:lastRenderedPageBreak/>
        <w:t>تساعد المحاكاة في تجنب المخاطر والكلف الكبيرة في حل المشاكل من خلال إجراء تجربة دون التطرق إلى المشكلة الحقيقية وإنما تمثيل المشكلة وتوليد البيانات عنها بالحاسوب.</w:t>
      </w:r>
    </w:p>
    <w:p w:rsidR="00233504" w:rsidRPr="008E3AB2" w:rsidRDefault="00233504" w:rsidP="00233504">
      <w:pPr>
        <w:numPr>
          <w:ilvl w:val="0"/>
          <w:numId w:val="2"/>
        </w:numPr>
        <w:spacing w:before="60" w:after="60" w:line="480" w:lineRule="auto"/>
        <w:jc w:val="both"/>
        <w:rPr>
          <w:rFonts w:cs="Arabic Transparent"/>
          <w:position w:val="-24"/>
          <w:szCs w:val="28"/>
          <w:rtl/>
        </w:rPr>
      </w:pPr>
      <w:r w:rsidRPr="008E3AB2">
        <w:rPr>
          <w:rFonts w:cs="Arabic Transparent"/>
          <w:position w:val="-24"/>
          <w:szCs w:val="28"/>
          <w:rtl/>
        </w:rPr>
        <w:t>توفر المحاكاة مرونة أكثر في إجراء التغيير الذي ينشده الباحث مقارنة بالواقع في إجراء التجارب الحقيقية الذي يكون من الصعب إجراء أي تغيير عليها.</w:t>
      </w:r>
    </w:p>
    <w:p w:rsidR="00233504" w:rsidRPr="008E3AB2" w:rsidRDefault="00233504" w:rsidP="00233504">
      <w:pPr>
        <w:numPr>
          <w:ilvl w:val="0"/>
          <w:numId w:val="2"/>
        </w:numPr>
        <w:spacing w:before="60" w:after="60" w:line="480" w:lineRule="auto"/>
        <w:jc w:val="both"/>
        <w:rPr>
          <w:rFonts w:cs="Arabic Transparent"/>
          <w:position w:val="-24"/>
          <w:szCs w:val="28"/>
          <w:rtl/>
        </w:rPr>
      </w:pPr>
      <w:r w:rsidRPr="008E3AB2">
        <w:rPr>
          <w:rFonts w:cs="Arabic Transparent"/>
          <w:position w:val="-24"/>
          <w:szCs w:val="28"/>
          <w:rtl/>
        </w:rPr>
        <w:t>يساعد أسلوب المحاكاة في التعرف على الصعوبات التي تواجه حل المشكلة</w:t>
      </w:r>
      <w:r>
        <w:rPr>
          <w:rFonts w:cs="Arabic Transparent"/>
          <w:position w:val="-24"/>
          <w:szCs w:val="28"/>
          <w:rtl/>
        </w:rPr>
        <w:t>،</w:t>
      </w:r>
      <w:r w:rsidRPr="008E3AB2">
        <w:rPr>
          <w:rFonts w:cs="Arabic Transparent"/>
          <w:position w:val="-24"/>
          <w:szCs w:val="28"/>
          <w:rtl/>
        </w:rPr>
        <w:t xml:space="preserve"> كما يهيئ لمتخذ القرار ملاحظة التغيرات التي تطرأ على صياغة المشكلة في حالة تنفيذها</w:t>
      </w:r>
      <w:r>
        <w:rPr>
          <w:rFonts w:cs="Arabic Transparent"/>
          <w:position w:val="-24"/>
          <w:szCs w:val="28"/>
          <w:rtl/>
        </w:rPr>
        <w:t>.</w:t>
      </w:r>
    </w:p>
    <w:p w:rsidR="00233504" w:rsidRDefault="00233504" w:rsidP="00233504">
      <w:pPr>
        <w:numPr>
          <w:ilvl w:val="0"/>
          <w:numId w:val="2"/>
        </w:numPr>
        <w:spacing w:before="60" w:after="60" w:line="480" w:lineRule="auto"/>
        <w:jc w:val="both"/>
        <w:rPr>
          <w:rFonts w:cs="Arabic Transparent" w:hint="cs"/>
          <w:position w:val="-24"/>
          <w:szCs w:val="28"/>
          <w:rtl/>
        </w:rPr>
      </w:pPr>
      <w:r w:rsidRPr="008E3AB2">
        <w:rPr>
          <w:rFonts w:cs="Arabic Transparent"/>
          <w:position w:val="-24"/>
          <w:szCs w:val="28"/>
          <w:rtl/>
        </w:rPr>
        <w:t>تلعب المحاكاة دوراً مهماً في دراسة وحل المشاكل المعقدة والمتداخلة عن طريق دراسة النظام ومشاهدة نتائجه بصورة واضحة مما يسهل اتخاذ الإجراءات لتطوير ذلك النظام.</w:t>
      </w:r>
    </w:p>
    <w:p w:rsidR="00233504" w:rsidRPr="008E3AB2" w:rsidRDefault="00233504" w:rsidP="00233504">
      <w:pPr>
        <w:spacing w:before="60" w:after="60" w:line="480" w:lineRule="auto"/>
        <w:jc w:val="both"/>
        <w:rPr>
          <w:rFonts w:cs="Arabic Transparent" w:hint="cs"/>
          <w:position w:val="-24"/>
          <w:szCs w:val="28"/>
        </w:rPr>
      </w:pPr>
    </w:p>
    <w:p w:rsidR="00233504" w:rsidRPr="008E3AB2" w:rsidRDefault="00233504" w:rsidP="00233504">
      <w:pPr>
        <w:spacing w:before="60" w:after="60" w:line="480" w:lineRule="auto"/>
        <w:jc w:val="both"/>
        <w:rPr>
          <w:rFonts w:cs="Arabic Transparent"/>
          <w:b/>
          <w:bCs/>
          <w:position w:val="-24"/>
          <w:szCs w:val="28"/>
        </w:rPr>
      </w:pPr>
      <w:r>
        <w:rPr>
          <w:rFonts w:cs="Arabic Transparent" w:hint="cs"/>
          <w:b/>
          <w:bCs/>
          <w:position w:val="-24"/>
          <w:szCs w:val="28"/>
          <w:rtl/>
        </w:rPr>
        <w:t>3</w:t>
      </w:r>
      <w:r w:rsidRPr="008E3AB2">
        <w:rPr>
          <w:rFonts w:cs="Arabic Transparent"/>
          <w:b/>
          <w:bCs/>
          <w:position w:val="-24"/>
          <w:szCs w:val="28"/>
          <w:rtl/>
        </w:rPr>
        <w:t>-2-5</w:t>
      </w:r>
      <w:r>
        <w:rPr>
          <w:rFonts w:cs="Arabic Transparent" w:hint="cs"/>
          <w:b/>
          <w:bCs/>
          <w:position w:val="-24"/>
          <w:szCs w:val="28"/>
          <w:rtl/>
        </w:rPr>
        <w:t xml:space="preserve"> قيود</w:t>
      </w:r>
      <w:r w:rsidRPr="008E3AB2">
        <w:rPr>
          <w:rFonts w:cs="Arabic Transparent"/>
          <w:b/>
          <w:bCs/>
          <w:position w:val="-24"/>
          <w:szCs w:val="28"/>
          <w:rtl/>
        </w:rPr>
        <w:t xml:space="preserve"> المحاكاة</w:t>
      </w:r>
      <w:r>
        <w:rPr>
          <w:rFonts w:cs="Arabic Transparent" w:hint="cs"/>
          <w:b/>
          <w:bCs/>
          <w:position w:val="-24"/>
          <w:szCs w:val="28"/>
          <w:rtl/>
        </w:rPr>
        <w:t xml:space="preserve">  </w:t>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Pr>
          <w:rFonts w:cs="Arabic Transparent" w:hint="cs"/>
          <w:b/>
          <w:bCs/>
          <w:position w:val="-24"/>
          <w:szCs w:val="28"/>
          <w:rtl/>
        </w:rPr>
        <w:tab/>
      </w:r>
      <w:r w:rsidRPr="008E3AB2">
        <w:rPr>
          <w:rFonts w:cs="Arabic Transparent"/>
          <w:b/>
          <w:bCs/>
          <w:position w:val="-24"/>
          <w:szCs w:val="28"/>
        </w:rPr>
        <w:t>Simulation Constraints</w:t>
      </w:r>
    </w:p>
    <w:p w:rsidR="00233504" w:rsidRDefault="00233504" w:rsidP="00233504">
      <w:pPr>
        <w:spacing w:before="60" w:after="60" w:line="480" w:lineRule="auto"/>
        <w:jc w:val="both"/>
        <w:rPr>
          <w:rFonts w:cs="Arabic Transparent" w:hint="cs"/>
          <w:position w:val="-24"/>
          <w:szCs w:val="28"/>
          <w:rtl/>
        </w:rPr>
      </w:pPr>
      <w:r>
        <w:rPr>
          <w:rFonts w:cs="Arabic Transparent" w:hint="cs"/>
          <w:position w:val="-24"/>
          <w:szCs w:val="28"/>
          <w:rtl/>
        </w:rPr>
        <w:t xml:space="preserve">    1. </w:t>
      </w:r>
      <w:r w:rsidRPr="008E3AB2">
        <w:rPr>
          <w:rFonts w:cs="Arabic Transparent"/>
          <w:position w:val="-24"/>
          <w:szCs w:val="28"/>
          <w:rtl/>
        </w:rPr>
        <w:t xml:space="preserve">ذا رغبنا أن نحاكي فيجب أن تتوفر معلومات كافية عن أجزاء وخصائص ذلك </w:t>
      </w:r>
      <w:r>
        <w:rPr>
          <w:rFonts w:cs="Arabic Transparent" w:hint="cs"/>
          <w:position w:val="-24"/>
          <w:szCs w:val="28"/>
          <w:rtl/>
        </w:rPr>
        <w:t xml:space="preserve">  </w:t>
      </w:r>
    </w:p>
    <w:p w:rsidR="00233504" w:rsidRPr="008E3AB2" w:rsidRDefault="00233504" w:rsidP="00233504">
      <w:pPr>
        <w:spacing w:before="60" w:after="60" w:line="480" w:lineRule="auto"/>
        <w:jc w:val="both"/>
        <w:rPr>
          <w:rFonts w:cs="Arabic Transparent"/>
          <w:position w:val="-24"/>
          <w:szCs w:val="28"/>
        </w:rPr>
      </w:pPr>
      <w:r>
        <w:rPr>
          <w:rFonts w:cs="Arabic Transparent" w:hint="cs"/>
          <w:position w:val="-24"/>
          <w:szCs w:val="28"/>
          <w:rtl/>
        </w:rPr>
        <w:t xml:space="preserve">       </w:t>
      </w:r>
      <w:r w:rsidRPr="008E3AB2">
        <w:rPr>
          <w:rFonts w:cs="Arabic Transparent"/>
          <w:position w:val="-24"/>
          <w:szCs w:val="28"/>
          <w:rtl/>
        </w:rPr>
        <w:t>النظام من أجل التنبؤ بالطريقة التي يعمل بها ذلك النظام</w:t>
      </w:r>
      <w:r>
        <w:rPr>
          <w:rFonts w:cs="Arabic Transparent"/>
          <w:position w:val="-24"/>
          <w:szCs w:val="28"/>
          <w:rtl/>
        </w:rPr>
        <w:t>.</w:t>
      </w:r>
    </w:p>
    <w:p w:rsidR="00233504" w:rsidRDefault="00233504" w:rsidP="00233504">
      <w:pPr>
        <w:numPr>
          <w:ilvl w:val="0"/>
          <w:numId w:val="8"/>
        </w:numPr>
        <w:spacing w:before="60" w:after="60" w:line="480" w:lineRule="auto"/>
        <w:jc w:val="both"/>
        <w:rPr>
          <w:rFonts w:cs="Arabic Transparent" w:hint="cs"/>
          <w:position w:val="-24"/>
          <w:szCs w:val="28"/>
          <w:rtl/>
        </w:rPr>
      </w:pPr>
      <w:r w:rsidRPr="008E3AB2">
        <w:rPr>
          <w:rFonts w:cs="Arabic Transparent"/>
          <w:position w:val="-24"/>
          <w:szCs w:val="28"/>
          <w:rtl/>
        </w:rPr>
        <w:t xml:space="preserve">أسلوب المحاكاة يمكن أن يحاكي الأمور المستقبلية عند إجراء التجربة وعندما </w:t>
      </w:r>
      <w:r>
        <w:rPr>
          <w:rFonts w:cs="Arabic Transparent" w:hint="cs"/>
          <w:position w:val="-24"/>
          <w:szCs w:val="28"/>
          <w:rtl/>
        </w:rPr>
        <w:t xml:space="preserve"> </w:t>
      </w:r>
    </w:p>
    <w:p w:rsidR="00233504" w:rsidRPr="008E3AB2" w:rsidRDefault="00233504" w:rsidP="00233504">
      <w:pPr>
        <w:spacing w:before="60" w:after="60" w:line="480" w:lineRule="auto"/>
        <w:ind w:left="360"/>
        <w:jc w:val="both"/>
        <w:rPr>
          <w:rFonts w:cs="Arabic Transparent"/>
          <w:position w:val="-24"/>
          <w:szCs w:val="28"/>
        </w:rPr>
      </w:pPr>
      <w:r>
        <w:rPr>
          <w:rFonts w:cs="Arabic Transparent" w:hint="cs"/>
          <w:position w:val="-24"/>
          <w:szCs w:val="28"/>
          <w:rtl/>
        </w:rPr>
        <w:t xml:space="preserve">     </w:t>
      </w:r>
      <w:r w:rsidRPr="008E3AB2">
        <w:rPr>
          <w:rFonts w:cs="Arabic Transparent"/>
          <w:position w:val="-24"/>
          <w:szCs w:val="28"/>
          <w:rtl/>
        </w:rPr>
        <w:t>نحاكيها قد لا نتوصل إلى نتائج</w:t>
      </w:r>
      <w:r>
        <w:rPr>
          <w:rFonts w:cs="Arabic Transparent"/>
          <w:position w:val="-24"/>
          <w:szCs w:val="28"/>
          <w:rtl/>
        </w:rPr>
        <w:t>.</w:t>
      </w:r>
    </w:p>
    <w:p w:rsidR="00233504" w:rsidRDefault="00233504" w:rsidP="00233504">
      <w:pPr>
        <w:numPr>
          <w:ilvl w:val="0"/>
          <w:numId w:val="8"/>
        </w:numPr>
        <w:spacing w:before="60" w:after="60" w:line="480" w:lineRule="auto"/>
        <w:jc w:val="both"/>
        <w:rPr>
          <w:rFonts w:cs="Arabic Transparent" w:hint="cs"/>
          <w:position w:val="-24"/>
          <w:szCs w:val="28"/>
          <w:rtl/>
        </w:rPr>
      </w:pPr>
      <w:r w:rsidRPr="008E3AB2">
        <w:rPr>
          <w:rFonts w:cs="Arabic Transparent"/>
          <w:position w:val="-24"/>
          <w:szCs w:val="28"/>
          <w:rtl/>
        </w:rPr>
        <w:t xml:space="preserve">في بعض التجارب قد تكون المتغيرات في المشكلة الحقيقية وصفية بمعنى أنها </w:t>
      </w:r>
    </w:p>
    <w:p w:rsidR="00233504" w:rsidRPr="008E3AB2" w:rsidRDefault="00233504" w:rsidP="00233504">
      <w:pPr>
        <w:spacing w:before="60" w:after="60" w:line="480" w:lineRule="auto"/>
        <w:ind w:left="360"/>
        <w:jc w:val="both"/>
        <w:rPr>
          <w:rFonts w:cs="Arabic Transparent"/>
          <w:position w:val="-24"/>
          <w:szCs w:val="28"/>
        </w:rPr>
      </w:pPr>
      <w:r>
        <w:rPr>
          <w:rFonts w:cs="Arabic Transparent" w:hint="cs"/>
          <w:position w:val="-24"/>
          <w:szCs w:val="28"/>
          <w:rtl/>
        </w:rPr>
        <w:t xml:space="preserve">    </w:t>
      </w:r>
      <w:r w:rsidRPr="008E3AB2">
        <w:rPr>
          <w:rFonts w:cs="Arabic Transparent"/>
          <w:position w:val="-24"/>
          <w:szCs w:val="28"/>
          <w:rtl/>
        </w:rPr>
        <w:t>متغيرات لا يمكن أن تكون رقمية.</w:t>
      </w:r>
    </w:p>
    <w:p w:rsidR="00233504" w:rsidRDefault="00233504" w:rsidP="00233504">
      <w:pPr>
        <w:spacing w:before="60" w:after="60" w:line="480" w:lineRule="auto"/>
        <w:jc w:val="both"/>
        <w:rPr>
          <w:rFonts w:cs="Arabic Transparent" w:hint="cs"/>
          <w:position w:val="-24"/>
          <w:szCs w:val="28"/>
          <w:rtl/>
        </w:rPr>
      </w:pPr>
      <w:r>
        <w:rPr>
          <w:rFonts w:cs="Arabic Transparent" w:hint="cs"/>
          <w:position w:val="-24"/>
          <w:szCs w:val="28"/>
          <w:rtl/>
        </w:rPr>
        <w:lastRenderedPageBreak/>
        <w:t xml:space="preserve">    4. </w:t>
      </w:r>
      <w:r w:rsidRPr="008E3AB2">
        <w:rPr>
          <w:rFonts w:cs="Arabic Transparent"/>
          <w:position w:val="-24"/>
          <w:szCs w:val="28"/>
          <w:rtl/>
        </w:rPr>
        <w:t xml:space="preserve">هناك بعض المشاكل الكبيرة والمعقدة في الحياة الواقعية كالمشاكل العسكرية التي </w:t>
      </w:r>
      <w:r>
        <w:rPr>
          <w:rFonts w:cs="Arabic Transparent" w:hint="cs"/>
          <w:position w:val="-24"/>
          <w:szCs w:val="28"/>
          <w:rtl/>
        </w:rPr>
        <w:t xml:space="preserve">    </w:t>
      </w:r>
    </w:p>
    <w:p w:rsidR="00233504" w:rsidRDefault="00233504" w:rsidP="00233504">
      <w:pPr>
        <w:spacing w:before="60" w:after="60" w:line="480" w:lineRule="auto"/>
        <w:jc w:val="both"/>
        <w:rPr>
          <w:rFonts w:cs="Arabic Transparent" w:hint="cs"/>
          <w:position w:val="-24"/>
          <w:szCs w:val="28"/>
          <w:rtl/>
        </w:rPr>
      </w:pPr>
      <w:r>
        <w:rPr>
          <w:rFonts w:cs="Arabic Transparent" w:hint="cs"/>
          <w:position w:val="-24"/>
          <w:szCs w:val="28"/>
          <w:rtl/>
        </w:rPr>
        <w:t xml:space="preserve">       </w:t>
      </w:r>
      <w:r w:rsidRPr="008E3AB2">
        <w:rPr>
          <w:rFonts w:cs="Arabic Transparent"/>
          <w:position w:val="-24"/>
          <w:szCs w:val="28"/>
          <w:rtl/>
        </w:rPr>
        <w:t xml:space="preserve">تحتاج إلى متغيرات كثيرة مما يؤدي إلى تعقيد المشكلة وصعوبة حلها رياضيا ًومن ثم </w:t>
      </w:r>
      <w:r>
        <w:rPr>
          <w:rFonts w:cs="Arabic Transparent" w:hint="cs"/>
          <w:position w:val="-24"/>
          <w:szCs w:val="28"/>
          <w:rtl/>
        </w:rPr>
        <w:t xml:space="preserve"> </w:t>
      </w:r>
    </w:p>
    <w:p w:rsidR="00233504" w:rsidRDefault="00233504" w:rsidP="00233504">
      <w:pPr>
        <w:spacing w:before="60" w:after="60" w:line="480" w:lineRule="auto"/>
        <w:jc w:val="both"/>
        <w:rPr>
          <w:rFonts w:cs="Arabic Transparent" w:hint="cs"/>
          <w:position w:val="-24"/>
          <w:szCs w:val="28"/>
          <w:rtl/>
        </w:rPr>
      </w:pPr>
      <w:r>
        <w:rPr>
          <w:rFonts w:cs="Arabic Transparent" w:hint="cs"/>
          <w:position w:val="-24"/>
          <w:szCs w:val="28"/>
          <w:rtl/>
        </w:rPr>
        <w:t xml:space="preserve">       </w:t>
      </w:r>
      <w:r w:rsidRPr="008E3AB2">
        <w:rPr>
          <w:rFonts w:cs="Arabic Transparent"/>
          <w:position w:val="-24"/>
          <w:szCs w:val="28"/>
          <w:rtl/>
        </w:rPr>
        <w:t>برمجتها وقد تكون السعة التخزينية للحاسبة لا تتحملها</w:t>
      </w:r>
      <w:r w:rsidRPr="008E3AB2">
        <w:rPr>
          <w:rFonts w:cs="Arabic Transparent"/>
          <w:position w:val="-24"/>
          <w:szCs w:val="28"/>
          <w:vertAlign w:val="superscript"/>
        </w:rPr>
        <w:t>(40)</w:t>
      </w:r>
      <w:r>
        <w:rPr>
          <w:rFonts w:cs="Arabic Transparent"/>
          <w:position w:val="-24"/>
          <w:szCs w:val="28"/>
          <w:rtl/>
        </w:rPr>
        <w:t>.</w:t>
      </w:r>
    </w:p>
    <w:p w:rsidR="00233504" w:rsidRPr="008E3AB2" w:rsidRDefault="00233504" w:rsidP="00233504">
      <w:pPr>
        <w:spacing w:before="60" w:after="60" w:line="480" w:lineRule="auto"/>
        <w:jc w:val="both"/>
        <w:rPr>
          <w:rFonts w:cs="Arabic Transparent" w:hint="cs"/>
          <w:position w:val="-24"/>
          <w:szCs w:val="28"/>
          <w:rtl/>
        </w:rPr>
      </w:pPr>
    </w:p>
    <w:p w:rsidR="00233504" w:rsidRPr="008E3AB2" w:rsidRDefault="00233504" w:rsidP="00233504">
      <w:pPr>
        <w:spacing w:before="60" w:after="60" w:line="480" w:lineRule="auto"/>
        <w:jc w:val="both"/>
        <w:rPr>
          <w:rFonts w:cs="Arabic Transparent"/>
          <w:b/>
          <w:bCs/>
          <w:position w:val="-24"/>
          <w:szCs w:val="28"/>
        </w:rPr>
      </w:pPr>
      <w:r>
        <w:rPr>
          <w:rFonts w:cs="Arabic Transparent" w:hint="cs"/>
          <w:b/>
          <w:bCs/>
          <w:position w:val="-24"/>
          <w:szCs w:val="28"/>
          <w:rtl/>
        </w:rPr>
        <w:t>3</w:t>
      </w:r>
      <w:r w:rsidRPr="008E3AB2">
        <w:rPr>
          <w:rFonts w:cs="Arabic Transparent"/>
          <w:b/>
          <w:bCs/>
          <w:position w:val="-24"/>
          <w:szCs w:val="28"/>
          <w:rtl/>
        </w:rPr>
        <w:t>-2-6</w:t>
      </w:r>
      <w:r>
        <w:rPr>
          <w:rFonts w:cs="Arabic Transparent" w:hint="cs"/>
          <w:b/>
          <w:bCs/>
          <w:position w:val="-24"/>
          <w:szCs w:val="28"/>
          <w:rtl/>
        </w:rPr>
        <w:t xml:space="preserve"> </w:t>
      </w:r>
      <w:r w:rsidRPr="008E3AB2">
        <w:rPr>
          <w:rFonts w:cs="Arabic Transparent"/>
          <w:b/>
          <w:bCs/>
          <w:position w:val="-24"/>
          <w:szCs w:val="28"/>
          <w:rtl/>
        </w:rPr>
        <w:t>علاقة المحاكاة بالنمذجة</w:t>
      </w:r>
      <w:r>
        <w:rPr>
          <w:rFonts w:cs="Arabic Transparent" w:hint="cs"/>
          <w:b/>
          <w:bCs/>
          <w:position w:val="-24"/>
          <w:szCs w:val="28"/>
          <w:rtl/>
        </w:rPr>
        <w:t xml:space="preserve">  </w:t>
      </w:r>
      <w:r w:rsidRPr="008E3AB2">
        <w:rPr>
          <w:rFonts w:cs="Arabic Transparent"/>
          <w:b/>
          <w:bCs/>
          <w:position w:val="-24"/>
          <w:szCs w:val="28"/>
        </w:rPr>
        <w:t>The Relation between Simulation and Modeling</w:t>
      </w:r>
    </w:p>
    <w:p w:rsidR="00233504" w:rsidRPr="008E3AB2" w:rsidRDefault="00233504" w:rsidP="00233504">
      <w:pPr>
        <w:spacing w:before="60" w:after="60" w:line="480" w:lineRule="auto"/>
        <w:ind w:firstLine="567"/>
        <w:jc w:val="both"/>
        <w:rPr>
          <w:rFonts w:cs="Arabic Transparent"/>
          <w:position w:val="-24"/>
          <w:szCs w:val="28"/>
          <w:rtl/>
        </w:rPr>
      </w:pPr>
      <w:r w:rsidRPr="008E3AB2">
        <w:rPr>
          <w:rFonts w:cs="Arabic Transparent"/>
          <w:position w:val="-24"/>
          <w:szCs w:val="28"/>
          <w:rtl/>
        </w:rPr>
        <w:t>إن التمييز بين المحاكاة والنمذجة هو أمر نسبي فبعض المؤلفين اعتبروا أن المحاكاة هي جزء من النمذجة والبعض الآخر لم يميز بين المحاكاة</w:t>
      </w:r>
      <w:r>
        <w:rPr>
          <w:rFonts w:cs="Arabic Transparent"/>
          <w:position w:val="-24"/>
          <w:szCs w:val="28"/>
          <w:rtl/>
        </w:rPr>
        <w:t xml:space="preserve"> </w:t>
      </w:r>
      <w:r w:rsidRPr="008E3AB2">
        <w:rPr>
          <w:rFonts w:cs="Arabic Transparent"/>
          <w:position w:val="-24"/>
          <w:szCs w:val="28"/>
          <w:rtl/>
        </w:rPr>
        <w:t>و النمذجة وأنهما تعنيان نف</w:t>
      </w:r>
      <w:r w:rsidRPr="008E3AB2">
        <w:rPr>
          <w:rFonts w:cs="Arabic Transparent" w:hint="cs"/>
          <w:position w:val="-24"/>
          <w:szCs w:val="28"/>
          <w:rtl/>
        </w:rPr>
        <w:t>ـ</w:t>
      </w:r>
      <w:r w:rsidRPr="008E3AB2">
        <w:rPr>
          <w:rFonts w:cs="Arabic Transparent"/>
          <w:position w:val="-24"/>
          <w:szCs w:val="28"/>
          <w:rtl/>
        </w:rPr>
        <w:t>س الشيء</w:t>
      </w:r>
      <w:r>
        <w:rPr>
          <w:rFonts w:cs="Arabic Transparent"/>
          <w:position w:val="-24"/>
          <w:szCs w:val="28"/>
          <w:rtl/>
        </w:rPr>
        <w:t>.</w:t>
      </w:r>
      <w:r w:rsidRPr="008E3AB2">
        <w:rPr>
          <w:rFonts w:cs="Arabic Transparent"/>
          <w:position w:val="-24"/>
          <w:szCs w:val="28"/>
          <w:rtl/>
        </w:rPr>
        <w:t xml:space="preserve"> ونحن في بحثنا هذا نعتبر المحاكاة</w:t>
      </w:r>
      <w:r>
        <w:rPr>
          <w:rFonts w:cs="Arabic Transparent"/>
          <w:position w:val="-24"/>
          <w:szCs w:val="28"/>
          <w:rtl/>
        </w:rPr>
        <w:t xml:space="preserve"> </w:t>
      </w:r>
      <w:r w:rsidRPr="008E3AB2">
        <w:rPr>
          <w:rFonts w:cs="Arabic Transparent"/>
          <w:position w:val="-24"/>
          <w:szCs w:val="28"/>
          <w:rtl/>
        </w:rPr>
        <w:t>أحد خطوات بناء النموذج الرياضي</w:t>
      </w:r>
      <w:r>
        <w:rPr>
          <w:rFonts w:cs="Arabic Transparent"/>
          <w:position w:val="-24"/>
          <w:szCs w:val="28"/>
          <w:rtl/>
        </w:rPr>
        <w:t>.</w:t>
      </w:r>
    </w:p>
    <w:p w:rsidR="00233504" w:rsidRPr="008E3AB2" w:rsidRDefault="00233504" w:rsidP="00233504">
      <w:pPr>
        <w:spacing w:before="60" w:after="60" w:line="480" w:lineRule="auto"/>
        <w:ind w:firstLine="567"/>
        <w:jc w:val="both"/>
        <w:rPr>
          <w:rFonts w:cs="Arabic Transparent" w:hint="cs"/>
          <w:position w:val="-24"/>
          <w:szCs w:val="28"/>
          <w:rtl/>
        </w:rPr>
      </w:pPr>
      <w:r w:rsidRPr="008E3AB2">
        <w:rPr>
          <w:rFonts w:cs="Arabic Transparent"/>
          <w:position w:val="-24"/>
          <w:szCs w:val="28"/>
          <w:rtl/>
        </w:rPr>
        <w:t xml:space="preserve">فالمحاكاة إذاً هي طريقة أو أداة هندسية لاستخدام النموذج الرياضي في تنفيذ العملية المعينة لتصميم جهاز ما والرفع من كفاءة العمليات الفيزيائية والكيمائية والبيولوجية </w:t>
      </w:r>
      <w:r w:rsidRPr="008E3AB2">
        <w:rPr>
          <w:rFonts w:cs="Arabic Transparent"/>
          <w:position w:val="-24"/>
          <w:szCs w:val="28"/>
          <w:vertAlign w:val="superscript"/>
        </w:rPr>
        <w:t>(</w:t>
      </w:r>
      <w:r>
        <w:rPr>
          <w:rFonts w:cs="Arabic Transparent"/>
          <w:position w:val="-24"/>
          <w:szCs w:val="28"/>
          <w:vertAlign w:val="superscript"/>
        </w:rPr>
        <w:t>56</w:t>
      </w:r>
      <w:r w:rsidRPr="008E3AB2">
        <w:rPr>
          <w:rFonts w:cs="Arabic Transparent"/>
          <w:position w:val="-24"/>
          <w:szCs w:val="28"/>
          <w:vertAlign w:val="superscript"/>
        </w:rPr>
        <w:t>)</w:t>
      </w:r>
      <w:r w:rsidRPr="008E3AB2">
        <w:rPr>
          <w:rFonts w:cs="Arabic Transparent"/>
          <w:position w:val="-24"/>
          <w:szCs w:val="28"/>
          <w:rtl/>
        </w:rPr>
        <w:t xml:space="preserve">. وتعتمد المحاكاة على المعلومات الأساسية المتوفرة لميكانيكية العملية وفهمها وعلى صفات المعادلات التفاضلية فهناك بعض المعادلات الرياضية المعقدة مثل المعادلات التفاضلية غير الخطية والمعادلات التكاملية والتي يصعب على المهندس محاكاتها بدون استخدام الكمبيوتر للحصول على حلول سريعة وغير مكلفة </w:t>
      </w:r>
      <w:r w:rsidRPr="008E3AB2">
        <w:rPr>
          <w:rFonts w:cs="Arabic Transparent"/>
          <w:position w:val="-24"/>
          <w:szCs w:val="28"/>
          <w:vertAlign w:val="superscript"/>
        </w:rPr>
        <w:t>(32,</w:t>
      </w:r>
      <w:r>
        <w:rPr>
          <w:rFonts w:cs="Arabic Transparent"/>
          <w:position w:val="-24"/>
          <w:szCs w:val="28"/>
          <w:vertAlign w:val="superscript"/>
        </w:rPr>
        <w:t>56</w:t>
      </w:r>
      <w:r w:rsidRPr="008E3AB2">
        <w:rPr>
          <w:rFonts w:cs="Arabic Transparent"/>
          <w:position w:val="-24"/>
          <w:szCs w:val="28"/>
          <w:vertAlign w:val="superscript"/>
        </w:rPr>
        <w:t>)</w:t>
      </w:r>
      <w:r w:rsidRPr="008E3AB2">
        <w:rPr>
          <w:rFonts w:cs="Arabic Transparent"/>
          <w:position w:val="-24"/>
          <w:szCs w:val="28"/>
          <w:rtl/>
        </w:rPr>
        <w:t>،كما تعتمد</w:t>
      </w:r>
      <w:r>
        <w:rPr>
          <w:rFonts w:cs="Arabic Transparent"/>
          <w:position w:val="-24"/>
          <w:szCs w:val="28"/>
          <w:rtl/>
        </w:rPr>
        <w:t xml:space="preserve"> </w:t>
      </w:r>
      <w:r w:rsidRPr="008E3AB2">
        <w:rPr>
          <w:rFonts w:cs="Arabic Transparent"/>
          <w:position w:val="-24"/>
          <w:szCs w:val="28"/>
          <w:rtl/>
        </w:rPr>
        <w:t>المحاكاة على النموذج الموضوع لأنها إحدى خطوات بناء النماذج الرياضية</w:t>
      </w:r>
      <w:r>
        <w:rPr>
          <w:rFonts w:cs="Arabic Transparent"/>
          <w:position w:val="-24"/>
          <w:szCs w:val="28"/>
          <w:rtl/>
        </w:rPr>
        <w:t>،</w:t>
      </w:r>
      <w:r w:rsidRPr="008E3AB2">
        <w:rPr>
          <w:rFonts w:cs="Arabic Transparent"/>
          <w:position w:val="-24"/>
          <w:szCs w:val="28"/>
          <w:rtl/>
        </w:rPr>
        <w:t xml:space="preserve"> فلابد من وجود مهارة في النمذجة لتطوير العلاقات الرياضية لتصف بدقة وكفاية سلوك المحاكاة</w:t>
      </w:r>
      <w:r w:rsidRPr="008E3AB2">
        <w:rPr>
          <w:rFonts w:cs="Arabic Transparent"/>
          <w:position w:val="-24"/>
          <w:szCs w:val="28"/>
          <w:vertAlign w:val="superscript"/>
        </w:rPr>
        <w:t>(</w:t>
      </w:r>
      <w:r>
        <w:rPr>
          <w:rFonts w:cs="Arabic Transparent"/>
          <w:position w:val="-24"/>
          <w:szCs w:val="28"/>
          <w:vertAlign w:val="superscript"/>
        </w:rPr>
        <w:t>56</w:t>
      </w:r>
      <w:r w:rsidRPr="008E3AB2">
        <w:rPr>
          <w:rFonts w:cs="Arabic Transparent"/>
          <w:position w:val="-24"/>
          <w:szCs w:val="28"/>
          <w:vertAlign w:val="superscript"/>
        </w:rPr>
        <w:t>)</w:t>
      </w:r>
      <w:r w:rsidRPr="008E3AB2">
        <w:rPr>
          <w:rFonts w:cs="Arabic Transparent"/>
          <w:position w:val="-24"/>
          <w:szCs w:val="28"/>
          <w:rtl/>
        </w:rPr>
        <w:t>.</w:t>
      </w:r>
    </w:p>
    <w:p w:rsidR="00233504" w:rsidRPr="008E3AB2" w:rsidRDefault="00233504" w:rsidP="00233504">
      <w:pPr>
        <w:spacing w:before="60" w:after="60" w:line="480" w:lineRule="auto"/>
        <w:jc w:val="both"/>
        <w:rPr>
          <w:rFonts w:cs="Arabic Transparent" w:hint="cs"/>
          <w:position w:val="-24"/>
          <w:szCs w:val="28"/>
          <w:rtl/>
        </w:rPr>
      </w:pPr>
    </w:p>
    <w:p w:rsidR="00233504" w:rsidRPr="008E3AB2" w:rsidRDefault="00233504" w:rsidP="00233504">
      <w:pPr>
        <w:spacing w:before="60" w:after="60" w:line="480" w:lineRule="auto"/>
        <w:jc w:val="both"/>
        <w:rPr>
          <w:rFonts w:cs="Arabic Transparent"/>
          <w:b/>
          <w:bCs/>
          <w:position w:val="-24"/>
          <w:szCs w:val="28"/>
          <w:rtl/>
        </w:rPr>
      </w:pPr>
      <w:r>
        <w:rPr>
          <w:rFonts w:cs="Arabic Transparent" w:hint="cs"/>
          <w:b/>
          <w:bCs/>
          <w:position w:val="-24"/>
          <w:szCs w:val="28"/>
          <w:rtl/>
        </w:rPr>
        <w:t>3</w:t>
      </w:r>
      <w:r w:rsidRPr="008E3AB2">
        <w:rPr>
          <w:rFonts w:cs="Arabic Transparent"/>
          <w:b/>
          <w:bCs/>
          <w:position w:val="-24"/>
          <w:szCs w:val="28"/>
          <w:rtl/>
        </w:rPr>
        <w:t>-2-7</w:t>
      </w:r>
      <w:r>
        <w:rPr>
          <w:rFonts w:cs="Arabic Transparent" w:hint="cs"/>
          <w:b/>
          <w:bCs/>
          <w:position w:val="-24"/>
          <w:szCs w:val="28"/>
          <w:rtl/>
        </w:rPr>
        <w:t xml:space="preserve"> </w:t>
      </w:r>
      <w:r w:rsidRPr="008E3AB2">
        <w:rPr>
          <w:rFonts w:cs="Arabic Transparent"/>
          <w:b/>
          <w:bCs/>
          <w:position w:val="-24"/>
          <w:szCs w:val="28"/>
          <w:rtl/>
        </w:rPr>
        <w:t>أساسيات النمذجة للمحاكاة</w:t>
      </w:r>
      <w:r>
        <w:rPr>
          <w:rFonts w:cs="Arabic Transparent" w:hint="cs"/>
          <w:b/>
          <w:bCs/>
          <w:position w:val="-24"/>
          <w:szCs w:val="28"/>
          <w:rtl/>
        </w:rPr>
        <w:tab/>
        <w:t xml:space="preserve">  </w:t>
      </w:r>
      <w:r w:rsidRPr="008E3AB2">
        <w:rPr>
          <w:rFonts w:cs="Arabic Transparent"/>
          <w:b/>
          <w:bCs/>
          <w:position w:val="-24"/>
          <w:szCs w:val="28"/>
        </w:rPr>
        <w:t>Fundamental of Modeling for Simulation</w:t>
      </w:r>
      <w:r w:rsidRPr="008E3AB2">
        <w:rPr>
          <w:rFonts w:cs="Arabic Transparent"/>
          <w:b/>
          <w:bCs/>
          <w:position w:val="-24"/>
          <w:szCs w:val="28"/>
          <w:rtl/>
        </w:rPr>
        <w:t xml:space="preserve"> </w:t>
      </w:r>
    </w:p>
    <w:p w:rsidR="00233504" w:rsidRPr="008E3AB2" w:rsidRDefault="00233504" w:rsidP="00233504">
      <w:pPr>
        <w:spacing w:before="60" w:after="60" w:line="480" w:lineRule="auto"/>
        <w:ind w:left="360"/>
        <w:jc w:val="both"/>
        <w:rPr>
          <w:rFonts w:cs="Arabic Transparent"/>
          <w:position w:val="-24"/>
          <w:szCs w:val="28"/>
        </w:rPr>
      </w:pPr>
      <w:r>
        <w:rPr>
          <w:rFonts w:cs="Arabic Transparent" w:hint="cs"/>
          <w:position w:val="-24"/>
          <w:szCs w:val="28"/>
          <w:rtl/>
        </w:rPr>
        <w:t xml:space="preserve">1. </w:t>
      </w:r>
      <w:r w:rsidRPr="008E3AB2">
        <w:rPr>
          <w:rFonts w:cs="Arabic Transparent"/>
          <w:position w:val="-24"/>
          <w:szCs w:val="28"/>
          <w:rtl/>
        </w:rPr>
        <w:t>على الباحث أن لا يلجأ إلى نموذج معقد لو كان بالإمكان صياغة نموذج بسيط.</w:t>
      </w:r>
    </w:p>
    <w:p w:rsidR="00233504" w:rsidRPr="008E3AB2" w:rsidRDefault="00233504" w:rsidP="00233504">
      <w:pPr>
        <w:numPr>
          <w:ilvl w:val="0"/>
          <w:numId w:val="9"/>
        </w:numPr>
        <w:spacing w:before="60" w:after="60" w:line="480" w:lineRule="auto"/>
        <w:jc w:val="both"/>
        <w:rPr>
          <w:rFonts w:cs="Arabic Transparent"/>
          <w:position w:val="-24"/>
          <w:szCs w:val="28"/>
        </w:rPr>
      </w:pPr>
      <w:r w:rsidRPr="008E3AB2">
        <w:rPr>
          <w:rFonts w:cs="Arabic Transparent"/>
          <w:position w:val="-24"/>
          <w:szCs w:val="28"/>
          <w:rtl/>
        </w:rPr>
        <w:lastRenderedPageBreak/>
        <w:t>على الباحث أن يتأكد من أن التقنية المستخدمة في صياغة النموذج مناسبة أم لا بحيث لا يتجه الباحث إلى ما يفضله إنما يستخدم النموذج الذي يحل المشكلة فعلا ً.</w:t>
      </w:r>
    </w:p>
    <w:p w:rsidR="00233504" w:rsidRPr="008E3AB2" w:rsidRDefault="00233504" w:rsidP="00233504">
      <w:pPr>
        <w:numPr>
          <w:ilvl w:val="0"/>
          <w:numId w:val="9"/>
        </w:numPr>
        <w:spacing w:before="60" w:after="60" w:line="480" w:lineRule="auto"/>
        <w:jc w:val="both"/>
        <w:rPr>
          <w:rFonts w:cs="Arabic Transparent"/>
          <w:position w:val="-24"/>
          <w:szCs w:val="28"/>
        </w:rPr>
      </w:pPr>
      <w:r w:rsidRPr="008E3AB2">
        <w:rPr>
          <w:rFonts w:cs="Arabic Transparent"/>
          <w:position w:val="-24"/>
          <w:szCs w:val="28"/>
          <w:rtl/>
        </w:rPr>
        <w:t>مرحلة الاختبار يجب أن تدرس بعناية فائقة لكي نحصل على نتائج معينة فإذا كانت تلك النتائج متفقة مع النظام الحقيقي فإن الاستنتاج يمثل الحصول على الحل الصحيح أما إذا كان هناك خطأ فيكون الخطأ في أسلوب صياغة المشكلة.</w:t>
      </w:r>
    </w:p>
    <w:p w:rsidR="00233504" w:rsidRPr="008E3AB2" w:rsidRDefault="00233504" w:rsidP="00233504">
      <w:pPr>
        <w:numPr>
          <w:ilvl w:val="0"/>
          <w:numId w:val="9"/>
        </w:numPr>
        <w:spacing w:before="60" w:after="60" w:line="480" w:lineRule="auto"/>
        <w:jc w:val="both"/>
        <w:rPr>
          <w:rFonts w:cs="Arabic Transparent"/>
          <w:position w:val="-24"/>
          <w:szCs w:val="28"/>
        </w:rPr>
      </w:pPr>
      <w:r w:rsidRPr="008E3AB2">
        <w:rPr>
          <w:rFonts w:cs="Arabic Transparent"/>
          <w:position w:val="-24"/>
          <w:szCs w:val="28"/>
          <w:rtl/>
        </w:rPr>
        <w:t>يجب التأكد من أن النموذج مناسب لتمثيل مشكلة حقيقية فهناك عدة طرق للتأكد من هذه المسألة</w:t>
      </w:r>
      <w:r>
        <w:rPr>
          <w:rFonts w:cs="Arabic Transparent"/>
          <w:position w:val="-24"/>
          <w:szCs w:val="28"/>
          <w:rtl/>
        </w:rPr>
        <w:t xml:space="preserve">، </w:t>
      </w:r>
      <w:r w:rsidRPr="008E3AB2">
        <w:rPr>
          <w:rFonts w:cs="Arabic Transparent"/>
          <w:position w:val="-24"/>
          <w:szCs w:val="28"/>
          <w:rtl/>
        </w:rPr>
        <w:t>منها مقارنة النتائج التي يعطيها النموذج مع النتائج السابقة.إن النموذج يجب أن يجرى قبل إدخاله ضمن عملية المحاكاة، لضمان هل النموذج مناسب لهذه المشكلة أم لا ؟ وللرد على هذا السؤال هناك عدة طرق لمعرفة ذلك</w:t>
      </w:r>
      <w:r>
        <w:rPr>
          <w:rFonts w:cs="Arabic Transparent"/>
          <w:position w:val="-24"/>
          <w:szCs w:val="28"/>
          <w:rtl/>
        </w:rPr>
        <w:t>.</w:t>
      </w:r>
      <w:r w:rsidRPr="008E3AB2">
        <w:rPr>
          <w:rFonts w:cs="Arabic Transparent"/>
          <w:position w:val="-24"/>
          <w:szCs w:val="28"/>
          <w:rtl/>
        </w:rPr>
        <w:t xml:space="preserve"> ومن تلك الطرق: الطريقة المتعارف عليها وهي إدخال معلومات لهذا النموذج تخص فترة زمنية سابقة تتوفر لدينا نتائجها وبعد الحصول على النتائج التي يتم استخراجها من عملية تنفيذ النموذج الحالي تتم مقارنتها مع النتائج</w:t>
      </w:r>
      <w:r>
        <w:rPr>
          <w:rFonts w:cs="Arabic Transparent"/>
          <w:position w:val="-24"/>
          <w:szCs w:val="28"/>
          <w:rtl/>
        </w:rPr>
        <w:t xml:space="preserve"> </w:t>
      </w:r>
      <w:r w:rsidRPr="008E3AB2">
        <w:rPr>
          <w:rFonts w:cs="Arabic Transparent"/>
          <w:position w:val="-24"/>
          <w:szCs w:val="28"/>
          <w:rtl/>
        </w:rPr>
        <w:t>المسجلة لدينا سابقاً.</w:t>
      </w:r>
    </w:p>
    <w:p w:rsidR="00233504" w:rsidRPr="008E3AB2" w:rsidRDefault="00233504" w:rsidP="00233504">
      <w:pPr>
        <w:numPr>
          <w:ilvl w:val="0"/>
          <w:numId w:val="9"/>
        </w:numPr>
        <w:spacing w:before="60" w:after="60" w:line="480" w:lineRule="auto"/>
        <w:jc w:val="both"/>
        <w:rPr>
          <w:rFonts w:cs="Arabic Transparent"/>
          <w:position w:val="-24"/>
          <w:szCs w:val="28"/>
        </w:rPr>
      </w:pPr>
      <w:r w:rsidRPr="008E3AB2">
        <w:rPr>
          <w:rFonts w:cs="Arabic Transparent"/>
          <w:position w:val="-24"/>
          <w:szCs w:val="28"/>
          <w:rtl/>
        </w:rPr>
        <w:t>يجب أن لا يؤخذ النموذج بصورة حرفية من الواقع لأن الإسهاب والوضوح قد يقود الباحث إلى تمضية وقت طويل لدراسة العلاقة بين المتغيرات وبالتالي فإن عملية إدراجها في النموذج قد يؤدي إلى الاقتراب من الواقع وهذا يؤدي إلى عدم حل المشكلة</w:t>
      </w:r>
      <w:r>
        <w:rPr>
          <w:rFonts w:cs="Arabic Transparent"/>
          <w:position w:val="-24"/>
          <w:szCs w:val="28"/>
          <w:rtl/>
        </w:rPr>
        <w:t>.</w:t>
      </w:r>
    </w:p>
    <w:p w:rsidR="00233504" w:rsidRPr="004A1432" w:rsidRDefault="00233504" w:rsidP="00233504">
      <w:pPr>
        <w:numPr>
          <w:ilvl w:val="0"/>
          <w:numId w:val="9"/>
        </w:numPr>
        <w:spacing w:before="60" w:after="60" w:line="480" w:lineRule="auto"/>
        <w:jc w:val="both"/>
        <w:rPr>
          <w:rFonts w:cs="Arabic Transparent" w:hint="cs"/>
          <w:position w:val="-24"/>
          <w:szCs w:val="28"/>
          <w:rtl/>
        </w:rPr>
      </w:pPr>
      <w:r w:rsidRPr="008E3AB2">
        <w:rPr>
          <w:rFonts w:cs="Arabic Transparent"/>
          <w:position w:val="-24"/>
          <w:szCs w:val="28"/>
          <w:rtl/>
        </w:rPr>
        <w:t>بعض الفوائد لعلمية النمذجة تكون مرتبطة بعملية صياغة النموذج فالفائدة التي تجنى من عملية صياغة النموذج هي أن هذه العملية يجب أن تكون مفهومة لمنظم النموذج فقط</w:t>
      </w:r>
      <w:r>
        <w:rPr>
          <w:rFonts w:cs="Arabic Transparent" w:hint="cs"/>
          <w:position w:val="-24"/>
          <w:szCs w:val="28"/>
          <w:rtl/>
        </w:rPr>
        <w:t xml:space="preserve"> </w:t>
      </w:r>
      <w:r w:rsidRPr="008E3AB2">
        <w:rPr>
          <w:rFonts w:cs="Arabic Transparent"/>
          <w:position w:val="-24"/>
          <w:szCs w:val="28"/>
          <w:vertAlign w:val="superscript"/>
        </w:rPr>
        <w:t xml:space="preserve"> (40)</w:t>
      </w:r>
      <w:r w:rsidRPr="008E3AB2">
        <w:rPr>
          <w:rFonts w:cs="Arabic Transparent"/>
          <w:position w:val="-24"/>
          <w:szCs w:val="28"/>
          <w:rtl/>
        </w:rPr>
        <w:t>.</w:t>
      </w:r>
      <w:r>
        <w:rPr>
          <w:rFonts w:cs="Arabic Transparent"/>
          <w:position w:val="-24"/>
          <w:szCs w:val="28"/>
          <w:rtl/>
        </w:rPr>
        <w:t xml:space="preserve"> </w:t>
      </w:r>
    </w:p>
    <w:p w:rsidR="00233504" w:rsidRPr="004A1432" w:rsidRDefault="00233504" w:rsidP="00233504">
      <w:pPr>
        <w:spacing w:before="60" w:after="60" w:line="480" w:lineRule="auto"/>
        <w:jc w:val="both"/>
        <w:rPr>
          <w:rFonts w:cs="Arabic Transparent" w:hint="cs"/>
          <w:rtl/>
        </w:rPr>
      </w:pPr>
    </w:p>
    <w:p w:rsidR="00233504"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p>
    <w:p w:rsidR="00233504" w:rsidRPr="00E54E4F" w:rsidRDefault="00233504" w:rsidP="00233504">
      <w:pPr>
        <w:spacing w:before="60" w:after="60" w:line="480" w:lineRule="auto"/>
        <w:rPr>
          <w:rFonts w:cs="Arabic Transparent" w:hint="cs"/>
          <w:b/>
          <w:bCs/>
          <w:sz w:val="28"/>
          <w:szCs w:val="28"/>
          <w:rtl/>
        </w:rPr>
      </w:pPr>
    </w:p>
    <w:p w:rsidR="00233504" w:rsidRDefault="00233504" w:rsidP="00233504">
      <w:pPr>
        <w:spacing w:before="60" w:after="60" w:line="480" w:lineRule="auto"/>
        <w:ind w:left="360"/>
        <w:jc w:val="center"/>
        <w:rPr>
          <w:rFonts w:cs="Arabic Transparent" w:hint="cs"/>
          <w:b/>
          <w:bCs/>
          <w:sz w:val="40"/>
          <w:szCs w:val="40"/>
          <w:rtl/>
        </w:rPr>
      </w:pPr>
      <w:r w:rsidRPr="000741FC">
        <w:rPr>
          <w:rFonts w:cs="Arabic Transparent" w:hint="cs"/>
          <w:b/>
          <w:bCs/>
          <w:sz w:val="40"/>
          <w:szCs w:val="40"/>
          <w:rtl/>
        </w:rPr>
        <w:t xml:space="preserve">الفصل </w:t>
      </w:r>
      <w:r>
        <w:rPr>
          <w:rFonts w:cs="Arabic Transparent" w:hint="cs"/>
          <w:b/>
          <w:bCs/>
          <w:sz w:val="40"/>
          <w:szCs w:val="40"/>
          <w:rtl/>
        </w:rPr>
        <w:t>الرابع</w:t>
      </w:r>
    </w:p>
    <w:p w:rsidR="00233504" w:rsidRDefault="00233504" w:rsidP="00233504">
      <w:pPr>
        <w:spacing w:before="60" w:after="60" w:line="480" w:lineRule="auto"/>
        <w:ind w:left="360"/>
        <w:jc w:val="center"/>
        <w:rPr>
          <w:rFonts w:cs="Arabic Transparent" w:hint="cs"/>
          <w:b/>
          <w:bCs/>
          <w:sz w:val="22"/>
          <w:szCs w:val="22"/>
          <w:rtl/>
        </w:rPr>
      </w:pPr>
    </w:p>
    <w:p w:rsidR="00233504" w:rsidRPr="00E54E4F" w:rsidRDefault="00233504" w:rsidP="00233504">
      <w:pPr>
        <w:spacing w:before="60" w:after="60" w:line="480" w:lineRule="auto"/>
        <w:ind w:left="360"/>
        <w:jc w:val="center"/>
        <w:rPr>
          <w:rFonts w:cs="Arabic Transparent" w:hint="cs"/>
          <w:b/>
          <w:bCs/>
          <w:sz w:val="22"/>
          <w:szCs w:val="22"/>
          <w:rtl/>
        </w:rPr>
      </w:pPr>
    </w:p>
    <w:p w:rsidR="00233504" w:rsidRPr="000741FC" w:rsidRDefault="00233504" w:rsidP="00233504">
      <w:pPr>
        <w:spacing w:before="60" w:after="60" w:line="480" w:lineRule="auto"/>
        <w:jc w:val="center"/>
        <w:rPr>
          <w:rFonts w:cs="Arabic Transparent" w:hint="cs"/>
          <w:b/>
          <w:bCs/>
          <w:sz w:val="40"/>
          <w:szCs w:val="40"/>
          <w:rtl/>
        </w:rPr>
      </w:pPr>
      <w:r w:rsidRPr="000741FC">
        <w:rPr>
          <w:rFonts w:cs="Arabic Transparent" w:hint="cs"/>
          <w:b/>
          <w:bCs/>
          <w:sz w:val="40"/>
          <w:szCs w:val="40"/>
          <w:rtl/>
        </w:rPr>
        <w:t>الديناميكا الجزيئية</w:t>
      </w:r>
    </w:p>
    <w:p w:rsidR="00233504" w:rsidRPr="000741FC" w:rsidRDefault="00233504" w:rsidP="00233504">
      <w:pPr>
        <w:spacing w:before="60" w:after="60" w:line="480" w:lineRule="auto"/>
        <w:jc w:val="center"/>
        <w:rPr>
          <w:rFonts w:cs="Arabic Transparent" w:hint="cs"/>
          <w:b/>
          <w:bCs/>
          <w:sz w:val="28"/>
          <w:szCs w:val="28"/>
          <w:rtl/>
        </w:rPr>
      </w:pPr>
      <w:r w:rsidRPr="000741FC">
        <w:rPr>
          <w:rFonts w:cs="Arabic Transparent"/>
          <w:b/>
          <w:bCs/>
          <w:sz w:val="28"/>
          <w:szCs w:val="28"/>
        </w:rPr>
        <w:t>The Molecular Dynamics</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r>
        <w:rPr>
          <w:rFonts w:cs="Arabic Transparent" w:hint="cs"/>
          <w:b/>
          <w:bCs/>
          <w:szCs w:val="28"/>
          <w:rtl/>
        </w:rPr>
        <w:t>4</w:t>
      </w:r>
      <w:r w:rsidRPr="008E3AB2">
        <w:rPr>
          <w:rFonts w:cs="Arabic Transparent" w:hint="cs"/>
          <w:b/>
          <w:bCs/>
          <w:szCs w:val="28"/>
          <w:rtl/>
        </w:rPr>
        <w:t>-1</w:t>
      </w:r>
      <w:r>
        <w:rPr>
          <w:rFonts w:cs="Arabic Transparent" w:hint="cs"/>
          <w:b/>
          <w:bCs/>
          <w:szCs w:val="28"/>
          <w:rtl/>
        </w:rPr>
        <w:t xml:space="preserve"> </w:t>
      </w:r>
      <w:r w:rsidRPr="008E3AB2">
        <w:rPr>
          <w:rFonts w:cs="Arabic Transparent" w:hint="cs"/>
          <w:b/>
          <w:bCs/>
          <w:szCs w:val="28"/>
          <w:rtl/>
        </w:rPr>
        <w:t>مقدمة</w:t>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t xml:space="preserve">    </w:t>
      </w:r>
      <w:r w:rsidRPr="008E3AB2">
        <w:rPr>
          <w:rFonts w:cs="Arabic Transparent"/>
          <w:b/>
          <w:bCs/>
          <w:szCs w:val="28"/>
        </w:rPr>
        <w:t>Introduction</w:t>
      </w: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hint="cs"/>
          <w:szCs w:val="28"/>
          <w:rtl/>
        </w:rPr>
        <w:t>تتشابه محاكاة الديناميكا الجزيئية مع التجارب الواقعية فعندما نقوم بعمل تجربة واقعية نسير كالآتي: نجهز عينة من المادة التي نرغب في دراستها</w:t>
      </w:r>
      <w:r>
        <w:rPr>
          <w:rFonts w:cs="Arabic Transparent" w:hint="cs"/>
          <w:szCs w:val="28"/>
          <w:rtl/>
        </w:rPr>
        <w:t>،</w:t>
      </w:r>
      <w:r w:rsidRPr="008E3AB2">
        <w:rPr>
          <w:rFonts w:cs="Arabic Transparent" w:hint="cs"/>
          <w:szCs w:val="28"/>
          <w:rtl/>
        </w:rPr>
        <w:t xml:space="preserve"> نوصل هذه العينة بجهاز قياس ( مقياس حرارة أو ضغط أو لزوجة), بعد ذلك نقيس الخاصية الهامة أثناء فترة معينة</w:t>
      </w:r>
      <w:r>
        <w:rPr>
          <w:rFonts w:cs="Arabic Transparent" w:hint="cs"/>
          <w:szCs w:val="28"/>
          <w:rtl/>
        </w:rPr>
        <w:t>.</w:t>
      </w:r>
      <w:r w:rsidRPr="008E3AB2">
        <w:rPr>
          <w:rFonts w:cs="Arabic Transparent" w:hint="cs"/>
          <w:szCs w:val="28"/>
          <w:rtl/>
        </w:rPr>
        <w:t>وفي محاكاة الديناميكا الجزيئية نتبع نفس المنهج حيث نجهز العينة وذلك</w:t>
      </w:r>
      <w:r>
        <w:rPr>
          <w:rFonts w:cs="Arabic Transparent" w:hint="cs"/>
          <w:szCs w:val="28"/>
          <w:rtl/>
        </w:rPr>
        <w:t xml:space="preserve"> </w:t>
      </w:r>
      <w:r w:rsidRPr="008E3AB2">
        <w:rPr>
          <w:rFonts w:cs="Arabic Transparent" w:hint="cs"/>
          <w:szCs w:val="28"/>
          <w:rtl/>
        </w:rPr>
        <w:t>ببناء نموذج لنظام بحيث نعين المتغيرات التي تصف ظروف التجربة مثل درجة الحرارة الابتدائية وعدد الجسيمات</w:t>
      </w:r>
      <w:r>
        <w:rPr>
          <w:rFonts w:cs="Arabic Transparent" w:hint="cs"/>
          <w:szCs w:val="28"/>
          <w:rtl/>
        </w:rPr>
        <w:t xml:space="preserve"> </w:t>
      </w:r>
      <w:r w:rsidRPr="008E3AB2">
        <w:rPr>
          <w:rFonts w:cs="Arabic Transparent" w:hint="cs"/>
          <w:szCs w:val="28"/>
          <w:rtl/>
        </w:rPr>
        <w:t xml:space="preserve">والكثافة وخطوة الزمن ثم نختار </w:t>
      </w:r>
      <w:r>
        <w:rPr>
          <w:rFonts w:cs="Arabic Transparent" w:hint="cs"/>
          <w:szCs w:val="28"/>
          <w:rtl/>
        </w:rPr>
        <w:t xml:space="preserve">الإحداثيات المكانية </w:t>
      </w:r>
      <w:r w:rsidRPr="008E3AB2">
        <w:rPr>
          <w:rFonts w:cs="Arabic Transparent" w:hint="cs"/>
          <w:szCs w:val="28"/>
          <w:rtl/>
        </w:rPr>
        <w:t xml:space="preserve">(المواضع) والسرعات الابتدائية للجسيمات بعد ذلك يأتي الجزء الأكثر استهلاكاً للوقت في محاكاة </w:t>
      </w:r>
      <w:r w:rsidRPr="008E3AB2">
        <w:rPr>
          <w:rFonts w:cs="Arabic Transparent" w:hint="cs"/>
          <w:szCs w:val="28"/>
          <w:rtl/>
        </w:rPr>
        <w:lastRenderedPageBreak/>
        <w:t>الديناميكا الجزيئية وهو حساب القوى المؤثرة على الجسيمات بمعلومية الجهد بين الذرات ويلي ذلك تكامل معادلات الحركة لنيوتن باستخدام الخوارزميات المناسبة. وحساب القوى وتكامل معادلات الحركة هي أساس المحاكاة ويتم تكرارهما حتى نحسب زمن التطور للنظام</w:t>
      </w:r>
      <w:r w:rsidRPr="008E3AB2">
        <w:rPr>
          <w:rFonts w:cs="Arabic Transparent"/>
          <w:szCs w:val="28"/>
          <w:vertAlign w:val="superscript"/>
        </w:rPr>
        <w:t>(</w:t>
      </w:r>
      <w:r>
        <w:rPr>
          <w:rFonts w:cs="Arabic Transparent"/>
          <w:szCs w:val="28"/>
          <w:vertAlign w:val="superscript"/>
        </w:rPr>
        <w:t>57)</w:t>
      </w:r>
      <w:r w:rsidRPr="008E3AB2">
        <w:rPr>
          <w:rFonts w:cs="Arabic Transparent" w:hint="cs"/>
          <w:szCs w:val="28"/>
          <w:rtl/>
        </w:rPr>
        <w:t xml:space="preserve">.وفي هذا الفصل سوف نوضح مفهوم الديناميكا الجزيئية يلي ذلك تفصيل </w:t>
      </w:r>
      <w:r>
        <w:rPr>
          <w:rFonts w:cs="Arabic Transparent" w:hint="cs"/>
          <w:szCs w:val="28"/>
          <w:rtl/>
        </w:rPr>
        <w:t>للتجميعات</w:t>
      </w:r>
      <w:r w:rsidRPr="008E3AB2">
        <w:rPr>
          <w:rFonts w:cs="Arabic Transparent" w:hint="cs"/>
          <w:szCs w:val="28"/>
          <w:rtl/>
        </w:rPr>
        <w:t xml:space="preserve"> الفيزيائية التي نطبق عليها المحاكاة</w:t>
      </w:r>
      <w:r>
        <w:rPr>
          <w:rFonts w:cs="Arabic Transparent" w:hint="cs"/>
          <w:szCs w:val="28"/>
          <w:rtl/>
        </w:rPr>
        <w:t xml:space="preserve"> </w:t>
      </w:r>
      <w:r w:rsidRPr="008E3AB2">
        <w:rPr>
          <w:rFonts w:cs="Arabic Transparent" w:hint="cs"/>
          <w:szCs w:val="28"/>
          <w:rtl/>
        </w:rPr>
        <w:t>وطرق تصميم كل نموذج ثم شرح للجهود المستخدمة في محاك</w:t>
      </w:r>
      <w:r>
        <w:rPr>
          <w:rFonts w:cs="Arabic Transparent" w:hint="cs"/>
          <w:szCs w:val="28"/>
          <w:rtl/>
        </w:rPr>
        <w:t xml:space="preserve">اة الديناميكا الجزيئية وأخيراً </w:t>
      </w:r>
      <w:r w:rsidRPr="008E3AB2">
        <w:rPr>
          <w:rFonts w:cs="Arabic Transparent" w:hint="cs"/>
          <w:szCs w:val="28"/>
          <w:rtl/>
        </w:rPr>
        <w:t>خوارزميات الدينامي</w:t>
      </w:r>
      <w:r>
        <w:rPr>
          <w:rFonts w:cs="Arabic Transparent" w:hint="cs"/>
          <w:szCs w:val="28"/>
          <w:rtl/>
        </w:rPr>
        <w:t>كا الجزيئية.</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b/>
          <w:bCs/>
          <w:szCs w:val="28"/>
        </w:rPr>
      </w:pPr>
      <w:r>
        <w:rPr>
          <w:rFonts w:cs="Arabic Transparent" w:hint="cs"/>
          <w:b/>
          <w:bCs/>
          <w:szCs w:val="28"/>
          <w:rtl/>
        </w:rPr>
        <w:t>4</w:t>
      </w:r>
      <w:r w:rsidRPr="008E3AB2">
        <w:rPr>
          <w:rFonts w:cs="Arabic Transparent" w:hint="cs"/>
          <w:b/>
          <w:bCs/>
          <w:szCs w:val="28"/>
          <w:rtl/>
        </w:rPr>
        <w:t>-2</w:t>
      </w:r>
      <w:r>
        <w:rPr>
          <w:rFonts w:cs="Arabic Transparent" w:hint="cs"/>
          <w:b/>
          <w:bCs/>
          <w:szCs w:val="28"/>
          <w:rtl/>
        </w:rPr>
        <w:t xml:space="preserve"> </w:t>
      </w:r>
      <w:r w:rsidRPr="008E3AB2">
        <w:rPr>
          <w:rFonts w:cs="Arabic Transparent" w:hint="cs"/>
          <w:b/>
          <w:bCs/>
          <w:szCs w:val="28"/>
          <w:rtl/>
        </w:rPr>
        <w:t>مفهوم الديناميكا الجزيئية</w:t>
      </w:r>
      <w:r>
        <w:rPr>
          <w:rFonts w:cs="Arabic Transparent" w:hint="cs"/>
          <w:b/>
          <w:bCs/>
          <w:szCs w:val="28"/>
          <w:rtl/>
        </w:rPr>
        <w:tab/>
      </w:r>
      <w:r>
        <w:rPr>
          <w:rFonts w:cs="Arabic Transparent" w:hint="cs"/>
          <w:b/>
          <w:bCs/>
          <w:szCs w:val="28"/>
          <w:rtl/>
        </w:rPr>
        <w:tab/>
      </w:r>
      <w:r>
        <w:rPr>
          <w:rFonts w:cs="Arabic Transparent" w:hint="cs"/>
          <w:b/>
          <w:bCs/>
          <w:szCs w:val="28"/>
          <w:rtl/>
        </w:rPr>
        <w:tab/>
        <w:t xml:space="preserve"> </w:t>
      </w:r>
      <w:r w:rsidRPr="008E3AB2">
        <w:rPr>
          <w:rFonts w:cs="Arabic Transparent"/>
          <w:b/>
          <w:bCs/>
          <w:szCs w:val="28"/>
        </w:rPr>
        <w:t>The Concept of Molecular Dynamics</w:t>
      </w:r>
    </w:p>
    <w:p w:rsidR="00233504" w:rsidRPr="00DC15FB" w:rsidRDefault="00233504" w:rsidP="00233504">
      <w:pPr>
        <w:spacing w:before="60" w:after="60" w:line="480" w:lineRule="auto"/>
        <w:ind w:firstLine="567"/>
        <w:jc w:val="both"/>
        <w:rPr>
          <w:rFonts w:cs="Arabic Transparent" w:hint="cs"/>
          <w:szCs w:val="28"/>
          <w:rtl/>
        </w:rPr>
      </w:pPr>
      <w:r w:rsidRPr="008E3AB2">
        <w:rPr>
          <w:rFonts w:cs="Arabic Transparent" w:hint="cs"/>
          <w:szCs w:val="28"/>
          <w:rtl/>
        </w:rPr>
        <w:t xml:space="preserve">الديناميكا الجزيئية عبارة عن شكل من أشكال محاكاة الحاسوب حيث يسمح للذرات والجزيئات بالتفاعل لفترة زمنية في ظل قوانين الفيزياء و يتم تتبع </w:t>
      </w:r>
      <w:r>
        <w:rPr>
          <w:rFonts w:cs="Arabic Transparent" w:hint="cs"/>
          <w:szCs w:val="28"/>
          <w:rtl/>
        </w:rPr>
        <w:t>ال</w:t>
      </w:r>
      <w:r w:rsidRPr="008E3AB2">
        <w:rPr>
          <w:rFonts w:cs="Arabic Transparent" w:hint="cs"/>
          <w:szCs w:val="28"/>
          <w:rtl/>
        </w:rPr>
        <w:t xml:space="preserve">تطور </w:t>
      </w:r>
      <w:r>
        <w:rPr>
          <w:rFonts w:cs="Arabic Transparent" w:hint="cs"/>
          <w:szCs w:val="28"/>
          <w:rtl/>
        </w:rPr>
        <w:t xml:space="preserve">مع </w:t>
      </w:r>
      <w:r w:rsidRPr="008E3AB2">
        <w:rPr>
          <w:rFonts w:cs="Arabic Transparent" w:hint="cs"/>
          <w:szCs w:val="28"/>
          <w:rtl/>
        </w:rPr>
        <w:t>الزمن لمجموعة من الذرات المتفاعلة ومن ثم</w:t>
      </w:r>
      <w:r>
        <w:rPr>
          <w:rFonts w:cs="Arabic Transparent" w:hint="cs"/>
          <w:szCs w:val="28"/>
          <w:rtl/>
        </w:rPr>
        <w:t xml:space="preserve"> </w:t>
      </w:r>
      <w:r w:rsidRPr="008E3AB2">
        <w:rPr>
          <w:rFonts w:cs="Arabic Transparent" w:hint="cs"/>
          <w:szCs w:val="28"/>
          <w:rtl/>
        </w:rPr>
        <w:t>تكامل معادلات الحركة</w:t>
      </w:r>
      <w:r>
        <w:rPr>
          <w:rFonts w:cs="Arabic Transparent" w:hint="cs"/>
          <w:szCs w:val="28"/>
          <w:rtl/>
        </w:rPr>
        <w:t>.</w:t>
      </w:r>
      <w:r w:rsidRPr="008E3AB2">
        <w:rPr>
          <w:rFonts w:cs="Arabic Transparent" w:hint="cs"/>
          <w:szCs w:val="28"/>
          <w:rtl/>
        </w:rPr>
        <w:t xml:space="preserve"> وت</w:t>
      </w:r>
      <w:r w:rsidRPr="008E3AB2">
        <w:rPr>
          <w:rFonts w:ascii="Tahoma" w:hAnsi="Tahoma" w:cs="Arabic Transparent" w:hint="cs"/>
          <w:szCs w:val="28"/>
          <w:rtl/>
        </w:rPr>
        <w:t xml:space="preserve">بنى طريقة محاكاة الديناميكا الجزيئية على القانون الثاني لنيوتن أو معادلة الحركة: </w:t>
      </w:r>
      <w:r w:rsidRPr="008E3AB2">
        <w:rPr>
          <w:rFonts w:ascii="Tahoma" w:hAnsi="Tahoma" w:cs="Arabic Transparent"/>
          <w:szCs w:val="28"/>
        </w:rPr>
        <w:t xml:space="preserve"> </w:t>
      </w:r>
      <w:r>
        <w:rPr>
          <w:rFonts w:cs="Arabic Transparent"/>
          <w:szCs w:val="28"/>
        </w:rPr>
        <w:t xml:space="preserve">                                                                                                                                                     </w:t>
      </w:r>
      <w:r w:rsidRPr="008E3AB2">
        <w:rPr>
          <w:rFonts w:cs="Arabic Transparent"/>
          <w:szCs w:val="28"/>
        </w:rPr>
        <w:t>(</w:t>
      </w:r>
      <w:r>
        <w:rPr>
          <w:rFonts w:cs="Arabic Transparent"/>
          <w:szCs w:val="28"/>
        </w:rPr>
        <w:t>4</w:t>
      </w:r>
      <w:r w:rsidRPr="008E3AB2">
        <w:rPr>
          <w:rFonts w:cs="Arabic Transparent"/>
          <w:szCs w:val="28"/>
        </w:rPr>
        <w:t>-1)</w:t>
      </w:r>
      <w:r w:rsidRPr="008E3AB2">
        <w:rPr>
          <w:rFonts w:ascii="Tahoma" w:hAnsi="Tahoma" w:cs="Arabic Transparent"/>
          <w:position w:val="-12"/>
          <w:szCs w:val="28"/>
        </w:rPr>
        <w:object w:dxaOrig="960" w:dyaOrig="360">
          <v:shape id="_x0000_i1133" type="#_x0000_t75" style="width:60.85pt;height:23.15pt" o:ole="">
            <v:imagedata r:id="rId241" o:title=""/>
          </v:shape>
          <o:OLEObject Type="Embed" ProgID="Equation.3" ShapeID="_x0000_i1133" DrawAspect="Content" ObjectID="_1438494423" r:id="rId242"/>
        </w:object>
      </w:r>
    </w:p>
    <w:p w:rsidR="00233504" w:rsidRPr="008E3AB2" w:rsidRDefault="00233504" w:rsidP="00233504">
      <w:pPr>
        <w:spacing w:before="60" w:after="60" w:line="480" w:lineRule="auto"/>
        <w:jc w:val="both"/>
        <w:rPr>
          <w:rFonts w:ascii="Tahoma" w:hAnsi="Tahoma" w:cs="Arabic Transparent" w:hint="cs"/>
          <w:szCs w:val="28"/>
          <w:rtl/>
        </w:rPr>
      </w:pPr>
      <w:r w:rsidRPr="008E3AB2">
        <w:rPr>
          <w:rFonts w:ascii="Tahoma" w:hAnsi="Tahoma" w:cs="Arabic Transparent" w:hint="cs"/>
          <w:szCs w:val="28"/>
          <w:rtl/>
        </w:rPr>
        <w:t>حيث:</w:t>
      </w:r>
    </w:p>
    <w:p w:rsidR="00233504" w:rsidRDefault="00233504" w:rsidP="00233504">
      <w:pPr>
        <w:spacing w:before="60" w:after="60" w:line="480" w:lineRule="auto"/>
        <w:ind w:firstLine="567"/>
        <w:jc w:val="both"/>
        <w:rPr>
          <w:rFonts w:ascii="Tahoma" w:hAnsi="Tahoma" w:cs="Arabic Transparent" w:hint="cs"/>
          <w:szCs w:val="28"/>
          <w:rtl/>
        </w:rPr>
      </w:pPr>
      <w:r>
        <w:rPr>
          <w:rFonts w:ascii="Tahoma" w:hAnsi="Tahoma" w:cs="Arabic Transparent" w:hint="cs"/>
          <w:szCs w:val="28"/>
          <w:rtl/>
        </w:rPr>
        <w:t xml:space="preserve">  </w:t>
      </w:r>
      <w:r w:rsidRPr="006E6DB0">
        <w:rPr>
          <w:rFonts w:ascii="Tahoma" w:hAnsi="Tahoma" w:cs="Arabic Transparent"/>
          <w:position w:val="-12"/>
          <w:szCs w:val="28"/>
        </w:rPr>
        <w:object w:dxaOrig="260" w:dyaOrig="360">
          <v:shape id="_x0000_i1134" type="#_x0000_t75" style="width:12.85pt;height:18pt" o:ole="">
            <v:imagedata r:id="rId243" o:title=""/>
          </v:shape>
          <o:OLEObject Type="Embed" ProgID="Equation.3" ShapeID="_x0000_i1134" DrawAspect="Content" ObjectID="_1438494424" r:id="rId244"/>
        </w:object>
      </w:r>
      <w:r w:rsidRPr="008E3AB2">
        <w:rPr>
          <w:rFonts w:ascii="Tahoma" w:hAnsi="Tahoma" w:cs="Arabic Transparent" w:hint="cs"/>
          <w:szCs w:val="28"/>
          <w:rtl/>
        </w:rPr>
        <w:t>القوة المؤثرة على الجسيم</w:t>
      </w:r>
      <w:r>
        <w:rPr>
          <w:rFonts w:ascii="Tahoma" w:hAnsi="Tahoma" w:cs="Arabic Transparent" w:hint="cs"/>
          <w:szCs w:val="28"/>
          <w:rtl/>
        </w:rPr>
        <w:t xml:space="preserve"> </w:t>
      </w:r>
      <w:r w:rsidRPr="00D016C5">
        <w:rPr>
          <w:szCs w:val="28"/>
        </w:rPr>
        <w:t>i</w:t>
      </w:r>
      <w:r>
        <w:rPr>
          <w:rFonts w:ascii="Tahoma" w:hAnsi="Tahoma" w:cs="Arabic Transparent"/>
          <w:szCs w:val="28"/>
          <w:rtl/>
        </w:rPr>
        <w:t xml:space="preserve"> </w:t>
      </w:r>
      <w:r w:rsidRPr="008E3AB2">
        <w:rPr>
          <w:rFonts w:ascii="Tahoma" w:hAnsi="Tahoma" w:cs="Arabic Transparent" w:hint="cs"/>
          <w:szCs w:val="28"/>
          <w:rtl/>
        </w:rPr>
        <w:t>بسبب تفاعله مع الذرات</w:t>
      </w:r>
      <w:r>
        <w:rPr>
          <w:rFonts w:ascii="Tahoma" w:hAnsi="Tahoma" w:cs="Arabic Transparent" w:hint="cs"/>
          <w:szCs w:val="28"/>
          <w:rtl/>
        </w:rPr>
        <w:t xml:space="preserve">، </w:t>
      </w:r>
      <w:r w:rsidRPr="006E6DB0">
        <w:rPr>
          <w:rFonts w:ascii="Tahoma" w:hAnsi="Tahoma" w:cs="Arabic Transparent"/>
          <w:position w:val="-12"/>
          <w:szCs w:val="28"/>
        </w:rPr>
        <w:object w:dxaOrig="300" w:dyaOrig="360">
          <v:shape id="_x0000_i1135" type="#_x0000_t75" style="width:15.45pt;height:18pt" o:ole="">
            <v:imagedata r:id="rId245" o:title=""/>
          </v:shape>
          <o:OLEObject Type="Embed" ProgID="Equation.3" ShapeID="_x0000_i1135" DrawAspect="Content" ObjectID="_1438494425" r:id="rId246"/>
        </w:object>
      </w:r>
      <w:r w:rsidRPr="008E3AB2">
        <w:rPr>
          <w:rFonts w:ascii="Tahoma" w:hAnsi="Tahoma" w:cs="Arabic Transparent" w:hint="cs"/>
          <w:szCs w:val="28"/>
          <w:rtl/>
        </w:rPr>
        <w:t>كتلته و</w:t>
      </w:r>
      <w:r w:rsidRPr="006E6DB0">
        <w:rPr>
          <w:rFonts w:ascii="Tahoma" w:hAnsi="Tahoma" w:cs="Arabic Transparent"/>
          <w:position w:val="-12"/>
          <w:szCs w:val="28"/>
        </w:rPr>
        <w:object w:dxaOrig="240" w:dyaOrig="360">
          <v:shape id="_x0000_i1136" type="#_x0000_t75" style="width:12pt;height:18pt" o:ole="">
            <v:imagedata r:id="rId247" o:title=""/>
          </v:shape>
          <o:OLEObject Type="Embed" ProgID="Equation.3" ShapeID="_x0000_i1136" DrawAspect="Content" ObjectID="_1438494426" r:id="rId248"/>
        </w:object>
      </w:r>
      <w:r w:rsidRPr="008E3AB2">
        <w:rPr>
          <w:rFonts w:ascii="Tahoma" w:hAnsi="Tahoma" w:cs="Arabic Transparent" w:hint="cs"/>
          <w:szCs w:val="28"/>
          <w:rtl/>
        </w:rPr>
        <w:t xml:space="preserve"> عجلته</w:t>
      </w:r>
      <w:r>
        <w:rPr>
          <w:rFonts w:ascii="Tahoma" w:hAnsi="Tahoma" w:cs="Arabic Transparent" w:hint="cs"/>
          <w:szCs w:val="28"/>
          <w:rtl/>
        </w:rPr>
        <w:t xml:space="preserve"> </w:t>
      </w:r>
      <w:r>
        <w:rPr>
          <w:rFonts w:ascii="Tahoma" w:hAnsi="Tahoma" w:cs="Arabic Transparent"/>
          <w:szCs w:val="28"/>
          <w:vertAlign w:val="superscript"/>
        </w:rPr>
        <w:t>(58)</w:t>
      </w:r>
      <w:r w:rsidRPr="008E3AB2">
        <w:rPr>
          <w:rFonts w:ascii="Tahoma" w:hAnsi="Tahoma" w:cs="Arabic Transparent" w:hint="cs"/>
          <w:szCs w:val="28"/>
          <w:rtl/>
        </w:rPr>
        <w:t>. ومن معرفة القوة على كل ذرة يمكن تعيين العجلة لكل ذرة في النظام.</w:t>
      </w:r>
      <w:r>
        <w:rPr>
          <w:rFonts w:ascii="Tahoma" w:hAnsi="Tahoma" w:cs="Arabic Transparent" w:hint="cs"/>
          <w:szCs w:val="28"/>
          <w:rtl/>
        </w:rPr>
        <w:t xml:space="preserve"> </w:t>
      </w:r>
      <w:r w:rsidRPr="008E3AB2">
        <w:rPr>
          <w:rFonts w:ascii="Tahoma" w:hAnsi="Tahoma" w:cs="Arabic Transparent" w:hint="cs"/>
          <w:szCs w:val="28"/>
          <w:rtl/>
        </w:rPr>
        <w:t>ويؤدي تكامل معادلات الحركة إلى مسار يصف ال</w:t>
      </w:r>
      <w:r>
        <w:rPr>
          <w:rFonts w:ascii="Tahoma" w:hAnsi="Tahoma" w:cs="Arabic Transparent" w:hint="cs"/>
          <w:szCs w:val="28"/>
          <w:rtl/>
        </w:rPr>
        <w:t>مواضع</w:t>
      </w:r>
      <w:r>
        <w:rPr>
          <w:rFonts w:cs="Arabic Transparent" w:hint="cs"/>
          <w:szCs w:val="28"/>
          <w:rtl/>
        </w:rPr>
        <w:t xml:space="preserve"> </w:t>
      </w:r>
      <w:r w:rsidRPr="008E3AB2">
        <w:rPr>
          <w:rFonts w:ascii="Tahoma" w:hAnsi="Tahoma" w:cs="Arabic Transparent" w:hint="cs"/>
          <w:szCs w:val="28"/>
          <w:rtl/>
        </w:rPr>
        <w:t>والسرعات والعجلات للأجسام كلما تغيرت مع الزمن.</w:t>
      </w:r>
      <w:r>
        <w:rPr>
          <w:rFonts w:ascii="Tahoma" w:hAnsi="Tahoma" w:cs="Arabic Transparent" w:hint="cs"/>
          <w:szCs w:val="28"/>
          <w:rtl/>
        </w:rPr>
        <w:t xml:space="preserve"> </w:t>
      </w:r>
      <w:r w:rsidRPr="008E3AB2">
        <w:rPr>
          <w:rFonts w:ascii="Tahoma" w:hAnsi="Tahoma" w:cs="Arabic Transparent" w:hint="cs"/>
          <w:szCs w:val="28"/>
          <w:rtl/>
        </w:rPr>
        <w:t>وتصبح</w:t>
      </w:r>
      <w:r>
        <w:rPr>
          <w:rFonts w:ascii="Tahoma" w:hAnsi="Tahoma" w:cs="Arabic Transparent" w:hint="cs"/>
          <w:szCs w:val="28"/>
          <w:rtl/>
        </w:rPr>
        <w:t xml:space="preserve"> الديناميكا الجزيئية </w:t>
      </w:r>
      <w:r w:rsidRPr="008E3AB2">
        <w:rPr>
          <w:rFonts w:ascii="Tahoma" w:hAnsi="Tahoma" w:cs="Arabic Transparent" w:hint="cs"/>
          <w:szCs w:val="28"/>
          <w:rtl/>
        </w:rPr>
        <w:t xml:space="preserve">طريقة </w:t>
      </w:r>
      <w:r>
        <w:rPr>
          <w:rFonts w:ascii="Tahoma" w:hAnsi="Tahoma" w:cs="Arabic Transparent" w:hint="cs"/>
          <w:szCs w:val="28"/>
          <w:rtl/>
        </w:rPr>
        <w:t>قطعية</w:t>
      </w:r>
      <w:r w:rsidRPr="008E3AB2">
        <w:rPr>
          <w:rFonts w:ascii="Tahoma" w:hAnsi="Tahoma" w:cs="Arabic Transparent" w:hint="cs"/>
          <w:szCs w:val="28"/>
          <w:rtl/>
        </w:rPr>
        <w:t xml:space="preserve"> (</w:t>
      </w:r>
      <w:r w:rsidRPr="008E3AB2">
        <w:rPr>
          <w:rFonts w:ascii="Palatino" w:hAnsi="Palatino" w:cs="Arabic Transparent"/>
          <w:szCs w:val="28"/>
        </w:rPr>
        <w:t>deterministic</w:t>
      </w:r>
      <w:r w:rsidRPr="008E3AB2">
        <w:rPr>
          <w:rFonts w:ascii="Tahoma" w:hAnsi="Tahoma" w:cs="Arabic Transparent" w:hint="cs"/>
          <w:szCs w:val="28"/>
          <w:rtl/>
        </w:rPr>
        <w:t>) طالما علمت ال</w:t>
      </w:r>
      <w:r>
        <w:rPr>
          <w:rFonts w:ascii="Tahoma" w:hAnsi="Tahoma" w:cs="Arabic Transparent" w:hint="cs"/>
          <w:szCs w:val="28"/>
          <w:rtl/>
        </w:rPr>
        <w:t xml:space="preserve">مواضع </w:t>
      </w:r>
      <w:r w:rsidRPr="008E3AB2">
        <w:rPr>
          <w:rFonts w:ascii="Tahoma" w:hAnsi="Tahoma" w:cs="Arabic Transparent" w:hint="cs"/>
          <w:szCs w:val="28"/>
          <w:rtl/>
        </w:rPr>
        <w:t xml:space="preserve">والسرعات لكل ذرة، ويمكن التنبؤ بحالة النظام عند أي وقت في المستقبل </w:t>
      </w:r>
      <w:r>
        <w:rPr>
          <w:rFonts w:ascii="Tahoma" w:hAnsi="Tahoma" w:cs="Arabic Transparent" w:hint="cs"/>
          <w:szCs w:val="28"/>
          <w:rtl/>
        </w:rPr>
        <w:t>من خلال حالته الحالية</w:t>
      </w:r>
      <w:r>
        <w:rPr>
          <w:rFonts w:ascii="Tahoma" w:hAnsi="Tahoma" w:cs="Arabic Transparent"/>
          <w:szCs w:val="28"/>
          <w:vertAlign w:val="superscript"/>
        </w:rPr>
        <w:t>(59)</w:t>
      </w:r>
      <w:r w:rsidRPr="008E3AB2">
        <w:rPr>
          <w:rFonts w:ascii="Tahoma" w:hAnsi="Tahoma" w:cs="Arabic Transparent" w:hint="cs"/>
          <w:szCs w:val="28"/>
          <w:rtl/>
        </w:rPr>
        <w:t>.</w:t>
      </w:r>
    </w:p>
    <w:p w:rsidR="00233504" w:rsidRDefault="00233504" w:rsidP="00233504">
      <w:pPr>
        <w:spacing w:before="60" w:after="60" w:line="480" w:lineRule="auto"/>
        <w:ind w:firstLine="567"/>
        <w:jc w:val="both"/>
        <w:rPr>
          <w:rFonts w:ascii="Tahoma" w:hAnsi="Tahoma" w:cs="Arabic Transparent" w:hint="cs"/>
          <w:szCs w:val="28"/>
          <w:rtl/>
        </w:rPr>
      </w:pP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hint="cs"/>
          <w:szCs w:val="28"/>
          <w:rtl/>
        </w:rPr>
        <w:lastRenderedPageBreak/>
        <w:t xml:space="preserve"> </w:t>
      </w:r>
    </w:p>
    <w:p w:rsidR="00233504" w:rsidRPr="008E3AB2" w:rsidRDefault="00233504" w:rsidP="00233504">
      <w:pPr>
        <w:spacing w:before="60" w:after="60" w:line="480" w:lineRule="auto"/>
        <w:jc w:val="both"/>
        <w:rPr>
          <w:rFonts w:cs="Arabic Transparent"/>
          <w:b/>
          <w:bCs/>
          <w:szCs w:val="28"/>
        </w:rPr>
      </w:pPr>
      <w:r>
        <w:rPr>
          <w:rFonts w:cs="Arabic Transparent" w:hint="cs"/>
          <w:b/>
          <w:bCs/>
          <w:szCs w:val="28"/>
          <w:rtl/>
        </w:rPr>
        <w:t>4</w:t>
      </w:r>
      <w:r w:rsidRPr="008E3AB2">
        <w:rPr>
          <w:rFonts w:cs="Arabic Transparent" w:hint="cs"/>
          <w:b/>
          <w:bCs/>
          <w:szCs w:val="28"/>
          <w:rtl/>
        </w:rPr>
        <w:t>-</w:t>
      </w:r>
      <w:r>
        <w:rPr>
          <w:rFonts w:cs="Arabic Transparent" w:hint="cs"/>
          <w:b/>
          <w:bCs/>
          <w:szCs w:val="28"/>
          <w:rtl/>
        </w:rPr>
        <w:t>3</w:t>
      </w:r>
      <w:r w:rsidRPr="008E3AB2">
        <w:rPr>
          <w:rFonts w:cs="Arabic Transparent" w:hint="cs"/>
          <w:b/>
          <w:bCs/>
          <w:szCs w:val="28"/>
          <w:rtl/>
        </w:rPr>
        <w:t xml:space="preserve"> </w:t>
      </w:r>
      <w:r>
        <w:rPr>
          <w:rFonts w:cs="Arabic Transparent" w:hint="cs"/>
          <w:b/>
          <w:bCs/>
          <w:szCs w:val="28"/>
          <w:rtl/>
        </w:rPr>
        <w:t>التجميعات</w:t>
      </w:r>
      <w:r w:rsidRPr="008E3AB2">
        <w:rPr>
          <w:rFonts w:cs="Arabic Transparent" w:hint="cs"/>
          <w:b/>
          <w:bCs/>
          <w:szCs w:val="28"/>
          <w:rtl/>
        </w:rPr>
        <w:t xml:space="preserve"> الفيزيائية</w:t>
      </w:r>
      <w:r>
        <w:rPr>
          <w:rFonts w:cs="Arabic Transparent" w:hint="cs"/>
          <w:b/>
          <w:bCs/>
          <w:szCs w:val="28"/>
          <w:rtl/>
        </w:rPr>
        <w:tab/>
      </w:r>
      <w:r>
        <w:rPr>
          <w:rFonts w:cs="Arabic Transparent" w:hint="cs"/>
          <w:b/>
          <w:bCs/>
          <w:szCs w:val="28"/>
          <w:rtl/>
        </w:rPr>
        <w:tab/>
        <w:t xml:space="preserve">     </w:t>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b/>
          <w:bCs/>
          <w:szCs w:val="28"/>
        </w:rPr>
        <w:t>Physical En</w:t>
      </w:r>
      <w:r w:rsidRPr="008E3AB2">
        <w:rPr>
          <w:rFonts w:cs="Arabic Transparent"/>
          <w:b/>
          <w:bCs/>
          <w:szCs w:val="28"/>
        </w:rPr>
        <w:t>s</w:t>
      </w:r>
      <w:r>
        <w:rPr>
          <w:rFonts w:cs="Arabic Transparent"/>
          <w:b/>
          <w:bCs/>
          <w:szCs w:val="28"/>
        </w:rPr>
        <w:t>embles</w:t>
      </w:r>
    </w:p>
    <w:p w:rsidR="00233504" w:rsidRDefault="00233504" w:rsidP="00233504">
      <w:pPr>
        <w:spacing w:before="60" w:after="60" w:line="480" w:lineRule="auto"/>
        <w:ind w:firstLine="720"/>
        <w:jc w:val="both"/>
        <w:rPr>
          <w:rFonts w:cs="Arabic Transparent" w:hint="cs"/>
          <w:szCs w:val="28"/>
          <w:rtl/>
        </w:rPr>
      </w:pPr>
      <w:r w:rsidRPr="008E3AB2">
        <w:rPr>
          <w:rFonts w:cs="Arabic Transparent" w:hint="cs"/>
          <w:szCs w:val="28"/>
          <w:rtl/>
        </w:rPr>
        <w:t>هنا نحدد النظام أو النموذج الذي نطبق عليه المحاكاة وتقسم الأنظمة</w:t>
      </w:r>
      <w:r>
        <w:rPr>
          <w:rFonts w:cs="Arabic Transparent" w:hint="cs"/>
          <w:szCs w:val="28"/>
          <w:rtl/>
        </w:rPr>
        <w:t xml:space="preserve"> أو التجميعات</w:t>
      </w:r>
      <w:r w:rsidRPr="008E3AB2">
        <w:rPr>
          <w:rFonts w:cs="Arabic Transparent" w:hint="cs"/>
          <w:szCs w:val="28"/>
          <w:rtl/>
        </w:rPr>
        <w:t xml:space="preserve"> إلى:</w:t>
      </w:r>
    </w:p>
    <w:p w:rsidR="00233504" w:rsidRPr="008E3AB2" w:rsidRDefault="00233504" w:rsidP="00233504">
      <w:pPr>
        <w:spacing w:before="60" w:after="60" w:line="480" w:lineRule="auto"/>
        <w:jc w:val="both"/>
        <w:rPr>
          <w:rFonts w:ascii="Tahoma" w:hAnsi="Tahoma" w:cs="Arabic Transparent"/>
          <w:b/>
          <w:bCs/>
          <w:szCs w:val="28"/>
        </w:rPr>
      </w:pPr>
      <w:r>
        <w:rPr>
          <w:rFonts w:ascii="Tahoma" w:hAnsi="Tahoma" w:cs="Arabic Transparent" w:hint="cs"/>
          <w:b/>
          <w:bCs/>
          <w:szCs w:val="28"/>
          <w:rtl/>
        </w:rPr>
        <w:t>4</w:t>
      </w:r>
      <w:r w:rsidRPr="008E3AB2">
        <w:rPr>
          <w:rFonts w:ascii="Tahoma" w:hAnsi="Tahoma" w:cs="Arabic Transparent" w:hint="cs"/>
          <w:b/>
          <w:bCs/>
          <w:szCs w:val="28"/>
          <w:rtl/>
        </w:rPr>
        <w:t>-</w:t>
      </w:r>
      <w:r>
        <w:rPr>
          <w:rFonts w:ascii="Tahoma" w:hAnsi="Tahoma" w:cs="Arabic Transparent" w:hint="cs"/>
          <w:b/>
          <w:bCs/>
          <w:szCs w:val="28"/>
          <w:rtl/>
        </w:rPr>
        <w:t>3</w:t>
      </w:r>
      <w:r w:rsidRPr="008E3AB2">
        <w:rPr>
          <w:rFonts w:ascii="Tahoma" w:hAnsi="Tahoma" w:cs="Arabic Transparent" w:hint="cs"/>
          <w:b/>
          <w:bCs/>
          <w:szCs w:val="28"/>
          <w:rtl/>
        </w:rPr>
        <w:t>-1</w:t>
      </w:r>
      <w:r>
        <w:rPr>
          <w:rFonts w:ascii="Tahoma" w:hAnsi="Tahoma" w:cs="Arabic Transparent" w:hint="cs"/>
          <w:b/>
          <w:bCs/>
          <w:szCs w:val="28"/>
          <w:rtl/>
        </w:rPr>
        <w:t xml:space="preserve"> التجميع المايكروقانوني  </w:t>
      </w:r>
      <w:r>
        <w:rPr>
          <w:rFonts w:ascii="Tahoma" w:hAnsi="Tahoma" w:cs="Arabic Transparent" w:hint="cs"/>
          <w:b/>
          <w:bCs/>
          <w:szCs w:val="28"/>
          <w:rtl/>
        </w:rPr>
        <w:tab/>
      </w:r>
      <w:r>
        <w:rPr>
          <w:rFonts w:ascii="Tahoma" w:hAnsi="Tahoma" w:cs="Arabic Transparent" w:hint="cs"/>
          <w:b/>
          <w:bCs/>
          <w:szCs w:val="28"/>
          <w:rtl/>
        </w:rPr>
        <w:tab/>
        <w:t xml:space="preserve">   </w:t>
      </w:r>
      <w:r w:rsidRPr="008E3AB2">
        <w:rPr>
          <w:rFonts w:cs="Arabic Transparent"/>
          <w:b/>
          <w:bCs/>
          <w:szCs w:val="28"/>
        </w:rPr>
        <w:t>Microcanonical (NVE) Ensemble</w:t>
      </w:r>
    </w:p>
    <w:p w:rsidR="00233504" w:rsidRPr="008E3AB2" w:rsidRDefault="00233504" w:rsidP="00233504">
      <w:pPr>
        <w:spacing w:before="60" w:after="60" w:line="480" w:lineRule="auto"/>
        <w:ind w:firstLine="567"/>
        <w:jc w:val="both"/>
        <w:rPr>
          <w:rFonts w:ascii="Tahoma" w:hAnsi="Tahoma" w:cs="Arabic Transparent" w:hint="cs"/>
          <w:szCs w:val="28"/>
          <w:rtl/>
        </w:rPr>
      </w:pPr>
      <w:r>
        <w:rPr>
          <w:rFonts w:cs="Arabic Transparent" w:hint="cs"/>
          <w:szCs w:val="28"/>
          <w:rtl/>
        </w:rPr>
        <w:t>التجميع المايكرو قانوني</w:t>
      </w:r>
      <w:r w:rsidRPr="008E3AB2">
        <w:rPr>
          <w:rFonts w:ascii="Tahoma" w:hAnsi="Tahoma" w:cs="Arabic Transparent" w:hint="cs"/>
          <w:szCs w:val="28"/>
          <w:rtl/>
        </w:rPr>
        <w:t xml:space="preserve"> هو </w:t>
      </w:r>
      <w:r>
        <w:rPr>
          <w:rFonts w:ascii="Tahoma" w:hAnsi="Tahoma" w:cs="Arabic Transparent" w:hint="cs"/>
          <w:szCs w:val="28"/>
          <w:rtl/>
        </w:rPr>
        <w:t>تجميع</w:t>
      </w:r>
      <w:r w:rsidRPr="008E3AB2">
        <w:rPr>
          <w:rFonts w:ascii="Tahoma" w:hAnsi="Tahoma" w:cs="Arabic Transparent" w:hint="cs"/>
          <w:szCs w:val="28"/>
          <w:rtl/>
        </w:rPr>
        <w:t xml:space="preserve"> تحافظ فيه قوانين نيوتن للحركة على الطاقة، حيث حركة الجسيمات لا تؤثر على طاقة ال</w:t>
      </w:r>
      <w:r>
        <w:rPr>
          <w:rFonts w:ascii="Tahoma" w:hAnsi="Tahoma" w:cs="Arabic Transparent" w:hint="cs"/>
          <w:szCs w:val="28"/>
          <w:rtl/>
        </w:rPr>
        <w:t>تجميع</w:t>
      </w:r>
      <w:r w:rsidRPr="008E3AB2">
        <w:rPr>
          <w:rFonts w:ascii="Tahoma" w:hAnsi="Tahoma" w:cs="Arabic Transparent" w:hint="cs"/>
          <w:szCs w:val="28"/>
          <w:rtl/>
        </w:rPr>
        <w:t xml:space="preserve"> بل تظل ثابتة. ويتولد هذا ال</w:t>
      </w:r>
      <w:r>
        <w:rPr>
          <w:rFonts w:ascii="Tahoma" w:hAnsi="Tahoma" w:cs="Arabic Transparent" w:hint="cs"/>
          <w:szCs w:val="28"/>
          <w:rtl/>
        </w:rPr>
        <w:t xml:space="preserve">تجميع عن طريق حل معادلات </w:t>
      </w:r>
      <w:r w:rsidRPr="008E3AB2">
        <w:rPr>
          <w:rFonts w:ascii="Tahoma" w:hAnsi="Tahoma" w:cs="Arabic Transparent" w:hint="cs"/>
          <w:szCs w:val="28"/>
          <w:rtl/>
        </w:rPr>
        <w:t>نيوتن</w:t>
      </w:r>
      <w:r>
        <w:rPr>
          <w:rFonts w:ascii="Tahoma" w:hAnsi="Tahoma" w:cs="Arabic Transparent" w:hint="cs"/>
          <w:szCs w:val="28"/>
          <w:rtl/>
        </w:rPr>
        <w:t xml:space="preserve"> ل</w:t>
      </w:r>
      <w:r w:rsidRPr="008E3AB2">
        <w:rPr>
          <w:rFonts w:ascii="Tahoma" w:hAnsi="Tahoma" w:cs="Arabic Transparent" w:hint="cs"/>
          <w:szCs w:val="28"/>
          <w:rtl/>
        </w:rPr>
        <w:t xml:space="preserve">لحركة. </w:t>
      </w:r>
    </w:p>
    <w:p w:rsidR="00233504" w:rsidRPr="008E3AB2" w:rsidRDefault="00233504" w:rsidP="00233504">
      <w:pPr>
        <w:spacing w:before="60" w:after="60" w:line="480" w:lineRule="auto"/>
        <w:ind w:firstLine="567"/>
        <w:jc w:val="both"/>
        <w:rPr>
          <w:rFonts w:ascii="Tahoma" w:hAnsi="Tahoma" w:cs="Arabic Transparent" w:hint="cs"/>
          <w:szCs w:val="28"/>
          <w:rtl/>
        </w:rPr>
      </w:pPr>
      <w:r w:rsidRPr="008E3AB2">
        <w:rPr>
          <w:rFonts w:ascii="Tahoma" w:hAnsi="Tahoma" w:cs="Arabic Transparent" w:hint="cs"/>
          <w:szCs w:val="28"/>
          <w:rtl/>
        </w:rPr>
        <w:t>وتت</w:t>
      </w:r>
      <w:r>
        <w:rPr>
          <w:rFonts w:ascii="Tahoma" w:hAnsi="Tahoma" w:cs="Arabic Transparent" w:hint="cs"/>
          <w:szCs w:val="28"/>
          <w:rtl/>
        </w:rPr>
        <w:t>طلب</w:t>
      </w:r>
      <w:r w:rsidRPr="008E3AB2">
        <w:rPr>
          <w:rFonts w:ascii="Tahoma" w:hAnsi="Tahoma" w:cs="Arabic Transparent" w:hint="cs"/>
          <w:szCs w:val="28"/>
          <w:rtl/>
        </w:rPr>
        <w:t xml:space="preserve"> مر</w:t>
      </w:r>
      <w:r>
        <w:rPr>
          <w:rFonts w:ascii="Tahoma" w:hAnsi="Tahoma" w:cs="Arabic Transparent" w:hint="cs"/>
          <w:szCs w:val="28"/>
          <w:rtl/>
        </w:rPr>
        <w:t>حلة البداية تحديد السرعات الابتدائية</w:t>
      </w:r>
      <w:r w:rsidRPr="008E3AB2">
        <w:rPr>
          <w:rFonts w:ascii="Tahoma" w:hAnsi="Tahoma" w:cs="Arabic Transparent" w:hint="cs"/>
          <w:szCs w:val="28"/>
          <w:rtl/>
        </w:rPr>
        <w:t xml:space="preserve"> للذرات. </w:t>
      </w:r>
      <w:r>
        <w:rPr>
          <w:rFonts w:ascii="Tahoma" w:hAnsi="Tahoma" w:cs="Arabic Transparent" w:hint="cs"/>
          <w:szCs w:val="28"/>
          <w:rtl/>
        </w:rPr>
        <w:t>وهذه السرعات يمكن أن تأخذ أي قيم ابتدائية لأنه</w:t>
      </w:r>
      <w:r w:rsidRPr="008E3AB2">
        <w:rPr>
          <w:rFonts w:ascii="Tahoma" w:hAnsi="Tahoma" w:cs="Arabic Transparent" w:hint="cs"/>
          <w:szCs w:val="28"/>
          <w:rtl/>
        </w:rPr>
        <w:t xml:space="preserve"> سوف</w:t>
      </w:r>
      <w:r>
        <w:rPr>
          <w:rFonts w:ascii="Tahoma" w:hAnsi="Tahoma" w:cs="Arabic Transparent" w:hint="cs"/>
          <w:szCs w:val="28"/>
          <w:rtl/>
        </w:rPr>
        <w:t xml:space="preserve"> تصحح سريعاً</w:t>
      </w:r>
      <w:r w:rsidRPr="008E3AB2">
        <w:rPr>
          <w:rFonts w:ascii="Tahoma" w:hAnsi="Tahoma" w:cs="Arabic Transparent" w:hint="cs"/>
          <w:szCs w:val="28"/>
          <w:rtl/>
        </w:rPr>
        <w:t xml:space="preserve"> في مرحلة ا</w:t>
      </w:r>
      <w:r>
        <w:rPr>
          <w:rFonts w:ascii="Tahoma" w:hAnsi="Tahoma" w:cs="Arabic Transparent" w:hint="cs"/>
          <w:szCs w:val="28"/>
          <w:rtl/>
        </w:rPr>
        <w:t>لطور التكاملي في</w:t>
      </w:r>
      <w:r w:rsidRPr="008E3AB2">
        <w:rPr>
          <w:rFonts w:ascii="Tahoma" w:hAnsi="Tahoma" w:cs="Arabic Transparent" w:hint="cs"/>
          <w:szCs w:val="28"/>
          <w:rtl/>
        </w:rPr>
        <w:t xml:space="preserve"> الجزء ال</w:t>
      </w:r>
      <w:r>
        <w:rPr>
          <w:rFonts w:ascii="Tahoma" w:hAnsi="Tahoma" w:cs="Arabic Transparent" w:hint="cs"/>
          <w:szCs w:val="28"/>
          <w:rtl/>
        </w:rPr>
        <w:t>أساسي</w:t>
      </w:r>
      <w:r w:rsidRPr="008E3AB2">
        <w:rPr>
          <w:rFonts w:ascii="Tahoma" w:hAnsi="Tahoma" w:cs="Arabic Transparent" w:hint="cs"/>
          <w:szCs w:val="28"/>
          <w:rtl/>
        </w:rPr>
        <w:t xml:space="preserve"> من </w:t>
      </w:r>
      <w:r>
        <w:rPr>
          <w:rFonts w:ascii="Tahoma" w:hAnsi="Tahoma" w:cs="Arabic Transparent" w:hint="cs"/>
          <w:szCs w:val="28"/>
          <w:rtl/>
        </w:rPr>
        <w:t xml:space="preserve">برنامج </w:t>
      </w:r>
      <w:r w:rsidRPr="008E3AB2">
        <w:rPr>
          <w:rFonts w:ascii="Tahoma" w:hAnsi="Tahoma" w:cs="Arabic Transparent" w:hint="cs"/>
          <w:szCs w:val="28"/>
          <w:rtl/>
        </w:rPr>
        <w:t xml:space="preserve">المحاكاة. </w:t>
      </w:r>
      <w:r>
        <w:rPr>
          <w:rFonts w:ascii="Tahoma" w:hAnsi="Tahoma" w:cs="Arabic Transparent" w:hint="cs"/>
          <w:szCs w:val="28"/>
          <w:rtl/>
        </w:rPr>
        <w:t>وبالتالي</w:t>
      </w:r>
      <w:r w:rsidRPr="008E3AB2">
        <w:rPr>
          <w:rFonts w:ascii="Tahoma" w:hAnsi="Tahoma" w:cs="Arabic Transparent" w:hint="cs"/>
          <w:szCs w:val="28"/>
          <w:rtl/>
        </w:rPr>
        <w:t xml:space="preserve"> </w:t>
      </w:r>
      <w:r>
        <w:rPr>
          <w:rFonts w:ascii="Tahoma" w:hAnsi="Tahoma" w:cs="Arabic Transparent" w:hint="cs"/>
          <w:szCs w:val="28"/>
          <w:rtl/>
        </w:rPr>
        <w:t xml:space="preserve">فإن </w:t>
      </w:r>
      <w:r w:rsidRPr="008E3AB2">
        <w:rPr>
          <w:rFonts w:ascii="Tahoma" w:hAnsi="Tahoma" w:cs="Arabic Transparent" w:hint="cs"/>
          <w:szCs w:val="28"/>
          <w:rtl/>
        </w:rPr>
        <w:t>السرعات ال</w:t>
      </w:r>
      <w:r>
        <w:rPr>
          <w:rFonts w:ascii="Tahoma" w:hAnsi="Tahoma" w:cs="Arabic Transparent" w:hint="cs"/>
          <w:szCs w:val="28"/>
          <w:rtl/>
        </w:rPr>
        <w:t>ابتدائية يمكن تحديدها</w:t>
      </w:r>
      <w:r w:rsidRPr="008E3AB2">
        <w:rPr>
          <w:rFonts w:ascii="Tahoma" w:hAnsi="Tahoma" w:cs="Arabic Transparent" w:hint="cs"/>
          <w:szCs w:val="28"/>
          <w:rtl/>
        </w:rPr>
        <w:t xml:space="preserve"> عشوائيا أو أن </w:t>
      </w:r>
      <w:r>
        <w:rPr>
          <w:rFonts w:ascii="Tahoma" w:hAnsi="Tahoma" w:cs="Arabic Transparent" w:hint="cs"/>
          <w:szCs w:val="28"/>
          <w:rtl/>
        </w:rPr>
        <w:t>نختار قيمتها تساوي ال</w:t>
      </w:r>
      <w:r w:rsidRPr="008E3AB2">
        <w:rPr>
          <w:rFonts w:ascii="Tahoma" w:hAnsi="Tahoma" w:cs="Arabic Transparent" w:hint="cs"/>
          <w:szCs w:val="28"/>
          <w:rtl/>
        </w:rPr>
        <w:t xml:space="preserve">صفر. </w:t>
      </w:r>
      <w:r>
        <w:rPr>
          <w:rFonts w:ascii="Tahoma" w:hAnsi="Tahoma" w:cs="Arabic Transparent" w:hint="cs"/>
          <w:szCs w:val="28"/>
          <w:rtl/>
        </w:rPr>
        <w:t>و بالمثل فإن</w:t>
      </w:r>
      <w:r w:rsidRPr="008E3AB2">
        <w:rPr>
          <w:rFonts w:ascii="Tahoma" w:hAnsi="Tahoma" w:cs="Arabic Transparent" w:hint="cs"/>
          <w:szCs w:val="28"/>
          <w:rtl/>
        </w:rPr>
        <w:t xml:space="preserve"> أي مشتق</w:t>
      </w:r>
      <w:r>
        <w:rPr>
          <w:rFonts w:ascii="Tahoma" w:hAnsi="Tahoma" w:cs="Arabic Transparent" w:hint="cs"/>
          <w:szCs w:val="28"/>
          <w:rtl/>
        </w:rPr>
        <w:t>ات بالنسبة للزمن يحتاجها</w:t>
      </w:r>
      <w:r w:rsidRPr="008E3AB2">
        <w:rPr>
          <w:rFonts w:ascii="Tahoma" w:hAnsi="Tahoma" w:cs="Arabic Transparent" w:hint="cs"/>
          <w:szCs w:val="28"/>
          <w:rtl/>
        </w:rPr>
        <w:t xml:space="preserve"> المتكامل </w:t>
      </w:r>
      <w:r>
        <w:rPr>
          <w:rFonts w:ascii="Tahoma" w:hAnsi="Tahoma" w:cs="Arabic Transparent" w:hint="cs"/>
          <w:szCs w:val="28"/>
          <w:rtl/>
        </w:rPr>
        <w:t xml:space="preserve">يمكن أن نساويها </w:t>
      </w:r>
      <w:r w:rsidRPr="008E3AB2">
        <w:rPr>
          <w:rFonts w:ascii="Tahoma" w:hAnsi="Tahoma" w:cs="Arabic Transparent" w:hint="cs"/>
          <w:szCs w:val="28"/>
          <w:rtl/>
        </w:rPr>
        <w:t>ب</w:t>
      </w:r>
      <w:r>
        <w:rPr>
          <w:rFonts w:ascii="Tahoma" w:hAnsi="Tahoma" w:cs="Arabic Transparent" w:hint="cs"/>
          <w:szCs w:val="28"/>
          <w:rtl/>
        </w:rPr>
        <w:t>ال</w:t>
      </w:r>
      <w:r w:rsidRPr="008E3AB2">
        <w:rPr>
          <w:rFonts w:ascii="Tahoma" w:hAnsi="Tahoma" w:cs="Arabic Transparent" w:hint="cs"/>
          <w:szCs w:val="28"/>
          <w:rtl/>
        </w:rPr>
        <w:t>صفر باستثناء العجلة</w:t>
      </w:r>
      <w:r>
        <w:rPr>
          <w:rFonts w:ascii="Tahoma" w:hAnsi="Tahoma" w:cs="Arabic Transparent" w:hint="cs"/>
          <w:szCs w:val="28"/>
          <w:rtl/>
        </w:rPr>
        <w:t>.</w:t>
      </w:r>
      <w:r w:rsidRPr="008E3AB2">
        <w:rPr>
          <w:rFonts w:ascii="Tahoma" w:hAnsi="Tahoma" w:cs="Arabic Transparent" w:hint="cs"/>
          <w:szCs w:val="28"/>
          <w:rtl/>
        </w:rPr>
        <w:t xml:space="preserve"> ويجب حساب القوى</w:t>
      </w:r>
      <w:r>
        <w:rPr>
          <w:rFonts w:ascii="Tahoma" w:hAnsi="Tahoma" w:cs="Arabic Transparent" w:hint="cs"/>
          <w:szCs w:val="28"/>
          <w:rtl/>
        </w:rPr>
        <w:t xml:space="preserve"> </w:t>
      </w:r>
      <w:r w:rsidRPr="008E3AB2">
        <w:rPr>
          <w:rFonts w:ascii="Tahoma" w:hAnsi="Tahoma" w:cs="Arabic Transparent" w:hint="cs"/>
          <w:szCs w:val="28"/>
          <w:rtl/>
        </w:rPr>
        <w:t>ال</w:t>
      </w:r>
      <w:r>
        <w:rPr>
          <w:rFonts w:ascii="Tahoma" w:hAnsi="Tahoma" w:cs="Arabic Transparent" w:hint="cs"/>
          <w:szCs w:val="28"/>
          <w:rtl/>
        </w:rPr>
        <w:t>ابتدائية</w:t>
      </w:r>
      <w:r w:rsidRPr="00555848">
        <w:rPr>
          <w:rFonts w:ascii="Tahoma" w:hAnsi="Tahoma" w:cs="Arabic Transparent" w:hint="cs"/>
          <w:szCs w:val="28"/>
          <w:rtl/>
        </w:rPr>
        <w:t xml:space="preserve"> </w:t>
      </w:r>
      <w:r>
        <w:rPr>
          <w:rFonts w:ascii="Tahoma" w:hAnsi="Tahoma" w:cs="Arabic Transparent" w:hint="cs"/>
          <w:szCs w:val="28"/>
          <w:rtl/>
        </w:rPr>
        <w:t>على الذرات</w:t>
      </w:r>
      <w:r w:rsidRPr="008E3AB2">
        <w:rPr>
          <w:rFonts w:ascii="Tahoma" w:hAnsi="Tahoma" w:cs="Arabic Transparent" w:hint="cs"/>
          <w:szCs w:val="28"/>
          <w:rtl/>
        </w:rPr>
        <w:t xml:space="preserve"> بدقة </w:t>
      </w:r>
      <w:r>
        <w:rPr>
          <w:rFonts w:ascii="Tahoma" w:hAnsi="Tahoma" w:cs="Arabic Transparent" w:hint="cs"/>
          <w:szCs w:val="28"/>
          <w:rtl/>
        </w:rPr>
        <w:t>مع ا</w:t>
      </w:r>
      <w:r w:rsidRPr="008E3AB2">
        <w:rPr>
          <w:rFonts w:ascii="Tahoma" w:hAnsi="Tahoma" w:cs="Arabic Transparent" w:hint="cs"/>
          <w:szCs w:val="28"/>
          <w:rtl/>
        </w:rPr>
        <w:t>عتبار جميع التفاعلات</w:t>
      </w:r>
      <w:r>
        <w:rPr>
          <w:rFonts w:ascii="Tahoma" w:hAnsi="Tahoma" w:cs="Arabic Transparent" w:hint="cs"/>
          <w:szCs w:val="28"/>
          <w:rtl/>
        </w:rPr>
        <w:t xml:space="preserve"> وعددها </w:t>
      </w:r>
      <w:r w:rsidRPr="008E3AB2">
        <w:rPr>
          <w:rFonts w:cs="Arabic Transparent"/>
          <w:szCs w:val="28"/>
        </w:rPr>
        <w:t>N(N-1)</w:t>
      </w:r>
      <w:r w:rsidRPr="008E3AB2">
        <w:rPr>
          <w:rFonts w:ascii="Tahoma" w:hAnsi="Tahoma" w:cs="Arabic Transparent" w:hint="cs"/>
          <w:szCs w:val="28"/>
          <w:rtl/>
        </w:rPr>
        <w:t>. وفي أثناء تقييم القوى ال</w:t>
      </w:r>
      <w:r>
        <w:rPr>
          <w:rFonts w:ascii="Tahoma" w:hAnsi="Tahoma" w:cs="Arabic Transparent" w:hint="cs"/>
          <w:szCs w:val="28"/>
          <w:rtl/>
        </w:rPr>
        <w:t>ابتدائية</w:t>
      </w:r>
      <w:r w:rsidRPr="008E3AB2">
        <w:rPr>
          <w:rFonts w:ascii="Tahoma" w:hAnsi="Tahoma" w:cs="Arabic Transparent" w:hint="cs"/>
          <w:szCs w:val="28"/>
          <w:rtl/>
        </w:rPr>
        <w:t xml:space="preserve"> </w:t>
      </w:r>
      <w:r>
        <w:rPr>
          <w:rFonts w:ascii="Tahoma" w:hAnsi="Tahoma" w:cs="Arabic Transparent" w:hint="cs"/>
          <w:szCs w:val="28"/>
          <w:rtl/>
        </w:rPr>
        <w:t>نحدد بدقة قيم</w:t>
      </w:r>
      <w:r w:rsidRPr="008E3AB2">
        <w:rPr>
          <w:rFonts w:ascii="Tahoma" w:hAnsi="Tahoma" w:cs="Arabic Transparent" w:hint="cs"/>
          <w:szCs w:val="28"/>
          <w:rtl/>
        </w:rPr>
        <w:t xml:space="preserve"> العجل</w:t>
      </w:r>
      <w:r>
        <w:rPr>
          <w:rFonts w:ascii="Tahoma" w:hAnsi="Tahoma" w:cs="Arabic Transparent" w:hint="cs"/>
          <w:szCs w:val="28"/>
          <w:rtl/>
        </w:rPr>
        <w:t>ة الابتدائية</w:t>
      </w:r>
      <w:r w:rsidRPr="008E3AB2">
        <w:rPr>
          <w:rFonts w:ascii="Tahoma" w:hAnsi="Tahoma" w:cs="Arabic Transparent" w:hint="cs"/>
          <w:szCs w:val="28"/>
          <w:rtl/>
        </w:rPr>
        <w:t xml:space="preserve"> من العلاقة</w:t>
      </w:r>
      <w:r w:rsidRPr="008E3AB2">
        <w:rPr>
          <w:rFonts w:cs="Arabic Transparent"/>
          <w:szCs w:val="28"/>
          <w:rtl/>
        </w:rPr>
        <w:t xml:space="preserve"> </w:t>
      </w:r>
      <w:r w:rsidRPr="008E3AB2">
        <w:rPr>
          <w:rFonts w:cs="Arabic Transparent"/>
          <w:i/>
          <w:iCs/>
          <w:szCs w:val="28"/>
        </w:rPr>
        <w:t>a</w:t>
      </w:r>
      <w:r w:rsidRPr="008E3AB2">
        <w:rPr>
          <w:rFonts w:cs="Arabic Transparent"/>
          <w:i/>
          <w:iCs/>
          <w:szCs w:val="28"/>
          <w:vertAlign w:val="subscript"/>
        </w:rPr>
        <w:t>i</w:t>
      </w:r>
      <w:r w:rsidRPr="008E3AB2">
        <w:rPr>
          <w:rFonts w:cs="Arabic Transparent"/>
          <w:i/>
          <w:iCs/>
          <w:szCs w:val="28"/>
        </w:rPr>
        <w:t>=</w:t>
      </w:r>
      <w:r>
        <w:rPr>
          <w:rFonts w:cs="Arabic Transparent"/>
          <w:i/>
          <w:iCs/>
          <w:szCs w:val="28"/>
        </w:rPr>
        <w:t>F</w:t>
      </w:r>
      <w:r w:rsidRPr="008E3AB2">
        <w:rPr>
          <w:rFonts w:cs="Arabic Transparent"/>
          <w:i/>
          <w:iCs/>
          <w:szCs w:val="28"/>
          <w:vertAlign w:val="subscript"/>
        </w:rPr>
        <w:t>i</w:t>
      </w:r>
      <w:r w:rsidRPr="008E3AB2">
        <w:rPr>
          <w:rFonts w:cs="Arabic Transparent"/>
          <w:i/>
          <w:iCs/>
          <w:szCs w:val="28"/>
        </w:rPr>
        <w:t>/m</w:t>
      </w:r>
      <w:r w:rsidRPr="008E3AB2">
        <w:rPr>
          <w:rFonts w:ascii="Tahoma" w:hAnsi="Tahoma" w:cs="Arabic Transparent"/>
          <w:i/>
          <w:iCs/>
          <w:szCs w:val="28"/>
          <w:vertAlign w:val="subscript"/>
        </w:rPr>
        <w:t>i</w:t>
      </w:r>
      <w:r w:rsidRPr="008E3AB2">
        <w:rPr>
          <w:rFonts w:ascii="Tahoma" w:hAnsi="Tahoma" w:cs="Arabic Transparent" w:hint="cs"/>
          <w:szCs w:val="28"/>
          <w:rtl/>
        </w:rPr>
        <w:t xml:space="preserve">. ويتم أيضا حساب </w:t>
      </w:r>
      <w:r>
        <w:rPr>
          <w:rFonts w:ascii="Tahoma" w:hAnsi="Tahoma" w:cs="Arabic Transparent" w:hint="cs"/>
          <w:szCs w:val="28"/>
          <w:rtl/>
        </w:rPr>
        <w:t>ال</w:t>
      </w:r>
      <w:r w:rsidRPr="008E3AB2">
        <w:rPr>
          <w:rFonts w:ascii="Tahoma" w:hAnsi="Tahoma" w:cs="Arabic Transparent" w:hint="cs"/>
          <w:szCs w:val="28"/>
          <w:rtl/>
        </w:rPr>
        <w:t>طاقة ال</w:t>
      </w:r>
      <w:r>
        <w:rPr>
          <w:rFonts w:ascii="Tahoma" w:hAnsi="Tahoma" w:cs="Arabic Transparent" w:hint="cs"/>
          <w:szCs w:val="28"/>
          <w:rtl/>
        </w:rPr>
        <w:t>كامنة</w:t>
      </w:r>
      <w:r w:rsidRPr="008E3AB2">
        <w:rPr>
          <w:rFonts w:ascii="Tahoma" w:hAnsi="Tahoma" w:cs="Arabic Transparent" w:hint="cs"/>
          <w:szCs w:val="28"/>
          <w:rtl/>
        </w:rPr>
        <w:t xml:space="preserve"> الكلية أثناء تقييم القوى. </w:t>
      </w:r>
      <w:r w:rsidRPr="00A71B71">
        <w:rPr>
          <w:rFonts w:ascii="Tahoma" w:hAnsi="Tahoma" w:cs="Arabic Transparent" w:hint="cs"/>
          <w:szCs w:val="28"/>
          <w:rtl/>
        </w:rPr>
        <w:t>والجزء الأساسي من الخوارزم عبارة عن حلقة تـُنفِذ بطريقة تكرارية إستراتيجيات المحاكاة الرئيسية.</w:t>
      </w:r>
      <w:r w:rsidRPr="008E3AB2">
        <w:rPr>
          <w:rFonts w:ascii="Tahoma" w:hAnsi="Tahoma" w:cs="Arabic Transparent" w:hint="cs"/>
          <w:szCs w:val="28"/>
          <w:rtl/>
        </w:rPr>
        <w:t xml:space="preserve"> و</w:t>
      </w:r>
      <w:r>
        <w:rPr>
          <w:rFonts w:ascii="Tahoma" w:hAnsi="Tahoma" w:cs="Arabic Transparent" w:hint="cs"/>
          <w:szCs w:val="28"/>
          <w:rtl/>
        </w:rPr>
        <w:t>أساس</w:t>
      </w:r>
      <w:r w:rsidRPr="008E3AB2">
        <w:rPr>
          <w:rFonts w:ascii="Tahoma" w:hAnsi="Tahoma" w:cs="Arabic Transparent" w:hint="cs"/>
          <w:szCs w:val="28"/>
          <w:rtl/>
        </w:rPr>
        <w:t xml:space="preserve"> أي برنامج </w:t>
      </w:r>
      <w:r>
        <w:rPr>
          <w:rFonts w:ascii="Tahoma" w:hAnsi="Tahoma" w:cs="Arabic Transparent" w:hint="cs"/>
          <w:szCs w:val="28"/>
          <w:rtl/>
        </w:rPr>
        <w:t>ديناميكي جزيئي هو حساب القوة والتي تتأثر بها</w:t>
      </w:r>
      <w:r w:rsidRPr="008E3AB2">
        <w:rPr>
          <w:rFonts w:ascii="Tahoma" w:hAnsi="Tahoma" w:cs="Arabic Transparent" w:hint="cs"/>
          <w:szCs w:val="28"/>
          <w:rtl/>
        </w:rPr>
        <w:t xml:space="preserve"> كل ذرة كنتيج</w:t>
      </w:r>
      <w:r>
        <w:rPr>
          <w:rFonts w:ascii="Tahoma" w:hAnsi="Tahoma" w:cs="Arabic Transparent" w:hint="cs"/>
          <w:szCs w:val="28"/>
          <w:rtl/>
        </w:rPr>
        <w:t>ة للتفاعل مع الذرات الأخرى. وهذا</w:t>
      </w:r>
      <w:r w:rsidRPr="008E3AB2">
        <w:rPr>
          <w:rFonts w:ascii="Tahoma" w:hAnsi="Tahoma" w:cs="Arabic Transparent" w:hint="cs"/>
          <w:szCs w:val="28"/>
          <w:rtl/>
        </w:rPr>
        <w:t xml:space="preserve"> </w:t>
      </w:r>
      <w:r>
        <w:rPr>
          <w:rFonts w:ascii="Tahoma" w:hAnsi="Tahoma" w:cs="Arabic Transparent" w:hint="cs"/>
          <w:szCs w:val="28"/>
          <w:rtl/>
        </w:rPr>
        <w:t>يتطلب</w:t>
      </w:r>
      <w:r w:rsidRPr="008E3AB2">
        <w:rPr>
          <w:rFonts w:ascii="Tahoma" w:hAnsi="Tahoma" w:cs="Arabic Transparent" w:hint="cs"/>
          <w:szCs w:val="28"/>
          <w:rtl/>
        </w:rPr>
        <w:t xml:space="preserve"> استخدام </w:t>
      </w:r>
      <w:r>
        <w:rPr>
          <w:rFonts w:ascii="Tahoma" w:hAnsi="Tahoma" w:cs="Arabic Transparent" w:hint="cs"/>
          <w:szCs w:val="28"/>
          <w:rtl/>
        </w:rPr>
        <w:t>ال</w:t>
      </w:r>
      <w:r w:rsidRPr="008E3AB2">
        <w:rPr>
          <w:rFonts w:ascii="Tahoma" w:hAnsi="Tahoma" w:cs="Arabic Transparent" w:hint="cs"/>
          <w:szCs w:val="28"/>
          <w:rtl/>
        </w:rPr>
        <w:t>جهد</w:t>
      </w:r>
      <w:r>
        <w:rPr>
          <w:rFonts w:ascii="Tahoma" w:hAnsi="Tahoma" w:cs="Arabic Transparent" w:hint="cs"/>
          <w:szCs w:val="28"/>
          <w:rtl/>
        </w:rPr>
        <w:t xml:space="preserve"> المناسب</w:t>
      </w:r>
      <w:r w:rsidRPr="008E3AB2">
        <w:rPr>
          <w:rFonts w:ascii="Tahoma" w:hAnsi="Tahoma" w:cs="Arabic Transparent" w:hint="cs"/>
          <w:szCs w:val="28"/>
          <w:rtl/>
        </w:rPr>
        <w:t xml:space="preserve"> بين </w:t>
      </w:r>
      <w:r>
        <w:rPr>
          <w:rFonts w:ascii="Tahoma" w:hAnsi="Tahoma" w:cs="Arabic Transparent" w:hint="cs"/>
          <w:szCs w:val="28"/>
          <w:rtl/>
        </w:rPr>
        <w:t>الجزيئات</w:t>
      </w:r>
      <w:r w:rsidRPr="008E3AB2">
        <w:rPr>
          <w:rFonts w:ascii="Tahoma" w:hAnsi="Tahoma" w:cs="Arabic Transparent" w:hint="cs"/>
          <w:szCs w:val="28"/>
          <w:rtl/>
        </w:rPr>
        <w:t xml:space="preserve"> لتقييم تفاعلات الجسيم</w:t>
      </w:r>
      <w:r>
        <w:rPr>
          <w:rFonts w:ascii="Tahoma" w:hAnsi="Tahoma" w:cs="Arabic Transparent" w:hint="cs"/>
          <w:szCs w:val="28"/>
          <w:rtl/>
        </w:rPr>
        <w:t>.</w:t>
      </w:r>
      <w:r w:rsidRPr="008E3AB2">
        <w:rPr>
          <w:rFonts w:ascii="Tahoma" w:hAnsi="Tahoma" w:cs="Arabic Transparent" w:hint="cs"/>
          <w:szCs w:val="28"/>
          <w:rtl/>
        </w:rPr>
        <w:t xml:space="preserve"> </w:t>
      </w:r>
      <w:r>
        <w:rPr>
          <w:rFonts w:ascii="Tahoma" w:hAnsi="Tahoma" w:cs="Arabic Transparent" w:hint="cs"/>
          <w:szCs w:val="28"/>
          <w:rtl/>
        </w:rPr>
        <w:t>إن القوى التي حسبت من جديد تستخدم</w:t>
      </w:r>
      <w:r w:rsidRPr="008E3AB2">
        <w:rPr>
          <w:rFonts w:ascii="Tahoma" w:hAnsi="Tahoma" w:cs="Arabic Transparent" w:hint="cs"/>
          <w:szCs w:val="28"/>
          <w:rtl/>
        </w:rPr>
        <w:t xml:space="preserve"> </w:t>
      </w:r>
      <w:r>
        <w:rPr>
          <w:rFonts w:ascii="Tahoma" w:hAnsi="Tahoma" w:cs="Arabic Transparent" w:hint="cs"/>
          <w:szCs w:val="28"/>
          <w:rtl/>
        </w:rPr>
        <w:t>لحساب</w:t>
      </w:r>
      <w:r w:rsidRPr="008E3AB2">
        <w:rPr>
          <w:rFonts w:ascii="Tahoma" w:hAnsi="Tahoma" w:cs="Arabic Transparent" w:hint="cs"/>
          <w:szCs w:val="28"/>
          <w:rtl/>
        </w:rPr>
        <w:t xml:space="preserve"> معادلات نيوتن للحركة وبالتالي تعيين الإحداثيات الذرية الجديدة والسرع</w:t>
      </w:r>
      <w:r>
        <w:rPr>
          <w:rFonts w:ascii="Tahoma" w:hAnsi="Tahoma" w:cs="Arabic Transparent" w:hint="cs"/>
          <w:szCs w:val="28"/>
          <w:rtl/>
        </w:rPr>
        <w:t xml:space="preserve">ات والعجلات وأي مشتقات زمنية. </w:t>
      </w:r>
      <w:r w:rsidRPr="008E3AB2">
        <w:rPr>
          <w:rFonts w:ascii="Tahoma" w:hAnsi="Tahoma" w:cs="Arabic Transparent" w:hint="cs"/>
          <w:szCs w:val="28"/>
          <w:rtl/>
        </w:rPr>
        <w:t xml:space="preserve">كل </w:t>
      </w:r>
      <w:r>
        <w:rPr>
          <w:rFonts w:ascii="Tahoma" w:hAnsi="Tahoma" w:cs="Arabic Transparent" w:hint="cs"/>
          <w:szCs w:val="28"/>
          <w:rtl/>
        </w:rPr>
        <w:t>مسار</w:t>
      </w:r>
      <w:r w:rsidRPr="008E3AB2">
        <w:rPr>
          <w:rFonts w:ascii="Tahoma" w:hAnsi="Tahoma" w:cs="Arabic Transparent" w:hint="cs"/>
          <w:szCs w:val="28"/>
          <w:rtl/>
        </w:rPr>
        <w:t xml:space="preserve"> خلال </w:t>
      </w:r>
      <w:r>
        <w:rPr>
          <w:rFonts w:ascii="Tahoma" w:hAnsi="Tahoma" w:cs="Arabic Transparent" w:hint="cs"/>
          <w:szCs w:val="28"/>
          <w:rtl/>
        </w:rPr>
        <w:t>ال</w:t>
      </w:r>
      <w:r w:rsidRPr="008E3AB2">
        <w:rPr>
          <w:rFonts w:ascii="Tahoma" w:hAnsi="Tahoma" w:cs="Arabic Transparent" w:hint="cs"/>
          <w:szCs w:val="28"/>
          <w:rtl/>
        </w:rPr>
        <w:t>حلقة</w:t>
      </w:r>
      <w:r>
        <w:rPr>
          <w:rFonts w:ascii="Tahoma" w:hAnsi="Tahoma" w:cs="Arabic Transparent" w:hint="cs"/>
          <w:szCs w:val="28"/>
          <w:rtl/>
        </w:rPr>
        <w:t xml:space="preserve"> المغلقة</w:t>
      </w:r>
      <w:r w:rsidRPr="005C068F">
        <w:rPr>
          <w:rFonts w:ascii="Tahoma" w:hAnsi="Tahoma" w:cs="Arabic Transparent" w:hint="cs"/>
          <w:szCs w:val="28"/>
          <w:rtl/>
        </w:rPr>
        <w:t xml:space="preserve"> </w:t>
      </w:r>
      <w:r>
        <w:rPr>
          <w:rFonts w:ascii="Tahoma" w:hAnsi="Tahoma" w:cs="Arabic Transparent" w:hint="cs"/>
          <w:szCs w:val="28"/>
          <w:rtl/>
        </w:rPr>
        <w:t>ي</w:t>
      </w:r>
      <w:r w:rsidRPr="008E3AB2">
        <w:rPr>
          <w:rFonts w:ascii="Tahoma" w:hAnsi="Tahoma" w:cs="Arabic Transparent" w:hint="cs"/>
          <w:szCs w:val="28"/>
          <w:rtl/>
        </w:rPr>
        <w:t>مثل</w:t>
      </w:r>
      <w:r>
        <w:rPr>
          <w:rFonts w:ascii="Tahoma" w:hAnsi="Tahoma" w:cs="Arabic Transparent" w:hint="cs"/>
          <w:szCs w:val="28"/>
          <w:rtl/>
        </w:rPr>
        <w:t xml:space="preserve"> </w:t>
      </w:r>
      <w:r w:rsidRPr="008E3AB2">
        <w:rPr>
          <w:rFonts w:ascii="Tahoma" w:hAnsi="Tahoma" w:cs="Arabic Transparent" w:hint="cs"/>
          <w:szCs w:val="28"/>
          <w:rtl/>
        </w:rPr>
        <w:t xml:space="preserve">تقدم </w:t>
      </w:r>
      <w:r>
        <w:rPr>
          <w:rFonts w:ascii="Tahoma" w:hAnsi="Tahoma" w:cs="Arabic Transparent" w:hint="cs"/>
          <w:szCs w:val="28"/>
          <w:rtl/>
        </w:rPr>
        <w:t>على محور</w:t>
      </w:r>
      <w:r w:rsidRPr="008E3AB2">
        <w:rPr>
          <w:rFonts w:ascii="Tahoma" w:hAnsi="Tahoma" w:cs="Arabic Transparent" w:hint="cs"/>
          <w:szCs w:val="28"/>
          <w:rtl/>
        </w:rPr>
        <w:t xml:space="preserve"> الزمن</w:t>
      </w:r>
      <w:r>
        <w:rPr>
          <w:rFonts w:cs="Arabic Transparent"/>
          <w:szCs w:val="28"/>
          <w:rtl/>
        </w:rPr>
        <w:t xml:space="preserve"> </w:t>
      </w:r>
      <w:r w:rsidRPr="008E3AB2">
        <w:rPr>
          <w:rFonts w:cs="Arabic Transparent"/>
          <w:szCs w:val="28"/>
        </w:rPr>
        <w:t>t</w:t>
      </w:r>
      <w:r>
        <w:rPr>
          <w:rFonts w:ascii="Tahoma" w:hAnsi="Tahoma" w:cs="Arabic Transparent" w:hint="cs"/>
          <w:szCs w:val="28"/>
          <w:rtl/>
        </w:rPr>
        <w:t xml:space="preserve"> بمقدار</w:t>
      </w:r>
      <w:r w:rsidRPr="008E3AB2">
        <w:rPr>
          <w:rFonts w:cs="Arabic Transparent"/>
          <w:szCs w:val="28"/>
        </w:rPr>
        <w:t xml:space="preserve">t </w:t>
      </w:r>
      <w:r w:rsidRPr="008E3AB2">
        <w:rPr>
          <w:rFonts w:cs="Simplified Arabic"/>
          <w:szCs w:val="28"/>
          <w:rtl/>
        </w:rPr>
        <w:t>Δ</w:t>
      </w:r>
      <w:r w:rsidRPr="008E3AB2">
        <w:rPr>
          <w:rFonts w:ascii="Tahoma" w:hAnsi="Tahoma" w:cs="Arabic Transparent" w:hint="cs"/>
          <w:szCs w:val="28"/>
          <w:rtl/>
        </w:rPr>
        <w:t>. و</w:t>
      </w:r>
      <w:r>
        <w:rPr>
          <w:rFonts w:ascii="Tahoma" w:hAnsi="Tahoma" w:cs="Arabic Transparent" w:hint="cs"/>
          <w:szCs w:val="28"/>
          <w:rtl/>
        </w:rPr>
        <w:t xml:space="preserve">بالتالي </w:t>
      </w:r>
      <w:r w:rsidRPr="008E3AB2">
        <w:rPr>
          <w:rFonts w:ascii="Tahoma" w:hAnsi="Tahoma" w:cs="Arabic Transparent" w:hint="cs"/>
          <w:szCs w:val="28"/>
          <w:rtl/>
        </w:rPr>
        <w:t>بعد</w:t>
      </w:r>
      <w:r>
        <w:rPr>
          <w:rFonts w:ascii="Tahoma" w:hAnsi="Tahoma" w:cs="Arabic Transparent" w:hint="cs"/>
          <w:szCs w:val="28"/>
          <w:rtl/>
        </w:rPr>
        <w:t xml:space="preserve"> </w:t>
      </w:r>
      <w:r w:rsidRPr="008E3AB2">
        <w:rPr>
          <w:rFonts w:cs="Arabic Transparent"/>
          <w:szCs w:val="28"/>
        </w:rPr>
        <w:t>M</w:t>
      </w:r>
      <w:r>
        <w:rPr>
          <w:rFonts w:ascii="Tahoma" w:hAnsi="Tahoma" w:cs="Arabic Transparent" w:hint="cs"/>
          <w:szCs w:val="28"/>
          <w:rtl/>
        </w:rPr>
        <w:t xml:space="preserve"> </w:t>
      </w:r>
      <w:r w:rsidRPr="008E3AB2">
        <w:rPr>
          <w:rFonts w:ascii="Tahoma" w:hAnsi="Tahoma" w:cs="Arabic Transparent" w:hint="cs"/>
          <w:szCs w:val="28"/>
          <w:rtl/>
        </w:rPr>
        <w:t xml:space="preserve">دورة يكون الزمن الكلي </w:t>
      </w:r>
      <w:r>
        <w:rPr>
          <w:rFonts w:ascii="Tahoma" w:hAnsi="Tahoma" w:cs="Arabic Transparent" w:hint="cs"/>
          <w:szCs w:val="28"/>
          <w:rtl/>
        </w:rPr>
        <w:t>المستغرق في المحاكاة</w:t>
      </w:r>
      <w:r w:rsidRPr="008E3AB2">
        <w:rPr>
          <w:rFonts w:ascii="Tahoma" w:hAnsi="Tahoma" w:cs="Arabic Transparent" w:hint="cs"/>
          <w:szCs w:val="28"/>
          <w:rtl/>
        </w:rPr>
        <w:t xml:space="preserve"> </w:t>
      </w:r>
      <w:r w:rsidRPr="008E3AB2">
        <w:rPr>
          <w:rFonts w:cs="Arabic Transparent"/>
          <w:szCs w:val="28"/>
        </w:rPr>
        <w:t>MΔt</w:t>
      </w:r>
      <w:r w:rsidRPr="008E3AB2">
        <w:rPr>
          <w:rFonts w:ascii="Tahoma" w:hAnsi="Tahoma" w:cs="Arabic Transparent" w:hint="cs"/>
          <w:szCs w:val="28"/>
          <w:rtl/>
        </w:rPr>
        <w:t xml:space="preserve">. </w:t>
      </w:r>
    </w:p>
    <w:p w:rsidR="00233504" w:rsidRDefault="00233504" w:rsidP="00233504">
      <w:pPr>
        <w:spacing w:before="60" w:after="60" w:line="480" w:lineRule="auto"/>
        <w:jc w:val="both"/>
        <w:rPr>
          <w:rFonts w:ascii="Tahoma" w:hAnsi="Tahoma" w:cs="Arabic Transparent" w:hint="cs"/>
          <w:szCs w:val="28"/>
          <w:rtl/>
        </w:rPr>
      </w:pPr>
      <w:r>
        <w:rPr>
          <w:rFonts w:ascii="Tahoma" w:hAnsi="Tahoma" w:cs="Arabic Transparent" w:hint="cs"/>
          <w:szCs w:val="28"/>
          <w:rtl/>
        </w:rPr>
        <w:lastRenderedPageBreak/>
        <w:t xml:space="preserve">     </w:t>
      </w:r>
      <w:r w:rsidRPr="008E3AB2">
        <w:rPr>
          <w:rFonts w:ascii="Tahoma" w:hAnsi="Tahoma" w:cs="Arabic Transparent" w:hint="cs"/>
          <w:szCs w:val="28"/>
          <w:rtl/>
        </w:rPr>
        <w:t xml:space="preserve">في </w:t>
      </w:r>
      <w:r>
        <w:rPr>
          <w:rFonts w:cs="Arabic Transparent" w:hint="cs"/>
          <w:szCs w:val="28"/>
          <w:rtl/>
        </w:rPr>
        <w:t>التجميع المايكرو قانوني</w:t>
      </w:r>
      <w:r w:rsidRPr="008E3AB2">
        <w:rPr>
          <w:rFonts w:cs="Arabic Transparent"/>
          <w:szCs w:val="28"/>
          <w:rtl/>
        </w:rPr>
        <w:t xml:space="preserve"> </w:t>
      </w:r>
      <w:r w:rsidRPr="008E3AB2">
        <w:rPr>
          <w:rFonts w:ascii="Tahoma" w:hAnsi="Tahoma" w:cs="Arabic Transparent" w:hint="cs"/>
          <w:szCs w:val="28"/>
          <w:rtl/>
        </w:rPr>
        <w:t xml:space="preserve">يكون عدد الجسيمات </w:t>
      </w:r>
      <w:r>
        <w:rPr>
          <w:rFonts w:ascii="Tahoma" w:hAnsi="Tahoma" w:cs="Arabic Transparent" w:hint="cs"/>
          <w:szCs w:val="28"/>
          <w:rtl/>
        </w:rPr>
        <w:t>والحجم والطاقة ثوابت</w:t>
      </w:r>
      <w:r w:rsidRPr="008E3AB2">
        <w:rPr>
          <w:rFonts w:ascii="Tahoma" w:hAnsi="Tahoma" w:cs="Arabic Transparent" w:hint="cs"/>
          <w:szCs w:val="28"/>
          <w:rtl/>
        </w:rPr>
        <w:t>. والحفاظ على عدد الجسيمات والحجم ث</w:t>
      </w:r>
      <w:r>
        <w:rPr>
          <w:rFonts w:ascii="Tahoma" w:hAnsi="Tahoma" w:cs="Arabic Transparent" w:hint="cs"/>
          <w:szCs w:val="28"/>
          <w:rtl/>
        </w:rPr>
        <w:t>وابت</w:t>
      </w:r>
      <w:r w:rsidRPr="008E3AB2">
        <w:rPr>
          <w:rFonts w:ascii="Tahoma" w:hAnsi="Tahoma" w:cs="Arabic Transparent" w:hint="cs"/>
          <w:szCs w:val="28"/>
          <w:rtl/>
        </w:rPr>
        <w:t xml:space="preserve"> </w:t>
      </w:r>
      <w:r>
        <w:rPr>
          <w:rFonts w:ascii="Tahoma" w:hAnsi="Tahoma" w:cs="Arabic Transparent" w:hint="cs"/>
          <w:szCs w:val="28"/>
          <w:rtl/>
        </w:rPr>
        <w:t>هي خطوة مستمرة</w:t>
      </w:r>
      <w:r w:rsidRPr="008E3AB2">
        <w:rPr>
          <w:rFonts w:ascii="Tahoma" w:hAnsi="Tahoma" w:cs="Arabic Transparent" w:hint="cs"/>
          <w:szCs w:val="28"/>
          <w:rtl/>
        </w:rPr>
        <w:t xml:space="preserve">. ويتم تحديد عدد الجسيمات والحجم أثناء </w:t>
      </w:r>
      <w:r>
        <w:rPr>
          <w:rFonts w:ascii="Tahoma" w:hAnsi="Tahoma" w:cs="Arabic Transparent"/>
          <w:szCs w:val="28"/>
        </w:rPr>
        <w:t>l</w:t>
      </w:r>
      <w:r>
        <w:rPr>
          <w:rFonts w:ascii="Tahoma" w:hAnsi="Tahoma" w:cs="Arabic Transparent" w:hint="cs"/>
          <w:szCs w:val="28"/>
          <w:rtl/>
        </w:rPr>
        <w:t>مرحلة</w:t>
      </w:r>
      <w:r w:rsidRPr="008E3AB2">
        <w:rPr>
          <w:rFonts w:ascii="Tahoma" w:hAnsi="Tahoma" w:cs="Arabic Transparent" w:hint="cs"/>
          <w:szCs w:val="28"/>
          <w:rtl/>
        </w:rPr>
        <w:t xml:space="preserve"> البداية ولا يمكن تغييرهما لأن الخوارزم لا ي</w:t>
      </w:r>
      <w:r>
        <w:rPr>
          <w:rFonts w:ascii="Tahoma" w:hAnsi="Tahoma" w:cs="Arabic Transparent" w:hint="cs"/>
          <w:szCs w:val="28"/>
          <w:rtl/>
        </w:rPr>
        <w:t>حتوي على أي إمكانية لحدوث</w:t>
      </w:r>
      <w:r w:rsidRPr="008E3AB2">
        <w:rPr>
          <w:rFonts w:ascii="Tahoma" w:hAnsi="Tahoma" w:cs="Arabic Transparent" w:hint="cs"/>
          <w:szCs w:val="28"/>
          <w:rtl/>
        </w:rPr>
        <w:t xml:space="preserve"> تذبذبات الحجم</w:t>
      </w:r>
      <w:r>
        <w:rPr>
          <w:rFonts w:ascii="Tahoma" w:hAnsi="Tahoma" w:cs="Arabic Transparent" w:hint="cs"/>
          <w:szCs w:val="28"/>
          <w:rtl/>
        </w:rPr>
        <w:t>( أي تغيرات في قيمة الحجم) أو انتزاع جسيمات</w:t>
      </w:r>
      <w:r w:rsidRPr="008E3AB2">
        <w:rPr>
          <w:rFonts w:ascii="Tahoma" w:hAnsi="Tahoma" w:cs="Arabic Transparent" w:hint="cs"/>
          <w:szCs w:val="28"/>
          <w:rtl/>
        </w:rPr>
        <w:t xml:space="preserve"> أو إضافة </w:t>
      </w:r>
      <w:r>
        <w:rPr>
          <w:rFonts w:ascii="Tahoma" w:hAnsi="Tahoma" w:cs="Arabic Transparent" w:hint="cs"/>
          <w:szCs w:val="28"/>
          <w:rtl/>
        </w:rPr>
        <w:t>جسيمات</w:t>
      </w:r>
      <w:r w:rsidRPr="008E3AB2">
        <w:rPr>
          <w:rFonts w:ascii="Tahoma" w:hAnsi="Tahoma" w:cs="Arabic Transparent" w:hint="cs"/>
          <w:szCs w:val="28"/>
          <w:rtl/>
        </w:rPr>
        <w:t xml:space="preserve">. </w:t>
      </w:r>
    </w:p>
    <w:p w:rsidR="00233504" w:rsidRPr="008E3AB2" w:rsidRDefault="00233504" w:rsidP="00233504">
      <w:pPr>
        <w:spacing w:before="60" w:after="60" w:line="480" w:lineRule="auto"/>
        <w:jc w:val="both"/>
        <w:rPr>
          <w:rFonts w:ascii="Tahoma" w:hAnsi="Tahoma" w:cs="Arabic Transparent" w:hint="cs"/>
          <w:szCs w:val="28"/>
          <w:rtl/>
        </w:rPr>
      </w:pPr>
      <w:r>
        <w:rPr>
          <w:rFonts w:ascii="Tahoma" w:hAnsi="Tahoma" w:cs="Arabic Transparent" w:hint="cs"/>
          <w:szCs w:val="28"/>
          <w:rtl/>
        </w:rPr>
        <w:t xml:space="preserve">     </w:t>
      </w:r>
      <w:r w:rsidRPr="008E3AB2">
        <w:rPr>
          <w:rFonts w:ascii="Tahoma" w:hAnsi="Tahoma" w:cs="Arabic Transparent" w:hint="cs"/>
          <w:szCs w:val="28"/>
          <w:rtl/>
        </w:rPr>
        <w:t>وعند بـداية المحاكاة يتم ت</w:t>
      </w:r>
      <w:r>
        <w:rPr>
          <w:rFonts w:ascii="Tahoma" w:hAnsi="Tahoma" w:cs="Arabic Transparent" w:hint="cs"/>
          <w:szCs w:val="28"/>
          <w:rtl/>
        </w:rPr>
        <w:t>حديد</w:t>
      </w:r>
      <w:r w:rsidRPr="008E3AB2">
        <w:rPr>
          <w:rFonts w:ascii="Tahoma" w:hAnsi="Tahoma" w:cs="Arabic Transparent" w:hint="cs"/>
          <w:szCs w:val="28"/>
          <w:rtl/>
        </w:rPr>
        <w:t xml:space="preserve"> الطاقة المطلوبة لكـل جسيم </w:t>
      </w:r>
      <w:r w:rsidRPr="008E3AB2">
        <w:rPr>
          <w:rFonts w:cs="Arabic Transparent"/>
          <w:szCs w:val="28"/>
        </w:rPr>
        <w:t>E</w:t>
      </w:r>
      <w:r w:rsidRPr="008E3AB2">
        <w:rPr>
          <w:rFonts w:cs="Arabic Transparent"/>
          <w:szCs w:val="28"/>
          <w:vertAlign w:val="subscript"/>
        </w:rPr>
        <w:t>D</w:t>
      </w:r>
      <w:r w:rsidRPr="008E3AB2">
        <w:rPr>
          <w:rFonts w:ascii="Tahoma" w:hAnsi="Tahoma" w:cs="Arabic Transparent" w:hint="cs"/>
          <w:szCs w:val="28"/>
          <w:rtl/>
        </w:rPr>
        <w:t>، وتعتمد الطاقة ال</w:t>
      </w:r>
      <w:r>
        <w:rPr>
          <w:rFonts w:ascii="Tahoma" w:hAnsi="Tahoma" w:cs="Arabic Transparent" w:hint="cs"/>
          <w:szCs w:val="28"/>
          <w:rtl/>
        </w:rPr>
        <w:t xml:space="preserve">حقيقة </w:t>
      </w:r>
      <w:r w:rsidRPr="008E3AB2">
        <w:rPr>
          <w:rFonts w:ascii="Tahoma" w:hAnsi="Tahoma" w:cs="Arabic Transparent"/>
          <w:szCs w:val="28"/>
        </w:rPr>
        <w:t xml:space="preserve"> </w:t>
      </w:r>
      <w:r w:rsidRPr="008E3AB2">
        <w:rPr>
          <w:rFonts w:cs="Arabic Transparent"/>
          <w:szCs w:val="28"/>
        </w:rPr>
        <w:t>E</w:t>
      </w:r>
      <w:r w:rsidRPr="008E3AB2">
        <w:rPr>
          <w:rFonts w:cs="Arabic Transparent"/>
          <w:szCs w:val="28"/>
          <w:vertAlign w:val="subscript"/>
        </w:rPr>
        <w:t>A</w:t>
      </w:r>
      <w:r w:rsidRPr="008E3AB2">
        <w:rPr>
          <w:rFonts w:ascii="Tahoma" w:hAnsi="Tahoma" w:cs="Arabic Transparent" w:hint="cs"/>
          <w:szCs w:val="28"/>
          <w:rtl/>
        </w:rPr>
        <w:t>على الطاقة الحركية ال</w:t>
      </w:r>
      <w:r>
        <w:rPr>
          <w:rFonts w:ascii="Tahoma" w:hAnsi="Tahoma" w:cs="Arabic Transparent" w:hint="cs"/>
          <w:szCs w:val="28"/>
          <w:rtl/>
        </w:rPr>
        <w:t>حقيقية</w:t>
      </w:r>
      <w:r w:rsidRPr="008E3AB2">
        <w:rPr>
          <w:rFonts w:ascii="Tahoma" w:hAnsi="Tahoma" w:cs="Arabic Transparent" w:hint="cs"/>
          <w:szCs w:val="28"/>
          <w:rtl/>
        </w:rPr>
        <w:t xml:space="preserve"> </w:t>
      </w:r>
      <w:r w:rsidRPr="008E3AB2">
        <w:rPr>
          <w:rFonts w:cs="Arabic Transparent"/>
          <w:szCs w:val="28"/>
        </w:rPr>
        <w:t>K</w:t>
      </w:r>
      <w:r>
        <w:rPr>
          <w:rFonts w:cs="Arabic Transparent"/>
          <w:szCs w:val="28"/>
        </w:rPr>
        <w:t>.E</w:t>
      </w:r>
      <w:r w:rsidRPr="008E3AB2">
        <w:rPr>
          <w:rFonts w:cs="Arabic Transparent"/>
          <w:szCs w:val="28"/>
          <w:vertAlign w:val="subscript"/>
        </w:rPr>
        <w:t>A</w:t>
      </w:r>
      <w:r>
        <w:rPr>
          <w:rFonts w:ascii="Tahoma" w:hAnsi="Tahoma" w:cs="Arabic Transparent" w:hint="cs"/>
          <w:szCs w:val="28"/>
          <w:rtl/>
        </w:rPr>
        <w:t xml:space="preserve"> </w:t>
      </w:r>
      <w:r w:rsidRPr="008E3AB2">
        <w:rPr>
          <w:rFonts w:ascii="Tahoma" w:hAnsi="Tahoma" w:cs="Arabic Transparent" w:hint="cs"/>
          <w:szCs w:val="28"/>
          <w:rtl/>
        </w:rPr>
        <w:t>و</w:t>
      </w:r>
      <w:r>
        <w:rPr>
          <w:rFonts w:ascii="Tahoma" w:hAnsi="Tahoma" w:cs="Arabic Transparent" w:hint="cs"/>
          <w:szCs w:val="28"/>
          <w:rtl/>
        </w:rPr>
        <w:t>ال</w:t>
      </w:r>
      <w:r w:rsidRPr="008E3AB2">
        <w:rPr>
          <w:rFonts w:ascii="Tahoma" w:hAnsi="Tahoma" w:cs="Arabic Transparent" w:hint="cs"/>
          <w:szCs w:val="28"/>
          <w:rtl/>
        </w:rPr>
        <w:t xml:space="preserve">طاقة </w:t>
      </w:r>
      <w:r>
        <w:rPr>
          <w:rFonts w:ascii="Tahoma" w:hAnsi="Tahoma" w:cs="Arabic Transparent" w:hint="cs"/>
          <w:szCs w:val="28"/>
          <w:rtl/>
        </w:rPr>
        <w:t xml:space="preserve">الكامنة </w:t>
      </w:r>
      <w:r w:rsidRPr="008E3AB2">
        <w:rPr>
          <w:rFonts w:ascii="Tahoma" w:hAnsi="Tahoma" w:cs="Arabic Transparent" w:hint="cs"/>
          <w:szCs w:val="28"/>
          <w:rtl/>
        </w:rPr>
        <w:t>المحسوبة</w:t>
      </w:r>
      <w:r>
        <w:rPr>
          <w:rFonts w:ascii="Tahoma" w:hAnsi="Tahoma" w:cs="Arabic Transparent" w:hint="cs"/>
          <w:szCs w:val="28"/>
          <w:rtl/>
        </w:rPr>
        <w:t xml:space="preserve"> </w:t>
      </w:r>
      <w:r>
        <w:rPr>
          <w:rFonts w:cs="Arabic Transparent"/>
          <w:szCs w:val="28"/>
        </w:rPr>
        <w:t>P.E</w:t>
      </w:r>
      <w:r w:rsidRPr="008E3AB2">
        <w:rPr>
          <w:rFonts w:ascii="Tahoma" w:hAnsi="Tahoma" w:cs="Arabic Transparent" w:hint="cs"/>
          <w:szCs w:val="28"/>
          <w:rtl/>
        </w:rPr>
        <w:t>.</w:t>
      </w:r>
    </w:p>
    <w:p w:rsidR="00233504" w:rsidRPr="008E3AB2" w:rsidRDefault="00233504" w:rsidP="00233504">
      <w:pPr>
        <w:spacing w:before="60" w:after="60" w:line="480" w:lineRule="auto"/>
        <w:jc w:val="both"/>
        <w:rPr>
          <w:rFonts w:ascii="Tahoma" w:hAnsi="Tahoma" w:cs="Arabic Transparent" w:hint="cs"/>
          <w:szCs w:val="28"/>
          <w:rtl/>
        </w:rPr>
      </w:pPr>
    </w:p>
    <w:p w:rsidR="00233504" w:rsidRPr="008E3AB2" w:rsidRDefault="00233504" w:rsidP="00233504">
      <w:pPr>
        <w:spacing w:before="60" w:after="60" w:line="480" w:lineRule="auto"/>
        <w:jc w:val="both"/>
        <w:rPr>
          <w:rFonts w:ascii="Tahoma" w:hAnsi="Tahoma" w:cs="Arabic Transparent" w:hint="cs"/>
          <w:szCs w:val="28"/>
          <w:rtl/>
        </w:rPr>
      </w:pPr>
      <w:r>
        <w:rPr>
          <w:rFonts w:ascii="Tahoma" w:hAnsi="Tahoma" w:cs="Arabic Transparent"/>
          <w:szCs w:val="28"/>
          <w:rtl/>
        </w:rPr>
        <w:t xml:space="preserve">    </w:t>
      </w:r>
      <w:r w:rsidRPr="008E3AB2">
        <w:rPr>
          <w:rFonts w:ascii="Tahoma" w:hAnsi="Tahoma" w:cs="Arabic Transparent"/>
          <w:szCs w:val="28"/>
        </w:rPr>
        <w:t xml:space="preserve"> </w:t>
      </w:r>
      <w:r>
        <w:rPr>
          <w:rFonts w:cs="Arabic Transparent"/>
          <w:szCs w:val="28"/>
        </w:rPr>
        <w:t xml:space="preserve">                                                                                   </w:t>
      </w:r>
      <w:r w:rsidRPr="008E3AB2">
        <w:rPr>
          <w:rFonts w:cs="Arabic Transparent"/>
          <w:szCs w:val="28"/>
        </w:rPr>
        <w:t>(</w:t>
      </w:r>
      <w:r>
        <w:rPr>
          <w:rFonts w:cs="Arabic Transparent"/>
          <w:szCs w:val="28"/>
        </w:rPr>
        <w:t>4</w:t>
      </w:r>
      <w:r w:rsidRPr="008E3AB2">
        <w:rPr>
          <w:rFonts w:cs="Arabic Transparent"/>
          <w:szCs w:val="28"/>
        </w:rPr>
        <w:t>-2)</w:t>
      </w:r>
      <w:r w:rsidRPr="008E3AB2">
        <w:rPr>
          <w:rFonts w:ascii="Tahoma" w:hAnsi="Tahoma" w:cs="Arabic Transparent"/>
          <w:position w:val="-14"/>
          <w:szCs w:val="28"/>
        </w:rPr>
        <w:object w:dxaOrig="1800" w:dyaOrig="380">
          <v:shape id="_x0000_i1137" type="#_x0000_t75" style="width:114pt;height:24pt" o:ole="">
            <v:imagedata r:id="rId249" o:title=""/>
          </v:shape>
          <o:OLEObject Type="Embed" ProgID="Equation.3" ShapeID="_x0000_i1137" DrawAspect="Content" ObjectID="_1438494427" r:id="rId250"/>
        </w:object>
      </w:r>
      <w:r>
        <w:rPr>
          <w:rFonts w:ascii="Tahoma" w:hAnsi="Tahoma" w:cs="Arabic Transparent" w:hint="cs"/>
          <w:szCs w:val="28"/>
          <w:rtl/>
        </w:rPr>
        <w:t xml:space="preserve"> </w:t>
      </w:r>
    </w:p>
    <w:p w:rsidR="00233504" w:rsidRPr="008E3AB2" w:rsidRDefault="00233504" w:rsidP="00233504">
      <w:pPr>
        <w:spacing w:before="60" w:after="60" w:line="480" w:lineRule="auto"/>
        <w:jc w:val="both"/>
        <w:rPr>
          <w:rFonts w:ascii="Tahoma" w:hAnsi="Tahoma" w:cs="Arabic Transparent" w:hint="cs"/>
          <w:szCs w:val="28"/>
          <w:rtl/>
        </w:rPr>
      </w:pPr>
    </w:p>
    <w:p w:rsidR="00233504" w:rsidRPr="008E3AB2" w:rsidRDefault="00233504" w:rsidP="00233504">
      <w:pPr>
        <w:spacing w:before="60" w:after="60" w:line="480" w:lineRule="auto"/>
        <w:jc w:val="both"/>
        <w:rPr>
          <w:rFonts w:ascii="Tahoma" w:hAnsi="Tahoma" w:cs="Arabic Transparent" w:hint="cs"/>
          <w:szCs w:val="28"/>
          <w:rtl/>
        </w:rPr>
      </w:pPr>
      <w:r w:rsidRPr="008E3AB2">
        <w:rPr>
          <w:rFonts w:ascii="Tahoma" w:hAnsi="Tahoma" w:cs="Arabic Transparent" w:hint="cs"/>
          <w:szCs w:val="28"/>
          <w:rtl/>
        </w:rPr>
        <w:t>ويمكن الحصول على الطاقة الحركية المطلوبة</w:t>
      </w:r>
      <w:r>
        <w:rPr>
          <w:rFonts w:ascii="Tahoma" w:hAnsi="Tahoma" w:cs="Arabic Transparent" w:hint="cs"/>
          <w:szCs w:val="28"/>
          <w:rtl/>
        </w:rPr>
        <w:t xml:space="preserve"> </w:t>
      </w:r>
      <w:r w:rsidRPr="008E3AB2">
        <w:rPr>
          <w:rFonts w:cs="Arabic Transparent"/>
          <w:szCs w:val="28"/>
        </w:rPr>
        <w:t>K</w:t>
      </w:r>
      <w:r>
        <w:rPr>
          <w:rFonts w:cs="Arabic Transparent"/>
          <w:szCs w:val="28"/>
        </w:rPr>
        <w:t>.E</w:t>
      </w:r>
      <w:r w:rsidRPr="008E3AB2">
        <w:rPr>
          <w:rFonts w:cs="Arabic Transparent"/>
          <w:szCs w:val="28"/>
          <w:vertAlign w:val="subscript"/>
        </w:rPr>
        <w:t>D</w:t>
      </w:r>
      <w:r>
        <w:rPr>
          <w:rFonts w:ascii="Tahoma" w:hAnsi="Tahoma" w:cs="Arabic Transparent" w:hint="cs"/>
          <w:szCs w:val="28"/>
          <w:rtl/>
        </w:rPr>
        <w:t xml:space="preserve"> </w:t>
      </w:r>
      <w:r w:rsidRPr="008E3AB2">
        <w:rPr>
          <w:rFonts w:ascii="Tahoma" w:hAnsi="Tahoma" w:cs="Arabic Transparent" w:hint="cs"/>
          <w:szCs w:val="28"/>
          <w:rtl/>
        </w:rPr>
        <w:t>من الطاقة ال</w:t>
      </w:r>
      <w:r>
        <w:rPr>
          <w:rFonts w:ascii="Tahoma" w:hAnsi="Tahoma" w:cs="Arabic Transparent" w:hint="cs"/>
          <w:szCs w:val="28"/>
          <w:rtl/>
        </w:rPr>
        <w:t>كامنة</w:t>
      </w:r>
      <w:r w:rsidRPr="008E3AB2">
        <w:rPr>
          <w:rFonts w:ascii="Tahoma" w:hAnsi="Tahoma" w:cs="Arabic Transparent" w:hint="cs"/>
          <w:szCs w:val="28"/>
          <w:rtl/>
        </w:rPr>
        <w:t xml:space="preserve"> المحسوبة</w:t>
      </w:r>
      <w:r>
        <w:rPr>
          <w:rFonts w:ascii="Tahoma" w:hAnsi="Tahoma" w:cs="Arabic Transparent" w:hint="cs"/>
          <w:szCs w:val="28"/>
          <w:rtl/>
        </w:rPr>
        <w:t xml:space="preserve"> حيث أن:</w:t>
      </w:r>
    </w:p>
    <w:p w:rsidR="00233504" w:rsidRPr="008E3AB2" w:rsidRDefault="00233504" w:rsidP="00233504">
      <w:pPr>
        <w:spacing w:before="60" w:after="60" w:line="480" w:lineRule="auto"/>
        <w:jc w:val="both"/>
        <w:rPr>
          <w:rFonts w:ascii="Tahoma" w:hAnsi="Tahoma" w:cs="Arabic Transparent" w:hint="cs"/>
          <w:szCs w:val="28"/>
          <w:rtl/>
        </w:rPr>
      </w:pPr>
      <w:r w:rsidRPr="008E3AB2">
        <w:rPr>
          <w:rFonts w:ascii="Tahoma" w:hAnsi="Tahoma" w:cs="Arabic Transparent"/>
          <w:noProof/>
          <w:szCs w:val="28"/>
          <w:rtl/>
        </w:rPr>
        <w:pict>
          <v:shape id="_x0000_s1056" type="#_x0000_t75" style="position:absolute;left:0;text-align:left;margin-left:0;margin-top:34.4pt;width:117pt;height:23.7pt;z-index:251681792">
            <v:imagedata r:id="rId251" o:title=""/>
            <w10:wrap type="square" side="right"/>
          </v:shape>
          <o:OLEObject Type="Embed" ProgID="Equation.3" ShapeID="_x0000_s1056" DrawAspect="Content" ObjectID="_1438494689" r:id="rId252"/>
        </w:pict>
      </w:r>
    </w:p>
    <w:p w:rsidR="00233504" w:rsidRPr="008E3AB2" w:rsidRDefault="00233504" w:rsidP="00233504">
      <w:pPr>
        <w:spacing w:before="60" w:after="60" w:line="480" w:lineRule="auto"/>
        <w:jc w:val="both"/>
        <w:rPr>
          <w:rFonts w:cs="Arabic Transparent" w:hint="cs"/>
          <w:szCs w:val="28"/>
          <w:rtl/>
        </w:rPr>
      </w:pPr>
      <w:r w:rsidRPr="008E3AB2">
        <w:rPr>
          <w:rFonts w:cs="Arabic Transparent"/>
          <w:szCs w:val="28"/>
        </w:rPr>
        <w:t>(</w:t>
      </w:r>
      <w:r>
        <w:rPr>
          <w:rFonts w:cs="Arabic Transparent"/>
          <w:szCs w:val="28"/>
        </w:rPr>
        <w:t>4</w:t>
      </w:r>
      <w:r w:rsidRPr="008E3AB2">
        <w:rPr>
          <w:rFonts w:cs="Arabic Transparent"/>
          <w:szCs w:val="28"/>
        </w:rPr>
        <w:t>-3)</w:t>
      </w:r>
      <w:r>
        <w:rPr>
          <w:rFonts w:cs="Arabic Transparent" w:hint="cs"/>
          <w:szCs w:val="28"/>
          <w:rtl/>
        </w:rPr>
        <w:t xml:space="preserve">    </w:t>
      </w:r>
      <w:r>
        <w:rPr>
          <w:rFonts w:cs="Arabic Transparent"/>
          <w:szCs w:val="28"/>
          <w:rtl/>
        </w:rPr>
        <w:t xml:space="preserve">       </w:t>
      </w:r>
      <w:r>
        <w:rPr>
          <w:rFonts w:cs="Arabic Transparent" w:hint="cs"/>
          <w:szCs w:val="28"/>
          <w:rtl/>
        </w:rPr>
        <w:t xml:space="preserve">  </w:t>
      </w:r>
      <w:r w:rsidRPr="008E3AB2">
        <w:rPr>
          <w:rFonts w:cs="Arabic Transparent" w:hint="cs"/>
          <w:szCs w:val="28"/>
          <w:rtl/>
        </w:rPr>
        <w:t xml:space="preserve"> </w:t>
      </w:r>
      <w:r w:rsidRPr="008E3AB2">
        <w:rPr>
          <w:rFonts w:cs="Arabic Transparent"/>
          <w:szCs w:val="28"/>
          <w:rtl/>
        </w:rPr>
        <w:br w:type="textWrapping" w:clear="all"/>
      </w:r>
    </w:p>
    <w:p w:rsidR="00233504" w:rsidRPr="008E3AB2" w:rsidRDefault="00233504" w:rsidP="00233504">
      <w:pPr>
        <w:spacing w:before="60" w:after="60" w:line="480" w:lineRule="auto"/>
        <w:jc w:val="both"/>
        <w:rPr>
          <w:rFonts w:ascii="Tahoma" w:hAnsi="Tahoma" w:cs="Arabic Transparent" w:hint="cs"/>
          <w:szCs w:val="28"/>
          <w:rtl/>
        </w:rPr>
      </w:pPr>
      <w:r w:rsidRPr="008E3AB2">
        <w:rPr>
          <w:rFonts w:ascii="Tahoma" w:hAnsi="Tahoma" w:cs="Arabic Transparent" w:hint="cs"/>
          <w:szCs w:val="28"/>
          <w:rtl/>
        </w:rPr>
        <w:t>ويمكن الحصول على الطاقة المطلوبة</w:t>
      </w:r>
      <w:r>
        <w:rPr>
          <w:rFonts w:ascii="Tahoma" w:hAnsi="Tahoma" w:cs="Arabic Transparent" w:hint="cs"/>
          <w:szCs w:val="28"/>
          <w:rtl/>
        </w:rPr>
        <w:t xml:space="preserve"> </w:t>
      </w:r>
      <w:r w:rsidRPr="008E3AB2">
        <w:rPr>
          <w:rFonts w:cs="Arabic Transparent"/>
          <w:szCs w:val="28"/>
        </w:rPr>
        <w:t>E</w:t>
      </w:r>
      <w:r w:rsidRPr="008E3AB2">
        <w:rPr>
          <w:rFonts w:cs="Arabic Transparent"/>
          <w:szCs w:val="28"/>
          <w:vertAlign w:val="subscript"/>
        </w:rPr>
        <w:t>D</w:t>
      </w:r>
      <w:r w:rsidRPr="008E3AB2">
        <w:rPr>
          <w:rFonts w:ascii="Tahoma" w:hAnsi="Tahoma" w:cs="Arabic Transparent" w:hint="cs"/>
          <w:szCs w:val="28"/>
          <w:rtl/>
        </w:rPr>
        <w:t xml:space="preserve"> عن طريق </w:t>
      </w:r>
      <w:r>
        <w:rPr>
          <w:rFonts w:ascii="Tahoma" w:hAnsi="Tahoma" w:cs="Arabic Transparent" w:hint="cs"/>
          <w:szCs w:val="28"/>
          <w:rtl/>
        </w:rPr>
        <w:t xml:space="preserve">حساب السرعات الابتدائية </w:t>
      </w:r>
      <w:r w:rsidRPr="008E3AB2">
        <w:rPr>
          <w:rFonts w:cs="Arabic Transparent"/>
          <w:szCs w:val="28"/>
        </w:rPr>
        <w:t>ν</w:t>
      </w:r>
      <w:r w:rsidRPr="008E3AB2">
        <w:rPr>
          <w:rFonts w:cs="Arabic Transparent"/>
          <w:szCs w:val="28"/>
          <w:vertAlign w:val="subscript"/>
        </w:rPr>
        <w:t>i</w:t>
      </w:r>
      <w:r>
        <w:rPr>
          <w:rFonts w:cs="Arabic Transparent" w:hint="cs"/>
          <w:szCs w:val="28"/>
          <w:rtl/>
        </w:rPr>
        <w:t xml:space="preserve"> </w:t>
      </w:r>
      <w:r w:rsidRPr="008E3AB2">
        <w:rPr>
          <w:rFonts w:cs="Arabic Transparent"/>
          <w:szCs w:val="28"/>
          <w:rtl/>
        </w:rPr>
        <w:t>لكل</w:t>
      </w:r>
      <w:r w:rsidRPr="008E3AB2">
        <w:rPr>
          <w:rFonts w:ascii="Tahoma" w:hAnsi="Tahoma" w:cs="Arabic Transparent" w:hint="cs"/>
          <w:szCs w:val="28"/>
          <w:rtl/>
        </w:rPr>
        <w:t xml:space="preserve"> جزيء بالنسبة للطاقات الحركية المطلوبة وا</w:t>
      </w:r>
      <w:r>
        <w:rPr>
          <w:rFonts w:ascii="Tahoma" w:hAnsi="Tahoma" w:cs="Arabic Transparent" w:hint="cs"/>
          <w:szCs w:val="28"/>
          <w:rtl/>
        </w:rPr>
        <w:t>لحقيقي</w:t>
      </w:r>
      <w:r w:rsidRPr="008E3AB2">
        <w:rPr>
          <w:rFonts w:ascii="Tahoma" w:hAnsi="Tahoma" w:cs="Arabic Transparent" w:hint="cs"/>
          <w:szCs w:val="28"/>
          <w:rtl/>
        </w:rPr>
        <w:t>ة</w:t>
      </w:r>
      <w:r>
        <w:rPr>
          <w:rFonts w:ascii="Tahoma" w:hAnsi="Tahoma" w:cs="Arabic Transparent" w:hint="cs"/>
          <w:szCs w:val="28"/>
          <w:rtl/>
        </w:rPr>
        <w:t xml:space="preserve"> .</w:t>
      </w:r>
    </w:p>
    <w:p w:rsidR="00233504" w:rsidRPr="008E3AB2" w:rsidRDefault="00233504" w:rsidP="00233504">
      <w:pPr>
        <w:spacing w:before="60" w:after="60" w:line="480" w:lineRule="auto"/>
        <w:jc w:val="both"/>
        <w:rPr>
          <w:rFonts w:cs="Arabic Transparent"/>
          <w:noProof/>
          <w:szCs w:val="28"/>
          <w:rtl/>
        </w:rPr>
      </w:pPr>
      <w:r w:rsidRPr="008E3AB2">
        <w:rPr>
          <w:rFonts w:ascii="Tahoma" w:hAnsi="Tahoma" w:cs="Arabic Transparent"/>
          <w:noProof/>
          <w:szCs w:val="28"/>
          <w:rtl/>
        </w:rPr>
        <w:pict>
          <v:shape id="_x0000_s1057" type="#_x0000_t75" style="position:absolute;left:0;text-align:left;margin-left:0;margin-top:10.1pt;width:153pt;height:133.4pt;z-index:251682816">
            <v:imagedata r:id="rId253" o:title=""/>
            <w10:wrap type="square" side="right"/>
          </v:shape>
          <o:OLEObject Type="Embed" ProgID="Equation.3" ShapeID="_x0000_s1057" DrawAspect="Content" ObjectID="_1438494690" r:id="rId254"/>
        </w:pict>
      </w:r>
      <w:r>
        <w:rPr>
          <w:rFonts w:cs="Arabic Transparent"/>
          <w:noProof/>
          <w:szCs w:val="28"/>
          <w:rtl/>
        </w:rPr>
        <w:t xml:space="preserve">                                   </w:t>
      </w:r>
    </w:p>
    <w:p w:rsidR="00233504" w:rsidRPr="008E3AB2" w:rsidRDefault="00233504" w:rsidP="00233504">
      <w:pPr>
        <w:spacing w:before="60" w:after="60" w:line="480" w:lineRule="auto"/>
        <w:jc w:val="both"/>
        <w:rPr>
          <w:rFonts w:ascii="Tahoma" w:hAnsi="Tahoma" w:cs="Arabic Transparent" w:hint="cs"/>
          <w:noProof/>
          <w:szCs w:val="28"/>
        </w:rPr>
      </w:pPr>
    </w:p>
    <w:p w:rsidR="00233504" w:rsidRDefault="00233504" w:rsidP="00233504">
      <w:pPr>
        <w:spacing w:before="60" w:after="60" w:line="480" w:lineRule="auto"/>
        <w:jc w:val="both"/>
        <w:rPr>
          <w:rFonts w:ascii="Tahoma" w:hAnsi="Tahoma" w:cs="Arabic Transparent" w:hint="cs"/>
          <w:szCs w:val="28"/>
          <w:rtl/>
        </w:rPr>
      </w:pPr>
      <w:r w:rsidRPr="008E3AB2">
        <w:rPr>
          <w:rFonts w:cs="Arabic Transparent"/>
          <w:noProof/>
          <w:szCs w:val="28"/>
        </w:rPr>
        <w:t>(</w:t>
      </w:r>
      <w:r>
        <w:rPr>
          <w:rFonts w:cs="Arabic Transparent"/>
          <w:noProof/>
          <w:szCs w:val="28"/>
        </w:rPr>
        <w:t>4</w:t>
      </w:r>
      <w:r w:rsidRPr="008E3AB2">
        <w:rPr>
          <w:rFonts w:cs="Arabic Transparent"/>
          <w:noProof/>
          <w:szCs w:val="28"/>
        </w:rPr>
        <w:t>-4)</w:t>
      </w:r>
    </w:p>
    <w:p w:rsidR="00233504" w:rsidRPr="008E3AB2" w:rsidRDefault="00233504" w:rsidP="00233504">
      <w:pPr>
        <w:spacing w:before="60" w:after="60" w:line="480" w:lineRule="auto"/>
        <w:jc w:val="both"/>
        <w:rPr>
          <w:rFonts w:ascii="Tahoma" w:hAnsi="Tahoma" w:cs="Arabic Transparent" w:hint="cs"/>
          <w:szCs w:val="28"/>
        </w:rPr>
      </w:pPr>
    </w:p>
    <w:p w:rsidR="00233504" w:rsidRDefault="00233504" w:rsidP="00233504">
      <w:pPr>
        <w:spacing w:before="60" w:after="60" w:line="480" w:lineRule="auto"/>
        <w:ind w:firstLine="567"/>
        <w:jc w:val="both"/>
        <w:rPr>
          <w:rFonts w:ascii="Tahoma" w:hAnsi="Tahoma" w:cs="Arabic Transparent" w:hint="cs"/>
          <w:szCs w:val="28"/>
          <w:rtl/>
        </w:rPr>
      </w:pPr>
    </w:p>
    <w:p w:rsidR="00233504" w:rsidRPr="008E3AB2" w:rsidRDefault="00233504" w:rsidP="00233504">
      <w:pPr>
        <w:spacing w:before="60" w:after="60" w:line="480" w:lineRule="auto"/>
        <w:ind w:firstLine="567"/>
        <w:jc w:val="both"/>
        <w:rPr>
          <w:rFonts w:ascii="Tahoma" w:hAnsi="Tahoma" w:cs="Arabic Transparent" w:hint="cs"/>
          <w:szCs w:val="28"/>
          <w:rtl/>
        </w:rPr>
      </w:pPr>
      <w:r w:rsidRPr="008E3AB2">
        <w:rPr>
          <w:rFonts w:ascii="Tahoma" w:hAnsi="Tahoma" w:cs="Arabic Transparent" w:hint="cs"/>
          <w:szCs w:val="28"/>
          <w:rtl/>
        </w:rPr>
        <w:t xml:space="preserve">من الضروري </w:t>
      </w:r>
      <w:r>
        <w:rPr>
          <w:rFonts w:ascii="Tahoma" w:hAnsi="Tahoma" w:cs="Arabic Transparent" w:hint="cs"/>
          <w:szCs w:val="28"/>
          <w:rtl/>
        </w:rPr>
        <w:t>حساب</w:t>
      </w:r>
      <w:r w:rsidRPr="008E3AB2">
        <w:rPr>
          <w:rFonts w:ascii="Tahoma" w:hAnsi="Tahoma" w:cs="Arabic Transparent" w:hint="cs"/>
          <w:szCs w:val="28"/>
          <w:rtl/>
        </w:rPr>
        <w:t xml:space="preserve"> السرعات مرة عند بداية المحاكاة. وعملياً سوف يتم ملاحظة إزاحة في الطاقة بسبب عدم الدقة في حساب القوى. وللحفاظ على الحسابات في الوضع الصحيح يتم </w:t>
      </w:r>
      <w:r>
        <w:rPr>
          <w:rFonts w:ascii="Tahoma" w:hAnsi="Tahoma" w:cs="Arabic Transparent" w:hint="cs"/>
          <w:szCs w:val="28"/>
          <w:rtl/>
        </w:rPr>
        <w:t>حساب</w:t>
      </w:r>
      <w:r w:rsidRPr="008E3AB2">
        <w:rPr>
          <w:rFonts w:ascii="Tahoma" w:hAnsi="Tahoma" w:cs="Arabic Transparent" w:hint="cs"/>
          <w:szCs w:val="28"/>
          <w:rtl/>
        </w:rPr>
        <w:t xml:space="preserve"> السرعات دورياً أثناء فترة الاتزان</w:t>
      </w:r>
      <w:r>
        <w:rPr>
          <w:rFonts w:ascii="Tahoma" w:hAnsi="Tahoma" w:cs="Arabic Transparent" w:hint="cs"/>
          <w:szCs w:val="28"/>
          <w:rtl/>
        </w:rPr>
        <w:t xml:space="preserve">. </w:t>
      </w:r>
    </w:p>
    <w:p w:rsidR="00233504" w:rsidRPr="008E3AB2" w:rsidRDefault="00233504" w:rsidP="00233504">
      <w:pPr>
        <w:spacing w:before="60" w:after="60" w:line="480" w:lineRule="auto"/>
        <w:jc w:val="both"/>
        <w:rPr>
          <w:rFonts w:ascii="Tahoma" w:hAnsi="Tahoma" w:cs="Arabic Transparent" w:hint="cs"/>
          <w:szCs w:val="28"/>
          <w:rtl/>
        </w:rPr>
      </w:pPr>
    </w:p>
    <w:p w:rsidR="00233504" w:rsidRPr="008E3AB2" w:rsidRDefault="00233504" w:rsidP="00233504">
      <w:pPr>
        <w:spacing w:before="60" w:after="60" w:line="480" w:lineRule="auto"/>
        <w:jc w:val="both"/>
        <w:rPr>
          <w:rFonts w:ascii="Tahoma" w:hAnsi="Tahoma" w:cs="Arabic Transparent" w:hint="cs"/>
          <w:b/>
          <w:bCs/>
          <w:szCs w:val="28"/>
          <w:rtl/>
        </w:rPr>
      </w:pPr>
      <w:r>
        <w:rPr>
          <w:rFonts w:ascii="Tahoma" w:hAnsi="Tahoma" w:cs="Arabic Transparent" w:hint="cs"/>
          <w:b/>
          <w:bCs/>
          <w:szCs w:val="28"/>
          <w:rtl/>
        </w:rPr>
        <w:t>4</w:t>
      </w:r>
      <w:r w:rsidRPr="008E3AB2">
        <w:rPr>
          <w:rFonts w:ascii="Tahoma" w:hAnsi="Tahoma" w:cs="Arabic Transparent" w:hint="cs"/>
          <w:b/>
          <w:bCs/>
          <w:szCs w:val="28"/>
          <w:rtl/>
        </w:rPr>
        <w:t>-</w:t>
      </w:r>
      <w:r>
        <w:rPr>
          <w:rFonts w:ascii="Tahoma" w:hAnsi="Tahoma" w:cs="Arabic Transparent" w:hint="cs"/>
          <w:b/>
          <w:bCs/>
          <w:szCs w:val="28"/>
          <w:rtl/>
        </w:rPr>
        <w:t>3</w:t>
      </w:r>
      <w:r w:rsidRPr="008E3AB2">
        <w:rPr>
          <w:rFonts w:ascii="Tahoma" w:hAnsi="Tahoma" w:cs="Arabic Transparent" w:hint="cs"/>
          <w:b/>
          <w:bCs/>
          <w:szCs w:val="28"/>
          <w:rtl/>
        </w:rPr>
        <w:t>-2</w:t>
      </w:r>
      <w:r>
        <w:rPr>
          <w:rFonts w:ascii="Tahoma" w:hAnsi="Tahoma" w:cs="Arabic Transparent" w:hint="cs"/>
          <w:b/>
          <w:bCs/>
          <w:szCs w:val="28"/>
          <w:rtl/>
        </w:rPr>
        <w:t xml:space="preserve"> التجميع القانوني</w:t>
      </w:r>
      <w:r>
        <w:rPr>
          <w:rFonts w:ascii="Tahoma" w:hAnsi="Tahoma" w:cs="Arabic Transparent" w:hint="cs"/>
          <w:b/>
          <w:bCs/>
          <w:szCs w:val="28"/>
          <w:rtl/>
        </w:rPr>
        <w:tab/>
      </w:r>
      <w:r>
        <w:rPr>
          <w:rFonts w:ascii="Tahoma" w:hAnsi="Tahoma" w:cs="Arabic Transparent" w:hint="cs"/>
          <w:b/>
          <w:bCs/>
          <w:szCs w:val="28"/>
          <w:rtl/>
        </w:rPr>
        <w:tab/>
      </w:r>
      <w:r>
        <w:rPr>
          <w:rFonts w:ascii="Tahoma" w:hAnsi="Tahoma" w:cs="Arabic Transparent" w:hint="cs"/>
          <w:b/>
          <w:bCs/>
          <w:szCs w:val="28"/>
          <w:rtl/>
        </w:rPr>
        <w:tab/>
      </w:r>
      <w:r>
        <w:rPr>
          <w:rFonts w:ascii="Tahoma" w:hAnsi="Tahoma" w:cs="Arabic Transparent" w:hint="cs"/>
          <w:b/>
          <w:bCs/>
          <w:szCs w:val="28"/>
          <w:rtl/>
        </w:rPr>
        <w:tab/>
        <w:t xml:space="preserve">  </w:t>
      </w:r>
      <w:r w:rsidRPr="008E3AB2">
        <w:rPr>
          <w:rFonts w:ascii="Tahoma" w:hAnsi="Tahoma" w:cs="Arabic Transparent" w:hint="cs"/>
          <w:b/>
          <w:bCs/>
          <w:szCs w:val="28"/>
          <w:rtl/>
        </w:rPr>
        <w:t xml:space="preserve"> </w:t>
      </w:r>
      <w:r w:rsidRPr="008E3AB2">
        <w:rPr>
          <w:rFonts w:cs="Arabic Transparent"/>
          <w:b/>
          <w:bCs/>
          <w:szCs w:val="28"/>
        </w:rPr>
        <w:t>Canonical (NVT) Ensemble</w:t>
      </w:r>
    </w:p>
    <w:p w:rsidR="00233504" w:rsidRDefault="00233504" w:rsidP="00233504">
      <w:pPr>
        <w:spacing w:before="60" w:after="60" w:line="480" w:lineRule="auto"/>
        <w:ind w:firstLine="567"/>
        <w:jc w:val="both"/>
        <w:rPr>
          <w:rFonts w:ascii="Tahoma" w:hAnsi="Tahoma" w:cs="Arabic Transparent" w:hint="cs"/>
          <w:szCs w:val="28"/>
          <w:rtl/>
        </w:rPr>
      </w:pPr>
      <w:r w:rsidRPr="008E3AB2">
        <w:rPr>
          <w:rFonts w:ascii="Tahoma" w:hAnsi="Tahoma" w:cs="Arabic Transparent" w:hint="cs"/>
          <w:szCs w:val="28"/>
          <w:rtl/>
        </w:rPr>
        <w:t>عند ثبات عدد الجسيمات والحجم ودرجة الحرارة فإنه ينتج</w:t>
      </w:r>
      <w:r>
        <w:rPr>
          <w:rFonts w:cs="Arabic Transparent" w:hint="cs"/>
          <w:szCs w:val="28"/>
          <w:rtl/>
        </w:rPr>
        <w:t xml:space="preserve"> التجميع القانوني </w:t>
      </w:r>
      <w:r w:rsidRPr="008E3AB2">
        <w:rPr>
          <w:rFonts w:ascii="Tahoma" w:hAnsi="Tahoma" w:cs="Arabic Transparent" w:hint="cs"/>
          <w:szCs w:val="28"/>
          <w:rtl/>
        </w:rPr>
        <w:t>وهو النموذج المستخدم في دراستنا هذه</w:t>
      </w:r>
      <w:r>
        <w:rPr>
          <w:rFonts w:ascii="Tahoma" w:hAnsi="Tahoma" w:cs="Arabic Transparent" w:hint="cs"/>
          <w:szCs w:val="28"/>
          <w:rtl/>
        </w:rPr>
        <w:t>.</w:t>
      </w:r>
      <w:r w:rsidRPr="008E3AB2">
        <w:rPr>
          <w:rFonts w:ascii="Tahoma" w:hAnsi="Tahoma" w:cs="Arabic Transparent" w:hint="cs"/>
          <w:szCs w:val="28"/>
          <w:rtl/>
        </w:rPr>
        <w:t xml:space="preserve"> وهناك طرق مختلفة لإنتاج هذا ال</w:t>
      </w:r>
      <w:r>
        <w:rPr>
          <w:rFonts w:ascii="Tahoma" w:hAnsi="Tahoma" w:cs="Arabic Transparent" w:hint="cs"/>
          <w:szCs w:val="28"/>
          <w:rtl/>
        </w:rPr>
        <w:t>تجميع</w:t>
      </w:r>
      <w:r w:rsidRPr="008E3AB2">
        <w:rPr>
          <w:rFonts w:ascii="Tahoma" w:hAnsi="Tahoma" w:cs="Arabic Transparent" w:hint="cs"/>
          <w:szCs w:val="28"/>
          <w:rtl/>
        </w:rPr>
        <w:t xml:space="preserve"> وأبسط هذه الطرق طريقة </w:t>
      </w:r>
      <w:r>
        <w:rPr>
          <w:rFonts w:ascii="Tahoma" w:hAnsi="Tahoma" w:cs="Arabic Transparent" w:hint="cs"/>
          <w:szCs w:val="28"/>
          <w:rtl/>
        </w:rPr>
        <w:t>م</w:t>
      </w:r>
      <w:r w:rsidRPr="008E3AB2">
        <w:rPr>
          <w:rFonts w:ascii="Tahoma" w:hAnsi="Tahoma" w:cs="Arabic Transparent" w:hint="cs"/>
          <w:szCs w:val="28"/>
          <w:rtl/>
        </w:rPr>
        <w:t xml:space="preserve">قياس السرعة </w:t>
      </w:r>
      <w:r w:rsidRPr="008E3AB2">
        <w:rPr>
          <w:rFonts w:cs="Arabic Transparent"/>
          <w:szCs w:val="28"/>
        </w:rPr>
        <w:t>Velocity Scaling</w:t>
      </w:r>
      <w:r w:rsidRPr="008E3AB2">
        <w:rPr>
          <w:rFonts w:ascii="Tahoma" w:hAnsi="Tahoma" w:cs="Arabic Transparent" w:hint="cs"/>
          <w:szCs w:val="28"/>
          <w:rtl/>
        </w:rPr>
        <w:t xml:space="preserve"> وطريقة ازدواج الحمام الحراري </w:t>
      </w:r>
      <w:r w:rsidRPr="008E3AB2">
        <w:rPr>
          <w:rFonts w:cs="Arabic Transparent"/>
          <w:szCs w:val="28"/>
        </w:rPr>
        <w:t>Heat-Bath Coupling</w:t>
      </w:r>
      <w:r w:rsidRPr="008E3AB2">
        <w:rPr>
          <w:rFonts w:ascii="Tahoma" w:hAnsi="Tahoma" w:cs="Arabic Transparent" w:hint="cs"/>
          <w:szCs w:val="28"/>
          <w:rtl/>
        </w:rPr>
        <w:t>.</w:t>
      </w:r>
      <w:r>
        <w:rPr>
          <w:rFonts w:ascii="Tahoma" w:hAnsi="Tahoma" w:cs="Arabic Transparent" w:hint="cs"/>
          <w:szCs w:val="28"/>
          <w:rtl/>
        </w:rPr>
        <w:t xml:space="preserve"> أما الطرق الأخرى فهي ثرموستات أندرس</w:t>
      </w:r>
      <w:r w:rsidRPr="008E3AB2">
        <w:rPr>
          <w:rFonts w:ascii="Tahoma" w:hAnsi="Tahoma" w:cs="Arabic Transparent" w:hint="cs"/>
          <w:szCs w:val="28"/>
          <w:rtl/>
        </w:rPr>
        <w:t xml:space="preserve">ن </w:t>
      </w:r>
      <w:r w:rsidRPr="008E3AB2">
        <w:rPr>
          <w:rFonts w:cs="Arabic Transparent"/>
          <w:szCs w:val="28"/>
        </w:rPr>
        <w:t>Thermostat</w:t>
      </w:r>
      <w:r>
        <w:rPr>
          <w:rFonts w:cs="Arabic Transparent"/>
          <w:szCs w:val="28"/>
        </w:rPr>
        <w:t xml:space="preserve"> </w:t>
      </w:r>
      <w:r w:rsidRPr="008E3AB2">
        <w:rPr>
          <w:rFonts w:cs="Arabic Transparent"/>
          <w:szCs w:val="28"/>
        </w:rPr>
        <w:t>Andersen</w:t>
      </w:r>
      <w:r w:rsidRPr="008E3AB2">
        <w:rPr>
          <w:rFonts w:ascii="Tahoma" w:hAnsi="Tahoma" w:cs="Arabic Transparent" w:hint="cs"/>
          <w:szCs w:val="28"/>
          <w:rtl/>
        </w:rPr>
        <w:t xml:space="preserve"> </w:t>
      </w:r>
      <w:r>
        <w:rPr>
          <w:rFonts w:ascii="Tahoma" w:hAnsi="Tahoma" w:cs="Arabic Transparent" w:hint="cs"/>
          <w:szCs w:val="28"/>
          <w:rtl/>
        </w:rPr>
        <w:t xml:space="preserve">، </w:t>
      </w:r>
      <w:r w:rsidRPr="008E3AB2">
        <w:rPr>
          <w:rFonts w:ascii="Tahoma" w:hAnsi="Tahoma" w:cs="Arabic Transparent" w:hint="cs"/>
          <w:szCs w:val="28"/>
          <w:rtl/>
        </w:rPr>
        <w:t>ثرموستات نوزييه</w:t>
      </w:r>
      <w:r>
        <w:rPr>
          <w:rFonts w:ascii="Tahoma" w:hAnsi="Tahoma" w:cs="Arabic Transparent" w:hint="cs"/>
          <w:szCs w:val="28"/>
          <w:rtl/>
        </w:rPr>
        <w:t xml:space="preserve"> </w:t>
      </w:r>
      <w:r w:rsidRPr="008E3AB2">
        <w:rPr>
          <w:rFonts w:cs="Arabic Transparent"/>
          <w:szCs w:val="28"/>
        </w:rPr>
        <w:t>Nosé Thermostat</w:t>
      </w:r>
      <w:r>
        <w:rPr>
          <w:rFonts w:cs="Arabic Transparent"/>
          <w:szCs w:val="28"/>
          <w:rtl/>
        </w:rPr>
        <w:t xml:space="preserve"> </w:t>
      </w:r>
      <w:r w:rsidRPr="008E3AB2">
        <w:rPr>
          <w:rFonts w:ascii="Tahoma" w:hAnsi="Tahoma" w:cs="Arabic Transparent" w:hint="cs"/>
          <w:szCs w:val="28"/>
          <w:rtl/>
        </w:rPr>
        <w:t>ومعادلات نوزييه هوفر</w:t>
      </w:r>
      <w:r w:rsidRPr="008E3AB2">
        <w:rPr>
          <w:rFonts w:ascii="Tahoma" w:hAnsi="Tahoma" w:cs="Arabic Transparent"/>
          <w:szCs w:val="28"/>
        </w:rPr>
        <w:t xml:space="preserve"> </w:t>
      </w:r>
      <w:r w:rsidRPr="008E3AB2">
        <w:rPr>
          <w:rFonts w:cs="Arabic Transparent"/>
          <w:szCs w:val="28"/>
        </w:rPr>
        <w:t>Nosé - Hoover Equations</w:t>
      </w:r>
      <w:r>
        <w:rPr>
          <w:rFonts w:ascii="Tahoma" w:hAnsi="Tahoma" w:cs="Arabic Transparent"/>
          <w:szCs w:val="28"/>
        </w:rPr>
        <w:t xml:space="preserve"> </w:t>
      </w:r>
      <w:r>
        <w:rPr>
          <w:rFonts w:ascii="Tahoma" w:hAnsi="Tahoma" w:cs="Arabic Transparent" w:hint="cs"/>
          <w:szCs w:val="28"/>
          <w:rtl/>
        </w:rPr>
        <w:t>و</w:t>
      </w:r>
      <w:r w:rsidRPr="008E3AB2">
        <w:rPr>
          <w:rFonts w:ascii="Tahoma" w:hAnsi="Tahoma" w:cs="Arabic Transparent" w:hint="cs"/>
          <w:szCs w:val="28"/>
          <w:rtl/>
        </w:rPr>
        <w:t xml:space="preserve">القيد العام أو طرق القيود </w:t>
      </w:r>
      <w:r w:rsidRPr="008E3AB2">
        <w:rPr>
          <w:rFonts w:cs="Arabic Transparent"/>
          <w:szCs w:val="28"/>
        </w:rPr>
        <w:t>Constraint Methods</w:t>
      </w:r>
      <w:r w:rsidRPr="008E3AB2">
        <w:rPr>
          <w:rFonts w:ascii="Tahoma" w:hAnsi="Tahoma" w:cs="Arabic Transparent" w:hint="cs"/>
          <w:szCs w:val="28"/>
          <w:rtl/>
        </w:rPr>
        <w:t xml:space="preserve"> </w:t>
      </w:r>
      <w:r>
        <w:rPr>
          <w:rFonts w:ascii="Tahoma" w:hAnsi="Tahoma" w:cs="Arabic Transparent" w:hint="cs"/>
          <w:szCs w:val="28"/>
          <w:rtl/>
        </w:rPr>
        <w:t>.</w:t>
      </w:r>
      <w:r w:rsidRPr="008E3AB2">
        <w:rPr>
          <w:rFonts w:ascii="Tahoma" w:hAnsi="Tahoma" w:cs="Arabic Transparent" w:hint="cs"/>
          <w:szCs w:val="28"/>
          <w:rtl/>
        </w:rPr>
        <w:t>وتت</w:t>
      </w:r>
      <w:r>
        <w:rPr>
          <w:rFonts w:ascii="Tahoma" w:hAnsi="Tahoma" w:cs="Arabic Transparent" w:hint="cs"/>
          <w:szCs w:val="28"/>
          <w:rtl/>
        </w:rPr>
        <w:t>طلب</w:t>
      </w:r>
      <w:r w:rsidRPr="008E3AB2">
        <w:rPr>
          <w:rFonts w:ascii="Tahoma" w:hAnsi="Tahoma" w:cs="Arabic Transparent" w:hint="cs"/>
          <w:szCs w:val="28"/>
          <w:rtl/>
        </w:rPr>
        <w:t xml:space="preserve"> الطرق الأخيرة تعديل معادلات الحركة. وفيما بعد نناقش تنفيذ ومزايا الإستراتيجيات المختلفة.</w:t>
      </w:r>
    </w:p>
    <w:p w:rsidR="00233504" w:rsidRPr="008E3AB2" w:rsidRDefault="00233504" w:rsidP="00233504">
      <w:pPr>
        <w:spacing w:before="60" w:after="60" w:line="480" w:lineRule="auto"/>
        <w:ind w:firstLine="567"/>
        <w:jc w:val="both"/>
        <w:rPr>
          <w:rFonts w:ascii="Tahoma" w:hAnsi="Tahoma" w:cs="Arabic Transparent" w:hint="cs"/>
          <w:szCs w:val="28"/>
          <w:rtl/>
        </w:rPr>
      </w:pPr>
      <w:r w:rsidRPr="008E3AB2">
        <w:rPr>
          <w:rFonts w:ascii="Tahoma" w:hAnsi="Tahoma" w:cs="Arabic Transparent" w:hint="cs"/>
          <w:szCs w:val="28"/>
          <w:rtl/>
        </w:rPr>
        <w:t xml:space="preserve"> </w:t>
      </w:r>
    </w:p>
    <w:p w:rsidR="00233504" w:rsidRPr="008E3AB2" w:rsidRDefault="00233504" w:rsidP="00233504">
      <w:pPr>
        <w:spacing w:before="60" w:after="60" w:line="480" w:lineRule="auto"/>
        <w:jc w:val="both"/>
        <w:rPr>
          <w:rFonts w:ascii="Tahoma" w:hAnsi="Tahoma" w:cs="Arabic Transparent" w:hint="cs"/>
          <w:b/>
          <w:bCs/>
          <w:szCs w:val="28"/>
          <w:rtl/>
        </w:rPr>
      </w:pPr>
      <w:r>
        <w:rPr>
          <w:rFonts w:ascii="Tahoma" w:hAnsi="Tahoma" w:cs="Arabic Transparent" w:hint="cs"/>
          <w:b/>
          <w:bCs/>
          <w:szCs w:val="28"/>
          <w:rtl/>
        </w:rPr>
        <w:t>4-3-2-1</w:t>
      </w:r>
      <w:r w:rsidRPr="008E3AB2">
        <w:rPr>
          <w:rFonts w:ascii="Tahoma" w:hAnsi="Tahoma" w:cs="Arabic Transparent" w:hint="cs"/>
          <w:b/>
          <w:bCs/>
          <w:szCs w:val="28"/>
          <w:rtl/>
        </w:rPr>
        <w:t xml:space="preserve"> مقياس السرعة البسيط</w:t>
      </w:r>
      <w:r>
        <w:rPr>
          <w:rFonts w:ascii="Tahoma" w:hAnsi="Tahoma" w:cs="Arabic Transparent" w:hint="cs"/>
          <w:b/>
          <w:bCs/>
          <w:szCs w:val="28"/>
          <w:rtl/>
        </w:rPr>
        <w:tab/>
      </w:r>
      <w:r>
        <w:rPr>
          <w:rFonts w:ascii="Tahoma" w:hAnsi="Tahoma" w:cs="Arabic Transparent" w:hint="cs"/>
          <w:b/>
          <w:bCs/>
          <w:szCs w:val="28"/>
          <w:rtl/>
        </w:rPr>
        <w:tab/>
      </w:r>
      <w:r>
        <w:rPr>
          <w:rFonts w:ascii="Tahoma" w:hAnsi="Tahoma" w:cs="Arabic Transparent" w:hint="cs"/>
          <w:b/>
          <w:bCs/>
          <w:szCs w:val="28"/>
          <w:rtl/>
        </w:rPr>
        <w:tab/>
      </w:r>
      <w:r>
        <w:rPr>
          <w:rFonts w:ascii="Tahoma" w:hAnsi="Tahoma" w:cs="Arabic Transparent" w:hint="cs"/>
          <w:b/>
          <w:bCs/>
          <w:szCs w:val="28"/>
          <w:rtl/>
        </w:rPr>
        <w:tab/>
      </w:r>
      <w:r w:rsidRPr="008E3AB2">
        <w:rPr>
          <w:rFonts w:cs="Arabic Transparent"/>
          <w:b/>
          <w:bCs/>
          <w:szCs w:val="28"/>
        </w:rPr>
        <w:t>Simple Velocity Scaling</w:t>
      </w:r>
      <w:r>
        <w:rPr>
          <w:rFonts w:cs="Arabic Transparent"/>
          <w:b/>
          <w:bCs/>
          <w:szCs w:val="28"/>
        </w:rPr>
        <w:t xml:space="preserve"> </w:t>
      </w:r>
    </w:p>
    <w:p w:rsidR="00233504" w:rsidRDefault="00233504" w:rsidP="00233504">
      <w:pPr>
        <w:spacing w:before="60" w:after="60" w:line="480" w:lineRule="auto"/>
        <w:ind w:firstLine="567"/>
        <w:jc w:val="both"/>
        <w:rPr>
          <w:rFonts w:ascii="Tahoma" w:hAnsi="Tahoma" w:cs="Arabic Transparent" w:hint="cs"/>
          <w:szCs w:val="28"/>
          <w:rtl/>
        </w:rPr>
      </w:pPr>
      <w:r>
        <w:rPr>
          <w:rFonts w:ascii="Tahoma" w:hAnsi="Tahoma" w:cs="Arabic Transparent" w:hint="cs"/>
          <w:szCs w:val="28"/>
          <w:rtl/>
        </w:rPr>
        <w:t xml:space="preserve">أبسط طريقة </w:t>
      </w:r>
      <w:r w:rsidRPr="008E3AB2">
        <w:rPr>
          <w:rFonts w:ascii="Tahoma" w:hAnsi="Tahoma" w:cs="Arabic Transparent" w:hint="cs"/>
          <w:szCs w:val="28"/>
          <w:rtl/>
        </w:rPr>
        <w:t xml:space="preserve">للحفاظ على ثبات درجة الحرارة هي إعادة </w:t>
      </w:r>
      <w:r>
        <w:rPr>
          <w:rFonts w:ascii="Tahoma" w:hAnsi="Tahoma" w:cs="Arabic Transparent" w:hint="cs"/>
          <w:szCs w:val="28"/>
          <w:rtl/>
        </w:rPr>
        <w:t>حساب سرعات</w:t>
      </w:r>
      <w:r w:rsidRPr="008E3AB2">
        <w:rPr>
          <w:rFonts w:ascii="Tahoma" w:hAnsi="Tahoma" w:cs="Arabic Transparent" w:hint="cs"/>
          <w:szCs w:val="28"/>
          <w:rtl/>
        </w:rPr>
        <w:t xml:space="preserve"> الجس</w:t>
      </w:r>
      <w:r>
        <w:rPr>
          <w:rFonts w:ascii="Tahoma" w:hAnsi="Tahoma" w:cs="Arabic Transparent" w:hint="cs"/>
          <w:szCs w:val="28"/>
          <w:rtl/>
        </w:rPr>
        <w:t>ي</w:t>
      </w:r>
      <w:r w:rsidRPr="008E3AB2">
        <w:rPr>
          <w:rFonts w:ascii="Tahoma" w:hAnsi="Tahoma" w:cs="Arabic Transparent" w:hint="cs"/>
          <w:szCs w:val="28"/>
          <w:rtl/>
        </w:rPr>
        <w:t>م</w:t>
      </w:r>
      <w:r>
        <w:rPr>
          <w:rFonts w:ascii="Tahoma" w:hAnsi="Tahoma" w:cs="Arabic Transparent" w:hint="cs"/>
          <w:szCs w:val="28"/>
          <w:rtl/>
        </w:rPr>
        <w:t xml:space="preserve"> دورياً</w:t>
      </w:r>
      <w:r w:rsidRPr="008E3AB2">
        <w:rPr>
          <w:rFonts w:ascii="Tahoma" w:hAnsi="Tahoma" w:cs="Arabic Transparent" w:hint="cs"/>
          <w:szCs w:val="28"/>
          <w:rtl/>
        </w:rPr>
        <w:t>. ويمكن حساب الطاقة الحركية لكل جسيم لل</w:t>
      </w:r>
      <w:r>
        <w:rPr>
          <w:rFonts w:ascii="Tahoma" w:hAnsi="Tahoma" w:cs="Arabic Transparent" w:hint="cs"/>
          <w:szCs w:val="28"/>
          <w:rtl/>
        </w:rPr>
        <w:t>تجميع</w:t>
      </w:r>
      <w:r w:rsidRPr="008E3AB2">
        <w:rPr>
          <w:rFonts w:ascii="Tahoma" w:hAnsi="Tahoma" w:cs="Arabic Transparent" w:hint="cs"/>
          <w:szCs w:val="28"/>
          <w:rtl/>
        </w:rPr>
        <w:t xml:space="preserve"> من المعادلة</w:t>
      </w:r>
    </w:p>
    <w:p w:rsidR="00233504" w:rsidRPr="008E3AB2" w:rsidRDefault="00233504" w:rsidP="00233504">
      <w:pPr>
        <w:spacing w:before="60" w:after="60" w:line="480" w:lineRule="auto"/>
        <w:ind w:firstLine="567"/>
        <w:jc w:val="both"/>
        <w:rPr>
          <w:rFonts w:ascii="Tahoma" w:hAnsi="Tahoma" w:cs="Arabic Transparent" w:hint="cs"/>
          <w:szCs w:val="28"/>
          <w:rtl/>
        </w:rPr>
      </w:pPr>
    </w:p>
    <w:p w:rsidR="00233504" w:rsidRPr="008E3AB2" w:rsidRDefault="00233504" w:rsidP="00233504">
      <w:pPr>
        <w:spacing w:before="60" w:after="60" w:line="480" w:lineRule="auto"/>
        <w:jc w:val="both"/>
        <w:rPr>
          <w:rFonts w:ascii="Tahoma" w:hAnsi="Tahoma" w:cs="Arabic Transparent" w:hint="cs"/>
          <w:szCs w:val="28"/>
          <w:rtl/>
        </w:rPr>
      </w:pPr>
      <w:r w:rsidRPr="008E3AB2">
        <w:rPr>
          <w:rFonts w:cs="Arabic Transparent"/>
          <w:szCs w:val="28"/>
        </w:rPr>
        <w:lastRenderedPageBreak/>
        <w:t>(</w:t>
      </w:r>
      <w:r>
        <w:rPr>
          <w:rFonts w:cs="Arabic Transparent"/>
          <w:szCs w:val="28"/>
        </w:rPr>
        <w:t>4</w:t>
      </w:r>
      <w:r w:rsidRPr="008E3AB2">
        <w:rPr>
          <w:rFonts w:cs="Arabic Transparent"/>
          <w:szCs w:val="28"/>
        </w:rPr>
        <w:t>-5)</w:t>
      </w:r>
      <w:r>
        <w:rPr>
          <w:rFonts w:ascii="Tahoma" w:hAnsi="Tahoma" w:cs="Arabic Transparent" w:hint="cs"/>
          <w:szCs w:val="28"/>
          <w:rtl/>
        </w:rPr>
        <w:t xml:space="preserve">                                                   </w:t>
      </w:r>
      <w:r w:rsidRPr="008E3AB2">
        <w:rPr>
          <w:rFonts w:ascii="Tahoma" w:hAnsi="Tahoma" w:cs="Arabic Transparent" w:hint="cs"/>
          <w:szCs w:val="28"/>
          <w:rtl/>
        </w:rPr>
        <w:t xml:space="preserve"> </w:t>
      </w:r>
      <w:r w:rsidRPr="008E3AB2">
        <w:rPr>
          <w:rFonts w:ascii="Tahoma" w:hAnsi="Tahoma" w:cs="Arabic Transparent"/>
          <w:position w:val="-30"/>
          <w:szCs w:val="28"/>
        </w:rPr>
        <w:object w:dxaOrig="2540" w:dyaOrig="720">
          <v:shape id="_x0000_i1138" type="#_x0000_t75" style="width:153.45pt;height:44.55pt" o:ole="">
            <v:imagedata r:id="rId255" o:title=""/>
          </v:shape>
          <o:OLEObject Type="Embed" ProgID="Equation.3" ShapeID="_x0000_i1138" DrawAspect="Content" ObjectID="_1438494428" r:id="rId256"/>
        </w:object>
      </w:r>
      <w:r>
        <w:rPr>
          <w:rFonts w:ascii="Tahoma" w:hAnsi="Tahoma" w:cs="Arabic Transparent" w:hint="cs"/>
          <w:szCs w:val="28"/>
          <w:rtl/>
        </w:rPr>
        <w:t xml:space="preserve">  </w:t>
      </w:r>
      <w:r w:rsidRPr="008E3AB2">
        <w:rPr>
          <w:rFonts w:ascii="Tahoma" w:hAnsi="Tahoma" w:cs="Arabic Transparent" w:hint="cs"/>
          <w:szCs w:val="28"/>
          <w:rtl/>
        </w:rPr>
        <w:t xml:space="preserve"> </w:t>
      </w:r>
    </w:p>
    <w:p w:rsidR="00233504" w:rsidRDefault="00233504" w:rsidP="00233504">
      <w:pPr>
        <w:spacing w:before="60" w:after="60" w:line="480" w:lineRule="auto"/>
        <w:jc w:val="both"/>
        <w:rPr>
          <w:rFonts w:ascii="Tahoma" w:hAnsi="Tahoma" w:cs="Arabic Transparent" w:hint="cs"/>
          <w:szCs w:val="28"/>
          <w:rtl/>
        </w:rPr>
      </w:pPr>
    </w:p>
    <w:p w:rsidR="00233504" w:rsidRDefault="00233504" w:rsidP="00233504">
      <w:pPr>
        <w:spacing w:before="60" w:after="60" w:line="480" w:lineRule="auto"/>
        <w:jc w:val="both"/>
        <w:rPr>
          <w:rFonts w:ascii="Tahoma" w:hAnsi="Tahoma" w:cs="Arabic Transparent" w:hint="cs"/>
          <w:szCs w:val="28"/>
          <w:rtl/>
        </w:rPr>
      </w:pPr>
    </w:p>
    <w:p w:rsidR="00233504" w:rsidRDefault="00233504" w:rsidP="00233504">
      <w:pPr>
        <w:spacing w:before="60" w:after="60" w:line="480" w:lineRule="auto"/>
        <w:jc w:val="both"/>
        <w:rPr>
          <w:rFonts w:ascii="Tahoma" w:hAnsi="Tahoma" w:cs="Arabic Transparent" w:hint="cs"/>
          <w:szCs w:val="28"/>
          <w:rtl/>
        </w:rPr>
      </w:pPr>
      <w:r w:rsidRPr="008E3AB2">
        <w:rPr>
          <w:rFonts w:ascii="Tahoma" w:hAnsi="Tahoma" w:cs="Arabic Transparent" w:hint="cs"/>
          <w:szCs w:val="28"/>
          <w:rtl/>
        </w:rPr>
        <w:t>أو من النظرية الحركية للغازات</w:t>
      </w:r>
    </w:p>
    <w:p w:rsidR="00233504" w:rsidRPr="008E3AB2" w:rsidRDefault="00233504" w:rsidP="00233504">
      <w:pPr>
        <w:spacing w:before="60" w:after="60" w:line="480" w:lineRule="auto"/>
        <w:jc w:val="both"/>
        <w:rPr>
          <w:rFonts w:ascii="Tahoma" w:hAnsi="Tahoma" w:cs="Arabic Transparent" w:hint="cs"/>
          <w:szCs w:val="28"/>
          <w:rtl/>
        </w:rPr>
      </w:pPr>
    </w:p>
    <w:p w:rsidR="00233504" w:rsidRPr="008E3AB2" w:rsidRDefault="00233504" w:rsidP="00233504">
      <w:pPr>
        <w:spacing w:before="60" w:after="60" w:line="480" w:lineRule="auto"/>
        <w:jc w:val="both"/>
        <w:rPr>
          <w:rFonts w:ascii="Tahoma" w:hAnsi="Tahoma" w:cs="Arabic Transparent" w:hint="cs"/>
          <w:szCs w:val="28"/>
          <w:rtl/>
        </w:rPr>
      </w:pPr>
      <w:r w:rsidRPr="008E3AB2">
        <w:rPr>
          <w:rFonts w:cs="Arabic Transparent"/>
          <w:szCs w:val="28"/>
        </w:rPr>
        <w:t>(</w:t>
      </w:r>
      <w:r>
        <w:rPr>
          <w:rFonts w:cs="Arabic Transparent"/>
          <w:szCs w:val="28"/>
        </w:rPr>
        <w:t>4</w:t>
      </w:r>
      <w:r w:rsidRPr="008E3AB2">
        <w:rPr>
          <w:rFonts w:cs="Arabic Transparent"/>
          <w:szCs w:val="28"/>
        </w:rPr>
        <w:t>-6)</w:t>
      </w:r>
      <w:r>
        <w:rPr>
          <w:rFonts w:ascii="Tahoma" w:hAnsi="Tahoma" w:cs="Arabic Transparent" w:hint="cs"/>
          <w:szCs w:val="28"/>
          <w:rtl/>
        </w:rPr>
        <w:t xml:space="preserve">                                                                  </w:t>
      </w:r>
      <w:r w:rsidRPr="008E3AB2">
        <w:rPr>
          <w:rFonts w:ascii="Tahoma" w:hAnsi="Tahoma" w:cs="Arabic Transparent" w:hint="cs"/>
          <w:szCs w:val="28"/>
          <w:rtl/>
        </w:rPr>
        <w:t xml:space="preserve"> </w:t>
      </w:r>
      <w:r w:rsidRPr="008E3AB2">
        <w:rPr>
          <w:rFonts w:ascii="Tahoma" w:hAnsi="Tahoma" w:cs="Arabic Transparent"/>
          <w:position w:val="-24"/>
          <w:szCs w:val="28"/>
        </w:rPr>
        <w:object w:dxaOrig="1340" w:dyaOrig="620">
          <v:shape id="_x0000_i1139" type="#_x0000_t75" style="width:89.15pt;height:40.3pt" o:ole="">
            <v:imagedata r:id="rId257" o:title=""/>
          </v:shape>
          <o:OLEObject Type="Embed" ProgID="Equation.3" ShapeID="_x0000_i1139" DrawAspect="Content" ObjectID="_1438494429" r:id="rId258"/>
        </w:object>
      </w:r>
    </w:p>
    <w:p w:rsidR="00233504" w:rsidRPr="008E3AB2" w:rsidRDefault="00233504" w:rsidP="00233504">
      <w:pPr>
        <w:spacing w:before="60" w:after="60" w:line="480" w:lineRule="auto"/>
        <w:jc w:val="both"/>
        <w:rPr>
          <w:rFonts w:cs="Arabic Transparent" w:hint="cs"/>
          <w:szCs w:val="28"/>
          <w:rtl/>
        </w:rPr>
      </w:pPr>
    </w:p>
    <w:p w:rsidR="00233504" w:rsidRPr="004C0EF6" w:rsidRDefault="00233504" w:rsidP="00233504">
      <w:pPr>
        <w:spacing w:before="60" w:after="60" w:line="480" w:lineRule="auto"/>
        <w:jc w:val="both"/>
        <w:rPr>
          <w:rFonts w:cs="Arabic Transparent" w:hint="cs"/>
          <w:szCs w:val="28"/>
          <w:rtl/>
        </w:rPr>
      </w:pPr>
      <w:r>
        <w:rPr>
          <w:rFonts w:cs="Arabic Transparent" w:hint="cs"/>
          <w:szCs w:val="28"/>
          <w:rtl/>
        </w:rPr>
        <w:t xml:space="preserve">حيث </w:t>
      </w:r>
      <w:r w:rsidRPr="00A6382F">
        <w:rPr>
          <w:rFonts w:cs="Arabic Transparent"/>
          <w:position w:val="-6"/>
          <w:szCs w:val="28"/>
        </w:rPr>
        <w:object w:dxaOrig="200" w:dyaOrig="279">
          <v:shape id="_x0000_i1140" type="#_x0000_t75" style="width:10.3pt;height:13.7pt" o:ole="">
            <v:imagedata r:id="rId259" o:title=""/>
          </v:shape>
          <o:OLEObject Type="Embed" ProgID="Equation.3" ShapeID="_x0000_i1140" DrawAspect="Content" ObjectID="_1438494430" r:id="rId260"/>
        </w:object>
      </w:r>
      <w:r>
        <w:rPr>
          <w:rFonts w:cs="Arabic Transparent" w:hint="cs"/>
          <w:szCs w:val="28"/>
          <w:rtl/>
        </w:rPr>
        <w:t xml:space="preserve">ثابت بولتزمان, </w:t>
      </w:r>
      <w:r w:rsidRPr="008E3AB2">
        <w:rPr>
          <w:rFonts w:cs="Arabic Transparent"/>
          <w:szCs w:val="28"/>
          <w:rtl/>
        </w:rPr>
        <w:t>يمكن الحصول ع</w:t>
      </w:r>
      <w:r>
        <w:rPr>
          <w:rFonts w:cs="Arabic Transparent"/>
          <w:szCs w:val="28"/>
          <w:rtl/>
        </w:rPr>
        <w:t xml:space="preserve">لى درجة </w:t>
      </w:r>
      <w:r>
        <w:rPr>
          <w:rFonts w:cs="Arabic Transparent" w:hint="cs"/>
          <w:szCs w:val="28"/>
          <w:rtl/>
        </w:rPr>
        <w:t>ا</w:t>
      </w:r>
      <w:r w:rsidRPr="008E3AB2">
        <w:rPr>
          <w:rFonts w:cs="Arabic Transparent"/>
          <w:szCs w:val="28"/>
          <w:rtl/>
        </w:rPr>
        <w:t>لحرارة بمساواة المعادلة</w:t>
      </w:r>
      <w:r>
        <w:rPr>
          <w:rFonts w:cs="Arabic Transparent"/>
          <w:szCs w:val="28"/>
          <w:rtl/>
        </w:rPr>
        <w:t xml:space="preserve"> </w:t>
      </w:r>
      <w:r w:rsidRPr="008E3AB2">
        <w:rPr>
          <w:rFonts w:cs="Arabic Transparent"/>
          <w:szCs w:val="28"/>
        </w:rPr>
        <w:t>(</w:t>
      </w:r>
      <w:r>
        <w:rPr>
          <w:rFonts w:cs="Arabic Transparent"/>
          <w:szCs w:val="28"/>
        </w:rPr>
        <w:t>4</w:t>
      </w:r>
      <w:r w:rsidRPr="008E3AB2">
        <w:rPr>
          <w:rFonts w:cs="Arabic Transparent"/>
          <w:szCs w:val="28"/>
        </w:rPr>
        <w:t>-5)</w:t>
      </w:r>
      <w:r>
        <w:rPr>
          <w:rFonts w:cs="Arabic Transparent" w:hint="cs"/>
          <w:szCs w:val="28"/>
          <w:rtl/>
        </w:rPr>
        <w:t xml:space="preserve"> </w:t>
      </w:r>
      <w:r w:rsidRPr="008E3AB2">
        <w:rPr>
          <w:rFonts w:cs="Arabic Transparent"/>
          <w:szCs w:val="28"/>
          <w:rtl/>
        </w:rPr>
        <w:t xml:space="preserve">مع المعادلة </w:t>
      </w:r>
      <w:r w:rsidRPr="008E3AB2">
        <w:rPr>
          <w:rFonts w:cs="Arabic Transparent"/>
          <w:szCs w:val="28"/>
        </w:rPr>
        <w:t>(</w:t>
      </w:r>
      <w:r>
        <w:rPr>
          <w:rFonts w:cs="Arabic Transparent"/>
          <w:szCs w:val="28"/>
        </w:rPr>
        <w:t>4</w:t>
      </w:r>
      <w:r w:rsidRPr="008E3AB2">
        <w:rPr>
          <w:rFonts w:cs="Arabic Transparent"/>
          <w:szCs w:val="28"/>
        </w:rPr>
        <w:t>-6)</w:t>
      </w:r>
    </w:p>
    <w:p w:rsidR="00233504" w:rsidRPr="008E3AB2"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r w:rsidRPr="008E3AB2">
        <w:rPr>
          <w:rFonts w:cs="Arabic Transparent"/>
          <w:szCs w:val="28"/>
        </w:rPr>
        <w:t>(</w:t>
      </w:r>
      <w:r>
        <w:rPr>
          <w:rFonts w:cs="Arabic Transparent"/>
          <w:szCs w:val="28"/>
        </w:rPr>
        <w:t>4</w:t>
      </w:r>
      <w:r w:rsidRPr="008E3AB2">
        <w:rPr>
          <w:rFonts w:cs="Arabic Transparent"/>
          <w:szCs w:val="28"/>
        </w:rPr>
        <w:t>-7)</w:t>
      </w:r>
      <w:r>
        <w:rPr>
          <w:rFonts w:cs="Arabic Transparent"/>
          <w:szCs w:val="28"/>
          <w:rtl/>
        </w:rPr>
        <w:t xml:space="preserve">                          </w:t>
      </w:r>
      <w:r>
        <w:rPr>
          <w:rFonts w:cs="Arabic Transparent" w:hint="cs"/>
          <w:szCs w:val="28"/>
          <w:rtl/>
        </w:rPr>
        <w:t xml:space="preserve">                      </w:t>
      </w:r>
      <w:r>
        <w:rPr>
          <w:rFonts w:cs="Arabic Transparent"/>
          <w:szCs w:val="28"/>
          <w:rtl/>
        </w:rPr>
        <w:t xml:space="preserve">    </w:t>
      </w:r>
      <w:r w:rsidRPr="008E3AB2">
        <w:rPr>
          <w:rFonts w:cs="Arabic Transparent"/>
          <w:szCs w:val="28"/>
          <w:rtl/>
        </w:rPr>
        <w:t xml:space="preserve"> </w:t>
      </w:r>
      <w:r w:rsidRPr="008E3AB2">
        <w:rPr>
          <w:rFonts w:cs="Arabic Transparent"/>
          <w:position w:val="-30"/>
          <w:szCs w:val="28"/>
        </w:rPr>
        <w:object w:dxaOrig="2220" w:dyaOrig="720">
          <v:shape id="_x0000_i1141" type="#_x0000_t75" style="width:148.3pt;height:48pt" o:ole="">
            <v:imagedata r:id="rId261" o:title=""/>
          </v:shape>
          <o:OLEObject Type="Embed" ProgID="Equation.3" ShapeID="_x0000_i1141" DrawAspect="Content" ObjectID="_1438494431" r:id="rId262"/>
        </w:object>
      </w:r>
    </w:p>
    <w:p w:rsidR="00233504"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r w:rsidRPr="008E3AB2">
        <w:rPr>
          <w:rFonts w:cs="Arabic Transparent"/>
          <w:szCs w:val="28"/>
          <w:rtl/>
        </w:rPr>
        <w:t xml:space="preserve">وتمكننا المعادلة </w:t>
      </w:r>
      <w:r w:rsidRPr="008E3AB2">
        <w:rPr>
          <w:rFonts w:cs="Arabic Transparent"/>
          <w:szCs w:val="28"/>
        </w:rPr>
        <w:t>(</w:t>
      </w:r>
      <w:r>
        <w:rPr>
          <w:rFonts w:cs="Arabic Transparent"/>
          <w:szCs w:val="28"/>
        </w:rPr>
        <w:t>4</w:t>
      </w:r>
      <w:r w:rsidRPr="008E3AB2">
        <w:rPr>
          <w:rFonts w:cs="Arabic Transparent"/>
          <w:szCs w:val="28"/>
        </w:rPr>
        <w:t>-7)</w:t>
      </w:r>
      <w:r w:rsidRPr="008E3AB2">
        <w:rPr>
          <w:rFonts w:cs="Arabic Transparent"/>
          <w:szCs w:val="28"/>
          <w:rtl/>
        </w:rPr>
        <w:t xml:space="preserve"> من تعيين درجات الحرارة ال</w:t>
      </w:r>
      <w:r>
        <w:rPr>
          <w:rFonts w:cs="Arabic Transparent" w:hint="cs"/>
          <w:szCs w:val="28"/>
          <w:rtl/>
        </w:rPr>
        <w:t>حقيق</w:t>
      </w:r>
      <w:r w:rsidRPr="008E3AB2">
        <w:rPr>
          <w:rFonts w:cs="Arabic Transparent"/>
          <w:szCs w:val="28"/>
          <w:rtl/>
        </w:rPr>
        <w:t xml:space="preserve">ية </w:t>
      </w:r>
      <w:r w:rsidRPr="008E3AB2">
        <w:rPr>
          <w:rFonts w:cs="Arabic Transparent"/>
          <w:szCs w:val="28"/>
        </w:rPr>
        <w:t>T</w:t>
      </w:r>
      <w:r w:rsidRPr="008E3AB2">
        <w:rPr>
          <w:rFonts w:cs="Arabic Transparent"/>
          <w:szCs w:val="28"/>
          <w:vertAlign w:val="subscript"/>
        </w:rPr>
        <w:t>A</w:t>
      </w:r>
      <w:r>
        <w:rPr>
          <w:rFonts w:cs="Arabic Transparent" w:hint="cs"/>
          <w:szCs w:val="28"/>
          <w:rtl/>
        </w:rPr>
        <w:t xml:space="preserve"> </w:t>
      </w:r>
      <w:r w:rsidRPr="008E3AB2">
        <w:rPr>
          <w:rFonts w:cs="Arabic Transparent"/>
          <w:szCs w:val="28"/>
          <w:rtl/>
        </w:rPr>
        <w:t>لل</w:t>
      </w:r>
      <w:r>
        <w:rPr>
          <w:rFonts w:cs="Arabic Transparent" w:hint="cs"/>
          <w:szCs w:val="28"/>
          <w:rtl/>
        </w:rPr>
        <w:t>تجميع</w:t>
      </w:r>
      <w:r w:rsidRPr="008E3AB2">
        <w:rPr>
          <w:rFonts w:cs="Arabic Transparent"/>
          <w:szCs w:val="28"/>
          <w:rtl/>
        </w:rPr>
        <w:t xml:space="preserve"> عند أي زمن، و</w:t>
      </w:r>
      <w:r>
        <w:rPr>
          <w:rFonts w:cs="Arabic Transparent" w:hint="cs"/>
          <w:szCs w:val="28"/>
          <w:rtl/>
        </w:rPr>
        <w:t>بالتالي</w:t>
      </w:r>
      <w:r w:rsidRPr="008E3AB2">
        <w:rPr>
          <w:rFonts w:cs="Arabic Transparent"/>
          <w:szCs w:val="28"/>
          <w:rtl/>
        </w:rPr>
        <w:t xml:space="preserve"> يمكن </w:t>
      </w:r>
      <w:r>
        <w:rPr>
          <w:rFonts w:cs="Arabic Transparent" w:hint="cs"/>
          <w:szCs w:val="28"/>
          <w:rtl/>
        </w:rPr>
        <w:t>حساب</w:t>
      </w:r>
      <w:r w:rsidRPr="008E3AB2">
        <w:rPr>
          <w:rFonts w:cs="Arabic Transparent"/>
          <w:szCs w:val="28"/>
          <w:rtl/>
        </w:rPr>
        <w:t xml:space="preserve"> السرعات بالنسبة لدرجات الحرارة الحقيقية والمطلوبة</w:t>
      </w:r>
      <w:r>
        <w:rPr>
          <w:rFonts w:cs="Arabic Transparent" w:hint="cs"/>
          <w:szCs w:val="28"/>
          <w:rtl/>
        </w:rPr>
        <w:t xml:space="preserve"> </w:t>
      </w:r>
      <w:r w:rsidRPr="008E3AB2">
        <w:rPr>
          <w:rFonts w:cs="Arabic Transparent"/>
          <w:szCs w:val="28"/>
        </w:rPr>
        <w:t>T</w:t>
      </w:r>
      <w:r w:rsidRPr="008E3AB2">
        <w:rPr>
          <w:rFonts w:cs="Arabic Transparent"/>
          <w:szCs w:val="28"/>
          <w:vertAlign w:val="subscript"/>
        </w:rPr>
        <w:t>D</w:t>
      </w:r>
      <w:r>
        <w:rPr>
          <w:rFonts w:cs="Arabic Transparent" w:hint="cs"/>
          <w:szCs w:val="28"/>
          <w:rtl/>
        </w:rPr>
        <w:t>.</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szCs w:val="28"/>
          <w:rtl/>
        </w:rPr>
      </w:pPr>
      <w:r w:rsidRPr="008E3AB2">
        <w:rPr>
          <w:rFonts w:cs="Arabic Transparent"/>
          <w:noProof/>
          <w:szCs w:val="28"/>
        </w:rPr>
        <w:pict>
          <v:shape id="_x0000_s1058" type="#_x0000_t75" style="position:absolute;left:0;text-align:left;margin-left:0;margin-top:10.2pt;width:126pt;height:133.4pt;z-index:251683840">
            <v:imagedata r:id="rId263" o:title=""/>
            <w10:wrap type="square" side="right"/>
          </v:shape>
          <o:OLEObject Type="Embed" ProgID="Equation.3" ShapeID="_x0000_s1058" DrawAspect="Content" ObjectID="_1438494691" r:id="rId264"/>
        </w:pict>
      </w:r>
    </w:p>
    <w:p w:rsidR="00233504" w:rsidRPr="008E3AB2"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r>
        <w:rPr>
          <w:rFonts w:cs="Arabic Transparent"/>
          <w:szCs w:val="28"/>
          <w:rtl/>
        </w:rPr>
        <w:lastRenderedPageBreak/>
        <w:t xml:space="preserve"> </w:t>
      </w:r>
      <w:r w:rsidRPr="008E3AB2">
        <w:rPr>
          <w:rFonts w:cs="Arabic Transparent"/>
          <w:szCs w:val="28"/>
        </w:rPr>
        <w:t>(</w:t>
      </w:r>
      <w:r>
        <w:rPr>
          <w:rFonts w:cs="Arabic Transparent"/>
          <w:szCs w:val="28"/>
        </w:rPr>
        <w:t>4</w:t>
      </w:r>
      <w:r w:rsidRPr="008E3AB2">
        <w:rPr>
          <w:rFonts w:cs="Arabic Transparent"/>
          <w:szCs w:val="28"/>
        </w:rPr>
        <w:t>-8)</w:t>
      </w:r>
    </w:p>
    <w:p w:rsidR="00233504" w:rsidRDefault="00233504" w:rsidP="00233504">
      <w:pPr>
        <w:spacing w:before="60" w:after="60" w:line="480" w:lineRule="auto"/>
        <w:ind w:firstLine="567"/>
        <w:jc w:val="both"/>
        <w:rPr>
          <w:rFonts w:cs="Arabic Transparent" w:hint="cs"/>
          <w:szCs w:val="28"/>
          <w:rtl/>
        </w:rPr>
      </w:pPr>
    </w:p>
    <w:p w:rsidR="00233504" w:rsidRDefault="00233504" w:rsidP="00233504">
      <w:pPr>
        <w:spacing w:before="60" w:after="60" w:line="480" w:lineRule="auto"/>
        <w:ind w:firstLine="567"/>
        <w:jc w:val="both"/>
        <w:rPr>
          <w:rFonts w:cs="Arabic Transparent" w:hint="cs"/>
          <w:szCs w:val="28"/>
          <w:rtl/>
        </w:rPr>
      </w:pPr>
    </w:p>
    <w:p w:rsidR="00233504" w:rsidRDefault="00233504" w:rsidP="00233504">
      <w:pPr>
        <w:spacing w:before="60" w:after="60" w:line="480" w:lineRule="auto"/>
        <w:ind w:firstLine="567"/>
        <w:jc w:val="both"/>
        <w:rPr>
          <w:rFonts w:cs="Arabic Transparent" w:hint="cs"/>
          <w:szCs w:val="28"/>
          <w:rtl/>
        </w:rPr>
      </w:pPr>
    </w:p>
    <w:p w:rsidR="00233504" w:rsidRDefault="00233504" w:rsidP="00233504">
      <w:pPr>
        <w:spacing w:before="60" w:after="60" w:line="480" w:lineRule="auto"/>
        <w:ind w:firstLine="567"/>
        <w:jc w:val="both"/>
        <w:rPr>
          <w:rFonts w:cs="Arabic Transparent" w:hint="cs"/>
          <w:szCs w:val="28"/>
          <w:rtl/>
        </w:rPr>
      </w:pPr>
      <w:r>
        <w:rPr>
          <w:rFonts w:cs="Arabic Transparent" w:hint="cs"/>
          <w:szCs w:val="28"/>
          <w:rtl/>
        </w:rPr>
        <w:t xml:space="preserve">إن </w:t>
      </w:r>
      <w:r w:rsidRPr="008E3AB2">
        <w:rPr>
          <w:rFonts w:cs="Arabic Transparent"/>
          <w:szCs w:val="28"/>
          <w:rtl/>
        </w:rPr>
        <w:t xml:space="preserve">خوارزم </w:t>
      </w:r>
      <w:r>
        <w:rPr>
          <w:rFonts w:cs="Arabic Transparent" w:hint="cs"/>
          <w:szCs w:val="28"/>
          <w:rtl/>
        </w:rPr>
        <w:t>التجميع القانوني</w:t>
      </w:r>
      <w:r w:rsidRPr="008E3AB2">
        <w:rPr>
          <w:rFonts w:cs="Arabic Transparent"/>
          <w:szCs w:val="28"/>
          <w:rtl/>
        </w:rPr>
        <w:t xml:space="preserve"> مماثل لخوارزم </w:t>
      </w:r>
      <w:r>
        <w:rPr>
          <w:rFonts w:cs="Arabic Transparent" w:hint="cs"/>
          <w:szCs w:val="28"/>
          <w:rtl/>
        </w:rPr>
        <w:t>التجميع المايكرو قانوني</w:t>
      </w:r>
      <w:r w:rsidRPr="008E3AB2">
        <w:rPr>
          <w:rFonts w:cs="Arabic Transparent"/>
          <w:szCs w:val="28"/>
          <w:rtl/>
        </w:rPr>
        <w:t xml:space="preserve"> فيما عدا أن السرعات في </w:t>
      </w:r>
      <w:r>
        <w:rPr>
          <w:rFonts w:cs="Arabic Transparent" w:hint="cs"/>
          <w:szCs w:val="28"/>
          <w:rtl/>
        </w:rPr>
        <w:t>التجميع القانوني</w:t>
      </w:r>
      <w:r w:rsidRPr="008E3AB2">
        <w:rPr>
          <w:rFonts w:cs="Arabic Transparent"/>
          <w:szCs w:val="28"/>
          <w:rtl/>
        </w:rPr>
        <w:t xml:space="preserve"> تقاس عن طريق درجات الحرارة</w:t>
      </w:r>
      <w:r>
        <w:rPr>
          <w:rFonts w:cs="Arabic Transparent"/>
          <w:szCs w:val="28"/>
          <w:rtl/>
        </w:rPr>
        <w:t xml:space="preserve"> </w:t>
      </w:r>
      <w:r w:rsidRPr="008E3AB2">
        <w:rPr>
          <w:rFonts w:cs="Arabic Transparent"/>
          <w:szCs w:val="28"/>
          <w:rtl/>
        </w:rPr>
        <w:t xml:space="preserve">بدلا من الطاقة. </w:t>
      </w:r>
    </w:p>
    <w:p w:rsidR="00233504" w:rsidRPr="008E3AB2" w:rsidRDefault="00233504" w:rsidP="00233504">
      <w:pPr>
        <w:spacing w:before="60" w:after="60" w:line="480" w:lineRule="auto"/>
        <w:ind w:firstLine="567"/>
        <w:jc w:val="both"/>
        <w:rPr>
          <w:rFonts w:cs="Arabic Transparent" w:hint="cs"/>
          <w:szCs w:val="28"/>
          <w:rtl/>
        </w:rPr>
      </w:pPr>
    </w:p>
    <w:p w:rsidR="00233504" w:rsidRPr="008E3AB2" w:rsidRDefault="00233504" w:rsidP="00233504">
      <w:pPr>
        <w:spacing w:before="60" w:after="60" w:line="480" w:lineRule="auto"/>
        <w:jc w:val="both"/>
        <w:rPr>
          <w:rFonts w:cs="Arabic Transparent"/>
          <w:b/>
          <w:bCs/>
          <w:szCs w:val="28"/>
        </w:rPr>
      </w:pPr>
      <w:r>
        <w:rPr>
          <w:rFonts w:ascii="Tahoma" w:hAnsi="Tahoma" w:cs="Arabic Transparent" w:hint="cs"/>
          <w:b/>
          <w:bCs/>
          <w:szCs w:val="28"/>
          <w:rtl/>
        </w:rPr>
        <w:t>4-3-2-</w:t>
      </w:r>
      <w:r>
        <w:rPr>
          <w:rFonts w:cs="Arabic Transparent" w:hint="cs"/>
          <w:b/>
          <w:bCs/>
          <w:szCs w:val="28"/>
          <w:rtl/>
        </w:rPr>
        <w:t xml:space="preserve">2 </w:t>
      </w:r>
      <w:r w:rsidRPr="008E3AB2">
        <w:rPr>
          <w:rFonts w:cs="Arabic Transparent" w:hint="cs"/>
          <w:b/>
          <w:bCs/>
          <w:szCs w:val="28"/>
          <w:rtl/>
        </w:rPr>
        <w:t>ازدواج</w:t>
      </w:r>
      <w:r w:rsidRPr="008E3AB2">
        <w:rPr>
          <w:rFonts w:cs="Arabic Transparent"/>
          <w:b/>
          <w:bCs/>
          <w:szCs w:val="28"/>
          <w:rtl/>
        </w:rPr>
        <w:t xml:space="preserve"> </w:t>
      </w:r>
      <w:r>
        <w:rPr>
          <w:rFonts w:cs="Arabic Transparent" w:hint="cs"/>
          <w:b/>
          <w:bCs/>
          <w:szCs w:val="28"/>
          <w:rtl/>
        </w:rPr>
        <w:t>الحمام الحراري</w:t>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t xml:space="preserve">  </w:t>
      </w:r>
      <w:r w:rsidRPr="008E3AB2">
        <w:rPr>
          <w:rFonts w:cs="Arabic Transparent"/>
          <w:b/>
          <w:bCs/>
          <w:szCs w:val="28"/>
        </w:rPr>
        <w:t>Heat-Bath Coupling</w:t>
      </w: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szCs w:val="28"/>
          <w:rtl/>
        </w:rPr>
        <w:t xml:space="preserve">وكبديل لطريقة مقياس السرعة البسيط هو ازدواج نظام </w:t>
      </w:r>
      <w:r>
        <w:rPr>
          <w:rFonts w:cs="Arabic Transparent" w:hint="cs"/>
          <w:szCs w:val="28"/>
          <w:rtl/>
        </w:rPr>
        <w:t xml:space="preserve">مع </w:t>
      </w:r>
      <w:r w:rsidRPr="008E3AB2">
        <w:rPr>
          <w:rFonts w:cs="Arabic Transparent"/>
          <w:szCs w:val="28"/>
          <w:rtl/>
        </w:rPr>
        <w:t>حمام حرار</w:t>
      </w:r>
      <w:r>
        <w:rPr>
          <w:rFonts w:cs="Arabic Transparent" w:hint="cs"/>
          <w:szCs w:val="28"/>
          <w:rtl/>
        </w:rPr>
        <w:t>ي</w:t>
      </w:r>
      <w:r w:rsidRPr="008E3AB2">
        <w:rPr>
          <w:rFonts w:cs="Arabic Transparent"/>
          <w:szCs w:val="28"/>
          <w:rtl/>
        </w:rPr>
        <w:t xml:space="preserve"> خارجي يقابل درجات الحرارة المطلوبة. ويعمل الحمام كحوض حراري يزيل أو يمد الحرارة للنظام. ويرتبط معدل التغير في الحرارة ال</w:t>
      </w:r>
      <w:r>
        <w:rPr>
          <w:rFonts w:cs="Arabic Transparent" w:hint="cs"/>
          <w:szCs w:val="28"/>
          <w:rtl/>
        </w:rPr>
        <w:t>حقيق</w:t>
      </w:r>
      <w:r w:rsidRPr="008E3AB2">
        <w:rPr>
          <w:rFonts w:cs="Arabic Transparent"/>
          <w:szCs w:val="28"/>
          <w:rtl/>
        </w:rPr>
        <w:t>ية بالحرارة المطلوبة (درجة حرارة الحمام) بالمعادلة</w:t>
      </w:r>
      <w:r>
        <w:rPr>
          <w:rFonts w:cs="Arabic Transparent" w:hint="cs"/>
          <w:szCs w:val="28"/>
          <w:rtl/>
        </w:rPr>
        <w:t>:</w:t>
      </w:r>
    </w:p>
    <w:p w:rsidR="00233504" w:rsidRPr="008E3AB2" w:rsidRDefault="00233504" w:rsidP="00233504">
      <w:pPr>
        <w:spacing w:before="60" w:after="60" w:line="480" w:lineRule="auto"/>
        <w:jc w:val="both"/>
        <w:rPr>
          <w:rFonts w:cs="Arabic Transparent"/>
          <w:szCs w:val="28"/>
          <w:rtl/>
        </w:rPr>
      </w:pPr>
      <w:r w:rsidRPr="008E3AB2">
        <w:rPr>
          <w:rFonts w:cs="Arabic Transparent"/>
          <w:szCs w:val="28"/>
          <w:rtl/>
        </w:rPr>
        <w:t xml:space="preserve"> </w:t>
      </w:r>
    </w:p>
    <w:p w:rsidR="00233504" w:rsidRPr="008E3AB2" w:rsidRDefault="00233504" w:rsidP="00233504">
      <w:pPr>
        <w:spacing w:before="60" w:after="60" w:line="480" w:lineRule="auto"/>
        <w:jc w:val="both"/>
        <w:rPr>
          <w:rFonts w:cs="Arabic Transparent"/>
          <w:szCs w:val="28"/>
          <w:rtl/>
        </w:rPr>
      </w:pPr>
      <w:r>
        <w:rPr>
          <w:rFonts w:cs="Arabic Transparent"/>
          <w:szCs w:val="28"/>
          <w:rtl/>
        </w:rPr>
        <w:t xml:space="preserve"> </w:t>
      </w:r>
      <w:r w:rsidRPr="008E3AB2">
        <w:rPr>
          <w:rFonts w:cs="Arabic Transparent"/>
          <w:szCs w:val="28"/>
        </w:rPr>
        <w:t>(</w:t>
      </w:r>
      <w:r>
        <w:rPr>
          <w:rFonts w:cs="Arabic Transparent"/>
          <w:szCs w:val="28"/>
        </w:rPr>
        <w:t>4</w:t>
      </w:r>
      <w:r w:rsidRPr="008E3AB2">
        <w:rPr>
          <w:rFonts w:cs="Arabic Transparent"/>
          <w:szCs w:val="28"/>
        </w:rPr>
        <w:t>-9)</w:t>
      </w:r>
      <w:r>
        <w:rPr>
          <w:rFonts w:cs="Arabic Transparent" w:hint="cs"/>
          <w:szCs w:val="28"/>
          <w:rtl/>
        </w:rPr>
        <w:t xml:space="preserve">                                                               </w:t>
      </w:r>
      <w:r w:rsidRPr="008E3AB2">
        <w:rPr>
          <w:rFonts w:cs="Arabic Transparent"/>
          <w:szCs w:val="28"/>
          <w:rtl/>
        </w:rPr>
        <w:t xml:space="preserve"> </w:t>
      </w:r>
      <w:r w:rsidRPr="008E3AB2">
        <w:rPr>
          <w:rFonts w:cs="Arabic Transparent"/>
          <w:position w:val="-24"/>
          <w:szCs w:val="28"/>
        </w:rPr>
        <w:object w:dxaOrig="1520" w:dyaOrig="639">
          <v:shape id="_x0000_i1142" type="#_x0000_t75" style="width:94.3pt;height:39.45pt" o:ole="">
            <v:imagedata r:id="rId265" o:title=""/>
          </v:shape>
          <o:OLEObject Type="Embed" ProgID="Equation.3" ShapeID="_x0000_i1142" DrawAspect="Content" ObjectID="_1438494432" r:id="rId266"/>
        </w:object>
      </w:r>
    </w:p>
    <w:p w:rsidR="00233504" w:rsidRPr="008E3AB2"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r w:rsidRPr="008E3AB2">
        <w:rPr>
          <w:rFonts w:cs="Arabic Transparent"/>
          <w:szCs w:val="28"/>
          <w:rtl/>
        </w:rPr>
        <w:t xml:space="preserve">حيث </w:t>
      </w:r>
      <w:r w:rsidRPr="008E3AB2">
        <w:rPr>
          <w:rFonts w:cs="Arabic Transparent"/>
          <w:position w:val="-6"/>
          <w:szCs w:val="28"/>
        </w:rPr>
        <w:object w:dxaOrig="200" w:dyaOrig="220">
          <v:shape id="_x0000_i1143" type="#_x0000_t75" style="width:10.3pt;height:11.15pt" o:ole="">
            <v:imagedata r:id="rId267" o:title=""/>
          </v:shape>
          <o:OLEObject Type="Embed" ProgID="Equation.3" ShapeID="_x0000_i1143" DrawAspect="Content" ObjectID="_1438494433" r:id="rId268"/>
        </w:object>
      </w:r>
      <w:r>
        <w:rPr>
          <w:rFonts w:cs="Arabic Transparent"/>
          <w:szCs w:val="28"/>
          <w:rtl/>
        </w:rPr>
        <w:t xml:space="preserve"> ثابت ي</w:t>
      </w:r>
      <w:r>
        <w:rPr>
          <w:rFonts w:cs="Arabic Transparent" w:hint="cs"/>
          <w:szCs w:val="28"/>
          <w:rtl/>
        </w:rPr>
        <w:t>حدد إلى أي مدى الحمام والنظام في حالة ازدواج تام كنظام محكم</w:t>
      </w:r>
      <w:r w:rsidRPr="008E3AB2">
        <w:rPr>
          <w:rFonts w:cs="Arabic Transparent"/>
          <w:szCs w:val="28"/>
          <w:rtl/>
        </w:rPr>
        <w:t xml:space="preserve">. ومن المعادلة </w:t>
      </w:r>
      <w:r w:rsidRPr="008E3AB2">
        <w:rPr>
          <w:rFonts w:cs="Arabic Transparent"/>
          <w:szCs w:val="28"/>
        </w:rPr>
        <w:t>(</w:t>
      </w:r>
      <w:r>
        <w:rPr>
          <w:rFonts w:cs="Arabic Transparent"/>
          <w:szCs w:val="28"/>
        </w:rPr>
        <w:t>4</w:t>
      </w:r>
      <w:r w:rsidRPr="008E3AB2">
        <w:rPr>
          <w:rFonts w:cs="Arabic Transparent"/>
          <w:szCs w:val="28"/>
        </w:rPr>
        <w:t>-9)</w:t>
      </w:r>
      <w:r w:rsidRPr="008E3AB2">
        <w:rPr>
          <w:rFonts w:cs="Arabic Transparent"/>
          <w:szCs w:val="28"/>
          <w:rtl/>
        </w:rPr>
        <w:t xml:space="preserve"> يكون التغير في</w:t>
      </w:r>
      <w:r>
        <w:rPr>
          <w:rFonts w:cs="Arabic Transparent" w:hint="cs"/>
          <w:szCs w:val="28"/>
          <w:rtl/>
        </w:rPr>
        <w:t xml:space="preserve"> درجة</w:t>
      </w:r>
      <w:r w:rsidRPr="008E3AB2">
        <w:rPr>
          <w:rFonts w:cs="Arabic Transparent"/>
          <w:szCs w:val="28"/>
          <w:rtl/>
        </w:rPr>
        <w:t xml:space="preserve"> الحرارة بين </w:t>
      </w:r>
      <w:r>
        <w:rPr>
          <w:rFonts w:cs="Arabic Transparent" w:hint="cs"/>
          <w:szCs w:val="28"/>
          <w:rtl/>
        </w:rPr>
        <w:t>ال</w:t>
      </w:r>
      <w:r w:rsidRPr="008E3AB2">
        <w:rPr>
          <w:rFonts w:cs="Arabic Transparent"/>
          <w:szCs w:val="28"/>
          <w:rtl/>
        </w:rPr>
        <w:t>فترات الزمن</w:t>
      </w:r>
      <w:r>
        <w:rPr>
          <w:rFonts w:cs="Arabic Transparent" w:hint="cs"/>
          <w:szCs w:val="28"/>
          <w:rtl/>
        </w:rPr>
        <w:t>ية</w:t>
      </w:r>
      <w:r w:rsidRPr="008E3AB2">
        <w:rPr>
          <w:rFonts w:cs="Arabic Transparent"/>
          <w:szCs w:val="28"/>
          <w:rtl/>
        </w:rPr>
        <w:t xml:space="preserve"> المت</w:t>
      </w:r>
      <w:r>
        <w:rPr>
          <w:rFonts w:cs="Arabic Transparent" w:hint="cs"/>
          <w:szCs w:val="28"/>
          <w:rtl/>
        </w:rPr>
        <w:t>تابعة:</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r>
        <w:rPr>
          <w:rFonts w:cs="Arabic Transparent"/>
          <w:szCs w:val="28"/>
        </w:rPr>
        <w:lastRenderedPageBreak/>
        <w:t xml:space="preserve">                                                                                          </w:t>
      </w:r>
      <w:r w:rsidRPr="008E3AB2">
        <w:rPr>
          <w:rFonts w:cs="Arabic Transparent"/>
          <w:szCs w:val="28"/>
        </w:rPr>
        <w:t>(</w:t>
      </w:r>
      <w:r>
        <w:rPr>
          <w:rFonts w:cs="Arabic Transparent"/>
          <w:szCs w:val="28"/>
        </w:rPr>
        <w:t>4</w:t>
      </w:r>
      <w:r w:rsidRPr="008E3AB2">
        <w:rPr>
          <w:rFonts w:cs="Arabic Transparent"/>
          <w:szCs w:val="28"/>
        </w:rPr>
        <w:t>-10)</w:t>
      </w:r>
      <w:r w:rsidRPr="008E3AB2">
        <w:rPr>
          <w:rFonts w:cs="Arabic Transparent"/>
          <w:position w:val="-24"/>
          <w:szCs w:val="28"/>
        </w:rPr>
        <w:object w:dxaOrig="1800" w:dyaOrig="620">
          <v:shape id="_x0000_i1144" type="#_x0000_t75" style="width:110.55pt;height:37.7pt" o:ole="">
            <v:imagedata r:id="rId269" o:title=""/>
          </v:shape>
          <o:OLEObject Type="Embed" ProgID="Equation.3" ShapeID="_x0000_i1144" DrawAspect="Content" ObjectID="_1438494434" r:id="rId270"/>
        </w:object>
      </w:r>
      <w:r>
        <w:rPr>
          <w:rFonts w:cs="Arabic Transparent"/>
          <w:szCs w:val="28"/>
          <w:rtl/>
        </w:rPr>
        <w:t xml:space="preserve">     </w:t>
      </w:r>
    </w:p>
    <w:p w:rsidR="00233504"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szCs w:val="28"/>
        </w:rPr>
      </w:pPr>
    </w:p>
    <w:p w:rsidR="00233504" w:rsidRDefault="00233504" w:rsidP="00233504">
      <w:pPr>
        <w:spacing w:before="60" w:after="60" w:line="480" w:lineRule="auto"/>
        <w:jc w:val="both"/>
        <w:rPr>
          <w:rFonts w:cs="Arabic Transparent"/>
          <w:szCs w:val="28"/>
        </w:rPr>
      </w:pPr>
    </w:p>
    <w:p w:rsidR="00233504" w:rsidRDefault="00233504" w:rsidP="00233504">
      <w:pPr>
        <w:spacing w:before="60" w:after="60" w:line="480" w:lineRule="auto"/>
        <w:jc w:val="both"/>
        <w:rPr>
          <w:rFonts w:cs="Arabic Transparent"/>
          <w:szCs w:val="28"/>
        </w:rPr>
      </w:pPr>
    </w:p>
    <w:p w:rsidR="00233504"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r w:rsidRPr="008E3AB2">
        <w:rPr>
          <w:rFonts w:cs="Arabic Transparent"/>
          <w:szCs w:val="28"/>
          <w:rtl/>
        </w:rPr>
        <w:t xml:space="preserve">ويمكن تطبيق مقياس السرعات </w:t>
      </w:r>
    </w:p>
    <w:p w:rsidR="00233504" w:rsidRDefault="00233504" w:rsidP="00233504">
      <w:pPr>
        <w:spacing w:before="60" w:after="60" w:line="480" w:lineRule="auto"/>
        <w:jc w:val="both"/>
        <w:rPr>
          <w:rFonts w:cs="Arabic Transparent" w:hint="cs"/>
          <w:szCs w:val="28"/>
          <w:rtl/>
        </w:rPr>
      </w:pPr>
      <w:r>
        <w:rPr>
          <w:rFonts w:cs="Arabic Transparent" w:hint="cs"/>
          <w:noProof/>
          <w:szCs w:val="28"/>
          <w:rtl/>
        </w:rPr>
        <w:pict>
          <v:shape id="_x0000_s1060" type="#_x0000_t75" style="position:absolute;left:0;text-align:left;margin-left:0;margin-top:18.1pt;width:198pt;height:2in;z-index:251685888">
            <v:imagedata r:id="rId271" o:title=""/>
            <w10:wrap type="square" side="right"/>
          </v:shape>
          <o:OLEObject Type="Embed" ProgID="Equation.3" ShapeID="_x0000_s1060" DrawAspect="Content" ObjectID="_1438494692" r:id="rId272"/>
        </w:pict>
      </w:r>
    </w:p>
    <w:p w:rsidR="00233504"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tabs>
          <w:tab w:val="right" w:pos="4260"/>
        </w:tabs>
        <w:spacing w:before="60" w:after="60" w:line="480" w:lineRule="auto"/>
        <w:jc w:val="both"/>
        <w:rPr>
          <w:rFonts w:cs="Arabic Transparent" w:hint="cs"/>
          <w:szCs w:val="28"/>
          <w:rtl/>
        </w:rPr>
      </w:pPr>
      <w:r>
        <w:rPr>
          <w:rFonts w:cs="Arabic Transparent"/>
          <w:szCs w:val="28"/>
          <w:rtl/>
        </w:rPr>
        <w:t xml:space="preserve"> </w:t>
      </w:r>
      <w:r w:rsidRPr="008E3AB2">
        <w:rPr>
          <w:rFonts w:cs="Arabic Transparent"/>
          <w:szCs w:val="28"/>
        </w:rPr>
        <w:t>(</w:t>
      </w:r>
      <w:r>
        <w:rPr>
          <w:rFonts w:cs="Arabic Transparent"/>
          <w:szCs w:val="28"/>
        </w:rPr>
        <w:t>4</w:t>
      </w:r>
      <w:r w:rsidRPr="008E3AB2">
        <w:rPr>
          <w:rFonts w:cs="Arabic Transparent"/>
          <w:szCs w:val="28"/>
        </w:rPr>
        <w:t>-11)</w:t>
      </w:r>
      <w:r>
        <w:rPr>
          <w:rFonts w:cs="Arabic Transparent"/>
          <w:szCs w:val="28"/>
          <w:rtl/>
        </w:rPr>
        <w:tab/>
      </w:r>
    </w:p>
    <w:p w:rsidR="00233504" w:rsidRPr="008E3AB2" w:rsidRDefault="00233504" w:rsidP="00233504">
      <w:pPr>
        <w:spacing w:before="60" w:after="60" w:line="480" w:lineRule="auto"/>
        <w:jc w:val="both"/>
        <w:rPr>
          <w:rFonts w:cs="Arabic Transparent" w:hint="cs"/>
          <w:szCs w:val="28"/>
        </w:rPr>
      </w:pPr>
    </w:p>
    <w:p w:rsidR="00233504"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r w:rsidRPr="008E3AB2">
        <w:rPr>
          <w:rFonts w:cs="Arabic Transparent"/>
          <w:szCs w:val="28"/>
          <w:rtl/>
        </w:rPr>
        <w:t>عندما</w:t>
      </w:r>
      <w:r w:rsidRPr="008E3AB2">
        <w:rPr>
          <w:rFonts w:cs="Arabic Transparent"/>
          <w:position w:val="-6"/>
          <w:szCs w:val="28"/>
        </w:rPr>
        <w:object w:dxaOrig="680" w:dyaOrig="279">
          <v:shape id="_x0000_i1145" type="#_x0000_t75" style="width:34.3pt;height:13.7pt" o:ole="">
            <v:imagedata r:id="rId273" o:title=""/>
          </v:shape>
          <o:OLEObject Type="Embed" ProgID="Equation.3" ShapeID="_x0000_i1145" DrawAspect="Content" ObjectID="_1438494435" r:id="rId274"/>
        </w:object>
      </w:r>
      <w:r w:rsidRPr="008E3AB2">
        <w:rPr>
          <w:rFonts w:cs="Arabic Transparent"/>
          <w:szCs w:val="28"/>
          <w:rtl/>
        </w:rPr>
        <w:t xml:space="preserve"> في المعادلة </w:t>
      </w:r>
      <w:r w:rsidRPr="008E3AB2">
        <w:rPr>
          <w:rFonts w:cs="Arabic Transparent"/>
          <w:szCs w:val="28"/>
        </w:rPr>
        <w:t>(</w:t>
      </w:r>
      <w:r>
        <w:rPr>
          <w:rFonts w:cs="Arabic Transparent"/>
          <w:szCs w:val="28"/>
        </w:rPr>
        <w:t>4</w:t>
      </w:r>
      <w:r w:rsidRPr="008E3AB2">
        <w:rPr>
          <w:rFonts w:cs="Arabic Transparent"/>
          <w:szCs w:val="28"/>
        </w:rPr>
        <w:t>-11)</w:t>
      </w:r>
      <w:r w:rsidRPr="008E3AB2">
        <w:rPr>
          <w:rFonts w:cs="Arabic Transparent"/>
          <w:szCs w:val="28"/>
          <w:rtl/>
        </w:rPr>
        <w:t xml:space="preserve"> فإنها تصبح مماثلة لطريقة </w:t>
      </w:r>
      <w:r>
        <w:rPr>
          <w:rFonts w:cs="Arabic Transparent" w:hint="cs"/>
          <w:szCs w:val="28"/>
          <w:rtl/>
        </w:rPr>
        <w:t>م</w:t>
      </w:r>
      <w:r w:rsidRPr="008E3AB2">
        <w:rPr>
          <w:rFonts w:cs="Arabic Transparent"/>
          <w:szCs w:val="28"/>
          <w:rtl/>
        </w:rPr>
        <w:t>قياس السرعة البسيطة</w:t>
      </w:r>
      <w:r>
        <w:rPr>
          <w:rFonts w:cs="Arabic Transparent"/>
          <w:szCs w:val="28"/>
          <w:rtl/>
        </w:rPr>
        <w:t xml:space="preserve">. </w:t>
      </w:r>
    </w:p>
    <w:p w:rsidR="00233504" w:rsidRPr="008E3AB2" w:rsidRDefault="00233504" w:rsidP="00233504">
      <w:pPr>
        <w:spacing w:before="60" w:after="60" w:line="480" w:lineRule="auto"/>
        <w:jc w:val="both"/>
        <w:rPr>
          <w:rFonts w:cs="Arabic Transparent" w:hint="cs"/>
          <w:szCs w:val="28"/>
        </w:rPr>
      </w:pPr>
    </w:p>
    <w:p w:rsidR="00233504" w:rsidRPr="008E3AB2" w:rsidRDefault="00233504" w:rsidP="00233504">
      <w:pPr>
        <w:spacing w:before="60" w:after="60" w:line="480" w:lineRule="auto"/>
        <w:jc w:val="both"/>
        <w:rPr>
          <w:rFonts w:cs="Arabic Transparent"/>
          <w:b/>
          <w:bCs/>
          <w:szCs w:val="28"/>
        </w:rPr>
      </w:pPr>
      <w:r>
        <w:rPr>
          <w:rFonts w:ascii="Tahoma" w:hAnsi="Tahoma" w:cs="Arabic Transparent" w:hint="cs"/>
          <w:b/>
          <w:bCs/>
          <w:szCs w:val="28"/>
          <w:rtl/>
        </w:rPr>
        <w:t>4-3-2-</w:t>
      </w:r>
      <w:r>
        <w:rPr>
          <w:rFonts w:cs="Arabic Transparent" w:hint="cs"/>
          <w:b/>
          <w:bCs/>
          <w:szCs w:val="28"/>
          <w:rtl/>
        </w:rPr>
        <w:t xml:space="preserve">3 </w:t>
      </w:r>
      <w:r>
        <w:rPr>
          <w:rFonts w:cs="Arabic Transparent"/>
          <w:b/>
          <w:bCs/>
          <w:szCs w:val="28"/>
          <w:rtl/>
        </w:rPr>
        <w:t>ثرموستات أندرس</w:t>
      </w:r>
      <w:r>
        <w:rPr>
          <w:rFonts w:cs="Arabic Transparent" w:hint="cs"/>
          <w:b/>
          <w:bCs/>
          <w:szCs w:val="28"/>
          <w:rtl/>
        </w:rPr>
        <w:t>ن</w:t>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t xml:space="preserve"> </w:t>
      </w:r>
      <w:r w:rsidRPr="008E3AB2">
        <w:rPr>
          <w:rFonts w:cs="Arabic Transparent"/>
          <w:b/>
          <w:bCs/>
          <w:szCs w:val="28"/>
        </w:rPr>
        <w:t>Andersen Thermostat</w:t>
      </w:r>
    </w:p>
    <w:p w:rsidR="00233504" w:rsidRPr="008E3AB2" w:rsidRDefault="00233504" w:rsidP="00233504">
      <w:pPr>
        <w:spacing w:before="60" w:after="60" w:line="480" w:lineRule="auto"/>
        <w:ind w:firstLine="567"/>
        <w:jc w:val="both"/>
        <w:rPr>
          <w:rFonts w:cs="Arabic Transparent" w:hint="cs"/>
          <w:szCs w:val="28"/>
          <w:rtl/>
        </w:rPr>
      </w:pPr>
      <w:r>
        <w:rPr>
          <w:rFonts w:cs="Arabic Transparent"/>
          <w:szCs w:val="28"/>
          <w:rtl/>
        </w:rPr>
        <w:lastRenderedPageBreak/>
        <w:t>اقترح أندرس</w:t>
      </w:r>
      <w:r w:rsidRPr="008E3AB2">
        <w:rPr>
          <w:rFonts w:cs="Arabic Transparent"/>
          <w:szCs w:val="28"/>
          <w:rtl/>
        </w:rPr>
        <w:t xml:space="preserve">ن </w:t>
      </w:r>
      <w:r>
        <w:rPr>
          <w:rFonts w:cs="Arabic Transparent" w:hint="cs"/>
          <w:szCs w:val="28"/>
          <w:rtl/>
        </w:rPr>
        <w:t xml:space="preserve">طريقة بديلة </w:t>
      </w:r>
      <w:r>
        <w:rPr>
          <w:rFonts w:cs="Arabic Transparent"/>
          <w:szCs w:val="28"/>
          <w:rtl/>
        </w:rPr>
        <w:t>لمقياس السرعة وال</w:t>
      </w:r>
      <w:r>
        <w:rPr>
          <w:rFonts w:cs="Arabic Transparent" w:hint="cs"/>
          <w:szCs w:val="28"/>
          <w:rtl/>
        </w:rPr>
        <w:t xml:space="preserve">تي تدمج </w:t>
      </w:r>
      <w:r w:rsidRPr="008E3AB2">
        <w:rPr>
          <w:rFonts w:cs="Arabic Transparent"/>
          <w:szCs w:val="28"/>
          <w:rtl/>
        </w:rPr>
        <w:t xml:space="preserve">الديناميكا الجزيئية </w:t>
      </w:r>
      <w:r>
        <w:rPr>
          <w:rFonts w:cs="Arabic Transparent" w:hint="cs"/>
          <w:szCs w:val="28"/>
          <w:rtl/>
        </w:rPr>
        <w:t xml:space="preserve">مع </w:t>
      </w:r>
      <w:r w:rsidRPr="008E3AB2">
        <w:rPr>
          <w:rFonts w:cs="Arabic Transparent"/>
          <w:szCs w:val="28"/>
          <w:rtl/>
        </w:rPr>
        <w:t xml:space="preserve">العمليات العشوائية </w:t>
      </w:r>
      <w:r>
        <w:rPr>
          <w:rFonts w:cs="Arabic Transparent" w:hint="cs"/>
          <w:szCs w:val="28"/>
          <w:rtl/>
        </w:rPr>
        <w:t xml:space="preserve">وأعطى ضماناً بالحصول على توزيع قانوني </w:t>
      </w:r>
      <w:r w:rsidRPr="008E3AB2">
        <w:rPr>
          <w:rFonts w:cs="Arabic Transparent"/>
          <w:szCs w:val="28"/>
          <w:rtl/>
        </w:rPr>
        <w:t>. عند د</w:t>
      </w:r>
      <w:r>
        <w:rPr>
          <w:rFonts w:cs="Arabic Transparent"/>
          <w:szCs w:val="28"/>
          <w:rtl/>
        </w:rPr>
        <w:t xml:space="preserve">رجة </w:t>
      </w:r>
      <w:r w:rsidRPr="008E3AB2">
        <w:rPr>
          <w:rFonts w:cs="Arabic Transparent"/>
          <w:szCs w:val="28"/>
          <w:rtl/>
        </w:rPr>
        <w:t>حرارة</w:t>
      </w:r>
      <w:r>
        <w:rPr>
          <w:rFonts w:cs="Arabic Transparent" w:hint="cs"/>
          <w:szCs w:val="28"/>
          <w:rtl/>
        </w:rPr>
        <w:t xml:space="preserve"> ثابتة</w:t>
      </w:r>
      <w:r w:rsidRPr="008E3AB2">
        <w:rPr>
          <w:rFonts w:cs="Arabic Transparent"/>
          <w:szCs w:val="28"/>
          <w:rtl/>
        </w:rPr>
        <w:t xml:space="preserve"> </w:t>
      </w:r>
      <w:r>
        <w:rPr>
          <w:rFonts w:cs="Arabic Transparent" w:hint="cs"/>
          <w:szCs w:val="28"/>
          <w:rtl/>
        </w:rPr>
        <w:t xml:space="preserve">فإن </w:t>
      </w:r>
      <w:r w:rsidRPr="008E3AB2">
        <w:rPr>
          <w:rFonts w:cs="Arabic Transparent"/>
          <w:szCs w:val="28"/>
          <w:rtl/>
        </w:rPr>
        <w:t xml:space="preserve">طاقة نظام </w:t>
      </w:r>
      <w:r>
        <w:rPr>
          <w:rFonts w:cs="Arabic Transparent" w:hint="cs"/>
          <w:szCs w:val="28"/>
          <w:rtl/>
        </w:rPr>
        <w:t>مكون من</w:t>
      </w:r>
      <w:r w:rsidRPr="008E3AB2">
        <w:rPr>
          <w:rFonts w:cs="Arabic Transparent"/>
          <w:szCs w:val="28"/>
          <w:rtl/>
        </w:rPr>
        <w:t xml:space="preserve"> </w:t>
      </w:r>
      <w:r w:rsidRPr="008E3AB2">
        <w:rPr>
          <w:rFonts w:cs="Arabic Transparent"/>
          <w:szCs w:val="28"/>
        </w:rPr>
        <w:t>N</w:t>
      </w:r>
      <w:r w:rsidRPr="008E3AB2">
        <w:rPr>
          <w:rFonts w:cs="Arabic Transparent"/>
          <w:szCs w:val="28"/>
          <w:rtl/>
        </w:rPr>
        <w:t xml:space="preserve"> من الجسيمات</w:t>
      </w:r>
      <w:r>
        <w:rPr>
          <w:rFonts w:cs="Arabic Transparent" w:hint="cs"/>
          <w:szCs w:val="28"/>
          <w:rtl/>
        </w:rPr>
        <w:t xml:space="preserve"> يجب أن</w:t>
      </w:r>
      <w:r w:rsidRPr="008E3AB2">
        <w:rPr>
          <w:rFonts w:cs="Arabic Transparent"/>
          <w:szCs w:val="28"/>
          <w:rtl/>
        </w:rPr>
        <w:t xml:space="preserve"> تتذبذب. ويمكن إدخال </w:t>
      </w:r>
      <w:r>
        <w:rPr>
          <w:rFonts w:cs="Arabic Transparent" w:hint="cs"/>
          <w:szCs w:val="28"/>
          <w:rtl/>
        </w:rPr>
        <w:t xml:space="preserve">هذه </w:t>
      </w:r>
      <w:r w:rsidRPr="008E3AB2">
        <w:rPr>
          <w:rFonts w:cs="Arabic Transparent"/>
          <w:szCs w:val="28"/>
          <w:rtl/>
        </w:rPr>
        <w:t xml:space="preserve">الذبذبات عن طريق تغيير الطاقة الحركية </w:t>
      </w:r>
      <w:r>
        <w:rPr>
          <w:rFonts w:cs="Arabic Transparent" w:hint="cs"/>
          <w:szCs w:val="28"/>
          <w:rtl/>
        </w:rPr>
        <w:t>من خلال</w:t>
      </w:r>
      <w:r w:rsidRPr="008E3AB2">
        <w:rPr>
          <w:rFonts w:cs="Arabic Transparent"/>
          <w:szCs w:val="28"/>
          <w:rtl/>
        </w:rPr>
        <w:t xml:space="preserve"> التصادمات العشوائية الدورية. وعند بداية المحاكاة يتم ت</w:t>
      </w:r>
      <w:r>
        <w:rPr>
          <w:rFonts w:cs="Arabic Transparent" w:hint="cs"/>
          <w:szCs w:val="28"/>
          <w:rtl/>
        </w:rPr>
        <w:t>حديد</w:t>
      </w:r>
      <w:r w:rsidRPr="008E3AB2">
        <w:rPr>
          <w:rFonts w:cs="Arabic Transparent"/>
          <w:szCs w:val="28"/>
          <w:rtl/>
        </w:rPr>
        <w:t xml:space="preserve"> درجة الحرارة</w:t>
      </w:r>
      <w:r>
        <w:rPr>
          <w:rFonts w:cs="Arabic Transparent"/>
          <w:szCs w:val="28"/>
          <w:rtl/>
        </w:rPr>
        <w:t xml:space="preserve"> </w:t>
      </w:r>
      <w:r w:rsidRPr="008E3AB2">
        <w:rPr>
          <w:rFonts w:cs="Arabic Transparent"/>
          <w:szCs w:val="28"/>
        </w:rPr>
        <w:t>T</w:t>
      </w:r>
      <w:r>
        <w:rPr>
          <w:rFonts w:cs="Arabic Transparent" w:hint="cs"/>
          <w:szCs w:val="28"/>
          <w:rtl/>
        </w:rPr>
        <w:t xml:space="preserve"> </w:t>
      </w:r>
      <w:r w:rsidRPr="008E3AB2">
        <w:rPr>
          <w:rFonts w:cs="Arabic Transparent"/>
          <w:szCs w:val="28"/>
          <w:rtl/>
        </w:rPr>
        <w:t xml:space="preserve">والتردد </w:t>
      </w:r>
      <w:r w:rsidRPr="007C5C65">
        <w:rPr>
          <w:rFonts w:cs="Arabic Transparent"/>
          <w:position w:val="-6"/>
          <w:szCs w:val="28"/>
        </w:rPr>
        <w:object w:dxaOrig="200" w:dyaOrig="220">
          <v:shape id="_x0000_i1146" type="#_x0000_t75" style="width:10.3pt;height:11.15pt" o:ole="">
            <v:imagedata r:id="rId275" o:title=""/>
          </v:shape>
          <o:OLEObject Type="Embed" ProgID="Equation.3" ShapeID="_x0000_i1146" DrawAspect="Content" ObjectID="_1438494436" r:id="rId276"/>
        </w:object>
      </w:r>
      <w:r>
        <w:rPr>
          <w:rFonts w:cs="Arabic Transparent" w:hint="cs"/>
          <w:szCs w:val="28"/>
          <w:rtl/>
        </w:rPr>
        <w:t xml:space="preserve"> </w:t>
      </w:r>
      <w:r w:rsidRPr="008E3AB2">
        <w:rPr>
          <w:rFonts w:cs="Arabic Transparent"/>
          <w:szCs w:val="28"/>
          <w:rtl/>
        </w:rPr>
        <w:t>للتصادمات العشوائية. و</w:t>
      </w:r>
      <w:r>
        <w:rPr>
          <w:rFonts w:cs="Arabic Transparent" w:hint="cs"/>
          <w:szCs w:val="28"/>
          <w:rtl/>
        </w:rPr>
        <w:t>في</w:t>
      </w:r>
      <w:r w:rsidRPr="008E3AB2">
        <w:rPr>
          <w:rFonts w:cs="Arabic Transparent"/>
          <w:szCs w:val="28"/>
          <w:rtl/>
        </w:rPr>
        <w:t xml:space="preserve"> أي فترة زمنية </w:t>
      </w:r>
      <w:r w:rsidRPr="008E3AB2">
        <w:rPr>
          <w:rFonts w:cs="Arabic Transparent"/>
          <w:szCs w:val="28"/>
        </w:rPr>
        <w:t>Δt</w:t>
      </w:r>
      <w:r w:rsidRPr="008E3AB2">
        <w:rPr>
          <w:rFonts w:cs="Arabic Transparent"/>
          <w:szCs w:val="28"/>
          <w:rtl/>
        </w:rPr>
        <w:t xml:space="preserve"> فإن</w:t>
      </w:r>
      <w:r w:rsidRPr="008E3AB2">
        <w:rPr>
          <w:rFonts w:cs="Arabic Transparent"/>
          <w:szCs w:val="28"/>
        </w:rPr>
        <w:t xml:space="preserve"> </w:t>
      </w:r>
      <w:r w:rsidRPr="008E3AB2">
        <w:rPr>
          <w:rFonts w:cs="Arabic Transparent"/>
          <w:szCs w:val="28"/>
          <w:rtl/>
        </w:rPr>
        <w:t>احتمال</w:t>
      </w:r>
      <w:r>
        <w:rPr>
          <w:rFonts w:cs="Arabic Transparent" w:hint="cs"/>
          <w:szCs w:val="28"/>
          <w:rtl/>
        </w:rPr>
        <w:t>ية</w:t>
      </w:r>
      <w:r>
        <w:rPr>
          <w:rFonts w:cs="Arabic Transparent"/>
          <w:szCs w:val="28"/>
          <w:rtl/>
        </w:rPr>
        <w:t xml:space="preserve"> أن جسيم</w:t>
      </w:r>
      <w:r w:rsidRPr="008E3AB2">
        <w:rPr>
          <w:rFonts w:cs="Arabic Transparent"/>
          <w:szCs w:val="28"/>
          <w:rtl/>
        </w:rPr>
        <w:t xml:space="preserve"> معي</w:t>
      </w:r>
      <w:r>
        <w:rPr>
          <w:rFonts w:cs="Arabic Transparent"/>
          <w:szCs w:val="28"/>
          <w:rtl/>
        </w:rPr>
        <w:t>ن</w:t>
      </w:r>
      <w:r w:rsidRPr="008E3AB2">
        <w:rPr>
          <w:rFonts w:cs="Arabic Transparent"/>
          <w:szCs w:val="28"/>
          <w:rtl/>
        </w:rPr>
        <w:t xml:space="preserve"> </w:t>
      </w:r>
      <w:r>
        <w:rPr>
          <w:rFonts w:cs="Arabic Transparent" w:hint="cs"/>
          <w:szCs w:val="28"/>
          <w:rtl/>
        </w:rPr>
        <w:t>يدخل</w:t>
      </w:r>
      <w:r w:rsidRPr="008E3AB2">
        <w:rPr>
          <w:rFonts w:cs="Arabic Transparent"/>
          <w:szCs w:val="28"/>
          <w:rtl/>
        </w:rPr>
        <w:t xml:space="preserve"> في التصادم العشوائي يكون</w:t>
      </w:r>
      <w:r w:rsidRPr="007C5C65">
        <w:rPr>
          <w:rFonts w:cs="Arabic Transparent"/>
          <w:position w:val="-6"/>
          <w:szCs w:val="28"/>
        </w:rPr>
        <w:object w:dxaOrig="400" w:dyaOrig="279">
          <v:shape id="_x0000_i1147" type="#_x0000_t75" style="width:19.7pt;height:13.7pt" o:ole="">
            <v:imagedata r:id="rId277" o:title=""/>
          </v:shape>
          <o:OLEObject Type="Embed" ProgID="Equation.3" ShapeID="_x0000_i1147" DrawAspect="Content" ObjectID="_1438494437" r:id="rId278"/>
        </w:object>
      </w:r>
      <w:r w:rsidRPr="008E3AB2">
        <w:rPr>
          <w:rFonts w:cs="Arabic Transparent"/>
          <w:szCs w:val="28"/>
          <w:rtl/>
        </w:rPr>
        <w:t xml:space="preserve">. والقيمة المناسبة لـ </w:t>
      </w:r>
      <w:r w:rsidRPr="007C5C65">
        <w:rPr>
          <w:rFonts w:cs="Arabic Transparent"/>
          <w:position w:val="-6"/>
          <w:szCs w:val="28"/>
        </w:rPr>
        <w:object w:dxaOrig="200" w:dyaOrig="220">
          <v:shape id="_x0000_i1148" type="#_x0000_t75" style="width:10.3pt;height:11.15pt" o:ole="">
            <v:imagedata r:id="rId275" o:title=""/>
          </v:shape>
          <o:OLEObject Type="Embed" ProgID="Equation.3" ShapeID="_x0000_i1148" DrawAspect="Content" ObjectID="_1438494438" r:id="rId279"/>
        </w:object>
      </w:r>
      <w:r w:rsidRPr="008E3AB2">
        <w:rPr>
          <w:rFonts w:cs="Arabic Transparent"/>
          <w:szCs w:val="28"/>
          <w:rtl/>
        </w:rPr>
        <w:t>هي</w:t>
      </w:r>
      <w:r>
        <w:rPr>
          <w:rFonts w:cs="Arabic Transparent" w:hint="cs"/>
          <w:szCs w:val="28"/>
          <w:rtl/>
        </w:rPr>
        <w:t>:</w:t>
      </w:r>
      <w:r w:rsidRPr="008E3AB2">
        <w:rPr>
          <w:rFonts w:cs="Arabic Transparent"/>
          <w:szCs w:val="28"/>
          <w:rtl/>
        </w:rPr>
        <w:t xml:space="preserve"> </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szCs w:val="28"/>
          <w:rtl/>
        </w:rPr>
      </w:pPr>
      <w:r w:rsidRPr="008E3AB2">
        <w:rPr>
          <w:rFonts w:cs="Arabic Transparent"/>
          <w:szCs w:val="28"/>
        </w:rPr>
        <w:t>(</w:t>
      </w:r>
      <w:r>
        <w:rPr>
          <w:rFonts w:cs="Arabic Transparent"/>
          <w:szCs w:val="28"/>
        </w:rPr>
        <w:t>4</w:t>
      </w:r>
      <w:r w:rsidRPr="008E3AB2">
        <w:rPr>
          <w:rFonts w:cs="Arabic Transparent"/>
          <w:szCs w:val="28"/>
        </w:rPr>
        <w:t>-12)</w:t>
      </w:r>
      <w:r>
        <w:rPr>
          <w:rFonts w:cs="Arabic Transparent"/>
          <w:szCs w:val="28"/>
          <w:rtl/>
        </w:rPr>
        <w:t xml:space="preserve">          </w:t>
      </w:r>
      <w:r>
        <w:rPr>
          <w:rFonts w:cs="Arabic Transparent" w:hint="cs"/>
          <w:szCs w:val="28"/>
          <w:rtl/>
        </w:rPr>
        <w:t xml:space="preserve">                                  </w:t>
      </w:r>
      <w:r>
        <w:rPr>
          <w:rFonts w:cs="Arabic Transparent"/>
          <w:szCs w:val="28"/>
          <w:rtl/>
        </w:rPr>
        <w:t xml:space="preserve">                          </w:t>
      </w:r>
      <w:r w:rsidRPr="008E3AB2">
        <w:rPr>
          <w:rFonts w:cs="Arabic Transparent"/>
          <w:szCs w:val="28"/>
          <w:rtl/>
        </w:rPr>
        <w:t xml:space="preserve"> </w:t>
      </w:r>
      <w:r w:rsidRPr="008E3AB2">
        <w:rPr>
          <w:rFonts w:cs="Arabic Transparent"/>
          <w:position w:val="-24"/>
          <w:szCs w:val="28"/>
        </w:rPr>
        <w:object w:dxaOrig="980" w:dyaOrig="639">
          <v:shape id="_x0000_i1149" type="#_x0000_t75" style="width:63.45pt;height:42pt" o:ole="">
            <v:imagedata r:id="rId280" o:title=""/>
          </v:shape>
          <o:OLEObject Type="Embed" ProgID="Equation.3" ShapeID="_x0000_i1149" DrawAspect="Content" ObjectID="_1438494439" r:id="rId281"/>
        </w:object>
      </w:r>
    </w:p>
    <w:p w:rsidR="00233504"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szCs w:val="28"/>
          <w:rtl/>
        </w:rPr>
      </w:pPr>
      <w:r w:rsidRPr="008E3AB2">
        <w:rPr>
          <w:rFonts w:cs="Arabic Transparent"/>
          <w:szCs w:val="28"/>
          <w:rtl/>
        </w:rPr>
        <w:t xml:space="preserve">حيث </w:t>
      </w:r>
      <w:r w:rsidRPr="008E3AB2">
        <w:rPr>
          <w:rFonts w:cs="Arabic Transparent"/>
          <w:szCs w:val="28"/>
          <w:vertAlign w:val="subscript"/>
        </w:rPr>
        <w:t>c</w:t>
      </w:r>
      <w:r w:rsidRPr="007C5C65">
        <w:rPr>
          <w:rFonts w:cs="Arabic Transparent"/>
          <w:position w:val="-6"/>
          <w:szCs w:val="28"/>
        </w:rPr>
        <w:object w:dxaOrig="200" w:dyaOrig="220">
          <v:shape id="_x0000_i1150" type="#_x0000_t75" style="width:10.3pt;height:11.15pt" o:ole="">
            <v:imagedata r:id="rId275" o:title=""/>
          </v:shape>
          <o:OLEObject Type="Embed" ProgID="Equation.3" ShapeID="_x0000_i1150" DrawAspect="Content" ObjectID="_1438494440" r:id="rId282"/>
        </w:object>
      </w:r>
      <w:r>
        <w:rPr>
          <w:rFonts w:cs="Arabic Transparent" w:hint="cs"/>
          <w:szCs w:val="28"/>
          <w:rtl/>
        </w:rPr>
        <w:t xml:space="preserve"> </w:t>
      </w:r>
      <w:r w:rsidRPr="008E3AB2">
        <w:rPr>
          <w:rFonts w:cs="Arabic Transparent"/>
          <w:szCs w:val="28"/>
          <w:rtl/>
        </w:rPr>
        <w:t>عبارة عن تردد التصادم</w:t>
      </w:r>
      <w:r>
        <w:rPr>
          <w:rFonts w:cs="Arabic Transparent" w:hint="cs"/>
          <w:szCs w:val="28"/>
          <w:rtl/>
        </w:rPr>
        <w:t>ات(عدد التصادمات في الثانية)</w:t>
      </w:r>
      <w:r w:rsidRPr="008E3AB2">
        <w:rPr>
          <w:rFonts w:cs="Arabic Transparent"/>
          <w:szCs w:val="28"/>
          <w:rtl/>
        </w:rPr>
        <w:t>.</w:t>
      </w:r>
      <w:r w:rsidRPr="008E3AB2">
        <w:rPr>
          <w:rFonts w:cs="Arabic Transparent"/>
          <w:szCs w:val="28"/>
        </w:rPr>
        <w:t xml:space="preserve"> </w:t>
      </w:r>
    </w:p>
    <w:p w:rsidR="00233504" w:rsidRDefault="00233504" w:rsidP="00233504">
      <w:pPr>
        <w:spacing w:before="60" w:after="60" w:line="480" w:lineRule="auto"/>
        <w:jc w:val="both"/>
        <w:rPr>
          <w:rFonts w:cs="Arabic Transparent" w:hint="cs"/>
          <w:szCs w:val="28"/>
          <w:rtl/>
        </w:rPr>
      </w:pPr>
      <w:r>
        <w:rPr>
          <w:rFonts w:cs="Arabic Transparent" w:hint="cs"/>
          <w:szCs w:val="28"/>
          <w:rtl/>
        </w:rPr>
        <w:t xml:space="preserve">     و</w:t>
      </w:r>
      <w:r w:rsidRPr="008E3AB2">
        <w:rPr>
          <w:rFonts w:cs="Arabic Transparent"/>
          <w:szCs w:val="28"/>
          <w:rtl/>
        </w:rPr>
        <w:t>يمكن استخدام الأ</w:t>
      </w:r>
      <w:r>
        <w:rPr>
          <w:rFonts w:cs="Arabic Transparent" w:hint="cs"/>
          <w:szCs w:val="28"/>
          <w:rtl/>
        </w:rPr>
        <w:t>عداد</w:t>
      </w:r>
      <w:r w:rsidRPr="008E3AB2">
        <w:rPr>
          <w:rFonts w:cs="Arabic Transparent"/>
          <w:szCs w:val="28"/>
          <w:rtl/>
        </w:rPr>
        <w:t xml:space="preserve"> العشوائية أثناء المحاكاة وذلك لتعيين</w:t>
      </w:r>
      <w:r>
        <w:rPr>
          <w:rFonts w:cs="Arabic Transparent" w:hint="cs"/>
          <w:szCs w:val="28"/>
          <w:rtl/>
        </w:rPr>
        <w:t xml:space="preserve"> أي</w:t>
      </w:r>
      <w:r>
        <w:rPr>
          <w:rFonts w:cs="Arabic Transparent"/>
          <w:szCs w:val="28"/>
          <w:rtl/>
        </w:rPr>
        <w:t xml:space="preserve"> الجسيمات </w:t>
      </w:r>
      <w:r>
        <w:rPr>
          <w:rFonts w:cs="Arabic Transparent" w:hint="cs"/>
          <w:szCs w:val="28"/>
          <w:rtl/>
        </w:rPr>
        <w:t>يدخل في</w:t>
      </w:r>
      <w:r>
        <w:rPr>
          <w:rFonts w:cs="Arabic Transparent"/>
          <w:szCs w:val="28"/>
          <w:rtl/>
        </w:rPr>
        <w:t xml:space="preserve"> تصادما</w:t>
      </w:r>
      <w:r>
        <w:rPr>
          <w:rFonts w:cs="Arabic Transparent" w:hint="cs"/>
          <w:szCs w:val="28"/>
          <w:rtl/>
        </w:rPr>
        <w:t>ت</w:t>
      </w:r>
      <w:r>
        <w:rPr>
          <w:rFonts w:cs="Arabic Transparent"/>
          <w:szCs w:val="28"/>
          <w:rtl/>
        </w:rPr>
        <w:t xml:space="preserve"> عشوائي</w:t>
      </w:r>
      <w:r>
        <w:rPr>
          <w:rFonts w:cs="Arabic Transparent" w:hint="cs"/>
          <w:szCs w:val="28"/>
          <w:rtl/>
        </w:rPr>
        <w:t>ة</w:t>
      </w:r>
      <w:r w:rsidRPr="008E3AB2">
        <w:rPr>
          <w:rFonts w:cs="Arabic Transparent"/>
          <w:szCs w:val="28"/>
          <w:rtl/>
        </w:rPr>
        <w:t xml:space="preserve"> </w:t>
      </w:r>
      <w:r>
        <w:rPr>
          <w:rFonts w:cs="Arabic Transparent" w:hint="cs"/>
          <w:szCs w:val="28"/>
          <w:rtl/>
        </w:rPr>
        <w:t>في</w:t>
      </w:r>
      <w:r w:rsidRPr="008E3AB2">
        <w:rPr>
          <w:rFonts w:cs="Arabic Transparent"/>
          <w:szCs w:val="28"/>
          <w:rtl/>
        </w:rPr>
        <w:t xml:space="preserve"> أي </w:t>
      </w:r>
      <w:r>
        <w:rPr>
          <w:rFonts w:cs="Arabic Transparent" w:hint="cs"/>
          <w:szCs w:val="28"/>
          <w:rtl/>
        </w:rPr>
        <w:t>من ال</w:t>
      </w:r>
      <w:r>
        <w:rPr>
          <w:rFonts w:cs="Arabic Transparent"/>
          <w:szCs w:val="28"/>
          <w:rtl/>
        </w:rPr>
        <w:t>فتر</w:t>
      </w:r>
      <w:r>
        <w:rPr>
          <w:rFonts w:cs="Arabic Transparent" w:hint="cs"/>
          <w:szCs w:val="28"/>
          <w:rtl/>
        </w:rPr>
        <w:t>ات</w:t>
      </w:r>
      <w:r w:rsidRPr="008E3AB2">
        <w:rPr>
          <w:rFonts w:cs="Arabic Transparent"/>
          <w:szCs w:val="28"/>
          <w:rtl/>
        </w:rPr>
        <w:t xml:space="preserve"> </w:t>
      </w:r>
      <w:r>
        <w:rPr>
          <w:rFonts w:cs="Arabic Transparent" w:hint="cs"/>
          <w:szCs w:val="28"/>
          <w:rtl/>
        </w:rPr>
        <w:t>ال</w:t>
      </w:r>
      <w:r>
        <w:rPr>
          <w:rFonts w:cs="Arabic Transparent"/>
          <w:szCs w:val="28"/>
          <w:rtl/>
        </w:rPr>
        <w:t xml:space="preserve">زمنية </w:t>
      </w:r>
      <w:r>
        <w:rPr>
          <w:rFonts w:cs="Arabic Transparent" w:hint="cs"/>
          <w:szCs w:val="28"/>
          <w:rtl/>
        </w:rPr>
        <w:t>ال</w:t>
      </w:r>
      <w:r>
        <w:rPr>
          <w:rFonts w:cs="Arabic Transparent"/>
          <w:szCs w:val="28"/>
          <w:rtl/>
        </w:rPr>
        <w:t>صغيرة. وت</w:t>
      </w:r>
      <w:r>
        <w:rPr>
          <w:rFonts w:cs="Arabic Transparent" w:hint="cs"/>
          <w:szCs w:val="28"/>
          <w:rtl/>
        </w:rPr>
        <w:t>تقدم</w:t>
      </w:r>
      <w:r w:rsidRPr="008E3AB2">
        <w:rPr>
          <w:rFonts w:cs="Arabic Transparent"/>
          <w:szCs w:val="28"/>
          <w:rtl/>
        </w:rPr>
        <w:t xml:space="preserve"> المحاكاة</w:t>
      </w:r>
      <w:r>
        <w:rPr>
          <w:rFonts w:cs="Arabic Transparent"/>
          <w:szCs w:val="28"/>
          <w:rtl/>
        </w:rPr>
        <w:t xml:space="preserve"> كالآتي: </w:t>
      </w:r>
      <w:r>
        <w:rPr>
          <w:rFonts w:cs="Arabic Transparent" w:hint="cs"/>
          <w:szCs w:val="28"/>
          <w:rtl/>
        </w:rPr>
        <w:t>نبدأ</w:t>
      </w:r>
      <w:r>
        <w:rPr>
          <w:rFonts w:cs="Arabic Transparent"/>
          <w:szCs w:val="28"/>
          <w:rtl/>
        </w:rPr>
        <w:t xml:space="preserve"> </w:t>
      </w:r>
      <w:r>
        <w:rPr>
          <w:rFonts w:cs="Arabic Transparent" w:hint="cs"/>
          <w:szCs w:val="28"/>
          <w:rtl/>
        </w:rPr>
        <w:t>ب</w:t>
      </w:r>
      <w:r>
        <w:rPr>
          <w:rFonts w:cs="Arabic Transparent"/>
          <w:szCs w:val="28"/>
          <w:rtl/>
        </w:rPr>
        <w:t>اختيار القيم ال</w:t>
      </w:r>
      <w:r>
        <w:rPr>
          <w:rFonts w:cs="Arabic Transparent" w:hint="cs"/>
          <w:szCs w:val="28"/>
          <w:rtl/>
        </w:rPr>
        <w:t>ابتدائية</w:t>
      </w:r>
      <w:r w:rsidRPr="008E3AB2">
        <w:rPr>
          <w:rFonts w:cs="Arabic Transparent"/>
          <w:szCs w:val="28"/>
          <w:rtl/>
        </w:rPr>
        <w:t xml:space="preserve"> ل</w:t>
      </w:r>
      <w:r>
        <w:rPr>
          <w:rFonts w:cs="Arabic Transparent" w:hint="cs"/>
          <w:szCs w:val="28"/>
          <w:rtl/>
        </w:rPr>
        <w:t>لمواضع</w:t>
      </w:r>
      <w:r w:rsidRPr="008E3AB2">
        <w:rPr>
          <w:rFonts w:cs="Arabic Transparent"/>
          <w:szCs w:val="28"/>
          <w:rtl/>
        </w:rPr>
        <w:t xml:space="preserve"> و</w:t>
      </w:r>
      <w:r>
        <w:rPr>
          <w:rFonts w:cs="Arabic Transparent" w:hint="cs"/>
          <w:szCs w:val="28"/>
          <w:rtl/>
        </w:rPr>
        <w:t>كميات الحركة</w:t>
      </w:r>
      <w:r w:rsidRPr="008E3AB2">
        <w:rPr>
          <w:rFonts w:cs="Arabic Transparent"/>
          <w:szCs w:val="28"/>
          <w:rtl/>
        </w:rPr>
        <w:t xml:space="preserve"> ويتم تكامل المعادل</w:t>
      </w:r>
      <w:r>
        <w:rPr>
          <w:rFonts w:cs="Arabic Transparent"/>
          <w:szCs w:val="28"/>
          <w:rtl/>
        </w:rPr>
        <w:t>ات بالطريقة العادية إلى أن نصل</w:t>
      </w:r>
      <w:r>
        <w:rPr>
          <w:rFonts w:cs="Arabic Transparent" w:hint="cs"/>
          <w:szCs w:val="28"/>
          <w:rtl/>
        </w:rPr>
        <w:t xml:space="preserve"> إلى</w:t>
      </w:r>
      <w:r>
        <w:rPr>
          <w:rFonts w:cs="Arabic Transparent"/>
          <w:szCs w:val="28"/>
          <w:rtl/>
        </w:rPr>
        <w:t xml:space="preserve"> </w:t>
      </w:r>
      <w:r w:rsidRPr="008E3AB2">
        <w:rPr>
          <w:rFonts w:cs="Arabic Transparent"/>
          <w:szCs w:val="28"/>
          <w:rtl/>
        </w:rPr>
        <w:t>زمن</w:t>
      </w:r>
      <w:r>
        <w:rPr>
          <w:rFonts w:cs="Arabic Transparent" w:hint="cs"/>
          <w:szCs w:val="28"/>
          <w:rtl/>
        </w:rPr>
        <w:t xml:space="preserve"> حدوث</w:t>
      </w:r>
      <w:r w:rsidRPr="008E3AB2">
        <w:rPr>
          <w:rFonts w:cs="Arabic Transparent"/>
          <w:szCs w:val="28"/>
          <w:rtl/>
        </w:rPr>
        <w:t xml:space="preserve"> </w:t>
      </w:r>
      <w:r>
        <w:rPr>
          <w:rFonts w:cs="Arabic Transparent" w:hint="cs"/>
          <w:szCs w:val="28"/>
          <w:rtl/>
        </w:rPr>
        <w:t xml:space="preserve">أول </w:t>
      </w:r>
      <w:r>
        <w:rPr>
          <w:rFonts w:cs="Arabic Transparent"/>
          <w:szCs w:val="28"/>
          <w:rtl/>
        </w:rPr>
        <w:t>تصادم عشوائي. و</w:t>
      </w:r>
      <w:r>
        <w:rPr>
          <w:rFonts w:cs="Arabic Transparent" w:hint="cs"/>
          <w:szCs w:val="28"/>
          <w:rtl/>
        </w:rPr>
        <w:t>كمية الحركة</w:t>
      </w:r>
      <w:r>
        <w:rPr>
          <w:rFonts w:cs="Arabic Transparent"/>
          <w:szCs w:val="28"/>
          <w:rtl/>
        </w:rPr>
        <w:t xml:space="preserve"> </w:t>
      </w:r>
      <w:r>
        <w:rPr>
          <w:rFonts w:cs="Arabic Transparent" w:hint="cs"/>
          <w:szCs w:val="28"/>
          <w:rtl/>
        </w:rPr>
        <w:t>ل</w:t>
      </w:r>
      <w:r w:rsidRPr="008E3AB2">
        <w:rPr>
          <w:rFonts w:cs="Arabic Transparent"/>
          <w:szCs w:val="28"/>
          <w:rtl/>
        </w:rPr>
        <w:t>لجسيم</w:t>
      </w:r>
      <w:r>
        <w:rPr>
          <w:rFonts w:cs="Arabic Transparent" w:hint="cs"/>
          <w:szCs w:val="28"/>
          <w:rtl/>
        </w:rPr>
        <w:t xml:space="preserve"> الذي اختير</w:t>
      </w:r>
      <w:r w:rsidRPr="008E3AB2">
        <w:rPr>
          <w:rFonts w:cs="Arabic Transparent"/>
          <w:szCs w:val="28"/>
          <w:rtl/>
        </w:rPr>
        <w:t xml:space="preserve"> للتصادم العشوائي </w:t>
      </w:r>
      <w:r>
        <w:rPr>
          <w:rFonts w:cs="Arabic Transparent" w:hint="cs"/>
          <w:szCs w:val="28"/>
          <w:rtl/>
        </w:rPr>
        <w:t>تختار عشوائياً من</w:t>
      </w:r>
      <w:r w:rsidRPr="008E3AB2">
        <w:rPr>
          <w:rFonts w:cs="Arabic Transparent"/>
          <w:szCs w:val="28"/>
          <w:rtl/>
        </w:rPr>
        <w:t xml:space="preserve"> توزيع بولتزمان </w:t>
      </w:r>
      <w:r>
        <w:rPr>
          <w:rFonts w:cs="Arabic Transparent" w:hint="cs"/>
          <w:szCs w:val="28"/>
          <w:rtl/>
        </w:rPr>
        <w:t>لدرجات</w:t>
      </w:r>
      <w:r w:rsidRPr="008E3AB2">
        <w:rPr>
          <w:rFonts w:cs="Arabic Transparent"/>
          <w:szCs w:val="28"/>
          <w:rtl/>
        </w:rPr>
        <w:t xml:space="preserve"> الحرارة</w:t>
      </w:r>
      <w:r>
        <w:rPr>
          <w:rFonts w:cs="Arabic Transparent" w:hint="cs"/>
          <w:szCs w:val="28"/>
          <w:rtl/>
        </w:rPr>
        <w:t xml:space="preserve"> </w:t>
      </w:r>
      <w:r w:rsidRPr="008E3AB2">
        <w:rPr>
          <w:rFonts w:cs="Arabic Transparent"/>
          <w:szCs w:val="28"/>
        </w:rPr>
        <w:t>T</w:t>
      </w:r>
      <w:r w:rsidRPr="008E3AB2">
        <w:rPr>
          <w:rFonts w:cs="Arabic Transparent"/>
          <w:szCs w:val="28"/>
          <w:rtl/>
        </w:rPr>
        <w:t xml:space="preserve">. ولا يؤثر التصادم على أي من الجسيمات الأخرى ويتم تكامل المعادلات الهاميلتونية لجميع الجسيمات </w:t>
      </w:r>
      <w:r>
        <w:rPr>
          <w:rFonts w:cs="Arabic Transparent" w:hint="cs"/>
          <w:szCs w:val="28"/>
          <w:rtl/>
        </w:rPr>
        <w:t>حتى نصل إلى</w:t>
      </w:r>
      <w:r w:rsidRPr="008E3AB2">
        <w:rPr>
          <w:rFonts w:cs="Arabic Transparent"/>
          <w:szCs w:val="28"/>
          <w:rtl/>
        </w:rPr>
        <w:t xml:space="preserve"> التصادم </w:t>
      </w:r>
      <w:r>
        <w:rPr>
          <w:rFonts w:cs="Arabic Transparent" w:hint="cs"/>
          <w:szCs w:val="28"/>
          <w:rtl/>
        </w:rPr>
        <w:t>العشوائي الثاني</w:t>
      </w:r>
      <w:r w:rsidRPr="008E3AB2">
        <w:rPr>
          <w:rFonts w:cs="Arabic Transparent"/>
          <w:szCs w:val="28"/>
          <w:rtl/>
        </w:rPr>
        <w:t xml:space="preserve"> ويتم تكرار هذه العملية.</w:t>
      </w:r>
      <w:r>
        <w:rPr>
          <w:rFonts w:cs="Arabic Transparent"/>
          <w:szCs w:val="28"/>
          <w:rtl/>
        </w:rPr>
        <w:t xml:space="preserve">  </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b/>
          <w:bCs/>
          <w:szCs w:val="28"/>
          <w:rtl/>
        </w:rPr>
      </w:pPr>
      <w:r>
        <w:rPr>
          <w:rFonts w:ascii="Tahoma" w:hAnsi="Tahoma" w:cs="Arabic Transparent" w:hint="cs"/>
          <w:b/>
          <w:bCs/>
          <w:szCs w:val="28"/>
          <w:rtl/>
        </w:rPr>
        <w:t>4-3-2-</w:t>
      </w:r>
      <w:r>
        <w:rPr>
          <w:rFonts w:cs="Arabic Transparent" w:hint="cs"/>
          <w:b/>
          <w:bCs/>
          <w:szCs w:val="28"/>
          <w:rtl/>
        </w:rPr>
        <w:t>4</w:t>
      </w:r>
      <w:r w:rsidRPr="008E3AB2">
        <w:rPr>
          <w:rFonts w:cs="Arabic Transparent"/>
          <w:b/>
          <w:bCs/>
          <w:szCs w:val="28"/>
          <w:rtl/>
        </w:rPr>
        <w:t xml:space="preserve"> ثرموستات نوزييه</w:t>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t xml:space="preserve">       </w:t>
      </w:r>
      <w:r w:rsidRPr="008E3AB2">
        <w:rPr>
          <w:rFonts w:cs="Arabic Transparent"/>
          <w:b/>
          <w:bCs/>
          <w:szCs w:val="28"/>
        </w:rPr>
        <w:t>Nosé Thermostat</w:t>
      </w:r>
    </w:p>
    <w:p w:rsidR="00233504" w:rsidRDefault="00233504" w:rsidP="00233504">
      <w:pPr>
        <w:spacing w:before="60" w:after="60" w:line="480" w:lineRule="auto"/>
        <w:ind w:firstLine="720"/>
        <w:jc w:val="both"/>
        <w:rPr>
          <w:rFonts w:cs="Arabic Transparent" w:hint="cs"/>
          <w:szCs w:val="28"/>
          <w:rtl/>
        </w:rPr>
      </w:pPr>
      <w:r w:rsidRPr="008E3AB2">
        <w:rPr>
          <w:rFonts w:cs="Arabic Transparent"/>
          <w:szCs w:val="28"/>
          <w:rtl/>
        </w:rPr>
        <w:lastRenderedPageBreak/>
        <w:t>في منهج نوزييه يعتبر ال</w:t>
      </w:r>
      <w:r>
        <w:rPr>
          <w:rFonts w:cs="Arabic Transparent" w:hint="cs"/>
          <w:szCs w:val="28"/>
          <w:rtl/>
        </w:rPr>
        <w:t>حمام</w:t>
      </w:r>
      <w:r>
        <w:rPr>
          <w:rFonts w:cs="Arabic Transparent"/>
          <w:szCs w:val="28"/>
          <w:rtl/>
        </w:rPr>
        <w:t xml:space="preserve"> الحراري جزء</w:t>
      </w:r>
      <w:r w:rsidRPr="008E3AB2">
        <w:rPr>
          <w:rFonts w:cs="Arabic Transparent"/>
          <w:szCs w:val="28"/>
          <w:rtl/>
        </w:rPr>
        <w:t xml:space="preserve"> </w:t>
      </w:r>
      <w:r>
        <w:rPr>
          <w:rFonts w:cs="Arabic Transparent" w:hint="cs"/>
          <w:szCs w:val="28"/>
          <w:rtl/>
        </w:rPr>
        <w:t>تكاملي من ا</w:t>
      </w:r>
      <w:r w:rsidRPr="008E3AB2">
        <w:rPr>
          <w:rFonts w:cs="Arabic Transparent"/>
          <w:szCs w:val="28"/>
          <w:rtl/>
        </w:rPr>
        <w:t xml:space="preserve">لنظام ويظهر </w:t>
      </w:r>
      <w:r>
        <w:rPr>
          <w:rFonts w:cs="Arabic Transparent" w:hint="cs"/>
          <w:szCs w:val="28"/>
          <w:rtl/>
        </w:rPr>
        <w:t>كدرجة من درجات</w:t>
      </w:r>
      <w:r w:rsidRPr="008E3AB2">
        <w:rPr>
          <w:rFonts w:cs="Arabic Transparent"/>
          <w:szCs w:val="28"/>
          <w:rtl/>
        </w:rPr>
        <w:t xml:space="preserve"> </w:t>
      </w:r>
      <w:r>
        <w:rPr>
          <w:rFonts w:cs="Arabic Transparent" w:hint="cs"/>
          <w:szCs w:val="28"/>
          <w:rtl/>
        </w:rPr>
        <w:t>ال</w:t>
      </w:r>
      <w:r w:rsidRPr="008E3AB2">
        <w:rPr>
          <w:rFonts w:cs="Arabic Transparent"/>
          <w:szCs w:val="28"/>
          <w:rtl/>
        </w:rPr>
        <w:t xml:space="preserve">حرية </w:t>
      </w:r>
      <w:r>
        <w:rPr>
          <w:rFonts w:cs="Arabic Transparent" w:hint="cs"/>
          <w:szCs w:val="28"/>
          <w:rtl/>
        </w:rPr>
        <w:t>ال</w:t>
      </w:r>
      <w:r w:rsidRPr="008E3AB2">
        <w:rPr>
          <w:rFonts w:cs="Arabic Transparent"/>
          <w:szCs w:val="28"/>
          <w:rtl/>
        </w:rPr>
        <w:t xml:space="preserve">إضافية </w:t>
      </w:r>
      <w:r w:rsidRPr="008E3AB2">
        <w:rPr>
          <w:rFonts w:cs="Arabic Transparent"/>
          <w:szCs w:val="28"/>
        </w:rPr>
        <w:t>(s)</w:t>
      </w:r>
      <w:r>
        <w:rPr>
          <w:rFonts w:cs="Arabic Transparent"/>
          <w:szCs w:val="28"/>
          <w:rtl/>
        </w:rPr>
        <w:t>.</w:t>
      </w:r>
      <w:r w:rsidRPr="008E3AB2">
        <w:rPr>
          <w:rFonts w:cs="Arabic Transparent"/>
          <w:szCs w:val="28"/>
          <w:rtl/>
        </w:rPr>
        <w:t xml:space="preserve"> وتكون </w:t>
      </w:r>
      <w:r>
        <w:rPr>
          <w:rFonts w:cs="Arabic Transparent" w:hint="cs"/>
          <w:szCs w:val="28"/>
          <w:rtl/>
        </w:rPr>
        <w:t>ال</w:t>
      </w:r>
      <w:r w:rsidRPr="008E3AB2">
        <w:rPr>
          <w:rFonts w:cs="Arabic Transparent"/>
          <w:szCs w:val="28"/>
          <w:rtl/>
        </w:rPr>
        <w:t>طاقة ال</w:t>
      </w:r>
      <w:r>
        <w:rPr>
          <w:rFonts w:cs="Arabic Transparent" w:hint="cs"/>
          <w:szCs w:val="28"/>
          <w:rtl/>
        </w:rPr>
        <w:t>كامنة</w:t>
      </w:r>
      <w:r w:rsidRPr="008E3AB2">
        <w:rPr>
          <w:rFonts w:cs="Arabic Transparent"/>
          <w:szCs w:val="28"/>
          <w:rtl/>
        </w:rPr>
        <w:t xml:space="preserve"> للخزان</w:t>
      </w:r>
    </w:p>
    <w:p w:rsidR="00233504" w:rsidRPr="008E3AB2" w:rsidRDefault="00233504" w:rsidP="00233504">
      <w:pPr>
        <w:spacing w:before="60" w:after="60" w:line="480" w:lineRule="auto"/>
        <w:ind w:firstLine="720"/>
        <w:jc w:val="both"/>
        <w:rPr>
          <w:rFonts w:cs="Arabic Transparent" w:hint="cs"/>
          <w:szCs w:val="28"/>
          <w:rtl/>
        </w:rPr>
      </w:pPr>
      <w:r w:rsidRPr="008E3AB2">
        <w:rPr>
          <w:rFonts w:cs="Arabic Transparent"/>
          <w:szCs w:val="28"/>
          <w:rtl/>
        </w:rPr>
        <w:t xml:space="preserve"> </w:t>
      </w:r>
    </w:p>
    <w:p w:rsidR="00233504" w:rsidRPr="008E3AB2" w:rsidRDefault="00233504" w:rsidP="00233504">
      <w:pPr>
        <w:spacing w:before="60" w:after="60" w:line="480" w:lineRule="auto"/>
        <w:jc w:val="both"/>
        <w:rPr>
          <w:rFonts w:cs="Arabic Transparent" w:hint="cs"/>
          <w:szCs w:val="28"/>
          <w:rtl/>
        </w:rPr>
      </w:pPr>
      <w:r w:rsidRPr="008E3AB2">
        <w:rPr>
          <w:rFonts w:cs="Arabic Transparent"/>
          <w:szCs w:val="28"/>
        </w:rPr>
        <w:t xml:space="preserve"> </w:t>
      </w:r>
      <w:r>
        <w:rPr>
          <w:rFonts w:cs="Arabic Transparent"/>
          <w:szCs w:val="28"/>
        </w:rPr>
        <w:t xml:space="preserve">                                                                                 </w:t>
      </w:r>
      <w:r w:rsidRPr="008E3AB2">
        <w:rPr>
          <w:rFonts w:cs="Arabic Transparent"/>
          <w:szCs w:val="28"/>
        </w:rPr>
        <w:t>(</w:t>
      </w:r>
      <w:r>
        <w:rPr>
          <w:rFonts w:cs="Arabic Transparent"/>
          <w:szCs w:val="28"/>
        </w:rPr>
        <w:t>4</w:t>
      </w:r>
      <w:r w:rsidRPr="008E3AB2">
        <w:rPr>
          <w:rFonts w:cs="Arabic Transparent"/>
          <w:szCs w:val="28"/>
        </w:rPr>
        <w:t>-13)</w:t>
      </w:r>
      <w:r w:rsidRPr="008E3AB2">
        <w:rPr>
          <w:rFonts w:cs="Arabic Transparent"/>
          <w:position w:val="-14"/>
          <w:szCs w:val="28"/>
        </w:rPr>
        <w:object w:dxaOrig="1780" w:dyaOrig="400">
          <v:shape id="_x0000_i1151" type="#_x0000_t75" style="width:124.3pt;height:27.45pt" o:ole="">
            <v:imagedata r:id="rId283" o:title=""/>
          </v:shape>
          <o:OLEObject Type="Embed" ProgID="Equation.3" ShapeID="_x0000_i1151" DrawAspect="Content" ObjectID="_1438494441" r:id="rId284"/>
        </w:object>
      </w:r>
      <w:r>
        <w:rPr>
          <w:rFonts w:cs="Arabic Transparent"/>
          <w:szCs w:val="28"/>
          <w:rtl/>
        </w:rPr>
        <w:t xml:space="preserve">                   </w:t>
      </w:r>
    </w:p>
    <w:p w:rsidR="00233504"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r w:rsidRPr="008E3AB2">
        <w:rPr>
          <w:rFonts w:cs="Arabic Transparent"/>
          <w:szCs w:val="28"/>
          <w:rtl/>
        </w:rPr>
        <w:t xml:space="preserve">حيث </w:t>
      </w:r>
      <w:r w:rsidRPr="008E3AB2">
        <w:rPr>
          <w:rFonts w:cs="Arabic Transparent"/>
          <w:szCs w:val="28"/>
        </w:rPr>
        <w:t>g</w:t>
      </w:r>
      <w:r>
        <w:rPr>
          <w:rFonts w:cs="Arabic Transparent"/>
          <w:szCs w:val="28"/>
          <w:rtl/>
        </w:rPr>
        <w:t xml:space="preserve"> </w:t>
      </w:r>
      <w:r w:rsidRPr="008E3AB2">
        <w:rPr>
          <w:rFonts w:cs="Arabic Transparent"/>
          <w:szCs w:val="28"/>
          <w:rtl/>
        </w:rPr>
        <w:t>عدد درجات الحرية للنظام الفيزيائي. وللخزان أيضا طاقة حركية يمكن الحصول عليها من المعادلة الآتية</w:t>
      </w:r>
      <w:r>
        <w:rPr>
          <w:rFonts w:cs="Arabic Transparent" w:hint="cs"/>
          <w:szCs w:val="28"/>
          <w:rtl/>
        </w:rPr>
        <w:t>:</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r>
        <w:rPr>
          <w:rFonts w:cs="Arabic Transparent"/>
          <w:szCs w:val="28"/>
          <w:rtl/>
        </w:rPr>
        <w:t xml:space="preserve"> </w:t>
      </w:r>
      <w:r>
        <w:rPr>
          <w:rFonts w:cs="Arabic Transparent"/>
          <w:szCs w:val="28"/>
        </w:rPr>
        <w:t xml:space="preserve">                                                                      </w:t>
      </w:r>
      <w:r w:rsidRPr="008E3AB2">
        <w:rPr>
          <w:rFonts w:cs="Arabic Transparent"/>
          <w:szCs w:val="28"/>
        </w:rPr>
        <w:t>(</w:t>
      </w:r>
      <w:r>
        <w:rPr>
          <w:rFonts w:cs="Arabic Transparent"/>
          <w:szCs w:val="28"/>
        </w:rPr>
        <w:t>4</w:t>
      </w:r>
      <w:r w:rsidRPr="008E3AB2">
        <w:rPr>
          <w:rFonts w:cs="Arabic Transparent"/>
          <w:szCs w:val="28"/>
        </w:rPr>
        <w:t xml:space="preserve">-14) </w:t>
      </w:r>
      <w:r w:rsidRPr="008E3AB2">
        <w:rPr>
          <w:rFonts w:cs="Arabic Transparent"/>
          <w:position w:val="-28"/>
          <w:szCs w:val="28"/>
        </w:rPr>
        <w:object w:dxaOrig="2380" w:dyaOrig="740">
          <v:shape id="_x0000_i1152" type="#_x0000_t75" style="width:157.7pt;height:48.85pt" o:ole="">
            <v:imagedata r:id="rId285" o:title=""/>
          </v:shape>
          <o:OLEObject Type="Embed" ProgID="Equation.3" ShapeID="_x0000_i1152" DrawAspect="Content" ObjectID="_1438494442" r:id="rId286"/>
        </w:object>
      </w:r>
      <w:r>
        <w:rPr>
          <w:rFonts w:cs="Arabic Transparent"/>
          <w:szCs w:val="28"/>
        </w:rPr>
        <w:t xml:space="preserve">    </w:t>
      </w:r>
      <w:r>
        <w:rPr>
          <w:rFonts w:cs="Arabic Transparent"/>
          <w:szCs w:val="28"/>
          <w:rtl/>
        </w:rPr>
        <w:t xml:space="preserve"> </w:t>
      </w:r>
    </w:p>
    <w:p w:rsidR="00233504" w:rsidRPr="008E3AB2" w:rsidRDefault="00233504" w:rsidP="00233504">
      <w:pPr>
        <w:spacing w:before="60" w:after="60" w:line="480" w:lineRule="auto"/>
        <w:jc w:val="both"/>
        <w:rPr>
          <w:rFonts w:cs="Arabic Transparent"/>
          <w:szCs w:val="28"/>
          <w:rtl/>
        </w:rPr>
      </w:pPr>
      <w:r w:rsidRPr="008E3AB2">
        <w:rPr>
          <w:rFonts w:cs="Arabic Transparent"/>
          <w:szCs w:val="28"/>
          <w:rtl/>
        </w:rPr>
        <w:t xml:space="preserve">حيث </w:t>
      </w:r>
      <w:r w:rsidRPr="008E3AB2">
        <w:rPr>
          <w:rFonts w:cs="Arabic Transparent"/>
          <w:szCs w:val="28"/>
        </w:rPr>
        <w:t>Q</w:t>
      </w:r>
      <w:r>
        <w:rPr>
          <w:rFonts w:cs="Arabic Transparent"/>
          <w:szCs w:val="28"/>
          <w:rtl/>
        </w:rPr>
        <w:t xml:space="preserve"> بارامتر يسبب ازدواج الخزان </w:t>
      </w:r>
      <w:r>
        <w:rPr>
          <w:rFonts w:cs="Arabic Transparent" w:hint="cs"/>
          <w:szCs w:val="28"/>
          <w:rtl/>
        </w:rPr>
        <w:t>مع ا</w:t>
      </w:r>
      <w:r w:rsidRPr="008E3AB2">
        <w:rPr>
          <w:rFonts w:cs="Arabic Transparent"/>
          <w:szCs w:val="28"/>
          <w:rtl/>
        </w:rPr>
        <w:t xml:space="preserve">لنظام الحقيقي والذي </w:t>
      </w:r>
      <w:r>
        <w:rPr>
          <w:rFonts w:cs="Arabic Transparent" w:hint="cs"/>
          <w:szCs w:val="28"/>
          <w:rtl/>
        </w:rPr>
        <w:t>يؤثر في</w:t>
      </w:r>
      <w:r>
        <w:rPr>
          <w:rFonts w:cs="Arabic Transparent"/>
          <w:szCs w:val="28"/>
          <w:rtl/>
        </w:rPr>
        <w:t xml:space="preserve"> تذبذبات درج</w:t>
      </w:r>
      <w:r>
        <w:rPr>
          <w:rFonts w:cs="Arabic Transparent" w:hint="cs"/>
          <w:szCs w:val="28"/>
          <w:rtl/>
        </w:rPr>
        <w:t>ات</w:t>
      </w:r>
      <w:r w:rsidRPr="008E3AB2">
        <w:rPr>
          <w:rFonts w:cs="Arabic Transparent"/>
          <w:szCs w:val="28"/>
          <w:rtl/>
        </w:rPr>
        <w:t xml:space="preserve"> الحرارة. وله </w:t>
      </w:r>
      <w:r>
        <w:rPr>
          <w:rFonts w:cs="Arabic Transparent" w:hint="cs"/>
          <w:szCs w:val="28"/>
          <w:rtl/>
        </w:rPr>
        <w:t>أبعاد الطاقة</w:t>
      </w:r>
      <w:r>
        <w:rPr>
          <w:szCs w:val="28"/>
          <w:rtl/>
        </w:rPr>
        <w:t>×</w:t>
      </w:r>
      <w:r>
        <w:rPr>
          <w:rFonts w:cs="Arabic Transparent" w:hint="cs"/>
          <w:szCs w:val="28"/>
          <w:rtl/>
        </w:rPr>
        <w:t>الزمن</w:t>
      </w:r>
      <w:r>
        <w:rPr>
          <w:rFonts w:cs="Arabic Transparent" w:hint="cs"/>
          <w:szCs w:val="28"/>
          <w:vertAlign w:val="superscript"/>
          <w:rtl/>
        </w:rPr>
        <w:t>2</w:t>
      </w:r>
      <w:r w:rsidRPr="008E3AB2">
        <w:rPr>
          <w:rFonts w:cs="Arabic Transparent"/>
          <w:szCs w:val="28"/>
          <w:rtl/>
        </w:rPr>
        <w:t xml:space="preserve">ولكن يمكن اعتباره </w:t>
      </w:r>
      <w:r>
        <w:rPr>
          <w:rFonts w:cs="Arabic Transparent" w:hint="cs"/>
          <w:szCs w:val="28"/>
          <w:rtl/>
        </w:rPr>
        <w:t>ك</w:t>
      </w:r>
      <w:r w:rsidRPr="008E3AB2">
        <w:rPr>
          <w:rFonts w:cs="Arabic Transparent"/>
          <w:szCs w:val="28"/>
          <w:rtl/>
        </w:rPr>
        <w:t xml:space="preserve">كتلة تخيلية لدرجة الحرية الإضافية. وتتناسب </w:t>
      </w:r>
      <w:r w:rsidRPr="008E3AB2">
        <w:rPr>
          <w:rFonts w:cs="Arabic Transparent"/>
          <w:szCs w:val="28"/>
        </w:rPr>
        <w:t>Q</w:t>
      </w:r>
      <w:r w:rsidRPr="008E3AB2">
        <w:rPr>
          <w:rFonts w:cs="Arabic Transparent"/>
          <w:szCs w:val="28"/>
          <w:rtl/>
        </w:rPr>
        <w:t xml:space="preserve"> مع </w:t>
      </w:r>
      <w:r>
        <w:rPr>
          <w:rFonts w:cs="Arabic Transparent"/>
          <w:szCs w:val="28"/>
        </w:rPr>
        <w:t>gk</w:t>
      </w:r>
      <w:r w:rsidRPr="008E3AB2">
        <w:rPr>
          <w:rFonts w:cs="Arabic Transparent"/>
          <w:szCs w:val="28"/>
        </w:rPr>
        <w:t>T</w:t>
      </w:r>
      <w:r w:rsidRPr="008E3AB2">
        <w:rPr>
          <w:rFonts w:cs="Arabic Transparent"/>
          <w:szCs w:val="28"/>
          <w:vertAlign w:val="subscript"/>
        </w:rPr>
        <w:t>D</w:t>
      </w:r>
      <w:r w:rsidRPr="008E3AB2">
        <w:rPr>
          <w:rFonts w:cs="Arabic Transparent"/>
          <w:szCs w:val="28"/>
          <w:rtl/>
        </w:rPr>
        <w:t xml:space="preserve"> ويتم تحديد ثابت التناسب بمحاولات المحاكاة لملاحظة هل تم الوصول لدرجة الحرارة المطلوبة أم لا. وإذا كانت </w:t>
      </w:r>
      <w:r w:rsidRPr="008E3AB2">
        <w:rPr>
          <w:rFonts w:cs="Arabic Transparent"/>
          <w:szCs w:val="28"/>
        </w:rPr>
        <w:t>Q</w:t>
      </w:r>
      <w:r w:rsidRPr="008E3AB2">
        <w:rPr>
          <w:rFonts w:cs="Arabic Transparent"/>
          <w:szCs w:val="28"/>
          <w:rtl/>
        </w:rPr>
        <w:t xml:space="preserve"> كبيرة </w:t>
      </w:r>
      <w:r>
        <w:rPr>
          <w:rFonts w:cs="Arabic Transparent" w:hint="cs"/>
          <w:szCs w:val="28"/>
          <w:rtl/>
        </w:rPr>
        <w:t>جداً</w:t>
      </w:r>
      <w:r w:rsidRPr="008E3AB2">
        <w:rPr>
          <w:rFonts w:cs="Arabic Transparent"/>
          <w:szCs w:val="28"/>
          <w:rtl/>
        </w:rPr>
        <w:t xml:space="preserve"> لا يوجد انسياب </w:t>
      </w:r>
      <w:r>
        <w:rPr>
          <w:rFonts w:cs="Arabic Transparent" w:hint="cs"/>
          <w:szCs w:val="28"/>
          <w:rtl/>
        </w:rPr>
        <w:t>لل</w:t>
      </w:r>
      <w:r w:rsidRPr="008E3AB2">
        <w:rPr>
          <w:rFonts w:cs="Arabic Transparent"/>
          <w:szCs w:val="28"/>
          <w:rtl/>
        </w:rPr>
        <w:t xml:space="preserve">طاقة بين الخزان والنظام. </w:t>
      </w:r>
      <w:r>
        <w:rPr>
          <w:rFonts w:cs="Arabic Transparent" w:hint="cs"/>
          <w:szCs w:val="28"/>
          <w:rtl/>
        </w:rPr>
        <w:t>بينما</w:t>
      </w:r>
      <w:r w:rsidRPr="008E3AB2">
        <w:rPr>
          <w:rFonts w:cs="Arabic Transparent"/>
          <w:szCs w:val="28"/>
          <w:rtl/>
        </w:rPr>
        <w:t xml:space="preserve"> إذا كانت</w:t>
      </w:r>
      <w:r>
        <w:rPr>
          <w:rFonts w:cs="Arabic Transparent"/>
          <w:szCs w:val="28"/>
          <w:rtl/>
        </w:rPr>
        <w:t xml:space="preserve"> </w:t>
      </w:r>
      <w:r w:rsidRPr="008E3AB2">
        <w:rPr>
          <w:rFonts w:cs="Arabic Transparent"/>
          <w:szCs w:val="28"/>
        </w:rPr>
        <w:t>Q</w:t>
      </w:r>
      <w:r>
        <w:rPr>
          <w:rFonts w:cs="Arabic Transparent"/>
          <w:szCs w:val="28"/>
          <w:rtl/>
        </w:rPr>
        <w:t xml:space="preserve"> </w:t>
      </w:r>
      <w:r w:rsidRPr="008E3AB2">
        <w:rPr>
          <w:rFonts w:cs="Arabic Transparent"/>
          <w:szCs w:val="28"/>
          <w:rtl/>
        </w:rPr>
        <w:t xml:space="preserve">صغيرة </w:t>
      </w:r>
      <w:r>
        <w:rPr>
          <w:rFonts w:cs="Arabic Transparent" w:hint="cs"/>
          <w:szCs w:val="28"/>
          <w:rtl/>
        </w:rPr>
        <w:t>جداً</w:t>
      </w:r>
      <w:r w:rsidRPr="008E3AB2">
        <w:rPr>
          <w:rFonts w:cs="Arabic Transparent"/>
          <w:szCs w:val="28"/>
          <w:rtl/>
        </w:rPr>
        <w:t xml:space="preserve"> </w:t>
      </w:r>
      <w:r>
        <w:rPr>
          <w:rFonts w:cs="Arabic Transparent" w:hint="cs"/>
          <w:szCs w:val="28"/>
          <w:rtl/>
        </w:rPr>
        <w:t>فإن تذبذبات الطاقة تحدث لكي نصل إلى</w:t>
      </w:r>
      <w:r w:rsidRPr="008E3AB2">
        <w:rPr>
          <w:rFonts w:cs="Arabic Transparent"/>
          <w:szCs w:val="28"/>
          <w:rtl/>
        </w:rPr>
        <w:t xml:space="preserve"> الاتزان.</w:t>
      </w:r>
    </w:p>
    <w:p w:rsidR="00233504" w:rsidRDefault="00233504" w:rsidP="00233504">
      <w:pPr>
        <w:spacing w:before="60" w:after="60" w:line="480" w:lineRule="auto"/>
        <w:jc w:val="both"/>
        <w:rPr>
          <w:rFonts w:cs="Arabic Transparent" w:hint="cs"/>
          <w:szCs w:val="28"/>
          <w:rtl/>
        </w:rPr>
      </w:pPr>
      <w:r>
        <w:rPr>
          <w:rFonts w:cs="Arabic Transparent"/>
          <w:szCs w:val="28"/>
          <w:rtl/>
        </w:rPr>
        <w:t xml:space="preserve">  </w:t>
      </w:r>
      <w:r w:rsidRPr="008E3AB2">
        <w:rPr>
          <w:rFonts w:cs="Arabic Transparent"/>
          <w:szCs w:val="28"/>
          <w:rtl/>
        </w:rPr>
        <w:t xml:space="preserve">  وتعطى سرعات الذرات في النظام الحقيقي</w:t>
      </w:r>
      <w:r>
        <w:rPr>
          <w:rFonts w:cs="Arabic Transparent" w:hint="cs"/>
          <w:szCs w:val="28"/>
          <w:rtl/>
        </w:rPr>
        <w:t>:</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szCs w:val="28"/>
          <w:rtl/>
        </w:rPr>
      </w:pPr>
      <w:r>
        <w:rPr>
          <w:rFonts w:cs="Arabic Transparent"/>
          <w:szCs w:val="28"/>
          <w:rtl/>
        </w:rPr>
        <w:t xml:space="preserve"> </w:t>
      </w:r>
      <w:r w:rsidRPr="008E3AB2">
        <w:rPr>
          <w:rFonts w:cs="Arabic Transparent"/>
          <w:szCs w:val="28"/>
        </w:rPr>
        <w:t>(</w:t>
      </w:r>
      <w:r>
        <w:rPr>
          <w:rFonts w:cs="Arabic Transparent"/>
          <w:szCs w:val="28"/>
        </w:rPr>
        <w:t>4</w:t>
      </w:r>
      <w:r w:rsidRPr="008E3AB2">
        <w:rPr>
          <w:rFonts w:cs="Arabic Transparent"/>
          <w:szCs w:val="28"/>
        </w:rPr>
        <w:t>-15)</w:t>
      </w:r>
      <w:r>
        <w:rPr>
          <w:rFonts w:cs="Arabic Transparent" w:hint="cs"/>
          <w:szCs w:val="28"/>
          <w:rtl/>
        </w:rPr>
        <w:t xml:space="preserve">                                                              </w:t>
      </w:r>
      <w:r w:rsidRPr="008E3AB2">
        <w:rPr>
          <w:rFonts w:cs="Arabic Transparent"/>
          <w:szCs w:val="28"/>
          <w:rtl/>
        </w:rPr>
        <w:t xml:space="preserve"> </w:t>
      </w:r>
      <w:r w:rsidRPr="008E3AB2">
        <w:rPr>
          <w:rFonts w:cs="Arabic Transparent"/>
          <w:position w:val="-24"/>
          <w:szCs w:val="28"/>
        </w:rPr>
        <w:object w:dxaOrig="1400" w:dyaOrig="620">
          <v:shape id="_x0000_i1153" type="#_x0000_t75" style="width:95.15pt;height:41.15pt" o:ole="">
            <v:imagedata r:id="rId287" o:title=""/>
          </v:shape>
          <o:OLEObject Type="Embed" ProgID="Equation.3" ShapeID="_x0000_i1153" DrawAspect="Content" ObjectID="_1438494443" r:id="rId288"/>
        </w:object>
      </w:r>
      <w:r w:rsidRPr="008E3AB2">
        <w:rPr>
          <w:rFonts w:cs="Arabic Transparent"/>
          <w:szCs w:val="28"/>
          <w:rtl/>
        </w:rPr>
        <w:t xml:space="preserve"> </w:t>
      </w:r>
    </w:p>
    <w:p w:rsidR="00233504" w:rsidRPr="008E3AB2"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r>
        <w:rPr>
          <w:rFonts w:cs="Arabic Transparent" w:hint="cs"/>
          <w:szCs w:val="28"/>
          <w:rtl/>
        </w:rPr>
        <w:t>وبالتالي</w:t>
      </w:r>
      <w:r w:rsidRPr="008E3AB2">
        <w:rPr>
          <w:rFonts w:cs="Arabic Transparent"/>
          <w:szCs w:val="28"/>
          <w:rtl/>
        </w:rPr>
        <w:t xml:space="preserve"> تكو</w:t>
      </w:r>
      <w:r>
        <w:rPr>
          <w:rFonts w:cs="Arabic Transparent"/>
          <w:szCs w:val="28"/>
          <w:rtl/>
        </w:rPr>
        <w:t>ن الطاقة الحركية للنظام الحقيقي</w:t>
      </w:r>
      <w:r>
        <w:rPr>
          <w:rFonts w:cs="Arabic Transparent" w:hint="cs"/>
          <w:szCs w:val="28"/>
          <w:rtl/>
        </w:rPr>
        <w:t xml:space="preserve"> :</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r>
        <w:rPr>
          <w:rFonts w:cs="Arabic Transparent"/>
          <w:szCs w:val="28"/>
        </w:rPr>
        <w:t xml:space="preserve">                                                                                            </w:t>
      </w:r>
      <w:r w:rsidRPr="008E3AB2">
        <w:rPr>
          <w:rFonts w:cs="Arabic Transparent"/>
          <w:szCs w:val="28"/>
        </w:rPr>
        <w:t>(</w:t>
      </w:r>
      <w:r>
        <w:rPr>
          <w:rFonts w:cs="Arabic Transparent"/>
          <w:szCs w:val="28"/>
        </w:rPr>
        <w:t>4</w:t>
      </w:r>
      <w:r w:rsidRPr="008E3AB2">
        <w:rPr>
          <w:rFonts w:cs="Arabic Transparent"/>
          <w:szCs w:val="28"/>
        </w:rPr>
        <w:t>-16)</w:t>
      </w:r>
      <w:r w:rsidRPr="008E3AB2">
        <w:rPr>
          <w:rFonts w:cs="Arabic Transparent"/>
          <w:position w:val="-24"/>
          <w:szCs w:val="28"/>
        </w:rPr>
        <w:object w:dxaOrig="1579" w:dyaOrig="660">
          <v:shape id="_x0000_i1154" type="#_x0000_t75" style="width:104.55pt;height:43.7pt" o:ole="">
            <v:imagedata r:id="rId289" o:title=""/>
          </v:shape>
          <o:OLEObject Type="Embed" ProgID="Equation.3" ShapeID="_x0000_i1154" DrawAspect="Content" ObjectID="_1438494444" r:id="rId290"/>
        </w:object>
      </w:r>
    </w:p>
    <w:p w:rsidR="00233504"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r w:rsidRPr="008E3AB2">
        <w:rPr>
          <w:rFonts w:cs="Arabic Transparent"/>
          <w:szCs w:val="28"/>
          <w:rtl/>
        </w:rPr>
        <w:t xml:space="preserve">ولذلك يكون هاميلتونيان النظام الممتد </w:t>
      </w:r>
      <w:r>
        <w:rPr>
          <w:rFonts w:cs="Arabic Transparent" w:hint="cs"/>
          <w:szCs w:val="28"/>
          <w:rtl/>
        </w:rPr>
        <w:t>:</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szCs w:val="28"/>
        </w:rPr>
      </w:pPr>
      <w:r>
        <w:rPr>
          <w:rFonts w:cs="Arabic Transparent"/>
          <w:szCs w:val="28"/>
        </w:rPr>
        <w:t xml:space="preserve">                     </w:t>
      </w:r>
      <w:r w:rsidRPr="008E3AB2">
        <w:rPr>
          <w:rFonts w:cs="Arabic Transparent"/>
          <w:szCs w:val="28"/>
        </w:rPr>
        <w:t>(</w:t>
      </w:r>
      <w:r>
        <w:rPr>
          <w:rFonts w:cs="Arabic Transparent"/>
          <w:szCs w:val="28"/>
        </w:rPr>
        <w:t>4</w:t>
      </w:r>
      <w:r w:rsidRPr="008E3AB2">
        <w:rPr>
          <w:rFonts w:cs="Arabic Transparent"/>
          <w:szCs w:val="28"/>
        </w:rPr>
        <w:t>-17)</w:t>
      </w:r>
      <w:r>
        <w:rPr>
          <w:rFonts w:cs="Arabic Transparent" w:hint="cs"/>
          <w:szCs w:val="28"/>
          <w:rtl/>
        </w:rPr>
        <w:t xml:space="preserve">             </w:t>
      </w:r>
      <w:r w:rsidRPr="008E3AB2">
        <w:rPr>
          <w:rFonts w:cs="Arabic Transparent"/>
          <w:position w:val="-30"/>
          <w:szCs w:val="28"/>
        </w:rPr>
        <w:object w:dxaOrig="4040" w:dyaOrig="720">
          <v:shape id="_x0000_i1155" type="#_x0000_t75" style="width:258pt;height:46.3pt" o:ole="">
            <v:imagedata r:id="rId291" o:title=""/>
          </v:shape>
          <o:OLEObject Type="Embed" ProgID="Equation.3" ShapeID="_x0000_i1155" DrawAspect="Content" ObjectID="_1438494445" r:id="rId292"/>
        </w:objec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szCs w:val="28"/>
          <w:rtl/>
        </w:rPr>
        <w:t>وال</w:t>
      </w:r>
      <w:r>
        <w:rPr>
          <w:rFonts w:cs="Arabic Transparent" w:hint="cs"/>
          <w:szCs w:val="28"/>
          <w:rtl/>
        </w:rPr>
        <w:t>ميزة</w:t>
      </w:r>
      <w:r w:rsidRPr="008E3AB2">
        <w:rPr>
          <w:rFonts w:cs="Arabic Transparent"/>
          <w:szCs w:val="28"/>
          <w:rtl/>
        </w:rPr>
        <w:t xml:space="preserve"> الرئيسي</w:t>
      </w:r>
      <w:r>
        <w:rPr>
          <w:rFonts w:cs="Arabic Transparent" w:hint="cs"/>
          <w:szCs w:val="28"/>
          <w:rtl/>
        </w:rPr>
        <w:t>ة</w:t>
      </w:r>
      <w:r w:rsidRPr="008E3AB2">
        <w:rPr>
          <w:rFonts w:cs="Arabic Transparent"/>
          <w:szCs w:val="28"/>
          <w:rtl/>
        </w:rPr>
        <w:t xml:space="preserve"> لمنهج نوزييه هو استخدام الهاميلتونيان الممتد. أي تغير في الهاميلتونيان</w:t>
      </w:r>
      <w:r>
        <w:rPr>
          <w:rFonts w:cs="Arabic Transparent" w:hint="cs"/>
          <w:szCs w:val="28"/>
          <w:rtl/>
        </w:rPr>
        <w:t xml:space="preserve"> سوف ينعكس</w:t>
      </w:r>
      <w:r w:rsidRPr="008E3AB2">
        <w:rPr>
          <w:rFonts w:cs="Arabic Transparent"/>
          <w:szCs w:val="28"/>
          <w:rtl/>
        </w:rPr>
        <w:t xml:space="preserve"> </w:t>
      </w:r>
      <w:r>
        <w:rPr>
          <w:rFonts w:cs="Arabic Transparent" w:hint="cs"/>
          <w:szCs w:val="28"/>
          <w:rtl/>
        </w:rPr>
        <w:t>بال</w:t>
      </w:r>
      <w:r w:rsidRPr="008E3AB2">
        <w:rPr>
          <w:rFonts w:cs="Arabic Transparent"/>
          <w:szCs w:val="28"/>
          <w:rtl/>
        </w:rPr>
        <w:t>تغيرات في معادلات الحركة.</w:t>
      </w:r>
      <w:r>
        <w:rPr>
          <w:rFonts w:cs="Arabic Transparent" w:hint="cs"/>
          <w:szCs w:val="28"/>
          <w:rtl/>
        </w:rPr>
        <w:t xml:space="preserve"> إن</w:t>
      </w:r>
      <w:r w:rsidRPr="008E3AB2">
        <w:rPr>
          <w:rFonts w:cs="Arabic Transparent"/>
          <w:szCs w:val="28"/>
          <w:rtl/>
        </w:rPr>
        <w:t xml:space="preserve"> معادلات الحركة</w:t>
      </w:r>
      <w:r>
        <w:rPr>
          <w:rFonts w:cs="Arabic Transparent" w:hint="cs"/>
          <w:szCs w:val="28"/>
          <w:rtl/>
        </w:rPr>
        <w:t xml:space="preserve"> التي يتم الحصول عليها</w:t>
      </w:r>
      <w:r w:rsidRPr="008E3AB2">
        <w:rPr>
          <w:rFonts w:cs="Arabic Transparent"/>
          <w:szCs w:val="28"/>
          <w:rtl/>
        </w:rPr>
        <w:t xml:space="preserve"> من المعادلة</w:t>
      </w:r>
      <w:r>
        <w:rPr>
          <w:rFonts w:cs="Arabic Transparent"/>
          <w:szCs w:val="28"/>
          <w:rtl/>
        </w:rPr>
        <w:t xml:space="preserve"> </w:t>
      </w:r>
      <w:r w:rsidRPr="008E3AB2">
        <w:rPr>
          <w:rFonts w:cs="Arabic Transparent"/>
          <w:szCs w:val="28"/>
        </w:rPr>
        <w:t>(</w:t>
      </w:r>
      <w:r>
        <w:rPr>
          <w:rFonts w:cs="Arabic Transparent"/>
          <w:szCs w:val="28"/>
        </w:rPr>
        <w:t>4</w:t>
      </w:r>
      <w:r w:rsidRPr="008E3AB2">
        <w:rPr>
          <w:rFonts w:cs="Arabic Transparent"/>
          <w:szCs w:val="28"/>
        </w:rPr>
        <w:t>-17)</w:t>
      </w:r>
      <w:r>
        <w:rPr>
          <w:rFonts w:cs="Arabic Transparent" w:hint="cs"/>
          <w:szCs w:val="28"/>
          <w:rtl/>
        </w:rPr>
        <w:t xml:space="preserve"> تكون على الصورة :</w:t>
      </w:r>
    </w:p>
    <w:p w:rsidR="00233504" w:rsidRDefault="00233504" w:rsidP="00233504">
      <w:pPr>
        <w:spacing w:before="60" w:after="60" w:line="480" w:lineRule="auto"/>
        <w:jc w:val="both"/>
        <w:rPr>
          <w:rFonts w:cs="Arabic Transparent"/>
          <w:szCs w:val="28"/>
        </w:rPr>
      </w:pPr>
      <w:r>
        <w:rPr>
          <w:rFonts w:cs="Arabic Transparent"/>
          <w:szCs w:val="28"/>
        </w:rPr>
        <w:t xml:space="preserve">                                                                                                         </w:t>
      </w:r>
      <w:r w:rsidRPr="008E3AB2">
        <w:rPr>
          <w:rFonts w:cs="Arabic Transparent"/>
          <w:szCs w:val="28"/>
        </w:rPr>
        <w:t xml:space="preserve"> (</w:t>
      </w:r>
      <w:r>
        <w:rPr>
          <w:rFonts w:cs="Arabic Transparent"/>
          <w:szCs w:val="28"/>
        </w:rPr>
        <w:t>4</w:t>
      </w:r>
      <w:r w:rsidRPr="008E3AB2">
        <w:rPr>
          <w:rFonts w:cs="Arabic Transparent"/>
          <w:szCs w:val="28"/>
        </w:rPr>
        <w:t>-18)</w:t>
      </w:r>
      <w:r w:rsidRPr="008E3AB2">
        <w:rPr>
          <w:rFonts w:cs="Arabic Transparent"/>
          <w:szCs w:val="28"/>
          <w:rtl/>
        </w:rPr>
        <w:t xml:space="preserve"> </w:t>
      </w:r>
      <w:r w:rsidRPr="008E3AB2">
        <w:rPr>
          <w:rFonts w:cs="Arabic Transparent"/>
          <w:position w:val="-24"/>
          <w:szCs w:val="28"/>
        </w:rPr>
        <w:object w:dxaOrig="859" w:dyaOrig="620">
          <v:shape id="_x0000_i1156" type="#_x0000_t75" style="width:58.3pt;height:42pt" o:ole="">
            <v:imagedata r:id="rId293" o:title=""/>
          </v:shape>
          <o:OLEObject Type="Embed" ProgID="Equation.3" ShapeID="_x0000_i1156" DrawAspect="Content" ObjectID="_1438494446" r:id="rId294"/>
        </w:object>
      </w:r>
    </w:p>
    <w:p w:rsidR="00233504" w:rsidRPr="008E3AB2" w:rsidRDefault="00233504" w:rsidP="00233504">
      <w:pPr>
        <w:spacing w:before="60" w:after="60" w:line="480" w:lineRule="auto"/>
        <w:jc w:val="both"/>
        <w:rPr>
          <w:rFonts w:cs="Arabic Transparent" w:hint="cs"/>
          <w:szCs w:val="28"/>
        </w:rPr>
      </w:pPr>
    </w:p>
    <w:p w:rsidR="00233504" w:rsidRDefault="00233504" w:rsidP="00233504">
      <w:pPr>
        <w:spacing w:before="60" w:after="60" w:line="480" w:lineRule="auto"/>
        <w:jc w:val="both"/>
        <w:rPr>
          <w:rFonts w:cs="Arabic Transparent"/>
          <w:szCs w:val="28"/>
        </w:rPr>
      </w:pPr>
      <w:r>
        <w:rPr>
          <w:rFonts w:cs="Arabic Transparent"/>
          <w:szCs w:val="28"/>
        </w:rPr>
        <w:t xml:space="preserve">                                                                                                       </w:t>
      </w:r>
      <w:r w:rsidRPr="008E3AB2">
        <w:rPr>
          <w:rFonts w:cs="Arabic Transparent"/>
          <w:szCs w:val="28"/>
        </w:rPr>
        <w:t xml:space="preserve"> (</w:t>
      </w:r>
      <w:r>
        <w:rPr>
          <w:rFonts w:cs="Arabic Transparent"/>
          <w:szCs w:val="28"/>
        </w:rPr>
        <w:t>4</w:t>
      </w:r>
      <w:r w:rsidRPr="008E3AB2">
        <w:rPr>
          <w:rFonts w:cs="Arabic Transparent"/>
          <w:szCs w:val="28"/>
        </w:rPr>
        <w:t>-19)</w:t>
      </w:r>
      <w:r w:rsidRPr="008E3AB2">
        <w:rPr>
          <w:rFonts w:cs="Arabic Transparent"/>
          <w:szCs w:val="28"/>
          <w:rtl/>
        </w:rPr>
        <w:t xml:space="preserve"> </w:t>
      </w:r>
      <w:r w:rsidRPr="002B4BE1">
        <w:rPr>
          <w:rFonts w:cs="Arabic Transparent"/>
          <w:position w:val="-14"/>
          <w:szCs w:val="28"/>
        </w:rPr>
        <w:object w:dxaOrig="980" w:dyaOrig="520">
          <v:shape id="_x0000_i1157" type="#_x0000_t75" style="width:61.7pt;height:32.55pt" o:ole="">
            <v:imagedata r:id="rId295" o:title=""/>
          </v:shape>
          <o:OLEObject Type="Embed" ProgID="Equation.3" ShapeID="_x0000_i1157" DrawAspect="Content" ObjectID="_1438494447" r:id="rId296"/>
        </w:object>
      </w:r>
    </w:p>
    <w:p w:rsidR="00233504" w:rsidRPr="008E3AB2" w:rsidRDefault="00233504" w:rsidP="00233504">
      <w:pPr>
        <w:spacing w:before="60" w:after="60" w:line="480" w:lineRule="auto"/>
        <w:jc w:val="both"/>
        <w:rPr>
          <w:rFonts w:cs="Arabic Transparent" w:hint="cs"/>
          <w:szCs w:val="28"/>
        </w:rPr>
      </w:pPr>
    </w:p>
    <w:p w:rsidR="00233504" w:rsidRDefault="00233504" w:rsidP="00233504">
      <w:pPr>
        <w:spacing w:before="60" w:after="60" w:line="480" w:lineRule="auto"/>
        <w:jc w:val="both"/>
        <w:rPr>
          <w:rFonts w:cs="Arabic Transparent"/>
          <w:szCs w:val="28"/>
        </w:rPr>
      </w:pPr>
      <w:r>
        <w:rPr>
          <w:rFonts w:cs="Arabic Transparent"/>
          <w:szCs w:val="28"/>
        </w:rPr>
        <w:t xml:space="preserve">                                                                                                               </w:t>
      </w:r>
      <w:r w:rsidRPr="008E3AB2">
        <w:rPr>
          <w:rFonts w:cs="Arabic Transparent"/>
          <w:szCs w:val="28"/>
        </w:rPr>
        <w:t>(</w:t>
      </w:r>
      <w:r>
        <w:rPr>
          <w:rFonts w:cs="Arabic Transparent"/>
          <w:szCs w:val="28"/>
        </w:rPr>
        <w:t>4</w:t>
      </w:r>
      <w:r w:rsidRPr="008E3AB2">
        <w:rPr>
          <w:rFonts w:cs="Arabic Transparent"/>
          <w:szCs w:val="28"/>
        </w:rPr>
        <w:t>-20)</w:t>
      </w:r>
      <w:r w:rsidRPr="008E3AB2">
        <w:rPr>
          <w:rFonts w:cs="Arabic Transparent"/>
          <w:position w:val="-28"/>
          <w:szCs w:val="28"/>
        </w:rPr>
        <w:object w:dxaOrig="720" w:dyaOrig="680">
          <v:shape id="_x0000_i1158" type="#_x0000_t75" style="width:44.55pt;height:42pt" o:ole="">
            <v:imagedata r:id="rId297" o:title=""/>
          </v:shape>
          <o:OLEObject Type="Embed" ProgID="Equation.3" ShapeID="_x0000_i1158" DrawAspect="Content" ObjectID="_1438494448" r:id="rId298"/>
        </w:object>
      </w:r>
    </w:p>
    <w:p w:rsidR="00233504" w:rsidRPr="008E3AB2" w:rsidRDefault="00233504" w:rsidP="00233504">
      <w:pPr>
        <w:spacing w:before="60" w:after="60" w:line="480" w:lineRule="auto"/>
        <w:jc w:val="both"/>
        <w:rPr>
          <w:rFonts w:cs="Arabic Transparent" w:hint="cs"/>
          <w:szCs w:val="28"/>
        </w:rPr>
      </w:pPr>
    </w:p>
    <w:p w:rsidR="00233504" w:rsidRDefault="00233504" w:rsidP="00233504">
      <w:pPr>
        <w:spacing w:before="60" w:after="60" w:line="480" w:lineRule="auto"/>
        <w:jc w:val="both"/>
        <w:rPr>
          <w:rFonts w:cs="Arabic Transparent"/>
          <w:szCs w:val="28"/>
        </w:rPr>
      </w:pPr>
      <w:r>
        <w:rPr>
          <w:rFonts w:cs="Arabic Transparent"/>
          <w:szCs w:val="28"/>
        </w:rPr>
        <w:t xml:space="preserve">                                                                                  </w:t>
      </w:r>
      <w:r w:rsidRPr="008E3AB2">
        <w:rPr>
          <w:rFonts w:cs="Arabic Transparent"/>
          <w:szCs w:val="28"/>
        </w:rPr>
        <w:t>(</w:t>
      </w:r>
      <w:r>
        <w:rPr>
          <w:rFonts w:cs="Arabic Transparent"/>
          <w:szCs w:val="28"/>
        </w:rPr>
        <w:t>4</w:t>
      </w:r>
      <w:r w:rsidRPr="008E3AB2">
        <w:rPr>
          <w:rFonts w:cs="Arabic Transparent"/>
          <w:szCs w:val="28"/>
        </w:rPr>
        <w:t>-21)</w:t>
      </w:r>
      <w:r w:rsidRPr="008E3AB2">
        <w:rPr>
          <w:rFonts w:cs="Arabic Transparent"/>
          <w:position w:val="-30"/>
          <w:szCs w:val="28"/>
        </w:rPr>
        <w:object w:dxaOrig="2100" w:dyaOrig="720">
          <v:shape id="_x0000_i1159" type="#_x0000_t75" style="width:132.85pt;height:46.3pt" o:ole="">
            <v:imagedata r:id="rId299" o:title=""/>
          </v:shape>
          <o:OLEObject Type="Embed" ProgID="Equation.3" ShapeID="_x0000_i1159" DrawAspect="Content" ObjectID="_1438494449" r:id="rId300"/>
        </w:object>
      </w:r>
    </w:p>
    <w:p w:rsidR="00233504"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p>
    <w:p w:rsidR="00233504" w:rsidRPr="0043740F" w:rsidRDefault="00233504" w:rsidP="00233504">
      <w:pPr>
        <w:spacing w:before="60" w:after="60" w:line="480" w:lineRule="auto"/>
        <w:jc w:val="both"/>
        <w:rPr>
          <w:rFonts w:cs="Arabic Transparent" w:hint="cs"/>
          <w:szCs w:val="28"/>
        </w:rPr>
      </w:pPr>
    </w:p>
    <w:p w:rsidR="00233504" w:rsidRPr="008E3AB2" w:rsidRDefault="00233504" w:rsidP="00233504">
      <w:pPr>
        <w:spacing w:before="60" w:after="60" w:line="480" w:lineRule="auto"/>
        <w:jc w:val="both"/>
        <w:rPr>
          <w:rFonts w:cs="Arabic Transparent"/>
          <w:b/>
          <w:bCs/>
          <w:szCs w:val="28"/>
          <w:rtl/>
        </w:rPr>
      </w:pPr>
      <w:r>
        <w:rPr>
          <w:rFonts w:ascii="Tahoma" w:hAnsi="Tahoma" w:cs="Arabic Transparent" w:hint="cs"/>
          <w:b/>
          <w:bCs/>
          <w:szCs w:val="28"/>
          <w:rtl/>
        </w:rPr>
        <w:t>4-3-2-</w:t>
      </w:r>
      <w:r>
        <w:rPr>
          <w:rFonts w:cs="Arabic Transparent" w:hint="cs"/>
          <w:b/>
          <w:bCs/>
          <w:szCs w:val="28"/>
          <w:rtl/>
        </w:rPr>
        <w:t>5</w:t>
      </w:r>
      <w:r w:rsidRPr="008E3AB2">
        <w:rPr>
          <w:rFonts w:cs="Arabic Transparent"/>
          <w:b/>
          <w:bCs/>
          <w:szCs w:val="28"/>
          <w:rtl/>
        </w:rPr>
        <w:t xml:space="preserve"> معادلات نوزييه – هوفر</w:t>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r>
      <w:r w:rsidRPr="008E3AB2">
        <w:rPr>
          <w:rFonts w:cs="Arabic Transparent"/>
          <w:b/>
          <w:bCs/>
          <w:szCs w:val="28"/>
        </w:rPr>
        <w:t>Nosé-Hoover Equations</w:t>
      </w:r>
    </w:p>
    <w:p w:rsidR="00233504" w:rsidRPr="008E3AB2" w:rsidRDefault="00233504" w:rsidP="00233504">
      <w:pPr>
        <w:spacing w:before="60" w:after="60" w:line="480" w:lineRule="auto"/>
        <w:ind w:firstLine="720"/>
        <w:jc w:val="both"/>
        <w:rPr>
          <w:rFonts w:cs="Arabic Transparent" w:hint="cs"/>
          <w:szCs w:val="28"/>
          <w:rtl/>
        </w:rPr>
      </w:pPr>
      <w:r w:rsidRPr="008E3AB2">
        <w:rPr>
          <w:rFonts w:cs="Arabic Transparent"/>
          <w:szCs w:val="28"/>
          <w:rtl/>
        </w:rPr>
        <w:t xml:space="preserve">تحتوي معادلات ثرموستات نوزييه المتغير </w:t>
      </w:r>
      <w:r w:rsidRPr="008E3AB2">
        <w:rPr>
          <w:rFonts w:cs="Arabic Transparent"/>
          <w:szCs w:val="28"/>
        </w:rPr>
        <w:t>s</w:t>
      </w:r>
      <w:r>
        <w:rPr>
          <w:rFonts w:cs="Arabic Transparent"/>
          <w:szCs w:val="28"/>
          <w:rtl/>
        </w:rPr>
        <w:t>.</w:t>
      </w:r>
      <w:r w:rsidRPr="008E3AB2">
        <w:rPr>
          <w:rFonts w:cs="Arabic Transparent"/>
          <w:szCs w:val="28"/>
          <w:rtl/>
        </w:rPr>
        <w:t xml:space="preserve"> وقد أظهر هوفر (1985</w:t>
      </w:r>
      <w:r w:rsidRPr="008E3AB2">
        <w:rPr>
          <w:rFonts w:cs="Arabic Transparent" w:hint="cs"/>
          <w:szCs w:val="28"/>
          <w:rtl/>
        </w:rPr>
        <w:t>م</w:t>
      </w:r>
      <w:r w:rsidRPr="008E3AB2">
        <w:rPr>
          <w:rFonts w:cs="Arabic Transparent"/>
          <w:szCs w:val="28"/>
          <w:rtl/>
        </w:rPr>
        <w:t xml:space="preserve">) أن معادلات نوزييه للحركة يمكن أن تعاد صياغتها لإزالة المتغير </w:t>
      </w:r>
      <w:r w:rsidRPr="008E3AB2">
        <w:rPr>
          <w:rFonts w:cs="Arabic Transparent"/>
          <w:szCs w:val="28"/>
        </w:rPr>
        <w:t>s</w:t>
      </w:r>
      <w:r w:rsidRPr="008E3AB2">
        <w:rPr>
          <w:rFonts w:cs="Arabic Transparent"/>
          <w:szCs w:val="28"/>
          <w:rtl/>
        </w:rPr>
        <w:t>. وهذه المعادلات الآتية تشير إلى معادلات نوزييه – هوفر</w:t>
      </w:r>
    </w:p>
    <w:p w:rsidR="00233504" w:rsidRPr="008E3AB2"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szCs w:val="28"/>
        </w:rPr>
      </w:pPr>
      <w:r>
        <w:rPr>
          <w:rFonts w:cs="Arabic Transparent" w:hint="cs"/>
          <w:szCs w:val="28"/>
          <w:rtl/>
        </w:rPr>
        <w:t xml:space="preserve"> </w:t>
      </w:r>
      <w:r>
        <w:rPr>
          <w:rFonts w:cs="Arabic Transparent"/>
          <w:szCs w:val="28"/>
        </w:rPr>
        <w:t xml:space="preserve">                                                                                                               </w:t>
      </w:r>
      <w:r w:rsidRPr="008E3AB2">
        <w:rPr>
          <w:rFonts w:cs="Arabic Transparent"/>
          <w:szCs w:val="28"/>
        </w:rPr>
        <w:t>(</w:t>
      </w:r>
      <w:r>
        <w:rPr>
          <w:rFonts w:cs="Arabic Transparent"/>
          <w:szCs w:val="28"/>
        </w:rPr>
        <w:t>4</w:t>
      </w:r>
      <w:r w:rsidRPr="008E3AB2">
        <w:rPr>
          <w:rFonts w:cs="Arabic Transparent"/>
          <w:szCs w:val="28"/>
        </w:rPr>
        <w:t>-22)</w:t>
      </w:r>
      <w:r w:rsidRPr="008E3AB2">
        <w:rPr>
          <w:rFonts w:cs="Arabic Transparent"/>
          <w:position w:val="-24"/>
          <w:szCs w:val="28"/>
        </w:rPr>
        <w:object w:dxaOrig="639" w:dyaOrig="620">
          <v:shape id="_x0000_i1160" type="#_x0000_t75" style="width:42pt;height:39.45pt" o:ole="">
            <v:imagedata r:id="rId301" o:title=""/>
          </v:shape>
          <o:OLEObject Type="Embed" ProgID="Equation.3" ShapeID="_x0000_i1160" DrawAspect="Content" ObjectID="_1438494450" r:id="rId302"/>
        </w:object>
      </w:r>
    </w:p>
    <w:p w:rsidR="00233504" w:rsidRPr="008E3AB2" w:rsidRDefault="00233504" w:rsidP="00233504">
      <w:pPr>
        <w:spacing w:before="60" w:after="60" w:line="480" w:lineRule="auto"/>
        <w:jc w:val="both"/>
        <w:rPr>
          <w:rFonts w:cs="Arabic Transparent" w:hint="cs"/>
          <w:szCs w:val="28"/>
        </w:rPr>
      </w:pPr>
    </w:p>
    <w:p w:rsidR="00233504" w:rsidRDefault="00233504" w:rsidP="00233504">
      <w:pPr>
        <w:spacing w:before="60" w:after="60" w:line="480" w:lineRule="auto"/>
        <w:jc w:val="both"/>
        <w:rPr>
          <w:rFonts w:cs="Arabic Transparent"/>
          <w:szCs w:val="28"/>
        </w:rPr>
      </w:pPr>
      <w:r w:rsidRPr="008E3AB2">
        <w:rPr>
          <w:rFonts w:cs="Arabic Transparent"/>
          <w:szCs w:val="28"/>
        </w:rPr>
        <w:lastRenderedPageBreak/>
        <w:t>(</w:t>
      </w:r>
      <w:r>
        <w:rPr>
          <w:rFonts w:cs="Arabic Transparent"/>
          <w:szCs w:val="28"/>
        </w:rPr>
        <w:t>4</w:t>
      </w:r>
      <w:r w:rsidRPr="008E3AB2">
        <w:rPr>
          <w:rFonts w:cs="Arabic Transparent"/>
          <w:szCs w:val="28"/>
        </w:rPr>
        <w:t>-23)</w:t>
      </w:r>
      <w:r>
        <w:rPr>
          <w:rFonts w:cs="Arabic Transparent"/>
          <w:szCs w:val="28"/>
          <w:rtl/>
        </w:rPr>
        <w:t xml:space="preserve">  </w:t>
      </w:r>
      <w:r>
        <w:rPr>
          <w:rFonts w:cs="Arabic Transparent" w:hint="cs"/>
          <w:szCs w:val="28"/>
          <w:rtl/>
        </w:rPr>
        <w:t xml:space="preserve">                                                           </w:t>
      </w:r>
      <w:r>
        <w:rPr>
          <w:rFonts w:cs="Arabic Transparent"/>
          <w:szCs w:val="28"/>
          <w:rtl/>
        </w:rPr>
        <w:t xml:space="preserve">  </w:t>
      </w:r>
      <w:r w:rsidRPr="002B4BE1">
        <w:rPr>
          <w:rFonts w:cs="Arabic Transparent"/>
          <w:position w:val="-14"/>
          <w:szCs w:val="28"/>
        </w:rPr>
        <w:object w:dxaOrig="1420" w:dyaOrig="520">
          <v:shape id="_x0000_i1161" type="#_x0000_t75" style="width:96pt;height:34.3pt" o:ole="">
            <v:imagedata r:id="rId303" o:title=""/>
          </v:shape>
          <o:OLEObject Type="Embed" ProgID="Equation.3" ShapeID="_x0000_i1161" DrawAspect="Content" ObjectID="_1438494451" r:id="rId304"/>
        </w:objec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r w:rsidRPr="008E3AB2">
        <w:rPr>
          <w:rFonts w:cs="Arabic Transparent"/>
          <w:szCs w:val="28"/>
        </w:rPr>
        <w:t>(</w:t>
      </w:r>
      <w:r>
        <w:rPr>
          <w:rFonts w:cs="Arabic Transparent"/>
          <w:szCs w:val="28"/>
        </w:rPr>
        <w:t>4</w:t>
      </w:r>
      <w:r w:rsidRPr="008E3AB2">
        <w:rPr>
          <w:rFonts w:cs="Arabic Transparent"/>
          <w:szCs w:val="28"/>
        </w:rPr>
        <w:t>-24)</w:t>
      </w:r>
      <w:r>
        <w:rPr>
          <w:rFonts w:cs="Arabic Transparent"/>
          <w:szCs w:val="28"/>
          <w:rtl/>
        </w:rPr>
        <w:t xml:space="preserve">           </w:t>
      </w:r>
      <w:r>
        <w:rPr>
          <w:rFonts w:cs="Arabic Transparent" w:hint="cs"/>
          <w:szCs w:val="28"/>
          <w:rtl/>
        </w:rPr>
        <w:t xml:space="preserve">                            </w:t>
      </w:r>
      <w:r>
        <w:rPr>
          <w:rFonts w:cs="Arabic Transparent"/>
          <w:szCs w:val="28"/>
          <w:rtl/>
        </w:rPr>
        <w:t xml:space="preserve">           </w:t>
      </w:r>
      <w:r>
        <w:rPr>
          <w:rFonts w:cs="Arabic Transparent" w:hint="cs"/>
          <w:szCs w:val="28"/>
          <w:rtl/>
        </w:rPr>
        <w:t xml:space="preserve">       </w:t>
      </w:r>
      <w:r>
        <w:rPr>
          <w:rFonts w:cs="Arabic Transparent"/>
          <w:szCs w:val="28"/>
          <w:rtl/>
        </w:rPr>
        <w:t xml:space="preserve">  </w:t>
      </w:r>
      <w:r w:rsidRPr="008E3AB2">
        <w:rPr>
          <w:rFonts w:cs="Arabic Transparent"/>
          <w:szCs w:val="28"/>
          <w:rtl/>
        </w:rPr>
        <w:t xml:space="preserve"> </w:t>
      </w:r>
      <w:r w:rsidRPr="008E3AB2">
        <w:rPr>
          <w:rFonts w:cs="Arabic Transparent"/>
          <w:position w:val="-28"/>
          <w:szCs w:val="28"/>
        </w:rPr>
        <w:object w:dxaOrig="1840" w:dyaOrig="1040">
          <v:shape id="_x0000_i1162" type="#_x0000_t75" style="width:113.15pt;height:63.45pt" o:ole="">
            <v:imagedata r:id="rId305" o:title=""/>
          </v:shape>
          <o:OLEObject Type="Embed" ProgID="Equation.3" ShapeID="_x0000_i1162" DrawAspect="Content" ObjectID="_1438494452" r:id="rId306"/>
        </w:object>
      </w:r>
      <w:r>
        <w:rPr>
          <w:rFonts w:cs="Arabic Transparent"/>
          <w:szCs w:val="28"/>
          <w:rtl/>
        </w:rPr>
        <w:t xml:space="preserve"> </w:t>
      </w:r>
    </w:p>
    <w:p w:rsidR="00233504" w:rsidRPr="008E3AB2"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r>
        <w:rPr>
          <w:rFonts w:cs="Arabic Transparent" w:hint="cs"/>
          <w:szCs w:val="28"/>
          <w:rtl/>
        </w:rPr>
        <w:t xml:space="preserve">     </w:t>
      </w:r>
      <w:r w:rsidRPr="008E3AB2">
        <w:rPr>
          <w:rFonts w:cs="Arabic Transparent"/>
          <w:szCs w:val="28"/>
          <w:rtl/>
        </w:rPr>
        <w:t xml:space="preserve">في معادلات نوزييه – هوفر </w:t>
      </w:r>
      <w:r>
        <w:rPr>
          <w:rFonts w:cs="Arabic Transparent" w:hint="cs"/>
          <w:szCs w:val="28"/>
          <w:rtl/>
        </w:rPr>
        <w:t>نجد أن</w:t>
      </w:r>
      <w:r w:rsidRPr="008E3AB2">
        <w:rPr>
          <w:rFonts w:cs="Arabic Transparent"/>
          <w:szCs w:val="28"/>
          <w:rtl/>
        </w:rPr>
        <w:t xml:space="preserve"> </w:t>
      </w:r>
      <w:r w:rsidRPr="00881C2D">
        <w:rPr>
          <w:rFonts w:cs="Arabic Transparent"/>
          <w:position w:val="-10"/>
          <w:szCs w:val="28"/>
        </w:rPr>
        <w:object w:dxaOrig="240" w:dyaOrig="320">
          <v:shape id="_x0000_i1163" type="#_x0000_t75" style="width:12pt;height:16.3pt" o:ole="">
            <v:imagedata r:id="rId307" o:title=""/>
          </v:shape>
          <o:OLEObject Type="Embed" ProgID="Equation.3" ShapeID="_x0000_i1163" DrawAspect="Content" ObjectID="_1438494453" r:id="rId308"/>
        </w:object>
      </w:r>
      <w:r>
        <w:rPr>
          <w:rFonts w:cs="Arabic Transparent"/>
          <w:szCs w:val="28"/>
          <w:rtl/>
        </w:rPr>
        <w:t xml:space="preserve"> </w:t>
      </w:r>
      <w:r>
        <w:rPr>
          <w:rFonts w:cs="Arabic Transparent" w:hint="cs"/>
          <w:szCs w:val="28"/>
          <w:rtl/>
        </w:rPr>
        <w:t xml:space="preserve">هو </w:t>
      </w:r>
      <w:r>
        <w:rPr>
          <w:rFonts w:cs="Arabic Transparent"/>
          <w:szCs w:val="28"/>
          <w:rtl/>
        </w:rPr>
        <w:t>معامل ال</w:t>
      </w:r>
      <w:r>
        <w:rPr>
          <w:rFonts w:cs="Arabic Transparent" w:hint="cs"/>
          <w:szCs w:val="28"/>
          <w:rtl/>
        </w:rPr>
        <w:t>ا</w:t>
      </w:r>
      <w:r>
        <w:rPr>
          <w:rFonts w:cs="Arabic Transparent"/>
          <w:szCs w:val="28"/>
          <w:rtl/>
        </w:rPr>
        <w:t xml:space="preserve">حتكاك </w:t>
      </w:r>
      <w:r w:rsidRPr="008E3AB2">
        <w:rPr>
          <w:rFonts w:cs="Arabic Transparent"/>
          <w:szCs w:val="28"/>
          <w:rtl/>
        </w:rPr>
        <w:t>الذي يتطور</w:t>
      </w:r>
      <w:r>
        <w:rPr>
          <w:rFonts w:cs="Arabic Transparent" w:hint="cs"/>
          <w:szCs w:val="28"/>
          <w:rtl/>
        </w:rPr>
        <w:t xml:space="preserve"> وينمو</w:t>
      </w:r>
      <w:r w:rsidRPr="008E3AB2">
        <w:rPr>
          <w:rFonts w:cs="Arabic Transparent"/>
          <w:szCs w:val="28"/>
          <w:rtl/>
        </w:rPr>
        <w:t xml:space="preserve"> مع الزمن طبقا للمعادلة </w:t>
      </w:r>
      <w:r w:rsidRPr="008E3AB2">
        <w:rPr>
          <w:rFonts w:cs="Arabic Transparent"/>
          <w:szCs w:val="28"/>
        </w:rPr>
        <w:t>(</w:t>
      </w:r>
      <w:r>
        <w:rPr>
          <w:rFonts w:cs="Arabic Transparent"/>
          <w:szCs w:val="28"/>
        </w:rPr>
        <w:t>4</w:t>
      </w:r>
      <w:r w:rsidRPr="008E3AB2">
        <w:rPr>
          <w:rFonts w:cs="Arabic Transparent"/>
          <w:szCs w:val="28"/>
        </w:rPr>
        <w:t>-24)</w:t>
      </w:r>
      <w:r>
        <w:rPr>
          <w:rFonts w:cs="Arabic Transparent"/>
          <w:szCs w:val="28"/>
          <w:rtl/>
        </w:rPr>
        <w:t>. و</w:t>
      </w:r>
      <w:r>
        <w:rPr>
          <w:rFonts w:cs="Arabic Transparent" w:hint="cs"/>
          <w:szCs w:val="28"/>
          <w:rtl/>
        </w:rPr>
        <w:t>تعين</w:t>
      </w:r>
      <w:r w:rsidRPr="008E3AB2">
        <w:rPr>
          <w:rFonts w:cs="Arabic Transparent"/>
          <w:szCs w:val="28"/>
          <w:rtl/>
        </w:rPr>
        <w:t xml:space="preserve"> قيمة</w:t>
      </w:r>
      <w:r w:rsidRPr="00881C2D">
        <w:rPr>
          <w:rFonts w:cs="Arabic Transparent"/>
          <w:position w:val="-10"/>
          <w:szCs w:val="28"/>
        </w:rPr>
        <w:object w:dxaOrig="240" w:dyaOrig="320">
          <v:shape id="_x0000_i1164" type="#_x0000_t75" style="width:12pt;height:16.3pt" o:ole="">
            <v:imagedata r:id="rId309" o:title=""/>
          </v:shape>
          <o:OLEObject Type="Embed" ProgID="Equation.3" ShapeID="_x0000_i1164" DrawAspect="Content" ObjectID="_1438494454" r:id="rId310"/>
        </w:object>
      </w:r>
      <w:r w:rsidRPr="008E3AB2">
        <w:rPr>
          <w:rFonts w:cs="Arabic Transparent"/>
          <w:szCs w:val="28"/>
          <w:rtl/>
        </w:rPr>
        <w:t xml:space="preserve">باستخدام </w:t>
      </w:r>
      <w:r w:rsidRPr="008E3AB2">
        <w:rPr>
          <w:rFonts w:cs="Arabic Transparent"/>
          <w:szCs w:val="28"/>
        </w:rPr>
        <w:t>(</w:t>
      </w:r>
      <w:r>
        <w:rPr>
          <w:rFonts w:cs="Arabic Transparent"/>
          <w:szCs w:val="28"/>
        </w:rPr>
        <w:t>4</w:t>
      </w:r>
      <w:r w:rsidRPr="008E3AB2">
        <w:rPr>
          <w:rFonts w:cs="Arabic Transparent"/>
          <w:szCs w:val="28"/>
        </w:rPr>
        <w:t>-24)</w:t>
      </w:r>
      <w:r w:rsidRPr="008E3AB2">
        <w:rPr>
          <w:rFonts w:cs="Arabic Transparent"/>
          <w:szCs w:val="28"/>
          <w:rtl/>
        </w:rPr>
        <w:t xml:space="preserve"> كمعادلة</w:t>
      </w:r>
      <w:r>
        <w:rPr>
          <w:rFonts w:cs="Arabic Transparent" w:hint="cs"/>
          <w:szCs w:val="28"/>
          <w:rtl/>
        </w:rPr>
        <w:t xml:space="preserve"> تغذية خلفية </w:t>
      </w:r>
      <w:r w:rsidRPr="008E3AB2">
        <w:rPr>
          <w:rFonts w:cs="Arabic Transparent"/>
          <w:szCs w:val="28"/>
        </w:rPr>
        <w:t>(</w:t>
      </w:r>
      <w:r w:rsidRPr="000445AB">
        <w:rPr>
          <w:rFonts w:cs="Arabic Transparent"/>
          <w:szCs w:val="28"/>
        </w:rPr>
        <w:t>feedback</w:t>
      </w:r>
      <w:r w:rsidRPr="008E3AB2">
        <w:rPr>
          <w:rFonts w:cs="Arabic Transparent"/>
          <w:szCs w:val="28"/>
        </w:rPr>
        <w:t>)</w:t>
      </w:r>
      <w:r>
        <w:rPr>
          <w:rFonts w:cs="Arabic Transparent"/>
          <w:szCs w:val="28"/>
          <w:rtl/>
        </w:rPr>
        <w:t>.</w:t>
      </w:r>
      <w:r w:rsidRPr="008E3AB2">
        <w:rPr>
          <w:rFonts w:cs="Arabic Transparent"/>
          <w:szCs w:val="28"/>
          <w:rtl/>
        </w:rPr>
        <w:t xml:space="preserve"> ويمكن</w:t>
      </w:r>
      <w:r>
        <w:rPr>
          <w:rFonts w:cs="Arabic Transparent"/>
          <w:szCs w:val="28"/>
          <w:rtl/>
        </w:rPr>
        <w:t xml:space="preserve"> </w:t>
      </w:r>
      <w:r w:rsidRPr="008E3AB2">
        <w:rPr>
          <w:rFonts w:cs="Arabic Transparent"/>
          <w:szCs w:val="28"/>
          <w:rtl/>
        </w:rPr>
        <w:t>تكامل المعادلات</w:t>
      </w:r>
      <w:r>
        <w:rPr>
          <w:rFonts w:cs="Arabic Transparent"/>
          <w:szCs w:val="28"/>
          <w:rtl/>
        </w:rPr>
        <w:t xml:space="preserve"> </w:t>
      </w:r>
      <w:r w:rsidRPr="008E3AB2">
        <w:rPr>
          <w:rFonts w:cs="Arabic Transparent"/>
          <w:szCs w:val="28"/>
          <w:rtl/>
        </w:rPr>
        <w:t xml:space="preserve">بواسطة خوارزم </w:t>
      </w:r>
      <w:r>
        <w:rPr>
          <w:rFonts w:cs="Arabic Transparent" w:hint="cs"/>
          <w:szCs w:val="28"/>
          <w:rtl/>
        </w:rPr>
        <w:t>المتنبئ</w:t>
      </w:r>
      <w:r w:rsidRPr="008E3AB2">
        <w:rPr>
          <w:rFonts w:cs="Arabic Transparent"/>
          <w:szCs w:val="28"/>
          <w:rtl/>
        </w:rPr>
        <w:t xml:space="preserve"> - المصحح</w:t>
      </w:r>
      <w:r>
        <w:rPr>
          <w:rFonts w:cs="Arabic Transparent"/>
          <w:szCs w:val="28"/>
          <w:rtl/>
        </w:rPr>
        <w:t>.</w:t>
      </w:r>
      <w:r>
        <w:rPr>
          <w:rFonts w:cs="Arabic Transparent" w:hint="cs"/>
          <w:szCs w:val="28"/>
          <w:rtl/>
        </w:rPr>
        <w:t xml:space="preserve"> </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ind w:firstLine="567"/>
        <w:jc w:val="both"/>
        <w:rPr>
          <w:rFonts w:cs="Arabic Transparent"/>
          <w:szCs w:val="28"/>
          <w:rtl/>
        </w:rPr>
      </w:pPr>
      <w:r w:rsidRPr="008E3AB2">
        <w:rPr>
          <w:rFonts w:cs="Arabic Transparent"/>
          <w:szCs w:val="28"/>
          <w:rtl/>
        </w:rPr>
        <w:t>في مرحلة ال</w:t>
      </w:r>
      <w:r>
        <w:rPr>
          <w:rFonts w:cs="Arabic Transparent" w:hint="cs"/>
          <w:szCs w:val="28"/>
          <w:rtl/>
        </w:rPr>
        <w:t>ابتدائية</w:t>
      </w:r>
      <w:r w:rsidRPr="008E3AB2">
        <w:rPr>
          <w:rFonts w:cs="Arabic Transparent"/>
          <w:szCs w:val="28"/>
          <w:rtl/>
        </w:rPr>
        <w:t xml:space="preserve"> يتم تحديد القيم إلى المشتقات </w:t>
      </w:r>
      <w:r w:rsidRPr="008E3AB2">
        <w:rPr>
          <w:rFonts w:cs="Arabic Transparent"/>
          <w:szCs w:val="28"/>
        </w:rPr>
        <w:t>m</w:t>
      </w:r>
      <w:r w:rsidRPr="008E3AB2">
        <w:rPr>
          <w:rFonts w:cs="Arabic Transparent"/>
          <w:szCs w:val="28"/>
          <w:rtl/>
        </w:rPr>
        <w:t xml:space="preserve"> للمو</w:t>
      </w:r>
      <w:r w:rsidRPr="008E3AB2">
        <w:rPr>
          <w:rFonts w:cs="Arabic Transparent" w:hint="cs"/>
          <w:szCs w:val="28"/>
          <w:rtl/>
        </w:rPr>
        <w:t>ض</w:t>
      </w:r>
      <w:r w:rsidRPr="008E3AB2">
        <w:rPr>
          <w:rFonts w:cs="Arabic Transparent"/>
          <w:szCs w:val="28"/>
          <w:rtl/>
        </w:rPr>
        <w:t>ع بالنسبة للزمن ال</w:t>
      </w:r>
      <w:r>
        <w:rPr>
          <w:rFonts w:cs="Arabic Transparent" w:hint="cs"/>
          <w:szCs w:val="28"/>
          <w:rtl/>
        </w:rPr>
        <w:t>مطلوب</w:t>
      </w:r>
      <w:r>
        <w:rPr>
          <w:rFonts w:cs="Arabic Transparent"/>
          <w:szCs w:val="28"/>
          <w:rtl/>
        </w:rPr>
        <w:t xml:space="preserve"> </w:t>
      </w:r>
      <w:r>
        <w:rPr>
          <w:rFonts w:cs="Arabic Transparent" w:hint="cs"/>
          <w:szCs w:val="28"/>
          <w:rtl/>
        </w:rPr>
        <w:t>ب</w:t>
      </w:r>
      <w:r w:rsidRPr="008E3AB2">
        <w:rPr>
          <w:rFonts w:cs="Arabic Transparent"/>
          <w:szCs w:val="28"/>
          <w:rtl/>
        </w:rPr>
        <w:t>إستراتيجية المت</w:t>
      </w:r>
      <w:r>
        <w:rPr>
          <w:rFonts w:cs="Arabic Transparent" w:hint="cs"/>
          <w:szCs w:val="28"/>
          <w:rtl/>
        </w:rPr>
        <w:t>نبئ</w:t>
      </w:r>
      <w:r w:rsidRPr="008E3AB2">
        <w:rPr>
          <w:rFonts w:cs="Arabic Transparent"/>
          <w:szCs w:val="28"/>
          <w:rtl/>
        </w:rPr>
        <w:t xml:space="preserve">– المصحح </w:t>
      </w:r>
      <w:r>
        <w:rPr>
          <w:rFonts w:cs="Arabic Transparent" w:hint="cs"/>
          <w:szCs w:val="28"/>
          <w:rtl/>
        </w:rPr>
        <w:t>ويعطى المتغير</w:t>
      </w:r>
      <w:r w:rsidRPr="008E3AB2">
        <w:rPr>
          <w:rFonts w:cs="Arabic Transparent"/>
          <w:szCs w:val="28"/>
          <w:rtl/>
        </w:rPr>
        <w:t xml:space="preserve"> </w:t>
      </w:r>
      <w:r w:rsidRPr="00881C2D">
        <w:rPr>
          <w:rFonts w:cs="Arabic Transparent"/>
          <w:position w:val="-10"/>
          <w:szCs w:val="28"/>
        </w:rPr>
        <w:object w:dxaOrig="240" w:dyaOrig="320">
          <v:shape id="_x0000_i1165" type="#_x0000_t75" style="width:12pt;height:16.3pt" o:ole="">
            <v:imagedata r:id="rId307" o:title=""/>
          </v:shape>
          <o:OLEObject Type="Embed" ProgID="Equation.3" ShapeID="_x0000_i1165" DrawAspect="Content" ObjectID="_1438494455" r:id="rId311"/>
        </w:object>
      </w:r>
      <w:r>
        <w:rPr>
          <w:rFonts w:cs="Arabic Transparent" w:hint="cs"/>
          <w:szCs w:val="28"/>
          <w:rtl/>
        </w:rPr>
        <w:t>قيمة ابتدائية = صفر</w:t>
      </w:r>
      <w:r w:rsidRPr="008E3AB2">
        <w:rPr>
          <w:rFonts w:cs="Arabic Transparent"/>
          <w:szCs w:val="28"/>
          <w:rtl/>
        </w:rPr>
        <w:t>.</w:t>
      </w:r>
      <w:r w:rsidRPr="00D90473">
        <w:rPr>
          <w:rFonts w:cs="Arabic Transparent"/>
          <w:szCs w:val="28"/>
          <w:rtl/>
        </w:rPr>
        <w:t xml:space="preserve"> </w:t>
      </w:r>
      <w:r w:rsidRPr="008E3AB2">
        <w:rPr>
          <w:rFonts w:cs="Arabic Transparent"/>
          <w:szCs w:val="28"/>
          <w:rtl/>
        </w:rPr>
        <w:t xml:space="preserve">أثناء عملية المحاكاة </w:t>
      </w:r>
      <w:r>
        <w:rPr>
          <w:rFonts w:cs="Arabic Transparent" w:hint="cs"/>
          <w:szCs w:val="28"/>
          <w:rtl/>
        </w:rPr>
        <w:t>ت</w:t>
      </w:r>
      <w:r w:rsidRPr="008E3AB2">
        <w:rPr>
          <w:rFonts w:cs="Arabic Transparent"/>
          <w:szCs w:val="28"/>
          <w:rtl/>
        </w:rPr>
        <w:t>حل معادلات الحركة باستخدام حساب</w:t>
      </w:r>
      <w:r>
        <w:rPr>
          <w:rFonts w:cs="Arabic Transparent" w:hint="cs"/>
          <w:szCs w:val="28"/>
          <w:rtl/>
        </w:rPr>
        <w:t>ات</w:t>
      </w:r>
      <w:r w:rsidRPr="008E3AB2">
        <w:rPr>
          <w:rFonts w:cs="Arabic Transparent"/>
          <w:szCs w:val="28"/>
          <w:rtl/>
        </w:rPr>
        <w:t xml:space="preserve"> المت</w:t>
      </w:r>
      <w:r>
        <w:rPr>
          <w:rFonts w:cs="Arabic Transparent" w:hint="cs"/>
          <w:szCs w:val="28"/>
          <w:rtl/>
        </w:rPr>
        <w:t>نبئ</w:t>
      </w:r>
      <w:r w:rsidRPr="008E3AB2">
        <w:rPr>
          <w:rFonts w:cs="Arabic Transparent"/>
          <w:szCs w:val="28"/>
          <w:rtl/>
        </w:rPr>
        <w:t xml:space="preserve"> – المصحح</w:t>
      </w:r>
      <w:r>
        <w:rPr>
          <w:rFonts w:cs="Arabic Transparent" w:hint="cs"/>
          <w:szCs w:val="28"/>
          <w:rtl/>
        </w:rPr>
        <w:t xml:space="preserve"> </w:t>
      </w:r>
      <w:r>
        <w:rPr>
          <w:rFonts w:cs="Arabic Transparent"/>
          <w:szCs w:val="28"/>
          <w:rtl/>
        </w:rPr>
        <w:t>.</w:t>
      </w:r>
      <w:r>
        <w:rPr>
          <w:rFonts w:cs="Arabic Transparent" w:hint="cs"/>
          <w:szCs w:val="28"/>
          <w:rtl/>
        </w:rPr>
        <w:t xml:space="preserve"> تحسب</w:t>
      </w:r>
      <w:r w:rsidRPr="008E3AB2">
        <w:rPr>
          <w:rFonts w:cs="Arabic Transparent"/>
          <w:szCs w:val="28"/>
          <w:rtl/>
        </w:rPr>
        <w:t xml:space="preserve"> القوة على كل ذرة وتستخدم القوة للتنبؤ</w:t>
      </w:r>
      <w:r>
        <w:rPr>
          <w:rFonts w:cs="Arabic Transparent"/>
          <w:szCs w:val="28"/>
          <w:rtl/>
        </w:rPr>
        <w:t xml:space="preserve"> </w:t>
      </w:r>
      <w:r w:rsidRPr="008E3AB2">
        <w:rPr>
          <w:rFonts w:cs="Arabic Transparent"/>
          <w:szCs w:val="28"/>
          <w:rtl/>
        </w:rPr>
        <w:t>بالموا</w:t>
      </w:r>
      <w:r w:rsidRPr="008E3AB2">
        <w:rPr>
          <w:rFonts w:cs="Arabic Transparent" w:hint="cs"/>
          <w:szCs w:val="28"/>
          <w:rtl/>
        </w:rPr>
        <w:t>ض</w:t>
      </w:r>
      <w:r w:rsidRPr="008E3AB2">
        <w:rPr>
          <w:rFonts w:cs="Arabic Transparent"/>
          <w:szCs w:val="28"/>
          <w:rtl/>
        </w:rPr>
        <w:t>ع الجديدة وجميع مشتقات الزمن ما</w:t>
      </w:r>
      <w:r>
        <w:rPr>
          <w:rFonts w:cs="Arabic Transparent" w:hint="cs"/>
          <w:szCs w:val="28"/>
          <w:rtl/>
        </w:rPr>
        <w:t xml:space="preserve"> </w:t>
      </w:r>
      <w:r w:rsidRPr="008E3AB2">
        <w:rPr>
          <w:rFonts w:cs="Arabic Transparent"/>
          <w:szCs w:val="28"/>
          <w:rtl/>
        </w:rPr>
        <w:t>عدا العجلة.</w:t>
      </w:r>
      <w:r>
        <w:rPr>
          <w:rFonts w:cs="Arabic Transparent" w:hint="cs"/>
          <w:szCs w:val="28"/>
          <w:rtl/>
        </w:rPr>
        <w:t xml:space="preserve"> </w:t>
      </w:r>
      <w:r w:rsidRPr="008E3AB2">
        <w:rPr>
          <w:rFonts w:cs="Arabic Transparent"/>
          <w:szCs w:val="28"/>
          <w:rtl/>
        </w:rPr>
        <w:t xml:space="preserve">ويتم التنبؤ بالعجلة باستخدام </w:t>
      </w:r>
      <w:r>
        <w:rPr>
          <w:rFonts w:cs="Arabic Transparent" w:hint="cs"/>
          <w:szCs w:val="28"/>
          <w:rtl/>
        </w:rPr>
        <w:t>القيمة الأخيرة للسرعة</w:t>
      </w:r>
      <w:r>
        <w:rPr>
          <w:rFonts w:cs="Arabic Transparent"/>
          <w:szCs w:val="28"/>
          <w:rtl/>
        </w:rPr>
        <w:t xml:space="preserve"> ال</w:t>
      </w:r>
      <w:r>
        <w:rPr>
          <w:rFonts w:cs="Arabic Transparent" w:hint="cs"/>
          <w:szCs w:val="28"/>
          <w:rtl/>
        </w:rPr>
        <w:t>تي تم التنبؤ بها</w:t>
      </w:r>
      <w:r>
        <w:rPr>
          <w:rFonts w:cs="Arabic Transparent"/>
          <w:szCs w:val="28"/>
          <w:rtl/>
        </w:rPr>
        <w:t xml:space="preserve"> </w:t>
      </w:r>
      <w:r w:rsidRPr="008E3AB2">
        <w:rPr>
          <w:rFonts w:cs="Arabic Transparent"/>
          <w:szCs w:val="28"/>
          <w:rtl/>
        </w:rPr>
        <w:t>.</w:t>
      </w:r>
      <w:r>
        <w:rPr>
          <w:rFonts w:cs="Arabic Transparent" w:hint="cs"/>
          <w:szCs w:val="28"/>
          <w:rtl/>
        </w:rPr>
        <w:t xml:space="preserve"> إن </w:t>
      </w:r>
      <w:r w:rsidRPr="008E3AB2">
        <w:rPr>
          <w:rFonts w:cs="Arabic Transparent"/>
          <w:szCs w:val="28"/>
          <w:rtl/>
        </w:rPr>
        <w:t>الموا</w:t>
      </w:r>
      <w:r w:rsidRPr="008E3AB2">
        <w:rPr>
          <w:rFonts w:cs="Arabic Transparent" w:hint="cs"/>
          <w:szCs w:val="28"/>
          <w:rtl/>
        </w:rPr>
        <w:t>ض</w:t>
      </w:r>
      <w:r w:rsidRPr="008E3AB2">
        <w:rPr>
          <w:rFonts w:cs="Arabic Transparent"/>
          <w:szCs w:val="28"/>
          <w:rtl/>
        </w:rPr>
        <w:t xml:space="preserve">ع </w:t>
      </w:r>
      <w:r>
        <w:rPr>
          <w:rFonts w:cs="Arabic Transparent" w:hint="cs"/>
          <w:szCs w:val="28"/>
          <w:rtl/>
        </w:rPr>
        <w:t xml:space="preserve">الجديدة التي تم التنبؤ بها </w:t>
      </w:r>
      <w:r w:rsidRPr="008E3AB2">
        <w:rPr>
          <w:rFonts w:cs="Arabic Transparent"/>
          <w:szCs w:val="28"/>
          <w:rtl/>
        </w:rPr>
        <w:t>وجميع مشتقات الزمن</w:t>
      </w:r>
      <w:r>
        <w:rPr>
          <w:rFonts w:cs="Arabic Transparent" w:hint="cs"/>
          <w:szCs w:val="28"/>
          <w:rtl/>
        </w:rPr>
        <w:t xml:space="preserve"> يمكن تنقيتها باستخدام</w:t>
      </w:r>
      <w:r>
        <w:rPr>
          <w:rFonts w:cs="Arabic Transparent"/>
          <w:szCs w:val="28"/>
          <w:rtl/>
        </w:rPr>
        <w:t xml:space="preserve"> </w:t>
      </w:r>
      <w:r w:rsidRPr="008E3AB2">
        <w:rPr>
          <w:rFonts w:cs="Arabic Transparent"/>
          <w:szCs w:val="28"/>
          <w:rtl/>
        </w:rPr>
        <w:t>خطوة المصحح</w:t>
      </w:r>
      <w:r>
        <w:rPr>
          <w:rFonts w:cs="Arabic Transparent"/>
          <w:szCs w:val="28"/>
          <w:rtl/>
        </w:rPr>
        <w:t>.</w:t>
      </w:r>
      <w:r w:rsidRPr="008E3AB2">
        <w:rPr>
          <w:rFonts w:cs="Arabic Transparent"/>
          <w:szCs w:val="28"/>
          <w:rtl/>
        </w:rPr>
        <w:t xml:space="preserve"> ولتحديث الحد</w:t>
      </w:r>
      <w:r w:rsidRPr="00881C2D">
        <w:rPr>
          <w:rFonts w:cs="Arabic Transparent"/>
          <w:position w:val="-10"/>
          <w:szCs w:val="28"/>
        </w:rPr>
        <w:object w:dxaOrig="240" w:dyaOrig="320">
          <v:shape id="_x0000_i1166" type="#_x0000_t75" style="width:12pt;height:16.3pt" o:ole="">
            <v:imagedata r:id="rId307" o:title=""/>
          </v:shape>
          <o:OLEObject Type="Embed" ProgID="Equation.3" ShapeID="_x0000_i1166" DrawAspect="Content" ObjectID="_1438494456" r:id="rId312"/>
        </w:object>
      </w:r>
      <w:r>
        <w:rPr>
          <w:rFonts w:cs="Arabic Transparent"/>
          <w:szCs w:val="28"/>
          <w:rtl/>
        </w:rPr>
        <w:t xml:space="preserve"> من الضروري تعيين مجموع مربع</w:t>
      </w:r>
      <w:r w:rsidRPr="008E3AB2">
        <w:rPr>
          <w:rFonts w:cs="Arabic Transparent"/>
          <w:szCs w:val="28"/>
          <w:rtl/>
        </w:rPr>
        <w:t xml:space="preserve"> السرعات. </w:t>
      </w:r>
      <w:r>
        <w:rPr>
          <w:rFonts w:cs="Arabic Transparent"/>
          <w:szCs w:val="28"/>
          <w:rtl/>
        </w:rPr>
        <w:t>هذا الحساب</w:t>
      </w:r>
      <w:r>
        <w:rPr>
          <w:rFonts w:cs="Arabic Transparent" w:hint="cs"/>
          <w:szCs w:val="28"/>
          <w:rtl/>
        </w:rPr>
        <w:t xml:space="preserve"> يمكن القيام به </w:t>
      </w:r>
      <w:r>
        <w:rPr>
          <w:rFonts w:cs="Arabic Transparent"/>
          <w:szCs w:val="28"/>
          <w:rtl/>
        </w:rPr>
        <w:t>أثناء</w:t>
      </w:r>
      <w:r>
        <w:rPr>
          <w:rFonts w:cs="Arabic Transparent" w:hint="cs"/>
          <w:szCs w:val="28"/>
          <w:rtl/>
        </w:rPr>
        <w:t xml:space="preserve"> </w:t>
      </w:r>
      <w:r w:rsidRPr="008E3AB2">
        <w:rPr>
          <w:rFonts w:cs="Arabic Transparent"/>
          <w:szCs w:val="28"/>
          <w:rtl/>
        </w:rPr>
        <w:t>خطوة المصحح للتكامل.</w:t>
      </w:r>
    </w:p>
    <w:p w:rsidR="00233504" w:rsidRPr="008E3AB2" w:rsidRDefault="00233504" w:rsidP="00233504">
      <w:pPr>
        <w:spacing w:before="60" w:after="60" w:line="480" w:lineRule="auto"/>
        <w:jc w:val="both"/>
        <w:rPr>
          <w:rFonts w:cs="Arabic Transparent"/>
          <w:b/>
          <w:bCs/>
          <w:szCs w:val="28"/>
        </w:rPr>
      </w:pPr>
      <w:r>
        <w:rPr>
          <w:rFonts w:ascii="Tahoma" w:hAnsi="Tahoma" w:cs="Arabic Transparent" w:hint="cs"/>
          <w:b/>
          <w:bCs/>
          <w:szCs w:val="28"/>
          <w:rtl/>
        </w:rPr>
        <w:t>4-3-2-</w:t>
      </w:r>
      <w:r>
        <w:rPr>
          <w:rFonts w:cs="Arabic Transparent" w:hint="cs"/>
          <w:b/>
          <w:bCs/>
          <w:szCs w:val="28"/>
          <w:rtl/>
        </w:rPr>
        <w:t xml:space="preserve">6 </w:t>
      </w:r>
      <w:r w:rsidRPr="008E3AB2">
        <w:rPr>
          <w:rFonts w:cs="Arabic Transparent"/>
          <w:b/>
          <w:bCs/>
          <w:szCs w:val="28"/>
          <w:rtl/>
        </w:rPr>
        <w:t>طرق القيود</w:t>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t xml:space="preserve">    </w:t>
      </w:r>
      <w:r w:rsidRPr="008E3AB2">
        <w:rPr>
          <w:rFonts w:cs="Arabic Transparent"/>
          <w:b/>
          <w:bCs/>
          <w:szCs w:val="28"/>
        </w:rPr>
        <w:t>Constraint Methods</w:t>
      </w:r>
    </w:p>
    <w:p w:rsidR="00233504" w:rsidRDefault="00233504" w:rsidP="00233504">
      <w:pPr>
        <w:spacing w:before="60" w:after="60" w:line="480" w:lineRule="auto"/>
        <w:ind w:firstLine="720"/>
        <w:jc w:val="both"/>
        <w:rPr>
          <w:rFonts w:cs="Arabic Transparent" w:hint="cs"/>
          <w:szCs w:val="28"/>
          <w:rtl/>
        </w:rPr>
      </w:pPr>
      <w:r>
        <w:rPr>
          <w:rFonts w:cs="Arabic Transparent" w:hint="cs"/>
          <w:szCs w:val="28"/>
          <w:rtl/>
        </w:rPr>
        <w:lastRenderedPageBreak/>
        <w:t>إن</w:t>
      </w:r>
      <w:r w:rsidRPr="008E3AB2">
        <w:rPr>
          <w:rFonts w:cs="Arabic Transparent"/>
          <w:szCs w:val="28"/>
          <w:rtl/>
        </w:rPr>
        <w:t xml:space="preserve"> درجة الحرارة</w:t>
      </w:r>
      <w:r>
        <w:rPr>
          <w:rFonts w:cs="Arabic Transparent" w:hint="cs"/>
          <w:szCs w:val="28"/>
          <w:rtl/>
        </w:rPr>
        <w:t xml:space="preserve"> الثابتة يمكن تحقيقها</w:t>
      </w:r>
      <w:r w:rsidRPr="008E3AB2">
        <w:rPr>
          <w:rFonts w:cs="Arabic Transparent"/>
          <w:szCs w:val="28"/>
          <w:rtl/>
        </w:rPr>
        <w:t xml:space="preserve"> </w:t>
      </w:r>
      <w:r>
        <w:rPr>
          <w:rFonts w:cs="Arabic Transparent" w:hint="cs"/>
          <w:szCs w:val="28"/>
          <w:rtl/>
        </w:rPr>
        <w:t>بإ</w:t>
      </w:r>
      <w:r>
        <w:rPr>
          <w:rFonts w:cs="Arabic Transparent"/>
          <w:szCs w:val="28"/>
          <w:rtl/>
        </w:rPr>
        <w:t>دخال قيد</w:t>
      </w:r>
      <w:r>
        <w:rPr>
          <w:rFonts w:cs="Arabic Transparent" w:hint="cs"/>
          <w:szCs w:val="28"/>
          <w:rtl/>
        </w:rPr>
        <w:t xml:space="preserve"> على</w:t>
      </w:r>
      <w:r>
        <w:rPr>
          <w:rFonts w:cs="Arabic Transparent"/>
          <w:szCs w:val="28"/>
          <w:rtl/>
        </w:rPr>
        <w:t xml:space="preserve"> </w:t>
      </w:r>
      <w:r w:rsidRPr="008E3AB2">
        <w:rPr>
          <w:rFonts w:cs="Arabic Transparent"/>
          <w:szCs w:val="28"/>
          <w:rtl/>
        </w:rPr>
        <w:t>درجة الحرارة في معادلات الحركة. وتتولد ديناميكا</w:t>
      </w:r>
      <w:r>
        <w:rPr>
          <w:rFonts w:cs="Arabic Transparent" w:hint="cs"/>
          <w:szCs w:val="28"/>
          <w:rtl/>
        </w:rPr>
        <w:t xml:space="preserve"> درجة</w:t>
      </w:r>
      <w:r w:rsidRPr="008E3AB2">
        <w:rPr>
          <w:rFonts w:cs="Arabic Transparent"/>
          <w:szCs w:val="28"/>
          <w:rtl/>
        </w:rPr>
        <w:t xml:space="preserve"> الحرارة الثابتة </w:t>
      </w:r>
      <w:r>
        <w:rPr>
          <w:rFonts w:cs="Arabic Transparent" w:hint="cs"/>
          <w:szCs w:val="28"/>
          <w:rtl/>
        </w:rPr>
        <w:t>من خلال</w:t>
      </w:r>
      <w:r w:rsidRPr="008E3AB2">
        <w:rPr>
          <w:rFonts w:cs="Arabic Transparent"/>
          <w:szCs w:val="28"/>
          <w:rtl/>
        </w:rPr>
        <w:t xml:space="preserve"> معادلات الحركة</w:t>
      </w:r>
      <w:r>
        <w:rPr>
          <w:rFonts w:cs="Arabic Transparent" w:hint="cs"/>
          <w:szCs w:val="28"/>
          <w:rtl/>
        </w:rPr>
        <w:t xml:space="preserve"> التي تم تعديلها</w:t>
      </w:r>
      <w:r w:rsidRPr="008E3AB2">
        <w:rPr>
          <w:rFonts w:cs="Arabic Transparent"/>
          <w:szCs w:val="28"/>
          <w:rtl/>
        </w:rPr>
        <w:t xml:space="preserve"> (هوفر وآخرون، 1982</w:t>
      </w:r>
      <w:r w:rsidRPr="008E3AB2">
        <w:rPr>
          <w:rFonts w:cs="Arabic Transparent" w:hint="cs"/>
          <w:szCs w:val="28"/>
          <w:rtl/>
        </w:rPr>
        <w:t>م</w:t>
      </w:r>
      <w:r w:rsidRPr="008E3AB2">
        <w:rPr>
          <w:rFonts w:cs="Arabic Transparent"/>
          <w:szCs w:val="28"/>
          <w:rtl/>
        </w:rPr>
        <w:t>؛ إيفانز، 1983</w:t>
      </w:r>
      <w:r w:rsidRPr="008E3AB2">
        <w:rPr>
          <w:rFonts w:cs="Arabic Transparent" w:hint="cs"/>
          <w:szCs w:val="28"/>
          <w:rtl/>
        </w:rPr>
        <w:t>م</w:t>
      </w:r>
      <w:r w:rsidRPr="008E3AB2">
        <w:rPr>
          <w:rFonts w:cs="Arabic Transparent"/>
          <w:szCs w:val="28"/>
          <w:rtl/>
        </w:rPr>
        <w:t>)</w:t>
      </w:r>
      <w:r>
        <w:rPr>
          <w:rFonts w:cs="Arabic Transparent" w:hint="cs"/>
          <w:szCs w:val="28"/>
          <w:rtl/>
        </w:rPr>
        <w:t xml:space="preserve"> على الصورة:</w:t>
      </w:r>
    </w:p>
    <w:p w:rsidR="00233504" w:rsidRPr="008E3AB2" w:rsidRDefault="00233504" w:rsidP="00233504">
      <w:pPr>
        <w:spacing w:before="60" w:after="60" w:line="480" w:lineRule="auto"/>
        <w:ind w:firstLine="720"/>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25</w:t>
      </w:r>
      <w:r w:rsidRPr="008E3AB2">
        <w:rPr>
          <w:rFonts w:cs="Arabic Transparent"/>
          <w:szCs w:val="28"/>
        </w:rPr>
        <w:t>)</w:t>
      </w:r>
      <w:r>
        <w:rPr>
          <w:rFonts w:cs="Arabic Transparent"/>
          <w:szCs w:val="28"/>
          <w:rtl/>
        </w:rPr>
        <w:t xml:space="preserve"> </w:t>
      </w:r>
      <w:r>
        <w:rPr>
          <w:rFonts w:cs="Arabic Transparent" w:hint="cs"/>
          <w:szCs w:val="28"/>
          <w:rtl/>
        </w:rPr>
        <w:t xml:space="preserve">                                     </w:t>
      </w:r>
      <w:r w:rsidRPr="008E3AB2">
        <w:rPr>
          <w:rFonts w:cs="Arabic Transparent"/>
          <w:szCs w:val="28"/>
          <w:rtl/>
        </w:rPr>
        <w:t xml:space="preserve"> </w:t>
      </w:r>
      <w:r>
        <w:rPr>
          <w:rFonts w:cs="Arabic Transparent" w:hint="cs"/>
          <w:szCs w:val="28"/>
          <w:rtl/>
        </w:rPr>
        <w:t xml:space="preserve">                                     </w:t>
      </w:r>
      <w:r w:rsidRPr="008E3AB2">
        <w:rPr>
          <w:rFonts w:cs="Arabic Transparent"/>
          <w:position w:val="-24"/>
          <w:szCs w:val="28"/>
        </w:rPr>
        <w:object w:dxaOrig="639" w:dyaOrig="620">
          <v:shape id="_x0000_i1167" type="#_x0000_t75" style="width:42pt;height:39.45pt" o:ole="">
            <v:imagedata r:id="rId313" o:title=""/>
          </v:shape>
          <o:OLEObject Type="Embed" ProgID="Equation.3" ShapeID="_x0000_i1167" DrawAspect="Content" ObjectID="_1438494457" r:id="rId314"/>
        </w:object>
      </w:r>
      <w:r>
        <w:rPr>
          <w:rFonts w:cs="Arabic Transparent"/>
          <w:szCs w:val="28"/>
          <w:rtl/>
        </w:rPr>
        <w:t xml:space="preserve"> </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r w:rsidRPr="008E3AB2">
        <w:rPr>
          <w:rFonts w:cs="Arabic Transparent"/>
          <w:szCs w:val="28"/>
        </w:rPr>
        <w:t>(</w:t>
      </w:r>
      <w:r>
        <w:rPr>
          <w:rFonts w:cs="Arabic Transparent"/>
          <w:szCs w:val="28"/>
        </w:rPr>
        <w:t>4-26</w:t>
      </w:r>
      <w:r w:rsidRPr="008E3AB2">
        <w:rPr>
          <w:rFonts w:cs="Arabic Transparent"/>
          <w:szCs w:val="28"/>
        </w:rPr>
        <w:t>)</w:t>
      </w:r>
      <w:r>
        <w:rPr>
          <w:rFonts w:cs="Arabic Transparent"/>
          <w:szCs w:val="28"/>
          <w:rtl/>
        </w:rPr>
        <w:t xml:space="preserve"> </w:t>
      </w:r>
      <w:r>
        <w:rPr>
          <w:rFonts w:cs="Arabic Transparent" w:hint="cs"/>
          <w:szCs w:val="28"/>
          <w:rtl/>
        </w:rPr>
        <w:t xml:space="preserve">                                                          </w:t>
      </w:r>
      <w:r>
        <w:rPr>
          <w:rFonts w:cs="Arabic Transparent"/>
          <w:szCs w:val="28"/>
          <w:rtl/>
        </w:rPr>
        <w:t xml:space="preserve">  </w:t>
      </w:r>
      <w:r w:rsidRPr="008E3AB2">
        <w:rPr>
          <w:rFonts w:cs="Arabic Transparent"/>
          <w:position w:val="-10"/>
          <w:szCs w:val="28"/>
        </w:rPr>
        <w:object w:dxaOrig="1700" w:dyaOrig="480">
          <v:shape id="_x0000_i1168" type="#_x0000_t75" style="width:102.85pt;height:29.15pt" o:ole="">
            <v:imagedata r:id="rId315" o:title=""/>
          </v:shape>
          <o:OLEObject Type="Embed" ProgID="Equation.3" ShapeID="_x0000_i1168" DrawAspect="Content" ObjectID="_1438494458" r:id="rId316"/>
        </w:object>
      </w:r>
      <w:r w:rsidRPr="008E3AB2">
        <w:rPr>
          <w:rFonts w:cs="Arabic Transparent"/>
          <w:szCs w:val="28"/>
        </w:rPr>
        <w:t xml:space="preserve"> </w:t>
      </w:r>
    </w:p>
    <w:p w:rsidR="00233504"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r w:rsidRPr="008E3AB2">
        <w:rPr>
          <w:rFonts w:cs="Arabic Transparent"/>
          <w:szCs w:val="28"/>
          <w:rtl/>
        </w:rPr>
        <w:t xml:space="preserve">وفي المعادلة </w:t>
      </w: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26</w:t>
      </w:r>
      <w:r w:rsidRPr="008E3AB2">
        <w:rPr>
          <w:rFonts w:cs="Arabic Transparent"/>
          <w:szCs w:val="28"/>
        </w:rPr>
        <w:t>)</w:t>
      </w:r>
      <w:r w:rsidRPr="008E3AB2">
        <w:rPr>
          <w:rFonts w:cs="Arabic Transparent"/>
          <w:szCs w:val="28"/>
          <w:rtl/>
        </w:rPr>
        <w:t>، تعمل</w:t>
      </w:r>
      <w:r>
        <w:rPr>
          <w:rFonts w:cs="Arabic Transparent" w:hint="cs"/>
          <w:szCs w:val="28"/>
          <w:rtl/>
        </w:rPr>
        <w:t xml:space="preserve"> </w:t>
      </w:r>
      <w:r>
        <w:rPr>
          <w:rFonts w:cs="Arabic Transparent"/>
          <w:szCs w:val="28"/>
        </w:rPr>
        <w:t>(r,p)</w:t>
      </w:r>
      <w:r w:rsidRPr="006D0F5A">
        <w:rPr>
          <w:rFonts w:cs="Arabic Transparent"/>
          <w:szCs w:val="28"/>
          <w:rtl/>
        </w:rPr>
        <w:t xml:space="preserve"> </w:t>
      </w:r>
      <w:r w:rsidRPr="00881C2D">
        <w:rPr>
          <w:rFonts w:cs="Arabic Transparent"/>
          <w:position w:val="-10"/>
          <w:szCs w:val="28"/>
        </w:rPr>
        <w:object w:dxaOrig="240" w:dyaOrig="320">
          <v:shape id="_x0000_i1169" type="#_x0000_t75" style="width:12pt;height:16.3pt" o:ole="">
            <v:imagedata r:id="rId307" o:title=""/>
          </v:shape>
          <o:OLEObject Type="Embed" ProgID="Equation.3" ShapeID="_x0000_i1169" DrawAspect="Content" ObjectID="_1438494459" r:id="rId317"/>
        </w:object>
      </w:r>
      <w:r w:rsidRPr="008E3AB2">
        <w:rPr>
          <w:rFonts w:cs="Arabic Transparent"/>
          <w:szCs w:val="28"/>
          <w:rtl/>
        </w:rPr>
        <w:t xml:space="preserve"> ك</w:t>
      </w:r>
      <w:r>
        <w:rPr>
          <w:rFonts w:cs="Arabic Transparent" w:hint="cs"/>
          <w:szCs w:val="28"/>
          <w:rtl/>
        </w:rPr>
        <w:t xml:space="preserve">أنها </w:t>
      </w:r>
      <w:r w:rsidRPr="008E3AB2">
        <w:rPr>
          <w:rFonts w:cs="Arabic Transparent"/>
          <w:szCs w:val="28"/>
          <w:rtl/>
        </w:rPr>
        <w:t>معامل احتكاك</w:t>
      </w:r>
      <w:r>
        <w:rPr>
          <w:rFonts w:cs="Arabic Transparent" w:hint="cs"/>
          <w:szCs w:val="28"/>
          <w:rtl/>
        </w:rPr>
        <w:t xml:space="preserve"> الذي</w:t>
      </w:r>
      <w:r w:rsidRPr="008E3AB2">
        <w:rPr>
          <w:rFonts w:cs="Arabic Transparent"/>
          <w:szCs w:val="28"/>
          <w:rtl/>
        </w:rPr>
        <w:t xml:space="preserve"> يتغير </w:t>
      </w:r>
      <w:r>
        <w:rPr>
          <w:rFonts w:cs="Arabic Transparent" w:hint="cs"/>
          <w:szCs w:val="28"/>
          <w:rtl/>
        </w:rPr>
        <w:t>ليمثل قيدا على درجة</w:t>
      </w:r>
      <w:r>
        <w:rPr>
          <w:rFonts w:cs="Arabic Transparent"/>
          <w:szCs w:val="28"/>
          <w:rtl/>
        </w:rPr>
        <w:t xml:space="preserve"> الحرارة اللحظية </w:t>
      </w:r>
      <w:r>
        <w:rPr>
          <w:rFonts w:cs="Arabic Transparent" w:hint="cs"/>
          <w:szCs w:val="28"/>
          <w:rtl/>
        </w:rPr>
        <w:t>بالنسبة</w:t>
      </w:r>
      <w:r w:rsidRPr="008E3AB2">
        <w:rPr>
          <w:rFonts w:cs="Arabic Transparent"/>
          <w:szCs w:val="28"/>
          <w:rtl/>
        </w:rPr>
        <w:t xml:space="preserve"> </w:t>
      </w:r>
      <w:r>
        <w:rPr>
          <w:rFonts w:cs="Arabic Transparent" w:hint="cs"/>
          <w:szCs w:val="28"/>
          <w:rtl/>
        </w:rPr>
        <w:t>ل</w:t>
      </w:r>
      <w:r w:rsidRPr="008E3AB2">
        <w:rPr>
          <w:rFonts w:cs="Arabic Transparent"/>
          <w:szCs w:val="28"/>
          <w:rtl/>
        </w:rPr>
        <w:t>قيمة ثابتة</w:t>
      </w:r>
      <w:r>
        <w:rPr>
          <w:rFonts w:cs="Arabic Transparent"/>
          <w:szCs w:val="28"/>
          <w:rtl/>
        </w:rPr>
        <w:t>.</w:t>
      </w:r>
      <w:r>
        <w:rPr>
          <w:rFonts w:cs="Arabic Transparent" w:hint="cs"/>
          <w:szCs w:val="28"/>
          <w:rtl/>
        </w:rPr>
        <w:t xml:space="preserve"> الحد</w:t>
      </w:r>
      <w:r w:rsidRPr="00881C2D">
        <w:rPr>
          <w:rFonts w:cs="Arabic Transparent"/>
          <w:position w:val="-10"/>
          <w:szCs w:val="28"/>
        </w:rPr>
        <w:object w:dxaOrig="240" w:dyaOrig="320">
          <v:shape id="_x0000_i1170" type="#_x0000_t75" style="width:12pt;height:16.3pt" o:ole="">
            <v:imagedata r:id="rId307" o:title=""/>
          </v:shape>
          <o:OLEObject Type="Embed" ProgID="Equation.3" ShapeID="_x0000_i1170" DrawAspect="Content" ObjectID="_1438494460" r:id="rId318"/>
        </w:object>
      </w:r>
      <w:r>
        <w:rPr>
          <w:rFonts w:cs="Arabic Transparent" w:hint="cs"/>
          <w:szCs w:val="28"/>
          <w:rtl/>
        </w:rPr>
        <w:t xml:space="preserve">يلعب دور مماثلاً للحد الذي يقابله في ثرموستات نوزييه </w:t>
      </w:r>
      <w:r>
        <w:rPr>
          <w:rFonts w:cs="Arabic Transparent"/>
          <w:szCs w:val="28"/>
          <w:rtl/>
        </w:rPr>
        <w:t>–</w:t>
      </w:r>
      <w:r>
        <w:rPr>
          <w:rFonts w:cs="Arabic Transparent" w:hint="cs"/>
          <w:szCs w:val="28"/>
          <w:rtl/>
        </w:rPr>
        <w:t xml:space="preserve">هوفر معادلات </w:t>
      </w:r>
      <w:r w:rsidRPr="008E3AB2">
        <w:rPr>
          <w:rFonts w:cs="Arabic Transparent"/>
          <w:szCs w:val="28"/>
        </w:rPr>
        <w:t>(</w:t>
      </w:r>
      <w:r>
        <w:rPr>
          <w:rFonts w:cs="Arabic Transparent"/>
          <w:szCs w:val="28"/>
        </w:rPr>
        <w:t>4-23)</w:t>
      </w:r>
      <w:r>
        <w:rPr>
          <w:rFonts w:cs="Arabic Transparent" w:hint="cs"/>
          <w:szCs w:val="28"/>
          <w:rtl/>
        </w:rPr>
        <w:t>,</w:t>
      </w:r>
      <w:r w:rsidRPr="008E3AB2">
        <w:rPr>
          <w:rFonts w:cs="Arabic Transparent"/>
          <w:szCs w:val="28"/>
          <w:rtl/>
        </w:rPr>
        <w:t xml:space="preserve"> </w:t>
      </w:r>
      <w:r>
        <w:rPr>
          <w:rFonts w:cs="Arabic Transparent" w:hint="cs"/>
          <w:szCs w:val="28"/>
          <w:rtl/>
        </w:rPr>
        <w:t>إلا أن تطبيق</w:t>
      </w:r>
      <w:r>
        <w:rPr>
          <w:rFonts w:cs="Arabic Transparent"/>
          <w:szCs w:val="28"/>
          <w:rtl/>
        </w:rPr>
        <w:t xml:space="preserve"> مبدأ جاوس</w:t>
      </w:r>
      <w:r>
        <w:rPr>
          <w:rFonts w:cs="Arabic Transparent" w:hint="cs"/>
          <w:szCs w:val="28"/>
          <w:rtl/>
        </w:rPr>
        <w:t xml:space="preserve"> لأقل قيد</w:t>
      </w:r>
      <w:r>
        <w:rPr>
          <w:rFonts w:cs="Arabic Transparent"/>
          <w:szCs w:val="28"/>
          <w:rtl/>
        </w:rPr>
        <w:t xml:space="preserve"> </w:t>
      </w:r>
      <w:r w:rsidRPr="008E3AB2">
        <w:rPr>
          <w:rFonts w:cs="Arabic Transparent"/>
          <w:szCs w:val="28"/>
          <w:rtl/>
        </w:rPr>
        <w:t>يمكن</w:t>
      </w:r>
      <w:r>
        <w:rPr>
          <w:rFonts w:cs="Arabic Transparent" w:hint="cs"/>
          <w:szCs w:val="28"/>
          <w:rtl/>
        </w:rPr>
        <w:t xml:space="preserve"> أن يوضح</w:t>
      </w:r>
      <w:r w:rsidRPr="008E3AB2">
        <w:rPr>
          <w:rFonts w:cs="Arabic Transparent"/>
          <w:szCs w:val="28"/>
          <w:rtl/>
        </w:rPr>
        <w:t xml:space="preserve"> (هوفر، 1983</w:t>
      </w:r>
      <w:r w:rsidRPr="008E3AB2">
        <w:rPr>
          <w:rFonts w:cs="Arabic Transparent" w:hint="cs"/>
          <w:szCs w:val="28"/>
          <w:rtl/>
        </w:rPr>
        <w:t>م,</w:t>
      </w:r>
      <w:r w:rsidRPr="008E3AB2">
        <w:rPr>
          <w:rFonts w:cs="Arabic Transparent"/>
          <w:szCs w:val="28"/>
          <w:rtl/>
        </w:rPr>
        <w:t xml:space="preserve"> إيفانز، 1984</w:t>
      </w:r>
      <w:r w:rsidRPr="008E3AB2">
        <w:rPr>
          <w:rFonts w:cs="Arabic Transparent" w:hint="cs"/>
          <w:szCs w:val="28"/>
          <w:rtl/>
        </w:rPr>
        <w:t xml:space="preserve">م) </w:t>
      </w:r>
      <w:r w:rsidRPr="008E3AB2">
        <w:rPr>
          <w:rFonts w:cs="Arabic Transparent"/>
          <w:szCs w:val="28"/>
          <w:rtl/>
        </w:rPr>
        <w:t xml:space="preserve">أن: </w:t>
      </w:r>
    </w:p>
    <w:p w:rsidR="00233504" w:rsidRPr="008E3AB2"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27</w:t>
      </w:r>
      <w:r w:rsidRPr="008E3AB2">
        <w:rPr>
          <w:rFonts w:cs="Arabic Transparent"/>
          <w:szCs w:val="28"/>
        </w:rPr>
        <w:t>)</w:t>
      </w:r>
      <w:r>
        <w:rPr>
          <w:rFonts w:cs="Arabic Transparent"/>
          <w:szCs w:val="28"/>
          <w:rtl/>
        </w:rPr>
        <w:t xml:space="preserve"> </w:t>
      </w:r>
      <w:r>
        <w:rPr>
          <w:rFonts w:cs="Arabic Transparent" w:hint="cs"/>
          <w:szCs w:val="28"/>
          <w:rtl/>
        </w:rPr>
        <w:t xml:space="preserve">                                                                 </w:t>
      </w:r>
      <w:r w:rsidRPr="00C36EC2">
        <w:rPr>
          <w:rFonts w:cs="Arabic Transparent"/>
          <w:position w:val="-50"/>
          <w:szCs w:val="28"/>
        </w:rPr>
        <w:object w:dxaOrig="1340" w:dyaOrig="1080">
          <v:shape id="_x0000_i1171" type="#_x0000_t75" style="width:85.7pt;height:69.45pt" o:ole="">
            <v:imagedata r:id="rId319" o:title=""/>
          </v:shape>
          <o:OLEObject Type="Embed" ProgID="Equation.3" ShapeID="_x0000_i1171" DrawAspect="Content" ObjectID="_1438494461" r:id="rId320"/>
        </w:object>
      </w:r>
      <w:r w:rsidRPr="008E3AB2">
        <w:rPr>
          <w:rFonts w:cs="Arabic Transparent"/>
          <w:szCs w:val="28"/>
          <w:rtl/>
        </w:rPr>
        <w:t xml:space="preserve"> </w:t>
      </w:r>
    </w:p>
    <w:p w:rsidR="00233504"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r w:rsidRPr="008E3AB2">
        <w:rPr>
          <w:rFonts w:cs="Arabic Transparent"/>
          <w:szCs w:val="28"/>
          <w:rtl/>
        </w:rPr>
        <w:t>يمكن حل المعادلات</w:t>
      </w:r>
      <w:r>
        <w:rPr>
          <w:rFonts w:cs="Arabic Transparent" w:hint="cs"/>
          <w:szCs w:val="28"/>
          <w:rtl/>
        </w:rPr>
        <w:t xml:space="preserve"> </w:t>
      </w: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25</w:t>
      </w:r>
      <w:r w:rsidRPr="008E3AB2">
        <w:rPr>
          <w:rFonts w:cs="Arabic Transparent"/>
          <w:szCs w:val="28"/>
        </w:rPr>
        <w:t>)</w:t>
      </w:r>
      <w:r>
        <w:rPr>
          <w:rFonts w:cs="Arabic Transparent" w:hint="cs"/>
          <w:szCs w:val="28"/>
          <w:rtl/>
        </w:rPr>
        <w:t xml:space="preserve"> </w:t>
      </w:r>
      <w:r w:rsidRPr="008E3AB2">
        <w:rPr>
          <w:rFonts w:cs="Arabic Transparent"/>
          <w:szCs w:val="28"/>
          <w:rtl/>
        </w:rPr>
        <w:t>و</w:t>
      </w:r>
      <w:r>
        <w:rPr>
          <w:rFonts w:cs="Arabic Transparent" w:hint="cs"/>
          <w:szCs w:val="28"/>
          <w:rtl/>
        </w:rPr>
        <w:t xml:space="preserve"> </w:t>
      </w: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26</w:t>
      </w:r>
      <w:r w:rsidRPr="008E3AB2">
        <w:rPr>
          <w:rFonts w:cs="Arabic Transparent"/>
          <w:szCs w:val="28"/>
        </w:rPr>
        <w:t>)</w:t>
      </w:r>
      <w:r>
        <w:rPr>
          <w:rFonts w:cs="Arabic Transparent" w:hint="cs"/>
          <w:szCs w:val="28"/>
          <w:rtl/>
        </w:rPr>
        <w:t xml:space="preserve"> </w:t>
      </w:r>
      <w:r w:rsidRPr="008E3AB2">
        <w:rPr>
          <w:rFonts w:cs="Arabic Transparent"/>
          <w:szCs w:val="28"/>
          <w:rtl/>
        </w:rPr>
        <w:t>بسهولة باستخدام خوارزم المت</w:t>
      </w:r>
      <w:r>
        <w:rPr>
          <w:rFonts w:cs="Arabic Transparent" w:hint="cs"/>
          <w:szCs w:val="28"/>
          <w:rtl/>
        </w:rPr>
        <w:t>نبئ</w:t>
      </w:r>
      <w:r w:rsidRPr="008E3AB2">
        <w:rPr>
          <w:rFonts w:cs="Arabic Transparent"/>
          <w:szCs w:val="28"/>
          <w:rtl/>
        </w:rPr>
        <w:t xml:space="preserve"> – المصحح لجيير.</w:t>
      </w:r>
    </w:p>
    <w:p w:rsidR="00233504" w:rsidRPr="008E3AB2"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b/>
          <w:bCs/>
          <w:szCs w:val="28"/>
          <w:rtl/>
        </w:rPr>
      </w:pPr>
      <w:r>
        <w:rPr>
          <w:rFonts w:cs="Arabic Transparent" w:hint="cs"/>
          <w:b/>
          <w:bCs/>
          <w:szCs w:val="28"/>
          <w:rtl/>
        </w:rPr>
        <w:t>4</w:t>
      </w:r>
      <w:r w:rsidRPr="008E3AB2">
        <w:rPr>
          <w:rFonts w:cs="Arabic Transparent"/>
          <w:b/>
          <w:bCs/>
          <w:szCs w:val="28"/>
          <w:rtl/>
        </w:rPr>
        <w:t>-</w:t>
      </w:r>
      <w:r>
        <w:rPr>
          <w:rFonts w:cs="Arabic Transparent" w:hint="cs"/>
          <w:b/>
          <w:bCs/>
          <w:szCs w:val="28"/>
          <w:rtl/>
        </w:rPr>
        <w:t>3</w:t>
      </w:r>
      <w:r w:rsidRPr="008E3AB2">
        <w:rPr>
          <w:rFonts w:cs="Arabic Transparent"/>
          <w:b/>
          <w:bCs/>
          <w:szCs w:val="28"/>
          <w:rtl/>
        </w:rPr>
        <w:t>-3</w:t>
      </w:r>
      <w:r>
        <w:rPr>
          <w:rFonts w:cs="Arabic Transparent" w:hint="cs"/>
          <w:b/>
          <w:bCs/>
          <w:szCs w:val="28"/>
          <w:rtl/>
        </w:rPr>
        <w:t xml:space="preserve"> التجميع عند ثبات الضغط والانثالبي </w:t>
      </w:r>
    </w:p>
    <w:p w:rsidR="00233504" w:rsidRPr="008E3AB2" w:rsidRDefault="00233504" w:rsidP="00233504">
      <w:pPr>
        <w:spacing w:before="60" w:after="60" w:line="480" w:lineRule="auto"/>
        <w:jc w:val="both"/>
        <w:rPr>
          <w:rFonts w:cs="Arabic Transparent" w:hint="cs"/>
          <w:b/>
          <w:bCs/>
          <w:szCs w:val="28"/>
          <w:rtl/>
        </w:rPr>
      </w:pPr>
      <w:r>
        <w:rPr>
          <w:rFonts w:cs="Arabic Transparent" w:hint="cs"/>
          <w:b/>
          <w:bCs/>
          <w:szCs w:val="28"/>
          <w:rtl/>
        </w:rPr>
        <w:t xml:space="preserve">                                              </w:t>
      </w:r>
      <w:r>
        <w:rPr>
          <w:rFonts w:cs="Arabic Transparent"/>
          <w:b/>
          <w:bCs/>
          <w:szCs w:val="28"/>
        </w:rPr>
        <w:t>Isobaric-Isoenthal</w:t>
      </w:r>
      <w:r w:rsidRPr="008E3AB2">
        <w:rPr>
          <w:rFonts w:cs="Arabic Transparent"/>
          <w:b/>
          <w:bCs/>
          <w:szCs w:val="28"/>
        </w:rPr>
        <w:t>pic (NPH) Ensemble</w:t>
      </w:r>
    </w:p>
    <w:p w:rsidR="00233504" w:rsidRDefault="00233504" w:rsidP="00233504">
      <w:pPr>
        <w:spacing w:before="60" w:after="60" w:line="480" w:lineRule="auto"/>
        <w:ind w:firstLine="567"/>
        <w:jc w:val="both"/>
        <w:rPr>
          <w:rFonts w:cs="Arabic Transparent" w:hint="cs"/>
          <w:szCs w:val="28"/>
          <w:rtl/>
        </w:rPr>
      </w:pPr>
      <w:r>
        <w:rPr>
          <w:rFonts w:cs="Arabic Transparent" w:hint="cs"/>
          <w:szCs w:val="28"/>
          <w:rtl/>
        </w:rPr>
        <w:t>هذا التجميع لا يستعمل بكثرة</w:t>
      </w:r>
      <w:r w:rsidRPr="008E3AB2">
        <w:rPr>
          <w:rFonts w:cs="Arabic Transparent"/>
          <w:szCs w:val="28"/>
          <w:rtl/>
        </w:rPr>
        <w:t xml:space="preserve"> في المحاكاة الجزيئية. </w:t>
      </w:r>
      <w:r>
        <w:rPr>
          <w:rFonts w:cs="Arabic Transparent" w:hint="cs"/>
          <w:szCs w:val="28"/>
          <w:rtl/>
        </w:rPr>
        <w:t>إلا أن</w:t>
      </w:r>
      <w:r w:rsidRPr="008E3AB2">
        <w:rPr>
          <w:rFonts w:cs="Arabic Transparent"/>
          <w:szCs w:val="28"/>
          <w:rtl/>
        </w:rPr>
        <w:t xml:space="preserve"> خوارزم</w:t>
      </w:r>
      <w:r>
        <w:rPr>
          <w:rFonts w:cs="Arabic Transparent" w:hint="cs"/>
          <w:szCs w:val="28"/>
          <w:rtl/>
        </w:rPr>
        <w:t>يات</w:t>
      </w:r>
      <w:r w:rsidRPr="008E3AB2">
        <w:rPr>
          <w:rFonts w:cs="Arabic Transparent"/>
          <w:szCs w:val="28"/>
          <w:rtl/>
        </w:rPr>
        <w:t xml:space="preserve"> (</w:t>
      </w:r>
      <w:r w:rsidRPr="008E3AB2">
        <w:rPr>
          <w:rFonts w:cs="Arabic Transparent"/>
          <w:szCs w:val="28"/>
        </w:rPr>
        <w:t>NPH</w:t>
      </w:r>
      <w:r w:rsidRPr="008E3AB2">
        <w:rPr>
          <w:rFonts w:cs="Arabic Transparent"/>
          <w:szCs w:val="28"/>
          <w:rtl/>
        </w:rPr>
        <w:t>)</w:t>
      </w:r>
      <w:r>
        <w:rPr>
          <w:rFonts w:cs="Arabic Transparent" w:hint="cs"/>
          <w:szCs w:val="28"/>
          <w:rtl/>
        </w:rPr>
        <w:t xml:space="preserve"> </w:t>
      </w:r>
      <w:r w:rsidRPr="008E3AB2">
        <w:rPr>
          <w:rFonts w:cs="Arabic Transparent"/>
          <w:szCs w:val="28"/>
          <w:rtl/>
        </w:rPr>
        <w:t>جدير</w:t>
      </w:r>
      <w:r>
        <w:rPr>
          <w:rFonts w:cs="Arabic Transparent" w:hint="cs"/>
          <w:szCs w:val="28"/>
          <w:rtl/>
        </w:rPr>
        <w:t>ة</w:t>
      </w:r>
      <w:r w:rsidRPr="008E3AB2">
        <w:rPr>
          <w:rFonts w:cs="Arabic Transparent"/>
          <w:szCs w:val="28"/>
          <w:rtl/>
        </w:rPr>
        <w:t xml:space="preserve"> </w:t>
      </w:r>
      <w:r>
        <w:rPr>
          <w:rFonts w:cs="Arabic Transparent" w:hint="cs"/>
          <w:szCs w:val="28"/>
          <w:rtl/>
        </w:rPr>
        <w:t>بأن تؤخذ بعين الاعتبار</w:t>
      </w:r>
      <w:r w:rsidRPr="008E3AB2">
        <w:rPr>
          <w:rFonts w:cs="Arabic Transparent"/>
          <w:szCs w:val="28"/>
          <w:rtl/>
        </w:rPr>
        <w:t xml:space="preserve"> لأنه</w:t>
      </w:r>
      <w:r>
        <w:rPr>
          <w:rFonts w:cs="Arabic Transparent" w:hint="cs"/>
          <w:szCs w:val="28"/>
          <w:rtl/>
        </w:rPr>
        <w:t>ا</w:t>
      </w:r>
      <w:r w:rsidRPr="008E3AB2">
        <w:rPr>
          <w:rFonts w:cs="Arabic Transparent"/>
          <w:szCs w:val="28"/>
          <w:rtl/>
        </w:rPr>
        <w:t xml:space="preserve"> </w:t>
      </w:r>
      <w:r>
        <w:rPr>
          <w:rFonts w:cs="Arabic Transparent" w:hint="cs"/>
          <w:szCs w:val="28"/>
          <w:rtl/>
        </w:rPr>
        <w:t>تدخل</w:t>
      </w:r>
      <w:r w:rsidRPr="008E3AB2">
        <w:rPr>
          <w:rFonts w:cs="Arabic Transparent"/>
          <w:szCs w:val="28"/>
          <w:rtl/>
        </w:rPr>
        <w:t xml:space="preserve"> تقنيات للحصول على </w:t>
      </w:r>
      <w:r>
        <w:rPr>
          <w:rFonts w:cs="Arabic Transparent" w:hint="cs"/>
          <w:szCs w:val="28"/>
          <w:rtl/>
        </w:rPr>
        <w:t xml:space="preserve">ضغط ثابت </w:t>
      </w:r>
      <w:r w:rsidRPr="008E3AB2">
        <w:rPr>
          <w:rFonts w:cs="Arabic Transparent"/>
          <w:szCs w:val="28"/>
          <w:rtl/>
        </w:rPr>
        <w:t xml:space="preserve">ويمكن </w:t>
      </w:r>
      <w:r>
        <w:rPr>
          <w:rFonts w:cs="Arabic Transparent" w:hint="cs"/>
          <w:szCs w:val="28"/>
          <w:rtl/>
        </w:rPr>
        <w:t xml:space="preserve">أن تمتد </w:t>
      </w:r>
      <w:r w:rsidRPr="008E3AB2">
        <w:rPr>
          <w:rFonts w:cs="Arabic Transparent"/>
          <w:szCs w:val="28"/>
          <w:rtl/>
        </w:rPr>
        <w:t xml:space="preserve"> بسهولة لتوليد </w:t>
      </w:r>
      <w:r>
        <w:rPr>
          <w:rFonts w:cs="Arabic Transparent" w:hint="cs"/>
          <w:szCs w:val="28"/>
          <w:rtl/>
        </w:rPr>
        <w:t>تجميع ثابت الضغط ودرجة الحرارة</w:t>
      </w:r>
      <w:r w:rsidRPr="008E3AB2">
        <w:rPr>
          <w:rFonts w:cs="Arabic Transparent"/>
          <w:szCs w:val="28"/>
        </w:rPr>
        <w:t xml:space="preserve"> (NPT) </w:t>
      </w:r>
      <w:r w:rsidRPr="008E3AB2">
        <w:rPr>
          <w:rFonts w:cs="Arabic Transparent"/>
          <w:szCs w:val="28"/>
          <w:rtl/>
        </w:rPr>
        <w:t>الأكثر فائدة.</w:t>
      </w:r>
      <w:r>
        <w:rPr>
          <w:rFonts w:cs="Arabic Transparent" w:hint="cs"/>
          <w:szCs w:val="28"/>
          <w:rtl/>
        </w:rPr>
        <w:t xml:space="preserve">ولإنتاج التجميع </w:t>
      </w:r>
      <w:r>
        <w:rPr>
          <w:rFonts w:cs="Arabic Transparent"/>
          <w:szCs w:val="28"/>
        </w:rPr>
        <w:t>(</w:t>
      </w:r>
      <w:r w:rsidRPr="008E3AB2">
        <w:rPr>
          <w:rFonts w:cs="Arabic Transparent"/>
          <w:szCs w:val="28"/>
        </w:rPr>
        <w:t>NPH</w:t>
      </w:r>
      <w:r>
        <w:rPr>
          <w:rFonts w:cs="Arabic Transparent"/>
          <w:szCs w:val="28"/>
        </w:rPr>
        <w:t>)</w:t>
      </w:r>
      <w:r>
        <w:rPr>
          <w:rFonts w:cs="Arabic Transparent" w:hint="cs"/>
          <w:szCs w:val="28"/>
          <w:rtl/>
        </w:rPr>
        <w:t xml:space="preserve"> نستخدم طريقة باروستات أندرسن أو طرق القيود.</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b/>
          <w:bCs/>
          <w:szCs w:val="28"/>
          <w:rtl/>
        </w:rPr>
      </w:pPr>
      <w:r>
        <w:rPr>
          <w:rFonts w:cs="Arabic Transparent" w:hint="cs"/>
          <w:b/>
          <w:bCs/>
          <w:szCs w:val="28"/>
          <w:rtl/>
        </w:rPr>
        <w:t>4</w:t>
      </w:r>
      <w:r w:rsidRPr="008E3AB2">
        <w:rPr>
          <w:rFonts w:cs="Arabic Transparent"/>
          <w:b/>
          <w:bCs/>
          <w:szCs w:val="28"/>
          <w:rtl/>
        </w:rPr>
        <w:t>-</w:t>
      </w:r>
      <w:r>
        <w:rPr>
          <w:rFonts w:cs="Arabic Transparent" w:hint="cs"/>
          <w:b/>
          <w:bCs/>
          <w:szCs w:val="28"/>
          <w:rtl/>
        </w:rPr>
        <w:t>3</w:t>
      </w:r>
      <w:r w:rsidRPr="008E3AB2">
        <w:rPr>
          <w:rFonts w:cs="Arabic Transparent"/>
          <w:b/>
          <w:bCs/>
          <w:szCs w:val="28"/>
          <w:rtl/>
        </w:rPr>
        <w:t>-3</w:t>
      </w:r>
      <w:r>
        <w:rPr>
          <w:rFonts w:cs="Arabic Transparent" w:hint="cs"/>
          <w:b/>
          <w:bCs/>
          <w:szCs w:val="28"/>
          <w:rtl/>
        </w:rPr>
        <w:t>-1</w:t>
      </w:r>
      <w:r>
        <w:rPr>
          <w:rFonts w:cs="Arabic Transparent"/>
          <w:b/>
          <w:bCs/>
          <w:szCs w:val="28"/>
          <w:rtl/>
        </w:rPr>
        <w:t xml:space="preserve"> </w:t>
      </w:r>
      <w:r>
        <w:rPr>
          <w:rFonts w:cs="Arabic Transparent" w:hint="cs"/>
          <w:b/>
          <w:bCs/>
          <w:szCs w:val="28"/>
          <w:rtl/>
        </w:rPr>
        <w:t>باروستات</w:t>
      </w:r>
      <w:r>
        <w:rPr>
          <w:rFonts w:cs="Arabic Transparent"/>
          <w:b/>
          <w:bCs/>
          <w:szCs w:val="28"/>
          <w:rtl/>
        </w:rPr>
        <w:t xml:space="preserve"> أندرس</w:t>
      </w:r>
      <w:r w:rsidRPr="008E3AB2">
        <w:rPr>
          <w:rFonts w:cs="Arabic Transparent"/>
          <w:b/>
          <w:bCs/>
          <w:szCs w:val="28"/>
          <w:rtl/>
        </w:rPr>
        <w:t>ن</w:t>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t xml:space="preserve"> </w:t>
      </w:r>
      <w:r w:rsidRPr="008E3AB2">
        <w:rPr>
          <w:rFonts w:cs="Arabic Transparent"/>
          <w:b/>
          <w:bCs/>
          <w:szCs w:val="28"/>
        </w:rPr>
        <w:t xml:space="preserve">Andersen's </w:t>
      </w:r>
      <w:r>
        <w:rPr>
          <w:rFonts w:cs="Arabic Transparent"/>
          <w:b/>
          <w:bCs/>
          <w:szCs w:val="28"/>
        </w:rPr>
        <w:t>Barostat</w:t>
      </w:r>
      <w:r w:rsidRPr="008E3AB2">
        <w:rPr>
          <w:rFonts w:cs="Arabic Transparent"/>
          <w:b/>
          <w:bCs/>
          <w:szCs w:val="28"/>
        </w:rPr>
        <w:t xml:space="preserve"> </w:t>
      </w:r>
    </w:p>
    <w:p w:rsidR="00233504" w:rsidRPr="008E3AB2" w:rsidRDefault="00233504" w:rsidP="00233504">
      <w:pPr>
        <w:spacing w:before="60" w:after="60" w:line="480" w:lineRule="auto"/>
        <w:ind w:firstLine="567"/>
        <w:jc w:val="both"/>
        <w:rPr>
          <w:rFonts w:cs="Arabic Transparent"/>
          <w:szCs w:val="28"/>
          <w:rtl/>
        </w:rPr>
      </w:pPr>
      <w:r>
        <w:rPr>
          <w:rFonts w:cs="Arabic Transparent" w:hint="cs"/>
          <w:szCs w:val="28"/>
          <w:rtl/>
        </w:rPr>
        <w:t>إن المدخل</w:t>
      </w:r>
      <w:r w:rsidRPr="008E3AB2">
        <w:rPr>
          <w:rFonts w:cs="Arabic Transparent"/>
          <w:szCs w:val="28"/>
          <w:rtl/>
        </w:rPr>
        <w:t xml:space="preserve"> العام</w:t>
      </w:r>
      <w:r>
        <w:rPr>
          <w:rFonts w:cs="Arabic Transparent" w:hint="cs"/>
          <w:szCs w:val="28"/>
          <w:rtl/>
        </w:rPr>
        <w:t xml:space="preserve"> الذي استخدمه</w:t>
      </w:r>
      <w:r>
        <w:rPr>
          <w:rFonts w:cs="Arabic Transparent"/>
          <w:szCs w:val="28"/>
          <w:rtl/>
        </w:rPr>
        <w:t xml:space="preserve"> أندرس</w:t>
      </w:r>
      <w:r w:rsidRPr="008E3AB2">
        <w:rPr>
          <w:rFonts w:cs="Arabic Transparent"/>
          <w:szCs w:val="28"/>
          <w:rtl/>
        </w:rPr>
        <w:t>ن (1980</w:t>
      </w:r>
      <w:r w:rsidRPr="008E3AB2">
        <w:rPr>
          <w:rFonts w:cs="Arabic Transparent" w:hint="cs"/>
          <w:szCs w:val="28"/>
          <w:rtl/>
        </w:rPr>
        <w:t>م</w:t>
      </w:r>
      <w:r w:rsidRPr="008E3AB2">
        <w:rPr>
          <w:rFonts w:cs="Arabic Transparent"/>
          <w:szCs w:val="28"/>
          <w:rtl/>
        </w:rPr>
        <w:t xml:space="preserve">) هو </w:t>
      </w:r>
      <w:r w:rsidRPr="008E3AB2">
        <w:rPr>
          <w:rFonts w:cs="Arabic Transparent" w:hint="cs"/>
          <w:szCs w:val="28"/>
          <w:rtl/>
        </w:rPr>
        <w:t>إدخال</w:t>
      </w:r>
      <w:r w:rsidRPr="008E3AB2">
        <w:rPr>
          <w:rFonts w:cs="Arabic Transparent"/>
          <w:szCs w:val="28"/>
          <w:rtl/>
        </w:rPr>
        <w:t xml:space="preserve"> درجات حرية </w:t>
      </w:r>
      <w:r w:rsidRPr="008E3AB2">
        <w:rPr>
          <w:rFonts w:cs="Arabic Transparent" w:hint="cs"/>
          <w:szCs w:val="28"/>
          <w:rtl/>
        </w:rPr>
        <w:t>إضافية</w:t>
      </w:r>
      <w:r>
        <w:rPr>
          <w:rFonts w:cs="Arabic Transparent"/>
          <w:szCs w:val="28"/>
          <w:rtl/>
        </w:rPr>
        <w:t xml:space="preserve"> للنظام الفيزيائي. و</w:t>
      </w:r>
      <w:r>
        <w:rPr>
          <w:rFonts w:cs="Arabic Transparent" w:hint="cs"/>
          <w:szCs w:val="28"/>
          <w:rtl/>
        </w:rPr>
        <w:t>بالتحديد</w:t>
      </w:r>
      <w:r w:rsidRPr="008E3AB2">
        <w:rPr>
          <w:rFonts w:cs="Arabic Transparent"/>
          <w:szCs w:val="28"/>
          <w:rtl/>
        </w:rPr>
        <w:t xml:space="preserve"> الحجم</w:t>
      </w:r>
      <w:r>
        <w:rPr>
          <w:rFonts w:cs="Arabic Transparent" w:hint="cs"/>
          <w:szCs w:val="28"/>
          <w:rtl/>
        </w:rPr>
        <w:t xml:space="preserve"> نعتبره</w:t>
      </w:r>
      <w:r w:rsidRPr="008E3AB2">
        <w:rPr>
          <w:rFonts w:cs="Arabic Transparent"/>
          <w:szCs w:val="28"/>
          <w:rtl/>
        </w:rPr>
        <w:t xml:space="preserve"> كمتغير ديناميكي</w:t>
      </w:r>
      <w:r>
        <w:rPr>
          <w:rFonts w:cs="Arabic Transparent" w:hint="cs"/>
          <w:szCs w:val="28"/>
          <w:rtl/>
        </w:rPr>
        <w:t xml:space="preserve"> والذي</w:t>
      </w:r>
      <w:r w:rsidRPr="008E3AB2">
        <w:rPr>
          <w:rFonts w:cs="Arabic Transparent"/>
          <w:szCs w:val="28"/>
          <w:rtl/>
        </w:rPr>
        <w:t xml:space="preserve"> يزدوج مع </w:t>
      </w:r>
      <w:r w:rsidRPr="008E3AB2">
        <w:rPr>
          <w:rFonts w:cs="Arabic Transparent" w:hint="cs"/>
          <w:szCs w:val="28"/>
          <w:rtl/>
        </w:rPr>
        <w:t>إحداثيات</w:t>
      </w:r>
      <w:r w:rsidRPr="008E3AB2">
        <w:rPr>
          <w:rFonts w:cs="Arabic Transparent"/>
          <w:szCs w:val="28"/>
          <w:rtl/>
        </w:rPr>
        <w:t xml:space="preserve"> الجسيم</w:t>
      </w:r>
      <w:r>
        <w:rPr>
          <w:rFonts w:cs="Arabic Transparent" w:hint="cs"/>
          <w:szCs w:val="28"/>
          <w:rtl/>
        </w:rPr>
        <w:t xml:space="preserve"> (أي يضاف لإحداثيات الجسيم) </w:t>
      </w:r>
      <w:r w:rsidRPr="008E3AB2">
        <w:rPr>
          <w:rFonts w:cs="Arabic Transparent"/>
          <w:szCs w:val="28"/>
          <w:rtl/>
        </w:rPr>
        <w:t xml:space="preserve">. </w:t>
      </w:r>
      <w:r>
        <w:rPr>
          <w:rFonts w:cs="Arabic Transparent" w:hint="cs"/>
          <w:szCs w:val="28"/>
          <w:rtl/>
        </w:rPr>
        <w:t>إن</w:t>
      </w:r>
      <w:r w:rsidRPr="008E3AB2">
        <w:rPr>
          <w:rFonts w:cs="Arabic Transparent"/>
          <w:szCs w:val="28"/>
          <w:rtl/>
        </w:rPr>
        <w:t xml:space="preserve"> معادلات نيوتن للحركة</w:t>
      </w:r>
      <w:r>
        <w:rPr>
          <w:rFonts w:cs="Arabic Transparent" w:hint="cs"/>
          <w:szCs w:val="28"/>
          <w:rtl/>
        </w:rPr>
        <w:t xml:space="preserve"> يتم حلها</w:t>
      </w:r>
      <w:r w:rsidRPr="008E3AB2">
        <w:rPr>
          <w:rFonts w:cs="Arabic Transparent"/>
          <w:szCs w:val="28"/>
          <w:rtl/>
        </w:rPr>
        <w:t xml:space="preserve"> ل</w:t>
      </w:r>
      <w:r>
        <w:rPr>
          <w:rFonts w:cs="Arabic Transparent" w:hint="cs"/>
          <w:szCs w:val="28"/>
          <w:rtl/>
        </w:rPr>
        <w:t>هذا ا</w:t>
      </w:r>
      <w:r w:rsidRPr="008E3AB2">
        <w:rPr>
          <w:rFonts w:cs="Arabic Transparent"/>
          <w:szCs w:val="28"/>
          <w:rtl/>
        </w:rPr>
        <w:t xml:space="preserve">لنظام الممتد </w:t>
      </w:r>
      <w:r>
        <w:rPr>
          <w:rFonts w:cs="Arabic Transparent" w:hint="cs"/>
          <w:szCs w:val="28"/>
          <w:rtl/>
        </w:rPr>
        <w:t>والذي يشتمل على</w:t>
      </w:r>
      <w:r w:rsidRPr="008E3AB2">
        <w:rPr>
          <w:rFonts w:cs="Arabic Transparent"/>
          <w:szCs w:val="28"/>
          <w:rtl/>
        </w:rPr>
        <w:t xml:space="preserve"> إحداثيات الجسيم والحجم.</w:t>
      </w:r>
    </w:p>
    <w:p w:rsidR="00233504" w:rsidRDefault="00233504" w:rsidP="00233504">
      <w:pPr>
        <w:spacing w:before="60" w:after="60" w:line="480" w:lineRule="auto"/>
        <w:ind w:firstLine="567"/>
        <w:jc w:val="both"/>
        <w:rPr>
          <w:rFonts w:cs="Arabic Transparent" w:hint="cs"/>
          <w:szCs w:val="28"/>
          <w:rtl/>
        </w:rPr>
      </w:pPr>
      <w:r w:rsidRPr="008E3AB2">
        <w:rPr>
          <w:rFonts w:cs="Arabic Transparent"/>
          <w:szCs w:val="28"/>
          <w:rtl/>
        </w:rPr>
        <w:t>وباستخدام الإحداثيات ال</w:t>
      </w:r>
      <w:r>
        <w:rPr>
          <w:rFonts w:cs="Arabic Transparent" w:hint="cs"/>
          <w:szCs w:val="28"/>
          <w:rtl/>
        </w:rPr>
        <w:t>قياسية</w:t>
      </w:r>
      <w:r w:rsidRPr="008E3AB2">
        <w:rPr>
          <w:rFonts w:cs="Arabic Transparent"/>
          <w:szCs w:val="28"/>
          <w:rtl/>
        </w:rPr>
        <w:t xml:space="preserve"> (</w:t>
      </w:r>
      <w:r w:rsidRPr="008E3AB2">
        <w:rPr>
          <w:rFonts w:cs="Arabic Transparent"/>
          <w:szCs w:val="28"/>
        </w:rPr>
        <w:t>x</w:t>
      </w:r>
      <w:r w:rsidRPr="008E3AB2">
        <w:rPr>
          <w:rFonts w:cs="Arabic Transparent"/>
          <w:szCs w:val="28"/>
          <w:vertAlign w:val="subscript"/>
        </w:rPr>
        <w:t>i</w:t>
      </w:r>
      <w:r w:rsidRPr="008E3AB2">
        <w:rPr>
          <w:rFonts w:cs="Arabic Transparent"/>
          <w:szCs w:val="28"/>
        </w:rPr>
        <w:t>=r</w:t>
      </w:r>
      <w:r w:rsidRPr="008E3AB2">
        <w:rPr>
          <w:rFonts w:cs="Arabic Transparent"/>
          <w:szCs w:val="28"/>
          <w:vertAlign w:val="subscript"/>
        </w:rPr>
        <w:t>i</w:t>
      </w:r>
      <w:r w:rsidRPr="008E3AB2">
        <w:rPr>
          <w:rFonts w:cs="Arabic Transparent"/>
          <w:szCs w:val="28"/>
        </w:rPr>
        <w:t>/V</w:t>
      </w:r>
      <w:r w:rsidRPr="008E3AB2">
        <w:rPr>
          <w:rFonts w:cs="Arabic Transparent"/>
          <w:szCs w:val="28"/>
          <w:vertAlign w:val="superscript"/>
        </w:rPr>
        <w:t>1/3</w:t>
      </w:r>
      <w:r>
        <w:rPr>
          <w:rFonts w:cs="Arabic Transparent"/>
          <w:szCs w:val="28"/>
          <w:rtl/>
        </w:rPr>
        <w:t xml:space="preserve">) </w:t>
      </w:r>
      <w:r>
        <w:rPr>
          <w:rFonts w:cs="Arabic Transparent" w:hint="cs"/>
          <w:szCs w:val="28"/>
          <w:rtl/>
        </w:rPr>
        <w:t>استطاع</w:t>
      </w:r>
      <w:r>
        <w:rPr>
          <w:rFonts w:cs="Arabic Transparent"/>
          <w:szCs w:val="28"/>
          <w:rtl/>
        </w:rPr>
        <w:t xml:space="preserve"> </w:t>
      </w:r>
      <w:r>
        <w:rPr>
          <w:rFonts w:cs="Arabic Transparent" w:hint="cs"/>
          <w:szCs w:val="28"/>
          <w:rtl/>
        </w:rPr>
        <w:t>أ</w:t>
      </w:r>
      <w:r>
        <w:rPr>
          <w:rFonts w:cs="Arabic Transparent"/>
          <w:szCs w:val="28"/>
          <w:rtl/>
        </w:rPr>
        <w:t>ندرس</w:t>
      </w:r>
      <w:r w:rsidRPr="008E3AB2">
        <w:rPr>
          <w:rFonts w:cs="Arabic Transparent"/>
          <w:szCs w:val="28"/>
          <w:rtl/>
        </w:rPr>
        <w:t>ن</w:t>
      </w:r>
      <w:r>
        <w:rPr>
          <w:rFonts w:cs="Arabic Transparent" w:hint="cs"/>
          <w:szCs w:val="28"/>
          <w:rtl/>
        </w:rPr>
        <w:t xml:space="preserve"> أن يقترح صورة لدالة</w:t>
      </w:r>
      <w:r w:rsidRPr="008E3AB2">
        <w:rPr>
          <w:rFonts w:cs="Arabic Transparent"/>
          <w:szCs w:val="28"/>
          <w:rtl/>
        </w:rPr>
        <w:t xml:space="preserve"> اللاجرانج عند ثبات الضغط </w:t>
      </w:r>
      <w:r>
        <w:rPr>
          <w:rFonts w:cs="Arabic Transparent" w:hint="cs"/>
          <w:szCs w:val="28"/>
          <w:rtl/>
        </w:rPr>
        <w:t>والتي أدخلت</w:t>
      </w:r>
      <w:r w:rsidRPr="008E3AB2">
        <w:rPr>
          <w:rFonts w:cs="Arabic Transparent"/>
          <w:szCs w:val="28"/>
          <w:rtl/>
        </w:rPr>
        <w:t xml:space="preserve"> متغيرا جديد </w:t>
      </w:r>
      <w:r w:rsidRPr="008E3AB2">
        <w:rPr>
          <w:rFonts w:cs="Arabic Transparent"/>
          <w:szCs w:val="28"/>
        </w:rPr>
        <w:t>Q</w:t>
      </w:r>
      <w:r w:rsidRPr="008E3AB2">
        <w:rPr>
          <w:rFonts w:cs="Arabic Transparent"/>
          <w:szCs w:val="28"/>
          <w:rtl/>
        </w:rPr>
        <w:t xml:space="preserve"> </w:t>
      </w:r>
      <w:r>
        <w:rPr>
          <w:rFonts w:cs="Arabic Transparent" w:hint="cs"/>
          <w:szCs w:val="28"/>
          <w:rtl/>
        </w:rPr>
        <w:t>,لتكون على الصورة الآتية :</w:t>
      </w:r>
    </w:p>
    <w:p w:rsidR="00233504" w:rsidRPr="008E3AB2" w:rsidRDefault="00233504" w:rsidP="00233504">
      <w:pPr>
        <w:spacing w:before="60" w:after="60" w:line="480" w:lineRule="auto"/>
        <w:ind w:firstLine="567"/>
        <w:jc w:val="both"/>
        <w:rPr>
          <w:rFonts w:cs="Arabic Transparent" w:hint="cs"/>
          <w:szCs w:val="28"/>
          <w:rtl/>
        </w:rPr>
      </w:pPr>
    </w:p>
    <w:p w:rsidR="00233504" w:rsidRPr="008E3AB2" w:rsidRDefault="00233504" w:rsidP="00233504">
      <w:pPr>
        <w:spacing w:before="60" w:after="60" w:line="480" w:lineRule="auto"/>
        <w:jc w:val="both"/>
        <w:rPr>
          <w:rFonts w:cs="Arabic Transparent"/>
          <w:szCs w:val="28"/>
          <w:rtl/>
        </w:rPr>
      </w:pP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28</w:t>
      </w:r>
      <w:r w:rsidRPr="008E3AB2">
        <w:rPr>
          <w:rFonts w:cs="Arabic Transparent"/>
          <w:szCs w:val="28"/>
        </w:rPr>
        <w:t>)</w:t>
      </w:r>
      <w:r>
        <w:rPr>
          <w:rFonts w:cs="Arabic Transparent"/>
          <w:szCs w:val="28"/>
          <w:rtl/>
        </w:rPr>
        <w:t xml:space="preserve">       </w:t>
      </w:r>
      <w:r>
        <w:rPr>
          <w:rFonts w:cs="Arabic Transparent" w:hint="cs"/>
          <w:szCs w:val="28"/>
          <w:rtl/>
        </w:rPr>
        <w:t xml:space="preserve">      </w:t>
      </w:r>
      <w:r>
        <w:rPr>
          <w:rFonts w:cs="Arabic Transparent"/>
          <w:szCs w:val="28"/>
          <w:rtl/>
        </w:rPr>
        <w:t xml:space="preserve">     </w:t>
      </w:r>
      <w:r w:rsidRPr="008E3AB2">
        <w:rPr>
          <w:rFonts w:cs="Arabic Transparent"/>
          <w:szCs w:val="28"/>
          <w:rtl/>
        </w:rPr>
        <w:t xml:space="preserve"> </w:t>
      </w:r>
      <w:r w:rsidRPr="008E3AB2">
        <w:rPr>
          <w:rFonts w:cs="Arabic Transparent"/>
          <w:position w:val="-30"/>
          <w:szCs w:val="28"/>
        </w:rPr>
        <w:object w:dxaOrig="4920" w:dyaOrig="859">
          <v:shape id="_x0000_i1172" type="#_x0000_t75" style="width:296.55pt;height:51.45pt" o:ole="">
            <v:imagedata r:id="rId321" o:title=""/>
          </v:shape>
          <o:OLEObject Type="Embed" ProgID="Equation.3" ShapeID="_x0000_i1172" DrawAspect="Content" ObjectID="_1438494462" r:id="rId322"/>
        </w:object>
      </w:r>
    </w:p>
    <w:p w:rsidR="00233504"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r w:rsidRPr="008E3AB2">
        <w:rPr>
          <w:rFonts w:cs="Arabic Transparent"/>
          <w:szCs w:val="28"/>
          <w:rtl/>
        </w:rPr>
        <w:lastRenderedPageBreak/>
        <w:t xml:space="preserve">ويمكن تفسير المتغير </w:t>
      </w:r>
      <w:r w:rsidRPr="008E3AB2">
        <w:rPr>
          <w:rFonts w:cs="Arabic Transparent"/>
          <w:szCs w:val="28"/>
        </w:rPr>
        <w:t>Q</w:t>
      </w:r>
      <w:r>
        <w:rPr>
          <w:rFonts w:cs="Arabic Transparent"/>
          <w:szCs w:val="28"/>
          <w:rtl/>
        </w:rPr>
        <w:t xml:space="preserve"> ك</w:t>
      </w:r>
      <w:r w:rsidRPr="008E3AB2">
        <w:rPr>
          <w:rFonts w:cs="Arabic Transparent"/>
          <w:szCs w:val="28"/>
          <w:rtl/>
        </w:rPr>
        <w:t xml:space="preserve">حجم ويمثل الحدين الأولين </w:t>
      </w:r>
      <w:r>
        <w:rPr>
          <w:rFonts w:cs="Arabic Transparent" w:hint="cs"/>
          <w:szCs w:val="28"/>
          <w:rtl/>
        </w:rPr>
        <w:t>ا</w:t>
      </w:r>
      <w:r w:rsidRPr="008E3AB2">
        <w:rPr>
          <w:rFonts w:cs="Arabic Transparent"/>
          <w:szCs w:val="28"/>
          <w:rtl/>
        </w:rPr>
        <w:t>لاجرانج ال</w:t>
      </w:r>
      <w:r>
        <w:rPr>
          <w:rFonts w:cs="Arabic Transparent" w:hint="cs"/>
          <w:szCs w:val="28"/>
          <w:rtl/>
        </w:rPr>
        <w:t>معتاد</w:t>
      </w:r>
      <w:r w:rsidRPr="008E3AB2">
        <w:rPr>
          <w:rFonts w:cs="Arabic Transparent"/>
          <w:szCs w:val="28"/>
          <w:rtl/>
        </w:rPr>
        <w:t xml:space="preserve"> معبراً عنه ب</w:t>
      </w:r>
      <w:r>
        <w:rPr>
          <w:rFonts w:cs="Arabic Transparent" w:hint="cs"/>
          <w:szCs w:val="28"/>
          <w:rtl/>
        </w:rPr>
        <w:t>ال</w:t>
      </w:r>
      <w:r w:rsidRPr="008E3AB2">
        <w:rPr>
          <w:rFonts w:cs="Arabic Transparent"/>
          <w:szCs w:val="28"/>
          <w:rtl/>
        </w:rPr>
        <w:t xml:space="preserve">متغيرات </w:t>
      </w:r>
      <w:r>
        <w:rPr>
          <w:rFonts w:cs="Arabic Transparent" w:hint="cs"/>
          <w:szCs w:val="28"/>
          <w:rtl/>
        </w:rPr>
        <w:t>ال</w:t>
      </w:r>
      <w:r w:rsidRPr="008E3AB2">
        <w:rPr>
          <w:rFonts w:cs="Arabic Transparent"/>
          <w:szCs w:val="28"/>
          <w:rtl/>
        </w:rPr>
        <w:t>جديدة. والحد الثالث عبارة عن الطاقة الحركية لـ</w:t>
      </w:r>
      <w:r>
        <w:rPr>
          <w:rFonts w:cs="Arabic Transparent" w:hint="cs"/>
          <w:szCs w:val="28"/>
          <w:rtl/>
        </w:rPr>
        <w:t xml:space="preserve"> </w:t>
      </w:r>
      <w:r w:rsidRPr="008E3AB2">
        <w:rPr>
          <w:rFonts w:cs="Arabic Transparent"/>
          <w:szCs w:val="28"/>
        </w:rPr>
        <w:t xml:space="preserve"> Q</w:t>
      </w:r>
      <w:r w:rsidRPr="008E3AB2">
        <w:rPr>
          <w:rFonts w:cs="Arabic Transparent"/>
          <w:szCs w:val="28"/>
          <w:rtl/>
        </w:rPr>
        <w:t xml:space="preserve">والحد الرابع هو </w:t>
      </w:r>
      <w:r>
        <w:rPr>
          <w:rFonts w:cs="Arabic Transparent" w:hint="cs"/>
          <w:szCs w:val="28"/>
          <w:rtl/>
        </w:rPr>
        <w:t>ال</w:t>
      </w:r>
      <w:r w:rsidRPr="008E3AB2">
        <w:rPr>
          <w:rFonts w:cs="Arabic Transparent"/>
          <w:szCs w:val="28"/>
          <w:rtl/>
        </w:rPr>
        <w:t>طاقة ال</w:t>
      </w:r>
      <w:r>
        <w:rPr>
          <w:rFonts w:cs="Arabic Transparent" w:hint="cs"/>
          <w:szCs w:val="28"/>
          <w:rtl/>
        </w:rPr>
        <w:t>كامنة</w:t>
      </w:r>
      <w:r w:rsidRPr="008E3AB2">
        <w:rPr>
          <w:rFonts w:cs="Arabic Transparent"/>
          <w:szCs w:val="28"/>
          <w:rtl/>
        </w:rPr>
        <w:t xml:space="preserve"> المرتبطة بـ</w:t>
      </w:r>
      <w:r>
        <w:rPr>
          <w:rFonts w:cs="Arabic Transparent" w:hint="cs"/>
          <w:szCs w:val="28"/>
          <w:rtl/>
        </w:rPr>
        <w:t xml:space="preserve"> </w:t>
      </w:r>
      <w:r w:rsidRPr="008E3AB2">
        <w:rPr>
          <w:rFonts w:cs="Arabic Transparent"/>
          <w:szCs w:val="28"/>
        </w:rPr>
        <w:t>Q</w:t>
      </w:r>
      <w:r>
        <w:rPr>
          <w:rFonts w:cs="Arabic Transparent"/>
          <w:szCs w:val="28"/>
          <w:rtl/>
        </w:rPr>
        <w:t>.</w:t>
      </w:r>
      <w:r w:rsidRPr="008E3AB2">
        <w:rPr>
          <w:rFonts w:cs="Arabic Transparent"/>
          <w:szCs w:val="28"/>
          <w:rtl/>
        </w:rPr>
        <w:t xml:space="preserve"> وتعتبر الحدود </w:t>
      </w:r>
      <w:r w:rsidRPr="008E3AB2">
        <w:rPr>
          <w:rFonts w:cs="Arabic Transparent"/>
          <w:position w:val="-6"/>
          <w:szCs w:val="28"/>
        </w:rPr>
        <w:object w:dxaOrig="240" w:dyaOrig="220">
          <v:shape id="_x0000_i1173" type="#_x0000_t75" style="width:12pt;height:11.15pt" o:ole="">
            <v:imagedata r:id="rId323" o:title=""/>
          </v:shape>
          <o:OLEObject Type="Embed" ProgID="Equation.3" ShapeID="_x0000_i1173" DrawAspect="Content" ObjectID="_1438494463" r:id="rId324"/>
        </w:object>
      </w:r>
      <w:r>
        <w:rPr>
          <w:rFonts w:cs="Arabic Transparent" w:hint="cs"/>
          <w:szCs w:val="28"/>
          <w:rtl/>
        </w:rPr>
        <w:t xml:space="preserve"> </w:t>
      </w:r>
      <w:r w:rsidRPr="008E3AB2">
        <w:rPr>
          <w:rFonts w:cs="Arabic Transparent"/>
          <w:szCs w:val="28"/>
          <w:rtl/>
        </w:rPr>
        <w:t>و</w:t>
      </w:r>
      <w:r>
        <w:rPr>
          <w:rFonts w:cs="Arabic Transparent"/>
          <w:szCs w:val="28"/>
        </w:rPr>
        <w:t>M</w:t>
      </w:r>
      <w:r w:rsidRPr="008E3AB2">
        <w:rPr>
          <w:rFonts w:cs="Arabic Transparent"/>
          <w:szCs w:val="28"/>
          <w:rtl/>
        </w:rPr>
        <w:t xml:space="preserve"> ثوابت. </w:t>
      </w:r>
      <w:r>
        <w:rPr>
          <w:rFonts w:cs="Arabic Transparent" w:hint="cs"/>
          <w:szCs w:val="28"/>
          <w:rtl/>
        </w:rPr>
        <w:t>إن</w:t>
      </w:r>
      <w:r w:rsidRPr="008E3AB2">
        <w:rPr>
          <w:rFonts w:cs="Arabic Transparent"/>
          <w:szCs w:val="28"/>
          <w:rtl/>
        </w:rPr>
        <w:t xml:space="preserve"> </w:t>
      </w:r>
      <w:r>
        <w:rPr>
          <w:rFonts w:cs="Arabic Transparent" w:hint="cs"/>
          <w:szCs w:val="28"/>
          <w:rtl/>
        </w:rPr>
        <w:t>ال</w:t>
      </w:r>
      <w:r w:rsidRPr="008E3AB2">
        <w:rPr>
          <w:rFonts w:cs="Arabic Transparent"/>
          <w:szCs w:val="28"/>
          <w:rtl/>
        </w:rPr>
        <w:t xml:space="preserve">تفسير </w:t>
      </w:r>
      <w:r>
        <w:rPr>
          <w:rFonts w:cs="Arabic Transparent" w:hint="cs"/>
          <w:szCs w:val="28"/>
          <w:rtl/>
        </w:rPr>
        <w:t>ال</w:t>
      </w:r>
      <w:r w:rsidRPr="008E3AB2">
        <w:rPr>
          <w:rFonts w:cs="Arabic Transparent"/>
          <w:szCs w:val="28"/>
          <w:rtl/>
        </w:rPr>
        <w:t>فيزيائي للاجرانج</w:t>
      </w:r>
      <w:r>
        <w:rPr>
          <w:rFonts w:cs="Arabic Transparent" w:hint="cs"/>
          <w:szCs w:val="28"/>
          <w:rtl/>
        </w:rPr>
        <w:t xml:space="preserve"> يمكن أن نحصل عليه</w:t>
      </w:r>
      <w:r w:rsidRPr="008E3AB2">
        <w:rPr>
          <w:rFonts w:cs="Arabic Transparent"/>
          <w:szCs w:val="28"/>
          <w:rtl/>
        </w:rPr>
        <w:t xml:space="preserve"> </w:t>
      </w:r>
      <w:r>
        <w:rPr>
          <w:rFonts w:cs="Arabic Transparent" w:hint="cs"/>
          <w:szCs w:val="28"/>
          <w:rtl/>
        </w:rPr>
        <w:t>إذا اعتبرنا</w:t>
      </w:r>
      <w:r w:rsidRPr="008E3AB2">
        <w:rPr>
          <w:rFonts w:cs="Arabic Transparent"/>
          <w:szCs w:val="28"/>
          <w:rtl/>
        </w:rPr>
        <w:t xml:space="preserve"> النظام</w:t>
      </w:r>
      <w:r>
        <w:rPr>
          <w:rFonts w:cs="Arabic Transparent" w:hint="cs"/>
          <w:szCs w:val="28"/>
          <w:rtl/>
        </w:rPr>
        <w:t xml:space="preserve"> كأنه</w:t>
      </w:r>
      <w:r>
        <w:rPr>
          <w:rFonts w:cs="Arabic Transparent"/>
          <w:szCs w:val="28"/>
          <w:rtl/>
        </w:rPr>
        <w:t xml:space="preserve"> </w:t>
      </w:r>
      <w:r>
        <w:rPr>
          <w:rFonts w:cs="Arabic Transparent" w:hint="cs"/>
          <w:szCs w:val="28"/>
          <w:rtl/>
        </w:rPr>
        <w:t>محتوى (وعاء)</w:t>
      </w:r>
      <w:r w:rsidRPr="008E3AB2">
        <w:rPr>
          <w:rFonts w:cs="Arabic Transparent"/>
          <w:szCs w:val="28"/>
          <w:rtl/>
        </w:rPr>
        <w:t xml:space="preserve"> متغير الحجم </w:t>
      </w:r>
      <w:r>
        <w:rPr>
          <w:rFonts w:cs="Arabic Transparent" w:hint="cs"/>
          <w:szCs w:val="28"/>
          <w:rtl/>
        </w:rPr>
        <w:t>يتحكم فيه</w:t>
      </w:r>
      <w:r w:rsidRPr="008E3AB2">
        <w:rPr>
          <w:rFonts w:cs="Arabic Transparent"/>
          <w:szCs w:val="28"/>
          <w:rtl/>
        </w:rPr>
        <w:t xml:space="preserve"> مكبس. وبذلك يمكن ت</w:t>
      </w:r>
      <w:r>
        <w:rPr>
          <w:rFonts w:cs="Arabic Transparent" w:hint="cs"/>
          <w:szCs w:val="28"/>
          <w:rtl/>
        </w:rPr>
        <w:t>عين</w:t>
      </w:r>
      <w:r w:rsidRPr="008E3AB2">
        <w:rPr>
          <w:rFonts w:cs="Arabic Transparent"/>
          <w:szCs w:val="28"/>
          <w:rtl/>
        </w:rPr>
        <w:t xml:space="preserve"> حجم النظام </w:t>
      </w:r>
      <w:r w:rsidRPr="008E3AB2">
        <w:rPr>
          <w:rFonts w:cs="Arabic Transparent"/>
          <w:szCs w:val="28"/>
        </w:rPr>
        <w:t>Q</w:t>
      </w:r>
      <w:r w:rsidRPr="008E3AB2">
        <w:rPr>
          <w:rFonts w:cs="Arabic Transparent"/>
          <w:szCs w:val="28"/>
          <w:rtl/>
        </w:rPr>
        <w:t xml:space="preserve"> عن طريق </w:t>
      </w:r>
      <w:r w:rsidRPr="008E3AB2">
        <w:rPr>
          <w:rFonts w:cs="Arabic Transparent" w:hint="cs"/>
          <w:szCs w:val="28"/>
          <w:rtl/>
        </w:rPr>
        <w:t>إحداثيات</w:t>
      </w:r>
      <w:r w:rsidRPr="008E3AB2">
        <w:rPr>
          <w:rFonts w:cs="Arabic Transparent"/>
          <w:szCs w:val="28"/>
          <w:rtl/>
        </w:rPr>
        <w:t xml:space="preserve"> المكبس، و</w:t>
      </w:r>
      <w:r>
        <w:rPr>
          <w:rFonts w:cs="Arabic Transparent" w:hint="cs"/>
          <w:szCs w:val="28"/>
          <w:rtl/>
        </w:rPr>
        <w:t xml:space="preserve">المقدار </w:t>
      </w:r>
      <w:r w:rsidRPr="008E3AB2">
        <w:rPr>
          <w:rFonts w:cs="Arabic Transparent"/>
          <w:szCs w:val="28"/>
        </w:rPr>
        <w:t>Q</w:t>
      </w:r>
      <w:r w:rsidRPr="008E3AB2">
        <w:rPr>
          <w:rFonts w:cs="Arabic Transparent"/>
          <w:szCs w:val="28"/>
          <w:rtl/>
        </w:rPr>
        <w:t xml:space="preserve"> </w:t>
      </w:r>
      <w:r w:rsidRPr="008E3AB2">
        <w:rPr>
          <w:rFonts w:cs="Arabic Transparent"/>
          <w:position w:val="-6"/>
          <w:szCs w:val="28"/>
        </w:rPr>
        <w:object w:dxaOrig="240" w:dyaOrig="220">
          <v:shape id="_x0000_i1174" type="#_x0000_t75" style="width:12pt;height:11.15pt" o:ole="">
            <v:imagedata r:id="rId323" o:title=""/>
          </v:shape>
          <o:OLEObject Type="Embed" ProgID="Equation.3" ShapeID="_x0000_i1174" DrawAspect="Content" ObjectID="_1438494464" r:id="rId325"/>
        </w:object>
      </w:r>
      <w:r w:rsidRPr="008E3AB2">
        <w:rPr>
          <w:rFonts w:cs="Arabic Transparent"/>
          <w:szCs w:val="28"/>
          <w:rtl/>
        </w:rPr>
        <w:t xml:space="preserve">عبارة عن </w:t>
      </w:r>
      <w:r>
        <w:rPr>
          <w:rFonts w:cs="Arabic Transparent" w:hint="cs"/>
          <w:szCs w:val="28"/>
          <w:rtl/>
        </w:rPr>
        <w:t>الطاقة الكامنة</w:t>
      </w:r>
      <w:r w:rsidRPr="008E3AB2">
        <w:rPr>
          <w:rFonts w:cs="Arabic Transparent"/>
          <w:szCs w:val="28"/>
          <w:rtl/>
        </w:rPr>
        <w:t xml:space="preserve"> </w:t>
      </w:r>
      <w:r>
        <w:rPr>
          <w:rFonts w:cs="Arabic Transparent" w:hint="cs"/>
          <w:szCs w:val="28"/>
          <w:rtl/>
        </w:rPr>
        <w:t>المشتقة</w:t>
      </w:r>
      <w:r w:rsidRPr="008E3AB2">
        <w:rPr>
          <w:rFonts w:cs="Arabic Transparent"/>
          <w:szCs w:val="28"/>
          <w:rtl/>
        </w:rPr>
        <w:t xml:space="preserve"> من الضغط ال</w:t>
      </w:r>
      <w:r>
        <w:rPr>
          <w:rFonts w:cs="Arabic Transparent" w:hint="cs"/>
          <w:szCs w:val="28"/>
          <w:rtl/>
        </w:rPr>
        <w:t>خارجي</w:t>
      </w:r>
      <w:r w:rsidRPr="008E3AB2">
        <w:rPr>
          <w:rFonts w:cs="Arabic Transparent"/>
          <w:position w:val="-6"/>
          <w:szCs w:val="28"/>
        </w:rPr>
        <w:object w:dxaOrig="240" w:dyaOrig="220">
          <v:shape id="_x0000_i1175" type="#_x0000_t75" style="width:12pt;height:11.15pt" o:ole="">
            <v:imagedata r:id="rId323" o:title=""/>
          </v:shape>
          <o:OLEObject Type="Embed" ProgID="Equation.3" ShapeID="_x0000_i1175" DrawAspect="Content" ObjectID="_1438494465" r:id="rId326"/>
        </w:object>
      </w:r>
      <w:r w:rsidRPr="008E3AB2">
        <w:rPr>
          <w:rFonts w:cs="Arabic Transparent"/>
          <w:szCs w:val="28"/>
          <w:rtl/>
        </w:rPr>
        <w:t xml:space="preserve"> المؤثر على المكبس و</w:t>
      </w:r>
      <w:r>
        <w:rPr>
          <w:rFonts w:cs="Arabic Transparent" w:hint="cs"/>
          <w:szCs w:val="28"/>
          <w:rtl/>
        </w:rPr>
        <w:t xml:space="preserve"> </w:t>
      </w:r>
      <w:r>
        <w:rPr>
          <w:rFonts w:cs="Arabic Transparent"/>
          <w:szCs w:val="28"/>
        </w:rPr>
        <w:t>M</w:t>
      </w:r>
      <w:r w:rsidRPr="008E3AB2">
        <w:rPr>
          <w:rFonts w:cs="Arabic Transparent"/>
          <w:szCs w:val="28"/>
          <w:rtl/>
        </w:rPr>
        <w:t xml:space="preserve"> كتلة المكبس. و</w:t>
      </w:r>
      <w:r>
        <w:rPr>
          <w:rFonts w:cs="Arabic Transparent" w:hint="cs"/>
          <w:szCs w:val="28"/>
          <w:rtl/>
        </w:rPr>
        <w:t>ال</w:t>
      </w:r>
      <w:r w:rsidRPr="008E3AB2">
        <w:rPr>
          <w:rFonts w:cs="Arabic Transparent"/>
          <w:szCs w:val="28"/>
          <w:rtl/>
        </w:rPr>
        <w:t>هاميلتونيان</w:t>
      </w:r>
      <w:r>
        <w:rPr>
          <w:rFonts w:cs="Arabic Transparent" w:hint="cs"/>
          <w:szCs w:val="28"/>
          <w:rtl/>
        </w:rPr>
        <w:t xml:space="preserve"> لهذا</w:t>
      </w:r>
      <w:r>
        <w:rPr>
          <w:rFonts w:cs="Arabic Transparent"/>
          <w:szCs w:val="28"/>
          <w:rtl/>
        </w:rPr>
        <w:t xml:space="preserve"> النظام </w:t>
      </w:r>
      <w:r>
        <w:rPr>
          <w:rFonts w:cs="Arabic Transparent" w:hint="cs"/>
          <w:szCs w:val="28"/>
          <w:rtl/>
        </w:rPr>
        <w:t>يكتب على الصورة</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szCs w:val="28"/>
          <w:rtl/>
        </w:rPr>
      </w:pPr>
      <w:r>
        <w:rPr>
          <w:rFonts w:cs="Arabic Transparent"/>
          <w:szCs w:val="28"/>
        </w:rPr>
        <w:t xml:space="preserve">                          </w:t>
      </w: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29)</w:t>
      </w:r>
      <w:r w:rsidRPr="008E3AB2">
        <w:rPr>
          <w:rFonts w:cs="Arabic Transparent"/>
          <w:position w:val="-30"/>
          <w:szCs w:val="28"/>
        </w:rPr>
        <w:object w:dxaOrig="4959" w:dyaOrig="720">
          <v:shape id="_x0000_i1176" type="#_x0000_t75" style="width:300.85pt;height:44.55pt" o:ole="">
            <v:imagedata r:id="rId327" o:title=""/>
          </v:shape>
          <o:OLEObject Type="Embed" ProgID="Equation.3" ShapeID="_x0000_i1176" DrawAspect="Content" ObjectID="_1438494466" r:id="rId328"/>
        </w:object>
      </w:r>
    </w:p>
    <w:p w:rsidR="00233504"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r w:rsidRPr="008E3AB2">
        <w:rPr>
          <w:rFonts w:cs="Arabic Transparent"/>
          <w:szCs w:val="28"/>
          <w:rtl/>
        </w:rPr>
        <w:t xml:space="preserve">حيث </w:t>
      </w:r>
      <w:r w:rsidRPr="008E3AB2">
        <w:rPr>
          <w:rFonts w:cs="Arabic Transparent"/>
          <w:position w:val="-6"/>
          <w:szCs w:val="28"/>
        </w:rPr>
        <w:object w:dxaOrig="220" w:dyaOrig="220">
          <v:shape id="_x0000_i1177" type="#_x0000_t75" style="width:11.15pt;height:11.15pt" o:ole="">
            <v:imagedata r:id="rId329" o:title=""/>
          </v:shape>
          <o:OLEObject Type="Embed" ProgID="Equation.3" ShapeID="_x0000_i1177" DrawAspect="Content" ObjectID="_1438494467" r:id="rId330"/>
        </w:object>
      </w:r>
      <w:r w:rsidRPr="008E3AB2">
        <w:rPr>
          <w:rFonts w:cs="Arabic Transparent"/>
          <w:szCs w:val="28"/>
          <w:rtl/>
        </w:rPr>
        <w:t xml:space="preserve">و </w:t>
      </w:r>
      <w:r w:rsidRPr="008E3AB2">
        <w:rPr>
          <w:rFonts w:cs="Arabic Transparent"/>
          <w:position w:val="-4"/>
          <w:szCs w:val="28"/>
        </w:rPr>
        <w:object w:dxaOrig="260" w:dyaOrig="240">
          <v:shape id="_x0000_i1178" type="#_x0000_t75" style="width:12.85pt;height:12pt" o:ole="">
            <v:imagedata r:id="rId331" o:title=""/>
          </v:shape>
          <o:OLEObject Type="Embed" ProgID="Equation.3" ShapeID="_x0000_i1178" DrawAspect="Content" ObjectID="_1438494468" r:id="rId332"/>
        </w:object>
      </w:r>
      <w:r>
        <w:rPr>
          <w:rFonts w:cs="Arabic Transparent" w:hint="cs"/>
          <w:szCs w:val="28"/>
          <w:rtl/>
        </w:rPr>
        <w:t xml:space="preserve"> هما كميات الحركة المترافقة </w:t>
      </w:r>
      <w:r w:rsidRPr="008E3AB2">
        <w:rPr>
          <w:rFonts w:cs="Arabic Transparent"/>
          <w:szCs w:val="28"/>
          <w:rtl/>
        </w:rPr>
        <w:t>مع</w:t>
      </w:r>
      <w:r>
        <w:rPr>
          <w:rFonts w:cs="Arabic Transparent" w:hint="cs"/>
          <w:szCs w:val="28"/>
          <w:rtl/>
        </w:rPr>
        <w:t xml:space="preserve"> الإحداثيات</w:t>
      </w:r>
      <w:r>
        <w:rPr>
          <w:rFonts w:cs="Arabic Transparent"/>
          <w:szCs w:val="28"/>
          <w:rtl/>
        </w:rPr>
        <w:t xml:space="preserve"> </w:t>
      </w:r>
      <w:r w:rsidRPr="008E3AB2">
        <w:rPr>
          <w:rFonts w:cs="Arabic Transparent"/>
          <w:szCs w:val="28"/>
        </w:rPr>
        <w:t>x</w:t>
      </w:r>
      <w:r>
        <w:rPr>
          <w:rFonts w:cs="Arabic Transparent" w:hint="cs"/>
          <w:szCs w:val="28"/>
          <w:rtl/>
        </w:rPr>
        <w:t xml:space="preserve"> </w:t>
      </w:r>
      <w:r w:rsidRPr="008E3AB2">
        <w:rPr>
          <w:rFonts w:cs="Arabic Transparent"/>
          <w:szCs w:val="28"/>
          <w:rtl/>
        </w:rPr>
        <w:t xml:space="preserve">و </w:t>
      </w:r>
      <w:r w:rsidRPr="008E3AB2">
        <w:rPr>
          <w:rFonts w:cs="Arabic Transparent"/>
          <w:szCs w:val="28"/>
        </w:rPr>
        <w:t>Q</w:t>
      </w:r>
      <w:r>
        <w:rPr>
          <w:rFonts w:cs="Arabic Transparent"/>
          <w:szCs w:val="28"/>
          <w:rtl/>
        </w:rPr>
        <w:t>، على الت</w:t>
      </w:r>
      <w:r>
        <w:rPr>
          <w:rFonts w:cs="Arabic Transparent" w:hint="cs"/>
          <w:szCs w:val="28"/>
          <w:rtl/>
        </w:rPr>
        <w:t>والي</w:t>
      </w:r>
      <w:r w:rsidRPr="008E3AB2">
        <w:rPr>
          <w:rFonts w:cs="Arabic Transparent"/>
          <w:szCs w:val="28"/>
          <w:rtl/>
        </w:rPr>
        <w:t>. ونعرف العل</w:t>
      </w:r>
      <w:r>
        <w:rPr>
          <w:rFonts w:cs="Arabic Transparent"/>
          <w:szCs w:val="28"/>
          <w:rtl/>
        </w:rPr>
        <w:t>اقات الآتية بين الإحداثيات المق</w:t>
      </w:r>
      <w:r>
        <w:rPr>
          <w:rFonts w:cs="Arabic Transparent" w:hint="cs"/>
          <w:szCs w:val="28"/>
          <w:rtl/>
        </w:rPr>
        <w:t>ا</w:t>
      </w:r>
      <w:r>
        <w:rPr>
          <w:rFonts w:cs="Arabic Transparent"/>
          <w:szCs w:val="28"/>
          <w:rtl/>
        </w:rPr>
        <w:t>س</w:t>
      </w:r>
      <w:r>
        <w:rPr>
          <w:rFonts w:cs="Arabic Transparent" w:hint="cs"/>
          <w:szCs w:val="28"/>
          <w:rtl/>
        </w:rPr>
        <w:t>ة</w:t>
      </w:r>
      <w:r w:rsidRPr="008E3AB2">
        <w:rPr>
          <w:rFonts w:cs="Arabic Transparent"/>
          <w:szCs w:val="28"/>
          <w:rtl/>
        </w:rPr>
        <w:t xml:space="preserve"> و</w:t>
      </w:r>
      <w:r>
        <w:rPr>
          <w:rFonts w:cs="Arabic Transparent" w:hint="cs"/>
          <w:szCs w:val="28"/>
          <w:rtl/>
        </w:rPr>
        <w:t>ال</w:t>
      </w:r>
      <w:r>
        <w:rPr>
          <w:rFonts w:cs="Arabic Transparent"/>
          <w:szCs w:val="28"/>
          <w:rtl/>
        </w:rPr>
        <w:t>غير مق</w:t>
      </w:r>
      <w:r>
        <w:rPr>
          <w:rFonts w:cs="Arabic Transparent" w:hint="cs"/>
          <w:szCs w:val="28"/>
          <w:rtl/>
        </w:rPr>
        <w:t>ا</w:t>
      </w:r>
      <w:r w:rsidRPr="008E3AB2">
        <w:rPr>
          <w:rFonts w:cs="Arabic Transparent"/>
          <w:szCs w:val="28"/>
          <w:rtl/>
        </w:rPr>
        <w:t>سة</w:t>
      </w:r>
    </w:p>
    <w:p w:rsidR="00233504" w:rsidRPr="008E3AB2" w:rsidRDefault="00233504" w:rsidP="00233504">
      <w:pPr>
        <w:spacing w:before="60" w:after="60" w:line="480" w:lineRule="auto"/>
        <w:jc w:val="both"/>
        <w:rPr>
          <w:rFonts w:cs="Arabic Transparent" w:hint="cs"/>
          <w:szCs w:val="28"/>
          <w:rtl/>
        </w:rPr>
      </w:pPr>
      <w:r>
        <w:rPr>
          <w:rFonts w:cs="Arabic Transparent" w:hint="cs"/>
          <w:szCs w:val="28"/>
          <w:rtl/>
        </w:rPr>
        <w:t xml:space="preserve"> </w:t>
      </w:r>
      <w:r w:rsidRPr="008E3AB2">
        <w:rPr>
          <w:rFonts w:cs="Arabic Transparent"/>
          <w:szCs w:val="28"/>
          <w:rtl/>
        </w:rPr>
        <w:t xml:space="preserve"> </w:t>
      </w:r>
    </w:p>
    <w:p w:rsidR="00233504" w:rsidRDefault="00233504" w:rsidP="00233504">
      <w:pPr>
        <w:spacing w:before="60" w:after="60" w:line="480" w:lineRule="auto"/>
        <w:jc w:val="both"/>
        <w:rPr>
          <w:rFonts w:cs="Arabic Transparent" w:hint="cs"/>
          <w:szCs w:val="28"/>
          <w:rtl/>
        </w:rPr>
      </w:pPr>
      <w:r>
        <w:rPr>
          <w:rFonts w:cs="Arabic Transparent"/>
          <w:szCs w:val="28"/>
        </w:rPr>
        <w:t xml:space="preserve">                                                       </w:t>
      </w:r>
      <w:r w:rsidRPr="008E3AB2">
        <w:rPr>
          <w:rFonts w:cs="Arabic Transparent"/>
          <w:szCs w:val="28"/>
        </w:rPr>
        <w:t>(</w:t>
      </w:r>
      <w:r>
        <w:rPr>
          <w:rFonts w:cs="Arabic Transparent"/>
          <w:szCs w:val="28"/>
        </w:rPr>
        <w:t>4</w:t>
      </w:r>
      <w:r w:rsidRPr="008E3AB2">
        <w:rPr>
          <w:rFonts w:cs="Arabic Transparent"/>
          <w:szCs w:val="28"/>
        </w:rPr>
        <w:t>-3</w:t>
      </w:r>
      <w:r>
        <w:rPr>
          <w:rFonts w:cs="Arabic Transparent"/>
          <w:szCs w:val="28"/>
        </w:rPr>
        <w:t>0</w:t>
      </w:r>
      <w:r w:rsidRPr="008E3AB2">
        <w:rPr>
          <w:rFonts w:cs="Arabic Transparent"/>
          <w:szCs w:val="28"/>
        </w:rPr>
        <w:t>)</w:t>
      </w:r>
      <w:r>
        <w:rPr>
          <w:rFonts w:cs="Arabic Transparent"/>
          <w:szCs w:val="28"/>
          <w:rtl/>
        </w:rPr>
        <w:t xml:space="preserve">                                 </w:t>
      </w:r>
      <w:r w:rsidRPr="008E3AB2">
        <w:rPr>
          <w:rFonts w:cs="Arabic Transparent"/>
          <w:position w:val="-82"/>
          <w:szCs w:val="28"/>
        </w:rPr>
        <w:object w:dxaOrig="1100" w:dyaOrig="1760">
          <v:shape id="_x0000_i1179" type="#_x0000_t75" style="width:65.15pt;height:104.55pt" o:ole="">
            <v:imagedata r:id="rId333" o:title=""/>
          </v:shape>
          <o:OLEObject Type="Embed" ProgID="Equation.3" ShapeID="_x0000_i1179" DrawAspect="Content" ObjectID="_1438494469" r:id="rId334"/>
        </w:object>
      </w:r>
    </w:p>
    <w:p w:rsidR="00233504" w:rsidRPr="008E3AB2" w:rsidRDefault="00233504" w:rsidP="00233504">
      <w:pPr>
        <w:spacing w:before="60" w:after="60" w:line="480" w:lineRule="auto"/>
        <w:jc w:val="both"/>
        <w:rPr>
          <w:rFonts w:cs="Arabic Transparent" w:hint="cs"/>
          <w:szCs w:val="28"/>
          <w:rtl/>
        </w:rPr>
      </w:pPr>
      <w:r w:rsidRPr="008E3AB2">
        <w:rPr>
          <w:rFonts w:cs="Arabic Transparent"/>
          <w:szCs w:val="28"/>
          <w:rtl/>
        </w:rPr>
        <w:t xml:space="preserve">وباستخدام المعادلة </w:t>
      </w: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29</w:t>
      </w:r>
      <w:r w:rsidRPr="008E3AB2">
        <w:rPr>
          <w:rFonts w:cs="Arabic Transparent"/>
          <w:szCs w:val="28"/>
        </w:rPr>
        <w:t>)</w:t>
      </w:r>
      <w:r w:rsidRPr="008E3AB2">
        <w:rPr>
          <w:rFonts w:cs="Arabic Transparent"/>
          <w:szCs w:val="28"/>
          <w:rtl/>
        </w:rPr>
        <w:t xml:space="preserve"> بالارتباط مع المعادلة </w:t>
      </w: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30</w:t>
      </w:r>
      <w:r w:rsidRPr="008E3AB2">
        <w:rPr>
          <w:rFonts w:cs="Arabic Transparent"/>
          <w:szCs w:val="28"/>
        </w:rPr>
        <w:t>)</w:t>
      </w:r>
      <w:r>
        <w:rPr>
          <w:rFonts w:cs="Arabic Transparent" w:hint="cs"/>
          <w:szCs w:val="28"/>
          <w:rtl/>
        </w:rPr>
        <w:t xml:space="preserve"> </w:t>
      </w:r>
      <w:r w:rsidRPr="008E3AB2">
        <w:rPr>
          <w:rFonts w:cs="Arabic Transparent"/>
          <w:szCs w:val="28"/>
          <w:rtl/>
        </w:rPr>
        <w:t>نحصل على معادلات الحركة الآتية</w:t>
      </w:r>
    </w:p>
    <w:p w:rsidR="00233504" w:rsidRPr="008E3AB2"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r w:rsidRPr="008E3AB2">
        <w:rPr>
          <w:rFonts w:cs="Arabic Transparent"/>
          <w:szCs w:val="28"/>
        </w:rPr>
        <w:lastRenderedPageBreak/>
        <w:t>(</w:t>
      </w:r>
      <w:r>
        <w:rPr>
          <w:rFonts w:cs="Arabic Transparent"/>
          <w:szCs w:val="28"/>
        </w:rPr>
        <w:t>4</w:t>
      </w:r>
      <w:r w:rsidRPr="008E3AB2">
        <w:rPr>
          <w:rFonts w:cs="Arabic Transparent"/>
          <w:szCs w:val="28"/>
        </w:rPr>
        <w:t>-3</w:t>
      </w:r>
      <w:r>
        <w:rPr>
          <w:rFonts w:cs="Arabic Transparent"/>
          <w:szCs w:val="28"/>
        </w:rPr>
        <w:t>1</w:t>
      </w:r>
      <w:r w:rsidRPr="008E3AB2">
        <w:rPr>
          <w:rFonts w:cs="Arabic Transparent"/>
          <w:szCs w:val="28"/>
        </w:rPr>
        <w:t>)</w:t>
      </w:r>
      <w:r w:rsidRPr="008E3AB2">
        <w:rPr>
          <w:rFonts w:cs="Arabic Transparent"/>
          <w:szCs w:val="28"/>
          <w:rtl/>
        </w:rPr>
        <w:t xml:space="preserve"> </w:t>
      </w:r>
      <w:r>
        <w:rPr>
          <w:rFonts w:cs="Arabic Transparent" w:hint="cs"/>
          <w:szCs w:val="28"/>
          <w:rtl/>
        </w:rPr>
        <w:t xml:space="preserve">                                                          </w:t>
      </w:r>
      <w:r w:rsidRPr="008E3AB2">
        <w:rPr>
          <w:rFonts w:cs="Arabic Transparent"/>
          <w:position w:val="-24"/>
          <w:szCs w:val="28"/>
        </w:rPr>
        <w:object w:dxaOrig="1640" w:dyaOrig="620">
          <v:shape id="_x0000_i1180" type="#_x0000_t75" style="width:112.3pt;height:42pt" o:ole="">
            <v:imagedata r:id="rId335" o:title=""/>
          </v:shape>
          <o:OLEObject Type="Embed" ProgID="Equation.3" ShapeID="_x0000_i1180" DrawAspect="Content" ObjectID="_1438494470" r:id="rId336"/>
        </w:object>
      </w:r>
    </w:p>
    <w:p w:rsidR="00233504" w:rsidRPr="008E3AB2"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r w:rsidRPr="008E3AB2">
        <w:rPr>
          <w:rFonts w:cs="Arabic Transparent"/>
          <w:szCs w:val="28"/>
        </w:rPr>
        <w:t>(</w:t>
      </w:r>
      <w:r>
        <w:rPr>
          <w:rFonts w:cs="Arabic Transparent"/>
          <w:szCs w:val="28"/>
        </w:rPr>
        <w:t>4</w:t>
      </w:r>
      <w:r w:rsidRPr="008E3AB2">
        <w:rPr>
          <w:rFonts w:cs="Arabic Transparent"/>
          <w:szCs w:val="28"/>
        </w:rPr>
        <w:t>-3</w:t>
      </w:r>
      <w:r>
        <w:rPr>
          <w:rFonts w:cs="Arabic Transparent"/>
          <w:szCs w:val="28"/>
        </w:rPr>
        <w:t>2</w:t>
      </w:r>
      <w:r w:rsidRPr="008E3AB2">
        <w:rPr>
          <w:rFonts w:cs="Arabic Transparent"/>
          <w:szCs w:val="28"/>
        </w:rPr>
        <w:t>)</w:t>
      </w:r>
      <w:r>
        <w:rPr>
          <w:rFonts w:cs="Arabic Transparent" w:hint="cs"/>
          <w:szCs w:val="28"/>
          <w:rtl/>
        </w:rPr>
        <w:t xml:space="preserve">                                   </w:t>
      </w:r>
      <w:r>
        <w:rPr>
          <w:rFonts w:cs="Arabic Transparent"/>
          <w:szCs w:val="28"/>
          <w:rtl/>
        </w:rPr>
        <w:t xml:space="preserve">                     </w:t>
      </w:r>
      <w:r w:rsidRPr="008E3AB2">
        <w:rPr>
          <w:rFonts w:cs="Arabic Transparent"/>
          <w:position w:val="-24"/>
          <w:szCs w:val="28"/>
        </w:rPr>
        <w:object w:dxaOrig="2060" w:dyaOrig="620">
          <v:shape id="_x0000_i1181" type="#_x0000_t75" style="width:126.85pt;height:37.7pt" o:ole="">
            <v:imagedata r:id="rId337" o:title=""/>
          </v:shape>
          <o:OLEObject Type="Embed" ProgID="Equation.3" ShapeID="_x0000_i1181" DrawAspect="Content" ObjectID="_1438494471" r:id="rId338"/>
        </w:object>
      </w:r>
    </w:p>
    <w:p w:rsidR="00233504" w:rsidRPr="008E3AB2"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r>
        <w:rPr>
          <w:rFonts w:cs="Arabic Transparent"/>
          <w:szCs w:val="28"/>
        </w:rPr>
        <w:t xml:space="preserve">                              </w:t>
      </w:r>
      <w:r w:rsidRPr="008E3AB2">
        <w:rPr>
          <w:rFonts w:cs="Arabic Transparent"/>
          <w:szCs w:val="28"/>
        </w:rPr>
        <w:t xml:space="preserve"> (</w:t>
      </w:r>
      <w:r>
        <w:rPr>
          <w:rFonts w:cs="Arabic Transparent"/>
          <w:szCs w:val="28"/>
        </w:rPr>
        <w:t>4</w:t>
      </w:r>
      <w:r w:rsidRPr="008E3AB2">
        <w:rPr>
          <w:rFonts w:cs="Arabic Transparent"/>
          <w:szCs w:val="28"/>
        </w:rPr>
        <w:t>-3</w:t>
      </w:r>
      <w:r>
        <w:rPr>
          <w:rFonts w:cs="Arabic Transparent"/>
          <w:szCs w:val="28"/>
        </w:rPr>
        <w:t>3</w:t>
      </w:r>
      <w:r w:rsidRPr="008E3AB2">
        <w:rPr>
          <w:rFonts w:cs="Arabic Transparent"/>
          <w:szCs w:val="28"/>
        </w:rPr>
        <w:t>)</w:t>
      </w:r>
      <w:r w:rsidRPr="008E3AB2">
        <w:rPr>
          <w:rFonts w:cs="Arabic Transparent"/>
          <w:position w:val="-32"/>
          <w:szCs w:val="28"/>
        </w:rPr>
        <w:object w:dxaOrig="4680" w:dyaOrig="740">
          <v:shape id="_x0000_i1182" type="#_x0000_t75" style="width:4in;height:46.3pt" o:ole="">
            <v:imagedata r:id="rId339" o:title=""/>
          </v:shape>
          <o:OLEObject Type="Embed" ProgID="Equation.3" ShapeID="_x0000_i1182" DrawAspect="Content" ObjectID="_1438494472" r:id="rId340"/>
        </w:object>
      </w:r>
    </w:p>
    <w:p w:rsidR="00233504"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r w:rsidRPr="008E3AB2">
        <w:rPr>
          <w:rFonts w:cs="Arabic Transparent"/>
          <w:szCs w:val="28"/>
          <w:rtl/>
        </w:rPr>
        <w:t xml:space="preserve">وبالتعرف على أن </w:t>
      </w:r>
      <w:r w:rsidRPr="008E3AB2">
        <w:rPr>
          <w:rFonts w:cs="Arabic Transparent"/>
          <w:position w:val="-6"/>
          <w:szCs w:val="28"/>
        </w:rPr>
        <w:object w:dxaOrig="240" w:dyaOrig="220">
          <v:shape id="_x0000_i1183" type="#_x0000_t75" style="width:12pt;height:11.15pt" o:ole="">
            <v:imagedata r:id="rId341" o:title=""/>
          </v:shape>
          <o:OLEObject Type="Embed" ProgID="Equation.3" ShapeID="_x0000_i1183" DrawAspect="Content" ObjectID="_1438494473" r:id="rId342"/>
        </w:object>
      </w:r>
      <w:r w:rsidRPr="008E3AB2">
        <w:rPr>
          <w:rFonts w:cs="Arabic Transparent"/>
          <w:szCs w:val="28"/>
          <w:rtl/>
        </w:rPr>
        <w:t>هو الضغط المطلوب</w:t>
      </w:r>
      <w:r>
        <w:rPr>
          <w:rFonts w:cs="Arabic Transparent" w:hint="cs"/>
          <w:szCs w:val="28"/>
          <w:rtl/>
        </w:rPr>
        <w:t xml:space="preserve"> </w:t>
      </w:r>
      <w:r w:rsidRPr="008E3AB2">
        <w:rPr>
          <w:rFonts w:cs="Arabic Transparent"/>
          <w:szCs w:val="28"/>
        </w:rPr>
        <w:t>P</w:t>
      </w:r>
      <w:r w:rsidRPr="008E3AB2">
        <w:rPr>
          <w:rFonts w:cs="Arabic Transparent"/>
          <w:szCs w:val="28"/>
          <w:vertAlign w:val="subscript"/>
        </w:rPr>
        <w:t>D</w:t>
      </w:r>
      <w:r w:rsidRPr="008E3AB2">
        <w:rPr>
          <w:rFonts w:cs="Arabic Transparent"/>
          <w:szCs w:val="28"/>
          <w:rtl/>
        </w:rPr>
        <w:t>، وأن الضغط الحقيقي (</w:t>
      </w:r>
      <w:r w:rsidRPr="008E3AB2">
        <w:rPr>
          <w:rFonts w:cs="Arabic Transparent"/>
          <w:szCs w:val="28"/>
        </w:rPr>
        <w:t>P</w:t>
      </w:r>
      <w:r w:rsidRPr="008E3AB2">
        <w:rPr>
          <w:rFonts w:cs="Arabic Transparent"/>
          <w:szCs w:val="28"/>
          <w:vertAlign w:val="subscript"/>
        </w:rPr>
        <w:t>A</w:t>
      </w:r>
      <w:r w:rsidRPr="008E3AB2">
        <w:rPr>
          <w:rFonts w:cs="Arabic Transparent"/>
          <w:szCs w:val="28"/>
          <w:rtl/>
        </w:rPr>
        <w:t>) يمكن الحصول عليه من</w:t>
      </w:r>
    </w:p>
    <w:p w:rsidR="00233504" w:rsidRPr="008E3AB2" w:rsidRDefault="00233504" w:rsidP="00233504">
      <w:pPr>
        <w:spacing w:before="60" w:after="60" w:line="480" w:lineRule="auto"/>
        <w:jc w:val="both"/>
        <w:rPr>
          <w:rFonts w:cs="Arabic Transparent"/>
          <w:szCs w:val="28"/>
          <w:rtl/>
        </w:rPr>
      </w:pPr>
      <w:r w:rsidRPr="008E3AB2">
        <w:rPr>
          <w:rFonts w:cs="Arabic Transparent"/>
          <w:szCs w:val="28"/>
          <w:rtl/>
        </w:rPr>
        <w:t xml:space="preserve"> </w:t>
      </w:r>
    </w:p>
    <w:p w:rsidR="00233504" w:rsidRPr="008E3AB2" w:rsidRDefault="00233504" w:rsidP="00233504">
      <w:pPr>
        <w:spacing w:before="60" w:after="60" w:line="480" w:lineRule="auto"/>
        <w:jc w:val="both"/>
        <w:rPr>
          <w:rFonts w:cs="Arabic Transparent"/>
          <w:szCs w:val="28"/>
          <w:rtl/>
        </w:rPr>
      </w:pPr>
      <w:r w:rsidRPr="008E3AB2">
        <w:rPr>
          <w:rFonts w:cs="Arabic Transparent"/>
          <w:szCs w:val="28"/>
        </w:rPr>
        <w:t>(</w:t>
      </w:r>
      <w:r>
        <w:rPr>
          <w:rFonts w:cs="Arabic Transparent"/>
          <w:szCs w:val="28"/>
        </w:rPr>
        <w:t>4</w:t>
      </w:r>
      <w:r w:rsidRPr="008E3AB2">
        <w:rPr>
          <w:rFonts w:cs="Arabic Transparent"/>
          <w:szCs w:val="28"/>
        </w:rPr>
        <w:t>-3</w:t>
      </w:r>
      <w:r>
        <w:rPr>
          <w:rFonts w:cs="Arabic Transparent"/>
          <w:szCs w:val="28"/>
        </w:rPr>
        <w:t>4</w:t>
      </w:r>
      <w:r w:rsidRPr="008E3AB2">
        <w:rPr>
          <w:rFonts w:cs="Arabic Transparent"/>
          <w:szCs w:val="28"/>
        </w:rPr>
        <w:t>)</w:t>
      </w:r>
      <w:r>
        <w:rPr>
          <w:rFonts w:cs="Arabic Transparent"/>
          <w:szCs w:val="28"/>
          <w:rtl/>
        </w:rPr>
        <w:t xml:space="preserve">    </w:t>
      </w:r>
      <w:r>
        <w:rPr>
          <w:rFonts w:cs="Arabic Transparent" w:hint="cs"/>
          <w:szCs w:val="28"/>
          <w:rtl/>
        </w:rPr>
        <w:t xml:space="preserve">                  </w:t>
      </w:r>
      <w:r>
        <w:rPr>
          <w:rFonts w:cs="Arabic Transparent"/>
          <w:szCs w:val="28"/>
          <w:rtl/>
        </w:rPr>
        <w:t xml:space="preserve">         </w:t>
      </w:r>
      <w:r>
        <w:rPr>
          <w:rFonts w:cs="Arabic Transparent" w:hint="cs"/>
          <w:szCs w:val="28"/>
          <w:rtl/>
        </w:rPr>
        <w:t xml:space="preserve"> </w:t>
      </w:r>
      <w:r w:rsidRPr="008E3AB2">
        <w:rPr>
          <w:rFonts w:cs="Arabic Transparent"/>
          <w:position w:val="-32"/>
          <w:szCs w:val="28"/>
        </w:rPr>
        <w:object w:dxaOrig="3760" w:dyaOrig="740">
          <v:shape id="_x0000_i1184" type="#_x0000_t75" style="width:236.55pt;height:47.15pt" o:ole="">
            <v:imagedata r:id="rId343" o:title=""/>
          </v:shape>
          <o:OLEObject Type="Embed" ProgID="Equation.3" ShapeID="_x0000_i1184" DrawAspect="Content" ObjectID="_1438494474" r:id="rId344"/>
        </w:objec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r w:rsidRPr="008E3AB2">
        <w:rPr>
          <w:rFonts w:cs="Arabic Transparent"/>
          <w:szCs w:val="28"/>
          <w:rtl/>
        </w:rPr>
        <w:t xml:space="preserve">ويمكن أن يعبر عن المعادلة </w:t>
      </w:r>
      <w:r w:rsidRPr="008E3AB2">
        <w:rPr>
          <w:rFonts w:cs="Arabic Transparent"/>
          <w:szCs w:val="28"/>
        </w:rPr>
        <w:t>(</w:t>
      </w:r>
      <w:r>
        <w:rPr>
          <w:rFonts w:cs="Arabic Transparent"/>
          <w:szCs w:val="28"/>
        </w:rPr>
        <w:t>4</w:t>
      </w:r>
      <w:r w:rsidRPr="008E3AB2">
        <w:rPr>
          <w:rFonts w:cs="Arabic Transparent"/>
          <w:szCs w:val="28"/>
        </w:rPr>
        <w:t>-3</w:t>
      </w:r>
      <w:r>
        <w:rPr>
          <w:rFonts w:cs="Arabic Transparent"/>
          <w:szCs w:val="28"/>
        </w:rPr>
        <w:t>3</w:t>
      </w:r>
      <w:r w:rsidRPr="008E3AB2">
        <w:rPr>
          <w:rFonts w:cs="Arabic Transparent"/>
          <w:szCs w:val="28"/>
        </w:rPr>
        <w:t>)</w:t>
      </w:r>
      <w:r w:rsidRPr="008E3AB2">
        <w:rPr>
          <w:rFonts w:cs="Arabic Transparent"/>
          <w:szCs w:val="28"/>
          <w:rtl/>
        </w:rPr>
        <w:t xml:space="preserve"> بالمعادلة الآتية</w:t>
      </w:r>
    </w:p>
    <w:p w:rsidR="00233504" w:rsidRPr="008E3AB2"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r>
        <w:rPr>
          <w:rFonts w:cs="Arabic Transparent"/>
          <w:szCs w:val="28"/>
        </w:rPr>
        <w:t xml:space="preserve">                                                           </w:t>
      </w: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35</w:t>
      </w:r>
      <w:r w:rsidRPr="008E3AB2">
        <w:rPr>
          <w:rFonts w:cs="Arabic Transparent"/>
          <w:szCs w:val="28"/>
        </w:rPr>
        <w:t>)</w:t>
      </w:r>
      <w:r>
        <w:rPr>
          <w:rFonts w:cs="Arabic Transparent"/>
          <w:szCs w:val="28"/>
          <w:rtl/>
        </w:rPr>
        <w:t xml:space="preserve"> </w:t>
      </w:r>
      <w:r>
        <w:rPr>
          <w:rFonts w:cs="Arabic Transparent" w:hint="cs"/>
          <w:szCs w:val="28"/>
          <w:rtl/>
        </w:rPr>
        <w:t xml:space="preserve">                    </w:t>
      </w:r>
      <w:r w:rsidRPr="008E3AB2">
        <w:rPr>
          <w:rFonts w:cs="Arabic Transparent"/>
          <w:szCs w:val="28"/>
          <w:rtl/>
        </w:rPr>
        <w:t xml:space="preserve"> </w:t>
      </w:r>
      <w:r w:rsidRPr="008E3AB2">
        <w:rPr>
          <w:rFonts w:cs="Arabic Transparent"/>
          <w:position w:val="-24"/>
          <w:szCs w:val="28"/>
        </w:rPr>
        <w:object w:dxaOrig="1579" w:dyaOrig="660">
          <v:shape id="_x0000_i1185" type="#_x0000_t75" style="width:106.3pt;height:43.7pt" o:ole="">
            <v:imagedata r:id="rId345" o:title=""/>
          </v:shape>
          <o:OLEObject Type="Embed" ProgID="Equation.3" ShapeID="_x0000_i1185" DrawAspect="Content" ObjectID="_1438494475" r:id="rId346"/>
        </w:object>
      </w:r>
    </w:p>
    <w:p w:rsidR="00233504" w:rsidRDefault="00233504" w:rsidP="00233504">
      <w:pPr>
        <w:spacing w:before="60" w:after="60" w:line="480" w:lineRule="auto"/>
        <w:ind w:firstLine="567"/>
        <w:jc w:val="both"/>
        <w:rPr>
          <w:rFonts w:cs="Arabic Transparent" w:hint="cs"/>
          <w:szCs w:val="28"/>
          <w:rtl/>
        </w:rPr>
      </w:pPr>
      <w:r>
        <w:rPr>
          <w:rFonts w:cs="Arabic Transparent" w:hint="cs"/>
          <w:szCs w:val="28"/>
          <w:rtl/>
        </w:rPr>
        <w:t>إن</w:t>
      </w:r>
      <w:r w:rsidRPr="008E3AB2">
        <w:rPr>
          <w:rFonts w:cs="Arabic Transparent"/>
          <w:szCs w:val="28"/>
          <w:rtl/>
        </w:rPr>
        <w:t xml:space="preserve"> التغير في الحجم مع الزمن </w:t>
      </w:r>
      <w:r>
        <w:rPr>
          <w:rFonts w:cs="Arabic Transparent" w:hint="cs"/>
          <w:szCs w:val="28"/>
          <w:rtl/>
        </w:rPr>
        <w:t xml:space="preserve">في </w:t>
      </w:r>
      <w:r w:rsidRPr="008E3AB2">
        <w:rPr>
          <w:rFonts w:cs="Arabic Transparent"/>
          <w:szCs w:val="28"/>
          <w:rtl/>
        </w:rPr>
        <w:t>المعادلات</w:t>
      </w:r>
      <w:r>
        <w:rPr>
          <w:rFonts w:cs="Arabic Transparent"/>
          <w:szCs w:val="28"/>
        </w:rPr>
        <w:t xml:space="preserve"> </w:t>
      </w:r>
      <w:r w:rsidRPr="008E3AB2">
        <w:rPr>
          <w:rFonts w:cs="Arabic Transparent"/>
          <w:szCs w:val="28"/>
        </w:rPr>
        <w:t>(</w:t>
      </w:r>
      <w:r>
        <w:rPr>
          <w:rFonts w:cs="Arabic Transparent"/>
          <w:szCs w:val="28"/>
        </w:rPr>
        <w:t>4</w:t>
      </w:r>
      <w:r w:rsidRPr="008E3AB2">
        <w:rPr>
          <w:rFonts w:cs="Arabic Transparent"/>
          <w:szCs w:val="28"/>
        </w:rPr>
        <w:t>-3</w:t>
      </w:r>
      <w:r>
        <w:rPr>
          <w:rFonts w:cs="Arabic Transparent"/>
          <w:szCs w:val="28"/>
        </w:rPr>
        <w:t>1</w:t>
      </w:r>
      <w:r w:rsidRPr="008E3AB2">
        <w:rPr>
          <w:rFonts w:cs="Arabic Transparent"/>
          <w:szCs w:val="28"/>
        </w:rPr>
        <w:t xml:space="preserve">) </w:t>
      </w:r>
      <w:r w:rsidRPr="008E3AB2">
        <w:rPr>
          <w:rFonts w:cs="Arabic Transparent"/>
          <w:szCs w:val="28"/>
          <w:rtl/>
        </w:rPr>
        <w:t>و</w:t>
      </w:r>
      <w:r>
        <w:rPr>
          <w:rFonts w:cs="Arabic Transparent" w:hint="cs"/>
          <w:szCs w:val="28"/>
          <w:rtl/>
        </w:rPr>
        <w:t xml:space="preserve"> </w:t>
      </w:r>
      <w:r w:rsidRPr="008E3AB2">
        <w:rPr>
          <w:rFonts w:cs="Arabic Transparent"/>
          <w:szCs w:val="28"/>
        </w:rPr>
        <w:t>(</w:t>
      </w:r>
      <w:r>
        <w:rPr>
          <w:rFonts w:cs="Arabic Transparent"/>
          <w:szCs w:val="28"/>
        </w:rPr>
        <w:t>4</w:t>
      </w:r>
      <w:r w:rsidRPr="008E3AB2">
        <w:rPr>
          <w:rFonts w:cs="Arabic Transparent"/>
          <w:szCs w:val="28"/>
        </w:rPr>
        <w:t>-3</w:t>
      </w:r>
      <w:r>
        <w:rPr>
          <w:rFonts w:cs="Arabic Transparent"/>
          <w:szCs w:val="28"/>
        </w:rPr>
        <w:t>2</w:t>
      </w:r>
      <w:r w:rsidRPr="008E3AB2">
        <w:rPr>
          <w:rFonts w:cs="Arabic Transparent"/>
          <w:szCs w:val="28"/>
        </w:rPr>
        <w:t>)</w:t>
      </w:r>
      <w:r w:rsidRPr="008E3AB2">
        <w:rPr>
          <w:rFonts w:cs="Arabic Transparent"/>
          <w:szCs w:val="28"/>
          <w:rtl/>
        </w:rPr>
        <w:t xml:space="preserve"> </w:t>
      </w:r>
      <w:r>
        <w:rPr>
          <w:rFonts w:cs="Arabic Transparent" w:hint="cs"/>
          <w:szCs w:val="28"/>
          <w:rtl/>
        </w:rPr>
        <w:t>يحدد بواسطة</w:t>
      </w:r>
      <w:r w:rsidRPr="008E3AB2">
        <w:rPr>
          <w:rFonts w:cs="Arabic Transparent"/>
          <w:szCs w:val="28"/>
          <w:rtl/>
        </w:rPr>
        <w:t xml:space="preserve"> استخدام المعادلة </w:t>
      </w:r>
      <w:r w:rsidRPr="008E3AB2">
        <w:rPr>
          <w:rFonts w:cs="Arabic Transparent"/>
          <w:szCs w:val="28"/>
        </w:rPr>
        <w:t>(</w:t>
      </w:r>
      <w:r>
        <w:rPr>
          <w:rFonts w:cs="Arabic Transparent"/>
          <w:szCs w:val="28"/>
        </w:rPr>
        <w:t>4</w:t>
      </w:r>
      <w:r w:rsidRPr="008E3AB2">
        <w:rPr>
          <w:rFonts w:cs="Arabic Transparent"/>
          <w:szCs w:val="28"/>
        </w:rPr>
        <w:t>-3</w:t>
      </w:r>
      <w:r>
        <w:rPr>
          <w:rFonts w:cs="Arabic Transparent"/>
          <w:szCs w:val="28"/>
        </w:rPr>
        <w:t>3</w:t>
      </w:r>
      <w:r w:rsidRPr="008E3AB2">
        <w:rPr>
          <w:rFonts w:cs="Arabic Transparent"/>
          <w:szCs w:val="28"/>
        </w:rPr>
        <w:t>)</w:t>
      </w:r>
      <w:r>
        <w:rPr>
          <w:rFonts w:cs="Arabic Transparent" w:hint="cs"/>
          <w:szCs w:val="28"/>
          <w:rtl/>
        </w:rPr>
        <w:t xml:space="preserve"> </w:t>
      </w:r>
      <w:r w:rsidRPr="008E3AB2">
        <w:rPr>
          <w:rFonts w:cs="Arabic Transparent"/>
          <w:szCs w:val="28"/>
          <w:rtl/>
        </w:rPr>
        <w:t>كمعادلة</w:t>
      </w:r>
      <w:r>
        <w:rPr>
          <w:rFonts w:cs="Arabic Transparent" w:hint="cs"/>
          <w:szCs w:val="28"/>
          <w:rtl/>
        </w:rPr>
        <w:t xml:space="preserve"> </w:t>
      </w:r>
      <w:r w:rsidRPr="008E3AB2">
        <w:rPr>
          <w:rFonts w:cs="Arabic Transparent"/>
          <w:szCs w:val="28"/>
        </w:rPr>
        <w:t>(feedback)</w:t>
      </w:r>
      <w:r w:rsidRPr="008E3AB2">
        <w:rPr>
          <w:rFonts w:cs="Arabic Transparent"/>
          <w:szCs w:val="28"/>
          <w:rtl/>
        </w:rPr>
        <w:t xml:space="preserve"> تغذية </w:t>
      </w:r>
      <w:r>
        <w:rPr>
          <w:rFonts w:cs="Arabic Transparent" w:hint="cs"/>
          <w:szCs w:val="28"/>
          <w:rtl/>
        </w:rPr>
        <w:t>خلفية</w:t>
      </w:r>
      <w:r w:rsidRPr="008E3AB2">
        <w:rPr>
          <w:rFonts w:cs="Arabic Transparent"/>
          <w:szCs w:val="28"/>
          <w:rtl/>
        </w:rPr>
        <w:t xml:space="preserve">. وتبعا لذلك، </w:t>
      </w:r>
      <w:r>
        <w:rPr>
          <w:rFonts w:cs="Arabic Transparent" w:hint="cs"/>
          <w:szCs w:val="28"/>
          <w:rtl/>
        </w:rPr>
        <w:t>فإن</w:t>
      </w:r>
      <w:r w:rsidRPr="008E3AB2">
        <w:rPr>
          <w:rFonts w:cs="Arabic Transparent"/>
          <w:szCs w:val="28"/>
          <w:rtl/>
        </w:rPr>
        <w:t xml:space="preserve"> الحجم</w:t>
      </w:r>
      <w:r>
        <w:rPr>
          <w:rFonts w:cs="Arabic Transparent" w:hint="cs"/>
          <w:szCs w:val="28"/>
          <w:rtl/>
        </w:rPr>
        <w:t xml:space="preserve"> يعدّل</w:t>
      </w:r>
      <w:r w:rsidRPr="008E3AB2">
        <w:rPr>
          <w:rFonts w:cs="Arabic Transparent"/>
          <w:szCs w:val="28"/>
          <w:rtl/>
        </w:rPr>
        <w:t xml:space="preserve"> </w:t>
      </w:r>
      <w:r>
        <w:rPr>
          <w:rFonts w:cs="Arabic Transparent" w:hint="cs"/>
          <w:szCs w:val="28"/>
          <w:rtl/>
        </w:rPr>
        <w:t>تبعاً</w:t>
      </w:r>
      <w:r>
        <w:rPr>
          <w:rFonts w:cs="Arabic Transparent"/>
          <w:szCs w:val="28"/>
          <w:rtl/>
        </w:rPr>
        <w:t xml:space="preserve"> </w:t>
      </w:r>
      <w:r>
        <w:rPr>
          <w:rFonts w:cs="Arabic Transparent" w:hint="cs"/>
          <w:szCs w:val="28"/>
          <w:rtl/>
        </w:rPr>
        <w:t>ل</w:t>
      </w:r>
      <w:r w:rsidRPr="008E3AB2">
        <w:rPr>
          <w:rFonts w:cs="Arabic Transparent"/>
          <w:szCs w:val="28"/>
          <w:rtl/>
        </w:rPr>
        <w:t>قيمة</w:t>
      </w:r>
      <w:r w:rsidRPr="008E3AB2">
        <w:rPr>
          <w:rFonts w:cs="Arabic Transparent"/>
          <w:position w:val="-10"/>
          <w:szCs w:val="28"/>
        </w:rPr>
        <w:object w:dxaOrig="680" w:dyaOrig="340">
          <v:shape id="_x0000_i1186" type="#_x0000_t75" style="width:34.3pt;height:17.15pt" o:ole="">
            <v:imagedata r:id="rId347" o:title=""/>
          </v:shape>
          <o:OLEObject Type="Embed" ProgID="Equation.3" ShapeID="_x0000_i1186" DrawAspect="Content" ObjectID="_1438494476" r:id="rId348"/>
        </w:object>
      </w:r>
      <w:r w:rsidRPr="008E3AB2">
        <w:rPr>
          <w:rFonts w:cs="Arabic Transparent"/>
          <w:szCs w:val="28"/>
          <w:rtl/>
        </w:rPr>
        <w:t>.</w:t>
      </w:r>
    </w:p>
    <w:p w:rsidR="00233504" w:rsidRPr="00054FB2" w:rsidRDefault="00233504" w:rsidP="00233504">
      <w:pPr>
        <w:spacing w:before="60" w:after="60" w:line="480" w:lineRule="auto"/>
        <w:ind w:firstLine="567"/>
        <w:jc w:val="both"/>
        <w:rPr>
          <w:rFonts w:cs="Arabic Transparent" w:hint="cs"/>
          <w:szCs w:val="28"/>
          <w:rtl/>
        </w:rPr>
      </w:pPr>
      <w:r>
        <w:rPr>
          <w:rFonts w:cs="Arabic Transparent" w:hint="cs"/>
          <w:szCs w:val="28"/>
          <w:rtl/>
        </w:rPr>
        <w:lastRenderedPageBreak/>
        <w:t xml:space="preserve">ويمكن أن نبين أن هذا المدخل يولد تجميع </w:t>
      </w:r>
      <w:r>
        <w:rPr>
          <w:rFonts w:cs="Arabic Transparent"/>
          <w:szCs w:val="28"/>
        </w:rPr>
        <w:t>(NPH)</w:t>
      </w:r>
      <w:r>
        <w:rPr>
          <w:rFonts w:cs="Arabic Transparent" w:hint="cs"/>
          <w:szCs w:val="28"/>
          <w:rtl/>
        </w:rPr>
        <w:t xml:space="preserve"> ثابت الضغط وثابت الانثالبي . </w:t>
      </w:r>
    </w:p>
    <w:p w:rsidR="00233504" w:rsidRDefault="00233504" w:rsidP="00233504">
      <w:pPr>
        <w:spacing w:before="60" w:after="60" w:line="480" w:lineRule="auto"/>
        <w:ind w:firstLine="567"/>
        <w:jc w:val="both"/>
        <w:rPr>
          <w:rFonts w:cs="Arabic Transparent" w:hint="cs"/>
          <w:szCs w:val="28"/>
          <w:rtl/>
        </w:rPr>
      </w:pPr>
      <w:r>
        <w:rPr>
          <w:rFonts w:cs="Arabic Transparent" w:hint="cs"/>
          <w:szCs w:val="28"/>
          <w:rtl/>
        </w:rPr>
        <w:t xml:space="preserve"> إن مشتقة</w:t>
      </w:r>
      <w:r w:rsidRPr="008E3AB2">
        <w:rPr>
          <w:rFonts w:cs="Arabic Transparent"/>
          <w:szCs w:val="28"/>
          <w:rtl/>
        </w:rPr>
        <w:t xml:space="preserve"> الحجم</w:t>
      </w:r>
      <w:r>
        <w:rPr>
          <w:rFonts w:cs="Arabic Transparent" w:hint="cs"/>
          <w:szCs w:val="28"/>
          <w:rtl/>
        </w:rPr>
        <w:t xml:space="preserve"> بالنسبة للزمن</w:t>
      </w:r>
      <w:r w:rsidRPr="008E3AB2">
        <w:rPr>
          <w:rFonts w:cs="Arabic Transparent"/>
          <w:szCs w:val="28"/>
          <w:rtl/>
        </w:rPr>
        <w:t xml:space="preserve"> في </w:t>
      </w:r>
      <w:r>
        <w:rPr>
          <w:rFonts w:cs="Arabic Transparent" w:hint="cs"/>
          <w:szCs w:val="28"/>
          <w:rtl/>
        </w:rPr>
        <w:t>ال</w:t>
      </w:r>
      <w:r w:rsidRPr="008E3AB2">
        <w:rPr>
          <w:rFonts w:cs="Arabic Transparent"/>
          <w:szCs w:val="28"/>
          <w:rtl/>
        </w:rPr>
        <w:t>مرحلة ال</w:t>
      </w:r>
      <w:r>
        <w:rPr>
          <w:rFonts w:cs="Arabic Transparent" w:hint="cs"/>
          <w:szCs w:val="28"/>
          <w:rtl/>
        </w:rPr>
        <w:t>ابتدائية يمكن أن نساويها</w:t>
      </w:r>
      <w:r w:rsidRPr="008E3AB2">
        <w:rPr>
          <w:rFonts w:cs="Arabic Transparent"/>
          <w:szCs w:val="28"/>
          <w:rtl/>
        </w:rPr>
        <w:t xml:space="preserve"> بصفر. وسوف يتم تصحيح القيمة بسرعة في مرحلة المحاكاة</w:t>
      </w:r>
      <w:r>
        <w:rPr>
          <w:rFonts w:cs="Arabic Transparent"/>
          <w:szCs w:val="28"/>
          <w:rtl/>
        </w:rPr>
        <w:t>.</w:t>
      </w:r>
      <w:r w:rsidRPr="008E3AB2">
        <w:rPr>
          <w:rFonts w:cs="Arabic Transparent"/>
          <w:szCs w:val="28"/>
          <w:rtl/>
        </w:rPr>
        <w:t xml:space="preserve"> ويتم حساب الضغط الحقيقي </w:t>
      </w:r>
      <w:r>
        <w:rPr>
          <w:rFonts w:cs="Arabic Transparent" w:hint="cs"/>
          <w:szCs w:val="28"/>
          <w:rtl/>
        </w:rPr>
        <w:t>للتجميع</w:t>
      </w:r>
      <w:r>
        <w:rPr>
          <w:rFonts w:cs="Arabic Transparent"/>
          <w:szCs w:val="28"/>
          <w:rtl/>
        </w:rPr>
        <w:t xml:space="preserve"> </w:t>
      </w:r>
      <w:r w:rsidRPr="008E3AB2">
        <w:rPr>
          <w:rFonts w:cs="Arabic Transparent"/>
          <w:szCs w:val="28"/>
        </w:rPr>
        <w:t>P</w:t>
      </w:r>
      <w:r w:rsidRPr="008E3AB2">
        <w:rPr>
          <w:rFonts w:cs="Arabic Transparent"/>
          <w:szCs w:val="28"/>
          <w:vertAlign w:val="subscript"/>
        </w:rPr>
        <w:t>A</w:t>
      </w:r>
      <w:r>
        <w:rPr>
          <w:rFonts w:cs="Arabic Transparent"/>
          <w:szCs w:val="28"/>
          <w:rtl/>
        </w:rPr>
        <w:t xml:space="preserve"> </w:t>
      </w:r>
      <w:r w:rsidRPr="008E3AB2">
        <w:rPr>
          <w:rFonts w:cs="Arabic Transparent"/>
          <w:szCs w:val="28"/>
          <w:rtl/>
        </w:rPr>
        <w:t>أثناء تقييم القوة. و</w:t>
      </w:r>
      <w:r>
        <w:rPr>
          <w:rFonts w:cs="Arabic Transparent" w:hint="cs"/>
          <w:szCs w:val="28"/>
          <w:rtl/>
        </w:rPr>
        <w:t xml:space="preserve">بالتالي </w:t>
      </w:r>
      <w:r w:rsidRPr="008E3AB2">
        <w:rPr>
          <w:rFonts w:cs="Arabic Transparent"/>
          <w:szCs w:val="28"/>
          <w:rtl/>
        </w:rPr>
        <w:t>يحدّث المتكامل الإحداثيات والسرعات والعجلات ومشتقات الزمن الأخرى. وفي الزمن الأول خلال دورة</w:t>
      </w:r>
      <w:r>
        <w:rPr>
          <w:rFonts w:cs="Arabic Transparent" w:hint="cs"/>
          <w:szCs w:val="28"/>
          <w:rtl/>
        </w:rPr>
        <w:t xml:space="preserve"> أو حلقة</w:t>
      </w:r>
      <w:r w:rsidRPr="008E3AB2">
        <w:rPr>
          <w:rFonts w:cs="Arabic Transparent"/>
          <w:szCs w:val="28"/>
          <w:rtl/>
        </w:rPr>
        <w:t xml:space="preserve"> المحاكاة نطبق معادلات نيوتن للحركة لأن مشتقات الحجم</w:t>
      </w:r>
      <w:r>
        <w:rPr>
          <w:rFonts w:cs="Arabic Transparent" w:hint="cs"/>
          <w:szCs w:val="28"/>
          <w:rtl/>
        </w:rPr>
        <w:t xml:space="preserve"> بالنسبة للزمن</w:t>
      </w:r>
      <w:r w:rsidRPr="008E3AB2">
        <w:rPr>
          <w:rFonts w:cs="Arabic Transparent"/>
          <w:szCs w:val="28"/>
          <w:rtl/>
        </w:rPr>
        <w:t xml:space="preserve"> في المعادلات من </w:t>
      </w:r>
      <w:r w:rsidRPr="008E3AB2">
        <w:rPr>
          <w:rFonts w:cs="Arabic Transparent"/>
          <w:szCs w:val="28"/>
        </w:rPr>
        <w:t>(</w:t>
      </w:r>
      <w:r>
        <w:rPr>
          <w:rFonts w:cs="Arabic Transparent"/>
          <w:szCs w:val="28"/>
        </w:rPr>
        <w:t>4</w:t>
      </w:r>
      <w:r w:rsidRPr="008E3AB2">
        <w:rPr>
          <w:rFonts w:cs="Arabic Transparent"/>
          <w:szCs w:val="28"/>
        </w:rPr>
        <w:t>-3</w:t>
      </w:r>
      <w:r>
        <w:rPr>
          <w:rFonts w:cs="Arabic Transparent"/>
          <w:szCs w:val="28"/>
        </w:rPr>
        <w:t>1</w:t>
      </w:r>
      <w:r w:rsidRPr="008E3AB2">
        <w:rPr>
          <w:rFonts w:cs="Arabic Transparent"/>
          <w:szCs w:val="28"/>
        </w:rPr>
        <w:t>)</w:t>
      </w:r>
      <w:r w:rsidRPr="008E3AB2">
        <w:rPr>
          <w:rFonts w:cs="Arabic Transparent"/>
          <w:szCs w:val="28"/>
          <w:rtl/>
        </w:rPr>
        <w:t xml:space="preserve"> حتى </w:t>
      </w:r>
      <w:r w:rsidRPr="008E3AB2">
        <w:rPr>
          <w:rFonts w:cs="Arabic Transparent"/>
          <w:szCs w:val="28"/>
        </w:rPr>
        <w:t>(</w:t>
      </w:r>
      <w:r>
        <w:rPr>
          <w:rFonts w:cs="Arabic Transparent"/>
          <w:szCs w:val="28"/>
        </w:rPr>
        <w:t>4</w:t>
      </w:r>
      <w:r w:rsidRPr="008E3AB2">
        <w:rPr>
          <w:rFonts w:cs="Arabic Transparent"/>
          <w:szCs w:val="28"/>
        </w:rPr>
        <w:t>-3</w:t>
      </w:r>
      <w:r>
        <w:rPr>
          <w:rFonts w:cs="Arabic Transparent"/>
          <w:szCs w:val="28"/>
        </w:rPr>
        <w:t>3</w:t>
      </w:r>
      <w:r w:rsidRPr="008E3AB2">
        <w:rPr>
          <w:rFonts w:cs="Arabic Transparent"/>
          <w:szCs w:val="28"/>
        </w:rPr>
        <w:t>)</w:t>
      </w:r>
      <w:r w:rsidRPr="008E3AB2">
        <w:rPr>
          <w:rFonts w:cs="Arabic Transparent"/>
          <w:szCs w:val="28"/>
          <w:rtl/>
        </w:rPr>
        <w:t xml:space="preserve"> </w:t>
      </w:r>
      <w:r>
        <w:rPr>
          <w:rFonts w:cs="Arabic Transparent" w:hint="cs"/>
          <w:szCs w:val="28"/>
          <w:rtl/>
        </w:rPr>
        <w:t>نساويها</w:t>
      </w:r>
      <w:r w:rsidRPr="008E3AB2">
        <w:rPr>
          <w:rFonts w:cs="Arabic Transparent"/>
          <w:szCs w:val="28"/>
          <w:rtl/>
        </w:rPr>
        <w:t xml:space="preserve"> </w:t>
      </w:r>
      <w:r>
        <w:rPr>
          <w:rFonts w:cs="Arabic Transparent" w:hint="cs"/>
          <w:szCs w:val="28"/>
          <w:rtl/>
        </w:rPr>
        <w:t>بال</w:t>
      </w:r>
      <w:r>
        <w:rPr>
          <w:rFonts w:cs="Arabic Transparent"/>
          <w:szCs w:val="28"/>
          <w:rtl/>
        </w:rPr>
        <w:t xml:space="preserve">صفر. </w:t>
      </w:r>
      <w:r>
        <w:rPr>
          <w:rFonts w:cs="Arabic Transparent" w:hint="cs"/>
          <w:szCs w:val="28"/>
          <w:rtl/>
        </w:rPr>
        <w:t xml:space="preserve">إلا أن </w:t>
      </w:r>
      <w:r w:rsidRPr="008E3AB2">
        <w:rPr>
          <w:rFonts w:cs="Arabic Transparent"/>
          <w:szCs w:val="28"/>
          <w:rtl/>
        </w:rPr>
        <w:t>مشتقات الحجم</w:t>
      </w:r>
      <w:r>
        <w:rPr>
          <w:rFonts w:cs="Arabic Transparent" w:hint="cs"/>
          <w:szCs w:val="28"/>
          <w:rtl/>
        </w:rPr>
        <w:t xml:space="preserve"> بالنسبة للزمن تحدث</w:t>
      </w:r>
      <w:r>
        <w:rPr>
          <w:rFonts w:cs="Arabic Transparent"/>
          <w:szCs w:val="28"/>
          <w:rtl/>
        </w:rPr>
        <w:t xml:space="preserve"> في تطبيق معادلات أندرس</w:t>
      </w:r>
      <w:r w:rsidRPr="008E3AB2">
        <w:rPr>
          <w:rFonts w:cs="Arabic Transparent"/>
          <w:szCs w:val="28"/>
          <w:rtl/>
        </w:rPr>
        <w:t>ن.</w:t>
      </w:r>
    </w:p>
    <w:p w:rsidR="00233504" w:rsidRPr="003A607D"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b/>
          <w:bCs/>
          <w:szCs w:val="28"/>
        </w:rPr>
      </w:pPr>
      <w:r>
        <w:rPr>
          <w:rFonts w:cs="Arabic Transparent" w:hint="cs"/>
          <w:b/>
          <w:bCs/>
          <w:szCs w:val="28"/>
          <w:rtl/>
        </w:rPr>
        <w:t>4</w:t>
      </w:r>
      <w:r w:rsidRPr="008E3AB2">
        <w:rPr>
          <w:rFonts w:cs="Arabic Transparent"/>
          <w:b/>
          <w:bCs/>
          <w:szCs w:val="28"/>
          <w:rtl/>
        </w:rPr>
        <w:t>-</w:t>
      </w:r>
      <w:r>
        <w:rPr>
          <w:rFonts w:cs="Arabic Transparent" w:hint="cs"/>
          <w:b/>
          <w:bCs/>
          <w:szCs w:val="28"/>
          <w:rtl/>
        </w:rPr>
        <w:t>3</w:t>
      </w:r>
      <w:r w:rsidRPr="008E3AB2">
        <w:rPr>
          <w:rFonts w:cs="Arabic Transparent"/>
          <w:b/>
          <w:bCs/>
          <w:szCs w:val="28"/>
          <w:rtl/>
        </w:rPr>
        <w:t>-3</w:t>
      </w:r>
      <w:r>
        <w:rPr>
          <w:rFonts w:cs="Arabic Transparent" w:hint="cs"/>
          <w:b/>
          <w:bCs/>
          <w:szCs w:val="28"/>
          <w:rtl/>
        </w:rPr>
        <w:t xml:space="preserve">-2 </w:t>
      </w:r>
      <w:r w:rsidRPr="008E3AB2">
        <w:rPr>
          <w:rFonts w:cs="Arabic Transparent"/>
          <w:b/>
          <w:bCs/>
          <w:szCs w:val="28"/>
          <w:rtl/>
        </w:rPr>
        <w:t>طرق القيود</w:t>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t xml:space="preserve">    </w:t>
      </w:r>
      <w:r w:rsidRPr="008E3AB2">
        <w:rPr>
          <w:rFonts w:cs="Arabic Transparent"/>
          <w:b/>
          <w:bCs/>
          <w:szCs w:val="28"/>
        </w:rPr>
        <w:t>Constraint Methods</w:t>
      </w: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szCs w:val="28"/>
          <w:rtl/>
        </w:rPr>
        <w:t xml:space="preserve">مبدأ جاوس </w:t>
      </w:r>
      <w:r>
        <w:rPr>
          <w:rFonts w:cs="Arabic Transparent" w:hint="cs"/>
          <w:szCs w:val="28"/>
          <w:rtl/>
        </w:rPr>
        <w:t>لأقل قيد يمكن استعماله</w:t>
      </w:r>
      <w:r>
        <w:rPr>
          <w:rFonts w:cs="Arabic Transparent"/>
          <w:szCs w:val="28"/>
          <w:rtl/>
        </w:rPr>
        <w:t xml:space="preserve"> للحصول على معادلات </w:t>
      </w:r>
      <w:r w:rsidRPr="008E3AB2">
        <w:rPr>
          <w:rFonts w:cs="Arabic Transparent"/>
          <w:szCs w:val="28"/>
          <w:rtl/>
        </w:rPr>
        <w:t>حركة معد</w:t>
      </w:r>
      <w:r>
        <w:rPr>
          <w:rFonts w:cs="Arabic Transparent" w:hint="cs"/>
          <w:szCs w:val="28"/>
          <w:rtl/>
        </w:rPr>
        <w:t>ّ</w:t>
      </w:r>
      <w:r w:rsidRPr="008E3AB2">
        <w:rPr>
          <w:rFonts w:cs="Arabic Transparent"/>
          <w:szCs w:val="28"/>
          <w:rtl/>
        </w:rPr>
        <w:t xml:space="preserve">لة والتي </w:t>
      </w:r>
      <w:r w:rsidRPr="008E3AB2">
        <w:rPr>
          <w:rFonts w:cs="Arabic Transparent" w:hint="cs"/>
          <w:szCs w:val="28"/>
          <w:rtl/>
        </w:rPr>
        <w:t>ت</w:t>
      </w:r>
      <w:r>
        <w:rPr>
          <w:rFonts w:cs="Arabic Transparent" w:hint="cs"/>
          <w:szCs w:val="28"/>
          <w:rtl/>
        </w:rPr>
        <w:t>ناسب</w:t>
      </w:r>
      <w:r>
        <w:rPr>
          <w:rFonts w:cs="Arabic Transparent"/>
          <w:szCs w:val="28"/>
          <w:rtl/>
        </w:rPr>
        <w:t xml:space="preserve"> ثبات الضغط وال</w:t>
      </w:r>
      <w:r>
        <w:rPr>
          <w:rFonts w:cs="Arabic Transparent" w:hint="cs"/>
          <w:szCs w:val="28"/>
          <w:rtl/>
        </w:rPr>
        <w:t>ا</w:t>
      </w:r>
      <w:r w:rsidRPr="008E3AB2">
        <w:rPr>
          <w:rFonts w:cs="Arabic Transparent"/>
          <w:szCs w:val="28"/>
          <w:rtl/>
        </w:rPr>
        <w:t>نثالبي (إيفانز وموريس، 1984</w:t>
      </w:r>
      <w:r w:rsidRPr="008E3AB2">
        <w:rPr>
          <w:rFonts w:cs="Arabic Transparent" w:hint="cs"/>
          <w:szCs w:val="28"/>
          <w:rtl/>
        </w:rPr>
        <w:t>م</w:t>
      </w:r>
      <w:r w:rsidRPr="008E3AB2">
        <w:rPr>
          <w:rFonts w:cs="Arabic Transparent"/>
          <w:szCs w:val="28"/>
          <w:rtl/>
        </w:rPr>
        <w:t>).</w:t>
      </w:r>
    </w:p>
    <w:p w:rsidR="00233504" w:rsidRDefault="00233504" w:rsidP="00233504">
      <w:pPr>
        <w:spacing w:before="60" w:after="60" w:line="480" w:lineRule="auto"/>
        <w:jc w:val="both"/>
        <w:rPr>
          <w:rFonts w:cs="Arabic Transparent" w:hint="cs"/>
          <w:szCs w:val="28"/>
          <w:rtl/>
        </w:rPr>
      </w:pPr>
      <w:r>
        <w:rPr>
          <w:rFonts w:cs="Arabic Transparent"/>
          <w:szCs w:val="28"/>
        </w:rPr>
        <w:t xml:space="preserve">                                                                                       </w:t>
      </w: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36</w:t>
      </w:r>
      <w:r w:rsidRPr="008E3AB2">
        <w:rPr>
          <w:rFonts w:cs="Arabic Transparent"/>
          <w:szCs w:val="28"/>
        </w:rPr>
        <w:t>)</w:t>
      </w:r>
      <w:r>
        <w:rPr>
          <w:rFonts w:cs="Arabic Transparent" w:hint="cs"/>
          <w:szCs w:val="28"/>
          <w:rtl/>
        </w:rPr>
        <w:t xml:space="preserve"> </w:t>
      </w:r>
      <w:r w:rsidRPr="008E3AB2">
        <w:rPr>
          <w:rFonts w:cs="Arabic Transparent"/>
          <w:szCs w:val="28"/>
          <w:rtl/>
        </w:rPr>
        <w:t xml:space="preserve"> </w:t>
      </w:r>
      <w:r w:rsidRPr="008E3AB2">
        <w:rPr>
          <w:rFonts w:cs="Arabic Transparent"/>
          <w:position w:val="-24"/>
          <w:szCs w:val="28"/>
        </w:rPr>
        <w:object w:dxaOrig="1660" w:dyaOrig="620">
          <v:shape id="_x0000_i1187" type="#_x0000_t75" style="width:108.85pt;height:40.3pt" o:ole="">
            <v:imagedata r:id="rId349" o:title=""/>
          </v:shape>
          <o:OLEObject Type="Embed" ProgID="Equation.3" ShapeID="_x0000_i1187" DrawAspect="Content" ObjectID="_1438494477" r:id="rId350"/>
        </w:object>
      </w:r>
    </w:p>
    <w:p w:rsidR="00233504" w:rsidRPr="008E3AB2"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37</w:t>
      </w:r>
      <w:r w:rsidRPr="008E3AB2">
        <w:rPr>
          <w:rFonts w:cs="Arabic Transparent"/>
          <w:szCs w:val="28"/>
        </w:rPr>
        <w:t>)</w:t>
      </w:r>
      <w:r>
        <w:rPr>
          <w:rFonts w:cs="Arabic Transparent"/>
          <w:szCs w:val="28"/>
          <w:rtl/>
        </w:rPr>
        <w:t xml:space="preserve">   </w:t>
      </w:r>
      <w:r>
        <w:rPr>
          <w:rFonts w:cs="Arabic Transparent" w:hint="cs"/>
          <w:szCs w:val="28"/>
          <w:rtl/>
        </w:rPr>
        <w:t xml:space="preserve">                                 </w:t>
      </w:r>
      <w:r>
        <w:rPr>
          <w:rFonts w:cs="Arabic Transparent"/>
          <w:szCs w:val="28"/>
          <w:rtl/>
        </w:rPr>
        <w:t xml:space="preserve">                        </w:t>
      </w:r>
      <w:r w:rsidRPr="008E3AB2">
        <w:rPr>
          <w:rFonts w:cs="Arabic Transparent"/>
          <w:szCs w:val="28"/>
          <w:rtl/>
        </w:rPr>
        <w:t xml:space="preserve"> </w:t>
      </w:r>
      <w:r w:rsidRPr="008E3AB2">
        <w:rPr>
          <w:rFonts w:cs="Arabic Transparent"/>
          <w:position w:val="-10"/>
          <w:szCs w:val="28"/>
        </w:rPr>
        <w:object w:dxaOrig="1719" w:dyaOrig="480">
          <v:shape id="_x0000_i1188" type="#_x0000_t75" style="width:108pt;height:30pt" o:ole="">
            <v:imagedata r:id="rId351" o:title=""/>
          </v:shape>
          <o:OLEObject Type="Embed" ProgID="Equation.3" ShapeID="_x0000_i1188" DrawAspect="Content" ObjectID="_1438494478" r:id="rId352"/>
        </w:object>
      </w:r>
      <w:r>
        <w:rPr>
          <w:rFonts w:cs="Arabic Transparent"/>
          <w:szCs w:val="28"/>
          <w:rtl/>
        </w:rPr>
        <w:t xml:space="preserve"> </w:t>
      </w:r>
    </w:p>
    <w:p w:rsidR="00233504" w:rsidRDefault="00233504" w:rsidP="00233504">
      <w:pPr>
        <w:spacing w:before="60" w:after="60" w:line="480" w:lineRule="auto"/>
        <w:jc w:val="both"/>
        <w:rPr>
          <w:rFonts w:cs="Arabic Transparent" w:hint="cs"/>
          <w:szCs w:val="28"/>
        </w:rPr>
      </w:pPr>
    </w:p>
    <w:p w:rsidR="00233504" w:rsidRDefault="00233504" w:rsidP="00233504">
      <w:pPr>
        <w:spacing w:before="60" w:after="60" w:line="480" w:lineRule="auto"/>
        <w:jc w:val="both"/>
        <w:rPr>
          <w:rFonts w:cs="Arabic Transparent" w:hint="cs"/>
          <w:szCs w:val="28"/>
          <w:rtl/>
        </w:rPr>
      </w:pP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38</w:t>
      </w:r>
      <w:r w:rsidRPr="008E3AB2">
        <w:rPr>
          <w:rFonts w:cs="Arabic Transparent"/>
          <w:szCs w:val="28"/>
        </w:rPr>
        <w:t>)</w:t>
      </w:r>
      <w:r>
        <w:rPr>
          <w:rFonts w:cs="Arabic Transparent" w:hint="cs"/>
          <w:szCs w:val="28"/>
          <w:rtl/>
        </w:rPr>
        <w:t xml:space="preserve">                                                               </w:t>
      </w:r>
      <w:r w:rsidRPr="008E3AB2">
        <w:rPr>
          <w:rFonts w:cs="Arabic Transparent"/>
          <w:szCs w:val="28"/>
          <w:rtl/>
        </w:rPr>
        <w:t xml:space="preserve"> </w:t>
      </w:r>
      <w:r w:rsidRPr="008E3AB2">
        <w:rPr>
          <w:rFonts w:cs="Arabic Transparent"/>
          <w:position w:val="-10"/>
          <w:szCs w:val="28"/>
        </w:rPr>
        <w:object w:dxaOrig="1400" w:dyaOrig="480">
          <v:shape id="_x0000_i1189" type="#_x0000_t75" style="width:89.15pt;height:30.85pt" o:ole="">
            <v:imagedata r:id="rId353" o:title=""/>
          </v:shape>
          <o:OLEObject Type="Embed" ProgID="Equation.3" ShapeID="_x0000_i1189" DrawAspect="Content" ObjectID="_1438494479" r:id="rId354"/>
        </w:object>
      </w:r>
    </w:p>
    <w:p w:rsidR="00233504" w:rsidRDefault="00233504" w:rsidP="00233504">
      <w:pPr>
        <w:spacing w:before="60" w:after="60" w:line="480" w:lineRule="auto"/>
        <w:jc w:val="both"/>
        <w:rPr>
          <w:rFonts w:cs="Arabic Transparent" w:hint="cs"/>
          <w:szCs w:val="28"/>
          <w:rtl/>
        </w:rPr>
      </w:pPr>
      <w:r w:rsidRPr="008E3AB2">
        <w:rPr>
          <w:rFonts w:cs="Arabic Transparent"/>
          <w:szCs w:val="28"/>
          <w:rtl/>
        </w:rPr>
        <w:t xml:space="preserve">حيث </w:t>
      </w:r>
      <w:r w:rsidRPr="008E3AB2">
        <w:rPr>
          <w:rFonts w:cs="Arabic Transparent"/>
          <w:position w:val="-10"/>
          <w:szCs w:val="28"/>
        </w:rPr>
        <w:object w:dxaOrig="240" w:dyaOrig="260">
          <v:shape id="_x0000_i1190" type="#_x0000_t75" style="width:12pt;height:12.85pt" o:ole="">
            <v:imagedata r:id="rId355" o:title=""/>
          </v:shape>
          <o:OLEObject Type="Embed" ProgID="Equation.3" ShapeID="_x0000_i1190" DrawAspect="Content" ObjectID="_1438494480" r:id="rId356"/>
        </w:object>
      </w:r>
      <w:r w:rsidRPr="008E3AB2">
        <w:rPr>
          <w:rFonts w:cs="Arabic Transparent"/>
          <w:szCs w:val="28"/>
          <w:rtl/>
        </w:rPr>
        <w:t xml:space="preserve">عبارة </w:t>
      </w:r>
      <w:r>
        <w:rPr>
          <w:rFonts w:cs="Arabic Transparent" w:hint="cs"/>
          <w:szCs w:val="28"/>
          <w:rtl/>
        </w:rPr>
        <w:t>مضروب</w:t>
      </w:r>
      <w:r w:rsidRPr="008E3AB2">
        <w:rPr>
          <w:rFonts w:cs="Arabic Transparent"/>
          <w:szCs w:val="28"/>
          <w:rtl/>
        </w:rPr>
        <w:t xml:space="preserve"> لاجرانج والذي يمثل معدل التمدد للنظام</w:t>
      </w:r>
      <w:r>
        <w:rPr>
          <w:rFonts w:cs="Arabic Transparent" w:hint="cs"/>
          <w:szCs w:val="28"/>
          <w:rtl/>
        </w:rPr>
        <w:t xml:space="preserve"> ويكتب على الصورة :</w:t>
      </w:r>
    </w:p>
    <w:p w:rsidR="00233504" w:rsidRPr="008E3AB2" w:rsidRDefault="00233504" w:rsidP="00233504">
      <w:pPr>
        <w:spacing w:before="60" w:after="60" w:line="480" w:lineRule="auto"/>
        <w:jc w:val="both"/>
        <w:rPr>
          <w:rFonts w:cs="Arabic Transparent" w:hint="cs"/>
          <w:szCs w:val="28"/>
          <w:rtl/>
        </w:rPr>
      </w:pPr>
    </w:p>
    <w:p w:rsidR="00233504" w:rsidRPr="004B7449" w:rsidRDefault="00233504" w:rsidP="00233504">
      <w:pPr>
        <w:spacing w:before="60" w:after="60" w:line="480" w:lineRule="auto"/>
        <w:jc w:val="both"/>
        <w:rPr>
          <w:rFonts w:cs="Arabic Transparent" w:hint="cs"/>
          <w:szCs w:val="28"/>
          <w:rtl/>
        </w:rPr>
      </w:pPr>
      <w:r>
        <w:rPr>
          <w:rFonts w:cs="Arabic Transparent"/>
          <w:szCs w:val="28"/>
          <w:rtl/>
        </w:rPr>
        <w:t xml:space="preserve"> </w:t>
      </w: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39</w:t>
      </w:r>
      <w:r w:rsidRPr="008E3AB2">
        <w:rPr>
          <w:rFonts w:cs="Arabic Transparent"/>
          <w:szCs w:val="28"/>
        </w:rPr>
        <w:t>)</w:t>
      </w:r>
      <w:r w:rsidRPr="008E3AB2">
        <w:rPr>
          <w:rFonts w:cs="Arabic Transparent"/>
          <w:szCs w:val="28"/>
          <w:rtl/>
        </w:rPr>
        <w:t xml:space="preserve"> </w:t>
      </w:r>
      <w:r>
        <w:rPr>
          <w:rFonts w:cs="Arabic Transparent" w:hint="cs"/>
          <w:szCs w:val="28"/>
          <w:rtl/>
        </w:rPr>
        <w:t xml:space="preserve">                          </w:t>
      </w:r>
      <w:r w:rsidRPr="008E3AB2">
        <w:rPr>
          <w:rFonts w:cs="Arabic Transparent"/>
          <w:position w:val="-74"/>
          <w:szCs w:val="28"/>
        </w:rPr>
        <w:object w:dxaOrig="4260" w:dyaOrig="1600">
          <v:shape id="_x0000_i1191" type="#_x0000_t75" style="width:255.45pt;height:90pt" o:ole="">
            <v:imagedata r:id="rId357" o:title=""/>
          </v:shape>
          <o:OLEObject Type="Embed" ProgID="Equation.3" ShapeID="_x0000_i1191" DrawAspect="Content" ObjectID="_1438494481" r:id="rId358"/>
        </w:object>
      </w:r>
    </w:p>
    <w:p w:rsidR="00233504" w:rsidRPr="008E3AB2" w:rsidRDefault="00233504" w:rsidP="00233504">
      <w:pPr>
        <w:spacing w:before="60" w:after="60" w:line="480" w:lineRule="auto"/>
        <w:jc w:val="both"/>
        <w:rPr>
          <w:rFonts w:cs="Arabic Transparent" w:hint="cs"/>
          <w:b/>
          <w:bCs/>
          <w:szCs w:val="28"/>
          <w:rtl/>
        </w:rPr>
      </w:pPr>
    </w:p>
    <w:p w:rsidR="00233504" w:rsidRDefault="00233504" w:rsidP="00233504">
      <w:pPr>
        <w:spacing w:before="60" w:after="60" w:line="480" w:lineRule="auto"/>
        <w:jc w:val="both"/>
        <w:rPr>
          <w:rFonts w:cs="Arabic Transparent" w:hint="cs"/>
          <w:b/>
          <w:bCs/>
          <w:szCs w:val="28"/>
          <w:rtl/>
        </w:rPr>
      </w:pPr>
      <w:r>
        <w:rPr>
          <w:rFonts w:cs="Arabic Transparent" w:hint="cs"/>
          <w:b/>
          <w:bCs/>
          <w:szCs w:val="28"/>
          <w:rtl/>
        </w:rPr>
        <w:t>4</w:t>
      </w:r>
      <w:r w:rsidRPr="008E3AB2">
        <w:rPr>
          <w:rFonts w:cs="Arabic Transparent"/>
          <w:b/>
          <w:bCs/>
          <w:szCs w:val="28"/>
          <w:rtl/>
        </w:rPr>
        <w:t>-</w:t>
      </w:r>
      <w:r>
        <w:rPr>
          <w:rFonts w:cs="Arabic Transparent" w:hint="cs"/>
          <w:b/>
          <w:bCs/>
          <w:szCs w:val="28"/>
          <w:rtl/>
        </w:rPr>
        <w:t>3</w:t>
      </w:r>
      <w:r w:rsidRPr="008E3AB2">
        <w:rPr>
          <w:rFonts w:cs="Arabic Transparent"/>
          <w:b/>
          <w:bCs/>
          <w:szCs w:val="28"/>
          <w:rtl/>
        </w:rPr>
        <w:t>-4</w:t>
      </w:r>
      <w:r>
        <w:rPr>
          <w:rFonts w:cs="Arabic Transparent" w:hint="cs"/>
          <w:b/>
          <w:bCs/>
          <w:szCs w:val="28"/>
          <w:rtl/>
        </w:rPr>
        <w:t xml:space="preserve"> التجميع عند ثبات الضغط ودرجة الحرارة</w:t>
      </w:r>
    </w:p>
    <w:p w:rsidR="00233504" w:rsidRPr="008E3AB2" w:rsidRDefault="00233504" w:rsidP="00233504">
      <w:pPr>
        <w:spacing w:before="60" w:after="60" w:line="480" w:lineRule="auto"/>
        <w:jc w:val="both"/>
        <w:rPr>
          <w:rFonts w:cs="Arabic Transparent"/>
          <w:b/>
          <w:bCs/>
          <w:szCs w:val="28"/>
          <w:rtl/>
        </w:rPr>
      </w:pPr>
      <w:r>
        <w:rPr>
          <w:rFonts w:cs="Arabic Transparent" w:hint="cs"/>
          <w:b/>
          <w:bCs/>
          <w:szCs w:val="28"/>
          <w:rtl/>
        </w:rPr>
        <w:t xml:space="preserve">                                  </w:t>
      </w:r>
      <w:r>
        <w:rPr>
          <w:rFonts w:cs="Arabic Transparent" w:hint="cs"/>
          <w:b/>
          <w:bCs/>
          <w:szCs w:val="28"/>
          <w:rtl/>
        </w:rPr>
        <w:tab/>
      </w:r>
      <w:r>
        <w:rPr>
          <w:rFonts w:cs="Arabic Transparent" w:hint="cs"/>
          <w:b/>
          <w:bCs/>
          <w:szCs w:val="28"/>
          <w:rtl/>
        </w:rPr>
        <w:tab/>
      </w:r>
      <w:r w:rsidRPr="008E3AB2">
        <w:rPr>
          <w:rFonts w:cs="Arabic Transparent"/>
          <w:b/>
          <w:bCs/>
          <w:szCs w:val="28"/>
        </w:rPr>
        <w:t>Isobaric (NPT) Ensemble</w:t>
      </w:r>
      <w:r w:rsidRPr="008E3AB2">
        <w:rPr>
          <w:rFonts w:cs="Arabic Transparent"/>
          <w:b/>
          <w:bCs/>
          <w:szCs w:val="28"/>
          <w:rtl/>
        </w:rPr>
        <w:t xml:space="preserve"> </w:t>
      </w:r>
      <w:r w:rsidRPr="008E3AB2">
        <w:rPr>
          <w:rFonts w:cs="Arabic Transparent"/>
          <w:b/>
          <w:bCs/>
          <w:szCs w:val="28"/>
        </w:rPr>
        <w:t>Isothermal-</w:t>
      </w:r>
    </w:p>
    <w:p w:rsidR="00233504" w:rsidRPr="008E3AB2" w:rsidRDefault="00233504" w:rsidP="00233504">
      <w:pPr>
        <w:spacing w:before="60" w:after="60" w:line="480" w:lineRule="auto"/>
        <w:ind w:firstLine="567"/>
        <w:jc w:val="both"/>
        <w:rPr>
          <w:rFonts w:cs="Arabic Transparent" w:hint="cs"/>
          <w:szCs w:val="28"/>
          <w:rtl/>
        </w:rPr>
      </w:pPr>
      <w:r>
        <w:rPr>
          <w:rFonts w:cs="Arabic Transparent" w:hint="cs"/>
          <w:szCs w:val="28"/>
          <w:rtl/>
        </w:rPr>
        <w:t>هناك</w:t>
      </w:r>
      <w:r w:rsidRPr="008E3AB2">
        <w:rPr>
          <w:rFonts w:cs="Arabic Transparent"/>
          <w:szCs w:val="28"/>
          <w:rtl/>
        </w:rPr>
        <w:t xml:space="preserve"> ثلاث طرق م</w:t>
      </w:r>
      <w:r>
        <w:rPr>
          <w:rFonts w:cs="Arabic Transparent" w:hint="cs"/>
          <w:szCs w:val="28"/>
          <w:rtl/>
        </w:rPr>
        <w:t>حددة</w:t>
      </w:r>
      <w:r w:rsidRPr="008E3AB2">
        <w:rPr>
          <w:rFonts w:cs="Arabic Transparent"/>
          <w:szCs w:val="28"/>
          <w:rtl/>
        </w:rPr>
        <w:t xml:space="preserve"> لمحاكاة</w:t>
      </w:r>
      <w:r>
        <w:rPr>
          <w:rFonts w:cs="Arabic Transparent" w:hint="cs"/>
          <w:szCs w:val="28"/>
          <w:rtl/>
        </w:rPr>
        <w:t xml:space="preserve"> التجميع</w:t>
      </w:r>
      <w:r w:rsidRPr="008E3AB2">
        <w:rPr>
          <w:rFonts w:cs="Arabic Transparent"/>
          <w:szCs w:val="28"/>
          <w:rtl/>
        </w:rPr>
        <w:t xml:space="preserve"> </w:t>
      </w:r>
      <w:r w:rsidRPr="008E3AB2">
        <w:rPr>
          <w:rFonts w:cs="Arabic Transparent"/>
          <w:szCs w:val="28"/>
        </w:rPr>
        <w:t>(NPT)</w:t>
      </w:r>
      <w:r w:rsidRPr="008E3AB2">
        <w:rPr>
          <w:rFonts w:cs="Arabic Transparent"/>
          <w:szCs w:val="28"/>
          <w:rtl/>
        </w:rPr>
        <w:t xml:space="preserve"> </w:t>
      </w:r>
      <w:r>
        <w:rPr>
          <w:rFonts w:cs="Arabic Transparent" w:hint="cs"/>
          <w:szCs w:val="28"/>
          <w:rtl/>
        </w:rPr>
        <w:t>ب</w:t>
      </w:r>
      <w:r w:rsidRPr="008E3AB2">
        <w:rPr>
          <w:rFonts w:cs="Arabic Transparent"/>
          <w:szCs w:val="28"/>
          <w:rtl/>
        </w:rPr>
        <w:t>الديناميكا الجزيئية والتي تت</w:t>
      </w:r>
      <w:r>
        <w:rPr>
          <w:rFonts w:cs="Arabic Transparent" w:hint="cs"/>
          <w:szCs w:val="28"/>
          <w:rtl/>
        </w:rPr>
        <w:t>طلب</w:t>
      </w:r>
      <w:r w:rsidRPr="008E3AB2">
        <w:rPr>
          <w:rFonts w:cs="Arabic Transparent"/>
          <w:szCs w:val="28"/>
          <w:rtl/>
        </w:rPr>
        <w:t xml:space="preserve"> </w:t>
      </w:r>
      <w:r>
        <w:rPr>
          <w:rFonts w:cs="Arabic Transparent" w:hint="cs"/>
          <w:szCs w:val="28"/>
          <w:rtl/>
        </w:rPr>
        <w:t>أن نمد المدخل الذي استعمل للتجميع</w:t>
      </w:r>
      <w:r w:rsidRPr="008E3AB2">
        <w:rPr>
          <w:rFonts w:cs="Arabic Transparent"/>
          <w:szCs w:val="28"/>
        </w:rPr>
        <w:t xml:space="preserve"> (NVT) </w:t>
      </w:r>
      <w:r>
        <w:rPr>
          <w:rFonts w:cs="Arabic Transparent" w:hint="cs"/>
          <w:szCs w:val="28"/>
          <w:rtl/>
        </w:rPr>
        <w:t>في ا</w:t>
      </w:r>
      <w:r w:rsidRPr="008E3AB2">
        <w:rPr>
          <w:rFonts w:cs="Arabic Transparent"/>
          <w:szCs w:val="28"/>
          <w:rtl/>
        </w:rPr>
        <w:t>لديناميكا الجزيئية.</w:t>
      </w:r>
      <w:r>
        <w:rPr>
          <w:rFonts w:cs="Arabic Transparent" w:hint="cs"/>
          <w:szCs w:val="28"/>
          <w:rtl/>
        </w:rPr>
        <w:t xml:space="preserve"> </w:t>
      </w:r>
      <w:r w:rsidRPr="008E3AB2">
        <w:rPr>
          <w:rFonts w:cs="Arabic Transparent"/>
          <w:szCs w:val="28"/>
          <w:rtl/>
        </w:rPr>
        <w:t xml:space="preserve">الطريقة الأولى هي </w:t>
      </w:r>
      <w:r>
        <w:rPr>
          <w:rFonts w:cs="Arabic Transparent" w:hint="cs"/>
          <w:szCs w:val="28"/>
          <w:rtl/>
        </w:rPr>
        <w:t>ت</w:t>
      </w:r>
      <w:r w:rsidRPr="008E3AB2">
        <w:rPr>
          <w:rFonts w:cs="Arabic Transparent"/>
          <w:szCs w:val="28"/>
          <w:rtl/>
        </w:rPr>
        <w:t xml:space="preserve">هجين مونت كارلو </w:t>
      </w:r>
      <w:r>
        <w:rPr>
          <w:rFonts w:cs="Arabic Transparent" w:hint="cs"/>
          <w:szCs w:val="28"/>
          <w:rtl/>
        </w:rPr>
        <w:t xml:space="preserve">مع </w:t>
      </w:r>
      <w:r w:rsidRPr="008E3AB2">
        <w:rPr>
          <w:rFonts w:cs="Arabic Transparent"/>
          <w:szCs w:val="28"/>
          <w:rtl/>
        </w:rPr>
        <w:t xml:space="preserve">الديناميكا الجزيئية </w:t>
      </w:r>
      <w:r>
        <w:rPr>
          <w:rFonts w:cs="Arabic Transparent" w:hint="cs"/>
          <w:szCs w:val="28"/>
          <w:rtl/>
        </w:rPr>
        <w:t>كمدخل استخدمه</w:t>
      </w:r>
      <w:r>
        <w:rPr>
          <w:rFonts w:cs="Arabic Transparent"/>
          <w:szCs w:val="28"/>
          <w:rtl/>
        </w:rPr>
        <w:t xml:space="preserve"> </w:t>
      </w:r>
      <w:r>
        <w:rPr>
          <w:rFonts w:cs="Arabic Transparent" w:hint="cs"/>
          <w:szCs w:val="28"/>
          <w:rtl/>
        </w:rPr>
        <w:t>أ</w:t>
      </w:r>
      <w:r>
        <w:rPr>
          <w:rFonts w:cs="Arabic Transparent"/>
          <w:szCs w:val="28"/>
          <w:rtl/>
        </w:rPr>
        <w:t>ندرس</w:t>
      </w:r>
      <w:r w:rsidRPr="008E3AB2">
        <w:rPr>
          <w:rFonts w:cs="Arabic Transparent"/>
          <w:szCs w:val="28"/>
          <w:rtl/>
        </w:rPr>
        <w:t>ن (1980</w:t>
      </w:r>
      <w:r w:rsidRPr="008E3AB2">
        <w:rPr>
          <w:rFonts w:cs="Arabic Transparent" w:hint="cs"/>
          <w:szCs w:val="28"/>
          <w:rtl/>
        </w:rPr>
        <w:t>م</w:t>
      </w:r>
      <w:r w:rsidRPr="008E3AB2">
        <w:rPr>
          <w:rFonts w:cs="Arabic Transparent"/>
          <w:szCs w:val="28"/>
          <w:rtl/>
        </w:rPr>
        <w:t>). وفي</w:t>
      </w:r>
      <w:r>
        <w:rPr>
          <w:rFonts w:cs="Arabic Transparent"/>
          <w:szCs w:val="28"/>
          <w:rtl/>
        </w:rPr>
        <w:t>ها يتم تعديل ثرموستات أندرسن ل</w:t>
      </w:r>
      <w:r>
        <w:rPr>
          <w:rFonts w:cs="Arabic Transparent" w:hint="cs"/>
          <w:szCs w:val="28"/>
          <w:rtl/>
        </w:rPr>
        <w:t>ي</w:t>
      </w:r>
      <w:r w:rsidRPr="008E3AB2">
        <w:rPr>
          <w:rFonts w:cs="Arabic Transparent"/>
          <w:szCs w:val="28"/>
          <w:rtl/>
        </w:rPr>
        <w:t xml:space="preserve">شمل </w:t>
      </w:r>
      <w:r>
        <w:rPr>
          <w:rFonts w:cs="Arabic Transparent" w:hint="cs"/>
          <w:szCs w:val="28"/>
          <w:rtl/>
        </w:rPr>
        <w:t>ضغط ثابت</w:t>
      </w:r>
      <w:r w:rsidRPr="008E3AB2">
        <w:rPr>
          <w:rFonts w:cs="Arabic Transparent"/>
          <w:szCs w:val="28"/>
          <w:rtl/>
        </w:rPr>
        <w:t xml:space="preserve"> </w:t>
      </w:r>
      <w:r>
        <w:rPr>
          <w:rFonts w:cs="Arabic Transparent" w:hint="cs"/>
          <w:szCs w:val="28"/>
          <w:rtl/>
        </w:rPr>
        <w:t>مما ينتج عنه تجميع</w:t>
      </w:r>
      <w:r w:rsidRPr="008E3AB2">
        <w:rPr>
          <w:rFonts w:cs="Arabic Transparent"/>
          <w:szCs w:val="28"/>
          <w:rtl/>
        </w:rPr>
        <w:t xml:space="preserve"> </w:t>
      </w:r>
      <w:r w:rsidRPr="008E3AB2">
        <w:rPr>
          <w:rFonts w:cs="Arabic Transparent"/>
          <w:szCs w:val="28"/>
        </w:rPr>
        <w:t xml:space="preserve">(NPH) </w:t>
      </w:r>
      <w:r>
        <w:rPr>
          <w:rFonts w:cs="Arabic Transparent" w:hint="cs"/>
          <w:szCs w:val="28"/>
          <w:rtl/>
        </w:rPr>
        <w:t xml:space="preserve"> </w:t>
      </w:r>
      <w:r w:rsidRPr="008E3AB2">
        <w:rPr>
          <w:rFonts w:cs="Arabic Transparent"/>
          <w:szCs w:val="28"/>
          <w:rtl/>
        </w:rPr>
        <w:t>والذي يمكن تحويله إلى</w:t>
      </w:r>
      <w:r>
        <w:rPr>
          <w:rFonts w:cs="Arabic Transparent" w:hint="cs"/>
          <w:szCs w:val="28"/>
          <w:rtl/>
        </w:rPr>
        <w:t xml:space="preserve"> تجميع</w:t>
      </w:r>
      <w:r w:rsidRPr="008E3AB2">
        <w:rPr>
          <w:rFonts w:cs="Arabic Transparent"/>
          <w:szCs w:val="28"/>
        </w:rPr>
        <w:t xml:space="preserve"> (NPT) </w:t>
      </w:r>
      <w:r>
        <w:rPr>
          <w:rFonts w:cs="Arabic Transparent"/>
          <w:szCs w:val="28"/>
          <w:rtl/>
        </w:rPr>
        <w:t>عن طريق العملي</w:t>
      </w:r>
      <w:r>
        <w:rPr>
          <w:rFonts w:cs="Arabic Transparent" w:hint="cs"/>
          <w:szCs w:val="28"/>
          <w:rtl/>
        </w:rPr>
        <w:t>ات</w:t>
      </w:r>
      <w:r w:rsidRPr="008E3AB2">
        <w:rPr>
          <w:rFonts w:cs="Arabic Transparent"/>
          <w:szCs w:val="28"/>
          <w:rtl/>
        </w:rPr>
        <w:t xml:space="preserve"> العشوائية. والطريقة الثانية</w:t>
      </w:r>
      <w:r>
        <w:rPr>
          <w:rFonts w:cs="Arabic Transparent"/>
          <w:szCs w:val="28"/>
          <w:rtl/>
        </w:rPr>
        <w:t xml:space="preserve"> معادلات هوفر ل</w:t>
      </w:r>
      <w:r>
        <w:rPr>
          <w:rFonts w:cs="Arabic Transparent" w:hint="cs"/>
          <w:szCs w:val="28"/>
          <w:rtl/>
        </w:rPr>
        <w:t xml:space="preserve">لتجميع </w:t>
      </w:r>
      <w:r>
        <w:rPr>
          <w:rFonts w:cs="Arabic Transparent"/>
        </w:rPr>
        <w:t>(</w:t>
      </w:r>
      <w:r w:rsidRPr="00BB5A3D">
        <w:rPr>
          <w:rFonts w:cs="Arabic Transparent"/>
        </w:rPr>
        <w:t>NVT</w:t>
      </w:r>
      <w:r>
        <w:rPr>
          <w:rFonts w:cs="Arabic Transparent"/>
        </w:rPr>
        <w:t>)</w:t>
      </w:r>
      <w:r w:rsidRPr="008E3AB2">
        <w:rPr>
          <w:rFonts w:cs="Arabic Transparent"/>
          <w:szCs w:val="28"/>
          <w:rtl/>
        </w:rPr>
        <w:t xml:space="preserve"> والتي يمكن </w:t>
      </w:r>
      <w:r>
        <w:rPr>
          <w:rFonts w:cs="Arabic Transparent" w:hint="cs"/>
          <w:szCs w:val="28"/>
          <w:rtl/>
        </w:rPr>
        <w:t>أن تعدّل</w:t>
      </w:r>
      <w:r w:rsidRPr="008E3AB2">
        <w:rPr>
          <w:rFonts w:cs="Arabic Transparent"/>
          <w:szCs w:val="28"/>
          <w:rtl/>
        </w:rPr>
        <w:t xml:space="preserve"> لت</w:t>
      </w:r>
      <w:r>
        <w:rPr>
          <w:rFonts w:cs="Arabic Transparent" w:hint="cs"/>
          <w:szCs w:val="28"/>
          <w:rtl/>
        </w:rPr>
        <w:t>نشئ</w:t>
      </w:r>
      <w:r w:rsidRPr="008E3AB2">
        <w:rPr>
          <w:rFonts w:cs="Arabic Transparent"/>
          <w:szCs w:val="28"/>
          <w:rtl/>
        </w:rPr>
        <w:t xml:space="preserve"> قيد على الضغط أما الطريقة الثالثة </w:t>
      </w:r>
      <w:r>
        <w:rPr>
          <w:rFonts w:cs="Arabic Transparent" w:hint="cs"/>
          <w:szCs w:val="28"/>
          <w:rtl/>
        </w:rPr>
        <w:t>أن نمد</w:t>
      </w:r>
      <w:r w:rsidRPr="008E3AB2">
        <w:rPr>
          <w:rFonts w:cs="Arabic Transparent"/>
          <w:szCs w:val="28"/>
          <w:rtl/>
        </w:rPr>
        <w:t xml:space="preserve"> </w:t>
      </w:r>
      <w:r>
        <w:rPr>
          <w:rFonts w:cs="Arabic Transparent" w:hint="cs"/>
          <w:szCs w:val="28"/>
          <w:rtl/>
        </w:rPr>
        <w:t xml:space="preserve">طريقة القيد </w:t>
      </w:r>
      <w:r w:rsidRPr="008E3AB2">
        <w:rPr>
          <w:rFonts w:cs="Arabic Transparent"/>
          <w:szCs w:val="28"/>
          <w:rtl/>
        </w:rPr>
        <w:t>العام</w:t>
      </w:r>
      <w:r>
        <w:rPr>
          <w:rFonts w:cs="Arabic Transparent" w:hint="cs"/>
          <w:szCs w:val="28"/>
          <w:rtl/>
        </w:rPr>
        <w:t xml:space="preserve"> </w:t>
      </w:r>
      <w:r w:rsidRPr="008E3AB2">
        <w:rPr>
          <w:rFonts w:cs="Arabic Transparent"/>
          <w:szCs w:val="28"/>
          <w:rtl/>
        </w:rPr>
        <w:t>(طرق القيود).</w:t>
      </w:r>
    </w:p>
    <w:p w:rsidR="00233504" w:rsidRDefault="00233504" w:rsidP="00233504">
      <w:pPr>
        <w:spacing w:before="60" w:after="60" w:line="480" w:lineRule="auto"/>
        <w:jc w:val="both"/>
        <w:rPr>
          <w:rFonts w:cs="Arabic Transparent" w:hint="cs"/>
          <w:b/>
          <w:bCs/>
          <w:szCs w:val="28"/>
          <w:rtl/>
        </w:rPr>
      </w:pPr>
    </w:p>
    <w:p w:rsidR="00233504" w:rsidRPr="008E3AB2" w:rsidRDefault="00233504" w:rsidP="00233504">
      <w:pPr>
        <w:spacing w:before="60" w:after="60" w:line="480" w:lineRule="auto"/>
        <w:jc w:val="both"/>
        <w:rPr>
          <w:rFonts w:cs="Arabic Transparent" w:hint="cs"/>
          <w:b/>
          <w:bCs/>
          <w:szCs w:val="28"/>
          <w:rtl/>
        </w:rPr>
      </w:pPr>
      <w:r>
        <w:rPr>
          <w:rFonts w:cs="Arabic Transparent" w:hint="cs"/>
          <w:b/>
          <w:bCs/>
          <w:szCs w:val="28"/>
          <w:rtl/>
        </w:rPr>
        <w:t>4-3-4-1ت</w:t>
      </w:r>
      <w:r w:rsidRPr="008E3AB2">
        <w:rPr>
          <w:rFonts w:cs="Arabic Transparent"/>
          <w:b/>
          <w:bCs/>
          <w:szCs w:val="28"/>
          <w:rtl/>
        </w:rPr>
        <w:t>هجين الديناميكا الجزيئية / مونت كارلو</w:t>
      </w:r>
      <w:r w:rsidRPr="008E3AB2">
        <w:rPr>
          <w:rFonts w:cs="Arabic Transparent"/>
          <w:b/>
          <w:bCs/>
          <w:szCs w:val="28"/>
        </w:rPr>
        <w:t xml:space="preserve"> Hybrid Molecular Dynamic/Monte Carlo </w:t>
      </w:r>
    </w:p>
    <w:p w:rsidR="00233504" w:rsidRPr="008E3AB2" w:rsidRDefault="00233504" w:rsidP="00233504">
      <w:pPr>
        <w:spacing w:before="60" w:after="60" w:line="480" w:lineRule="auto"/>
        <w:ind w:firstLine="567"/>
        <w:jc w:val="both"/>
        <w:rPr>
          <w:rFonts w:cs="Arabic Transparent" w:hint="cs"/>
          <w:szCs w:val="28"/>
          <w:rtl/>
        </w:rPr>
      </w:pPr>
      <w:r>
        <w:rPr>
          <w:rFonts w:cs="Arabic Transparent" w:hint="cs"/>
          <w:szCs w:val="28"/>
          <w:rtl/>
        </w:rPr>
        <w:t xml:space="preserve">لتعديل </w:t>
      </w:r>
      <w:r>
        <w:rPr>
          <w:rFonts w:cs="Arabic Transparent"/>
          <w:szCs w:val="28"/>
          <w:rtl/>
        </w:rPr>
        <w:t>خوارزم أندرسن ل</w:t>
      </w:r>
      <w:r>
        <w:rPr>
          <w:rFonts w:cs="Arabic Transparent" w:hint="cs"/>
          <w:szCs w:val="28"/>
          <w:rtl/>
        </w:rPr>
        <w:t>لتجميع</w:t>
      </w:r>
      <w:r w:rsidRPr="008E3AB2">
        <w:rPr>
          <w:rFonts w:cs="Arabic Transparent"/>
          <w:szCs w:val="28"/>
          <w:rtl/>
        </w:rPr>
        <w:t xml:space="preserve"> </w:t>
      </w:r>
      <w:r>
        <w:rPr>
          <w:rFonts w:cs="Arabic Transparent"/>
          <w:szCs w:val="28"/>
        </w:rPr>
        <w:t xml:space="preserve"> </w:t>
      </w:r>
      <w:r w:rsidRPr="008E3AB2">
        <w:rPr>
          <w:rFonts w:cs="Arabic Transparent"/>
          <w:szCs w:val="28"/>
        </w:rPr>
        <w:t xml:space="preserve">(NPH) </w:t>
      </w:r>
      <w:r w:rsidRPr="008E3AB2">
        <w:rPr>
          <w:rFonts w:cs="Arabic Transparent"/>
          <w:szCs w:val="28"/>
          <w:rtl/>
        </w:rPr>
        <w:t>لتوليد خوارزم</w:t>
      </w:r>
      <w:r>
        <w:rPr>
          <w:rFonts w:cs="Arabic Transparent" w:hint="cs"/>
          <w:szCs w:val="28"/>
          <w:rtl/>
        </w:rPr>
        <w:t xml:space="preserve"> للتجميع</w:t>
      </w:r>
      <w:r>
        <w:rPr>
          <w:rFonts w:cs="Arabic Transparent"/>
          <w:szCs w:val="28"/>
        </w:rPr>
        <w:t xml:space="preserve">  </w:t>
      </w:r>
      <w:r w:rsidRPr="008E3AB2">
        <w:rPr>
          <w:rFonts w:cs="Arabic Transparent"/>
          <w:szCs w:val="28"/>
        </w:rPr>
        <w:t>(NPT)</w:t>
      </w:r>
      <w:r>
        <w:rPr>
          <w:rFonts w:cs="Arabic Transparent"/>
          <w:szCs w:val="28"/>
        </w:rPr>
        <w:t xml:space="preserve"> </w:t>
      </w:r>
      <w:r>
        <w:rPr>
          <w:rFonts w:cs="Arabic Transparent" w:hint="cs"/>
          <w:szCs w:val="28"/>
          <w:rtl/>
        </w:rPr>
        <w:t xml:space="preserve">ثابت الضغط </w:t>
      </w:r>
      <w:r>
        <w:rPr>
          <w:rFonts w:cs="Arabic Transparent"/>
          <w:szCs w:val="28"/>
          <w:rtl/>
        </w:rPr>
        <w:t>–</w:t>
      </w:r>
      <w:r>
        <w:rPr>
          <w:rFonts w:cs="Arabic Transparent" w:hint="cs"/>
          <w:szCs w:val="28"/>
          <w:rtl/>
        </w:rPr>
        <w:t xml:space="preserve"> ثابت درجة الحرارة </w:t>
      </w:r>
      <w:r w:rsidRPr="008E3AB2">
        <w:rPr>
          <w:rFonts w:cs="Arabic Transparent"/>
          <w:szCs w:val="28"/>
          <w:rtl/>
        </w:rPr>
        <w:t xml:space="preserve">يجب </w:t>
      </w:r>
      <w:r>
        <w:rPr>
          <w:rFonts w:cs="Arabic Transparent" w:hint="cs"/>
          <w:szCs w:val="28"/>
          <w:rtl/>
        </w:rPr>
        <w:t>أن نسمح</w:t>
      </w:r>
      <w:r w:rsidRPr="008E3AB2">
        <w:rPr>
          <w:rFonts w:cs="Arabic Transparent"/>
          <w:szCs w:val="28"/>
          <w:rtl/>
        </w:rPr>
        <w:t xml:space="preserve"> ب</w:t>
      </w:r>
      <w:r>
        <w:rPr>
          <w:rFonts w:cs="Arabic Transparent" w:hint="cs"/>
          <w:szCs w:val="28"/>
          <w:rtl/>
        </w:rPr>
        <w:t>تذبذب قيم</w:t>
      </w:r>
      <w:r>
        <w:rPr>
          <w:rFonts w:cs="Arabic Transparent"/>
          <w:szCs w:val="28"/>
          <w:rtl/>
        </w:rPr>
        <w:t xml:space="preserve"> الطاقة وال</w:t>
      </w:r>
      <w:r>
        <w:rPr>
          <w:rFonts w:cs="Arabic Transparent" w:hint="cs"/>
          <w:szCs w:val="28"/>
          <w:rtl/>
        </w:rPr>
        <w:t>ا</w:t>
      </w:r>
      <w:r w:rsidRPr="008E3AB2">
        <w:rPr>
          <w:rFonts w:cs="Arabic Transparent"/>
          <w:szCs w:val="28"/>
          <w:rtl/>
        </w:rPr>
        <w:t xml:space="preserve">نثالبي. </w:t>
      </w:r>
      <w:r>
        <w:rPr>
          <w:rFonts w:cs="Arabic Transparent" w:hint="cs"/>
          <w:szCs w:val="28"/>
          <w:rtl/>
        </w:rPr>
        <w:t>هذا التذبذب في القيم</w:t>
      </w:r>
      <w:r w:rsidRPr="008E3AB2">
        <w:rPr>
          <w:rFonts w:cs="Arabic Transparent"/>
          <w:szCs w:val="28"/>
          <w:rtl/>
        </w:rPr>
        <w:t xml:space="preserve"> </w:t>
      </w:r>
      <w:r>
        <w:rPr>
          <w:rFonts w:cs="Arabic Transparent" w:hint="cs"/>
          <w:szCs w:val="28"/>
          <w:rtl/>
        </w:rPr>
        <w:t>يمكن أن ندخله بإدخال</w:t>
      </w:r>
      <w:r w:rsidRPr="008E3AB2">
        <w:rPr>
          <w:rFonts w:cs="Arabic Transparent"/>
          <w:szCs w:val="28"/>
          <w:rtl/>
        </w:rPr>
        <w:t xml:space="preserve"> التصادمات العشوائية التي</w:t>
      </w:r>
      <w:r>
        <w:rPr>
          <w:rFonts w:cs="Arabic Transparent" w:hint="cs"/>
          <w:szCs w:val="28"/>
          <w:rtl/>
        </w:rPr>
        <w:t xml:space="preserve"> بدورها</w:t>
      </w:r>
      <w:r w:rsidRPr="008E3AB2">
        <w:rPr>
          <w:rFonts w:cs="Arabic Transparent"/>
          <w:szCs w:val="28"/>
          <w:rtl/>
        </w:rPr>
        <w:t xml:space="preserve"> تؤثر على</w:t>
      </w:r>
      <w:r>
        <w:rPr>
          <w:rFonts w:cs="Arabic Transparent" w:hint="cs"/>
          <w:szCs w:val="28"/>
          <w:rtl/>
        </w:rPr>
        <w:t xml:space="preserve"> كمية حركة</w:t>
      </w:r>
      <w:r w:rsidRPr="008E3AB2">
        <w:rPr>
          <w:rFonts w:cs="Arabic Transparent"/>
          <w:szCs w:val="28"/>
          <w:rtl/>
        </w:rPr>
        <w:t xml:space="preserve"> </w:t>
      </w:r>
      <w:r>
        <w:rPr>
          <w:rFonts w:cs="Arabic Transparent" w:hint="cs"/>
          <w:szCs w:val="28"/>
          <w:rtl/>
        </w:rPr>
        <w:t>ا</w:t>
      </w:r>
      <w:r w:rsidRPr="008E3AB2">
        <w:rPr>
          <w:rFonts w:cs="Arabic Transparent"/>
          <w:szCs w:val="28"/>
          <w:rtl/>
        </w:rPr>
        <w:t xml:space="preserve">لجسيم </w:t>
      </w:r>
      <w:r>
        <w:rPr>
          <w:rFonts w:cs="Arabic Transparent" w:hint="cs"/>
          <w:szCs w:val="28"/>
          <w:rtl/>
        </w:rPr>
        <w:t>مع</w:t>
      </w:r>
      <w:r w:rsidRPr="008E3AB2">
        <w:rPr>
          <w:rFonts w:cs="Arabic Transparent"/>
          <w:szCs w:val="28"/>
          <w:rtl/>
        </w:rPr>
        <w:t xml:space="preserve"> </w:t>
      </w:r>
      <w:r>
        <w:rPr>
          <w:rFonts w:cs="Arabic Transparent" w:hint="cs"/>
          <w:szCs w:val="28"/>
          <w:rtl/>
        </w:rPr>
        <w:t>ال</w:t>
      </w:r>
      <w:r w:rsidRPr="008E3AB2">
        <w:rPr>
          <w:rFonts w:cs="Arabic Transparent"/>
          <w:szCs w:val="28"/>
          <w:rtl/>
        </w:rPr>
        <w:t xml:space="preserve">زمن. </w:t>
      </w:r>
      <w:r>
        <w:rPr>
          <w:rFonts w:cs="Arabic Transparent" w:hint="cs"/>
          <w:szCs w:val="28"/>
          <w:rtl/>
        </w:rPr>
        <w:t xml:space="preserve">إن </w:t>
      </w:r>
      <w:r w:rsidRPr="008E3AB2">
        <w:rPr>
          <w:rFonts w:cs="Arabic Transparent"/>
          <w:szCs w:val="28"/>
          <w:rtl/>
        </w:rPr>
        <w:t>التصادمات العشوائية عبارة عن أح</w:t>
      </w:r>
      <w:r>
        <w:rPr>
          <w:rFonts w:cs="Arabic Transparent"/>
          <w:szCs w:val="28"/>
          <w:rtl/>
        </w:rPr>
        <w:t>داث لحظية وتحدث عند قيمة خاصة ل</w:t>
      </w:r>
      <w:r>
        <w:rPr>
          <w:rFonts w:cs="Arabic Transparent" w:hint="cs"/>
          <w:szCs w:val="28"/>
          <w:rtl/>
        </w:rPr>
        <w:t>لمتغير</w:t>
      </w:r>
      <w:r w:rsidRPr="008E3AB2">
        <w:rPr>
          <w:rFonts w:cs="Arabic Transparent"/>
          <w:szCs w:val="28"/>
        </w:rPr>
        <w:t xml:space="preserve"> Q</w:t>
      </w:r>
      <w:r w:rsidRPr="008E3AB2">
        <w:rPr>
          <w:rFonts w:cs="Arabic Transparent"/>
          <w:szCs w:val="28"/>
          <w:rtl/>
        </w:rPr>
        <w:t xml:space="preserve">. </w:t>
      </w:r>
      <w:r>
        <w:rPr>
          <w:rFonts w:cs="Arabic Transparent" w:hint="cs"/>
          <w:szCs w:val="28"/>
          <w:rtl/>
        </w:rPr>
        <w:t>إن أثر</w:t>
      </w:r>
      <w:r w:rsidRPr="008E3AB2">
        <w:rPr>
          <w:rFonts w:cs="Arabic Transparent"/>
          <w:szCs w:val="28"/>
          <w:rtl/>
        </w:rPr>
        <w:t xml:space="preserve"> كل تصادم عشوائي هو استبدال </w:t>
      </w:r>
      <w:r>
        <w:rPr>
          <w:rFonts w:cs="Arabic Transparent" w:hint="cs"/>
          <w:szCs w:val="28"/>
          <w:rtl/>
        </w:rPr>
        <w:lastRenderedPageBreak/>
        <w:t>كمية الحركة</w:t>
      </w:r>
      <w:r w:rsidRPr="008E3AB2">
        <w:rPr>
          <w:rFonts w:cs="Arabic Transparent"/>
          <w:szCs w:val="28"/>
          <w:rtl/>
        </w:rPr>
        <w:t xml:space="preserve"> </w:t>
      </w:r>
      <w:r>
        <w:rPr>
          <w:rFonts w:cs="Arabic Transparent" w:hint="cs"/>
          <w:szCs w:val="28"/>
          <w:rtl/>
        </w:rPr>
        <w:t>لكل جسيم</w:t>
      </w:r>
      <w:r w:rsidRPr="008E3AB2">
        <w:rPr>
          <w:rFonts w:cs="Arabic Transparent"/>
          <w:szCs w:val="28"/>
          <w:rtl/>
        </w:rPr>
        <w:t xml:space="preserve"> </w:t>
      </w:r>
      <w:r>
        <w:rPr>
          <w:rFonts w:cs="Arabic Transparent" w:hint="cs"/>
          <w:szCs w:val="28"/>
          <w:rtl/>
        </w:rPr>
        <w:t>تم الاصطدام معه بكمية تحرك</w:t>
      </w:r>
      <w:r>
        <w:rPr>
          <w:rFonts w:cs="Arabic Transparent"/>
          <w:szCs w:val="28"/>
          <w:rtl/>
        </w:rPr>
        <w:t xml:space="preserve"> </w:t>
      </w:r>
      <w:r>
        <w:rPr>
          <w:rFonts w:cs="Arabic Transparent" w:hint="cs"/>
          <w:szCs w:val="28"/>
          <w:rtl/>
        </w:rPr>
        <w:t xml:space="preserve">ذي </w:t>
      </w:r>
      <w:r w:rsidRPr="008E3AB2">
        <w:rPr>
          <w:rFonts w:cs="Arabic Transparent"/>
          <w:szCs w:val="28"/>
          <w:rtl/>
        </w:rPr>
        <w:t xml:space="preserve">قيمة جديدة </w:t>
      </w:r>
      <w:r>
        <w:rPr>
          <w:rFonts w:cs="Arabic Transparent" w:hint="cs"/>
          <w:szCs w:val="28"/>
          <w:rtl/>
        </w:rPr>
        <w:t>تختار بطريقة</w:t>
      </w:r>
      <w:r w:rsidRPr="008E3AB2">
        <w:rPr>
          <w:rFonts w:cs="Arabic Transparent"/>
          <w:szCs w:val="28"/>
          <w:rtl/>
        </w:rPr>
        <w:t xml:space="preserve"> ع</w:t>
      </w:r>
      <w:r>
        <w:rPr>
          <w:rFonts w:cs="Arabic Transparent"/>
          <w:szCs w:val="28"/>
          <w:rtl/>
        </w:rPr>
        <w:t>شوائي</w:t>
      </w:r>
      <w:r>
        <w:rPr>
          <w:rFonts w:cs="Arabic Transparent" w:hint="cs"/>
          <w:szCs w:val="28"/>
          <w:rtl/>
        </w:rPr>
        <w:t>ة</w:t>
      </w:r>
      <w:r>
        <w:rPr>
          <w:rFonts w:cs="Arabic Transparent"/>
          <w:szCs w:val="28"/>
          <w:rtl/>
        </w:rPr>
        <w:t xml:space="preserve"> من</w:t>
      </w:r>
      <w:r>
        <w:rPr>
          <w:rFonts w:cs="Arabic Transparent" w:hint="cs"/>
          <w:szCs w:val="28"/>
          <w:rtl/>
        </w:rPr>
        <w:t xml:space="preserve"> دالة توزيع </w:t>
      </w:r>
      <w:r>
        <w:rPr>
          <w:rFonts w:cs="Arabic Transparent"/>
          <w:szCs w:val="28"/>
          <w:rtl/>
        </w:rPr>
        <w:t xml:space="preserve"> </w:t>
      </w:r>
      <w:r>
        <w:rPr>
          <w:rFonts w:cs="Arabic Transparent" w:hint="cs"/>
          <w:szCs w:val="28"/>
          <w:rtl/>
        </w:rPr>
        <w:t>تعطى بالعلاقة</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40</w:t>
      </w:r>
      <w:r w:rsidRPr="008E3AB2">
        <w:rPr>
          <w:rFonts w:cs="Arabic Transparent"/>
          <w:szCs w:val="28"/>
        </w:rPr>
        <w:t>)</w:t>
      </w:r>
      <w:r>
        <w:rPr>
          <w:rFonts w:cs="Arabic Transparent"/>
          <w:szCs w:val="28"/>
          <w:rtl/>
        </w:rPr>
        <w:t xml:space="preserve">                      </w:t>
      </w:r>
      <w:r>
        <w:rPr>
          <w:rFonts w:cs="Arabic Transparent" w:hint="cs"/>
          <w:szCs w:val="28"/>
          <w:rtl/>
        </w:rPr>
        <w:t xml:space="preserve">                           </w:t>
      </w:r>
      <w:r>
        <w:rPr>
          <w:rFonts w:cs="Arabic Transparent"/>
          <w:szCs w:val="28"/>
          <w:rtl/>
        </w:rPr>
        <w:t xml:space="preserve">         </w:t>
      </w:r>
      <w:r w:rsidRPr="008E3AB2">
        <w:rPr>
          <w:rFonts w:cs="Arabic Transparent"/>
          <w:position w:val="-32"/>
          <w:szCs w:val="28"/>
        </w:rPr>
        <w:object w:dxaOrig="1960" w:dyaOrig="760">
          <v:shape id="_x0000_i1192" type="#_x0000_t75" style="width:121.7pt;height:47.15pt" o:ole="">
            <v:imagedata r:id="rId359" o:title=""/>
          </v:shape>
          <o:OLEObject Type="Embed" ProgID="Equation.3" ShapeID="_x0000_i1192" DrawAspect="Content" ObjectID="_1438494482" r:id="rId360"/>
        </w:object>
      </w:r>
    </w:p>
    <w:p w:rsidR="00233504"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r w:rsidRPr="008E3AB2">
        <w:rPr>
          <w:rFonts w:cs="Arabic Transparent"/>
          <w:szCs w:val="28"/>
          <w:rtl/>
        </w:rPr>
        <w:t>ويستمر تنفيذ ال</w:t>
      </w:r>
      <w:r>
        <w:rPr>
          <w:rFonts w:cs="Arabic Transparent" w:hint="cs"/>
          <w:szCs w:val="28"/>
          <w:rtl/>
        </w:rPr>
        <w:t>تجميع</w:t>
      </w:r>
      <w:r w:rsidRPr="008E3AB2">
        <w:rPr>
          <w:rFonts w:cs="Arabic Transparent"/>
          <w:szCs w:val="28"/>
          <w:rtl/>
        </w:rPr>
        <w:t xml:space="preserve"> (</w:t>
      </w:r>
      <w:r w:rsidRPr="008E3AB2">
        <w:rPr>
          <w:rFonts w:cs="Arabic Transparent"/>
          <w:szCs w:val="28"/>
        </w:rPr>
        <w:t>NPT</w:t>
      </w:r>
      <w:r w:rsidRPr="008E3AB2">
        <w:rPr>
          <w:rFonts w:cs="Arabic Transparent"/>
          <w:szCs w:val="28"/>
          <w:rtl/>
        </w:rPr>
        <w:t>) بطريقة مماثلة ل</w:t>
      </w:r>
      <w:r>
        <w:rPr>
          <w:rFonts w:cs="Arabic Transparent" w:hint="cs"/>
          <w:szCs w:val="28"/>
          <w:rtl/>
        </w:rPr>
        <w:t>لتجميع</w:t>
      </w:r>
      <w:r w:rsidRPr="008E3AB2">
        <w:rPr>
          <w:rFonts w:cs="Arabic Transparent"/>
          <w:szCs w:val="28"/>
          <w:rtl/>
        </w:rPr>
        <w:t xml:space="preserve"> (</w:t>
      </w:r>
      <w:r w:rsidRPr="008E3AB2">
        <w:rPr>
          <w:rFonts w:cs="Arabic Transparent"/>
          <w:szCs w:val="28"/>
        </w:rPr>
        <w:t>NPH</w:t>
      </w:r>
      <w:r w:rsidRPr="008E3AB2">
        <w:rPr>
          <w:rFonts w:cs="Arabic Transparent"/>
          <w:szCs w:val="28"/>
          <w:rtl/>
        </w:rPr>
        <w:t xml:space="preserve">) ماعدا أن السماح يتم للتصادمات العشوائية والتي تؤدي إلى ثبات الحرارة. </w:t>
      </w:r>
    </w:p>
    <w:p w:rsidR="00233504" w:rsidRPr="008E3AB2" w:rsidRDefault="00233504" w:rsidP="00233504">
      <w:pPr>
        <w:spacing w:before="60" w:after="60" w:line="480" w:lineRule="auto"/>
        <w:jc w:val="both"/>
        <w:rPr>
          <w:rFonts w:cs="Arabic Transparent"/>
          <w:szCs w:val="28"/>
          <w:rtl/>
        </w:rPr>
      </w:pPr>
      <w:r>
        <w:rPr>
          <w:rFonts w:cs="Arabic Transparent" w:hint="cs"/>
          <w:szCs w:val="28"/>
          <w:rtl/>
        </w:rPr>
        <w:t xml:space="preserve">     </w:t>
      </w:r>
      <w:r w:rsidRPr="008E3AB2">
        <w:rPr>
          <w:rFonts w:cs="Arabic Transparent"/>
          <w:szCs w:val="28"/>
          <w:rtl/>
        </w:rPr>
        <w:t xml:space="preserve">خوارزم </w:t>
      </w:r>
      <w:r>
        <w:rPr>
          <w:rFonts w:cs="Arabic Transparent" w:hint="cs"/>
          <w:szCs w:val="28"/>
          <w:rtl/>
        </w:rPr>
        <w:t>التجميع</w:t>
      </w:r>
      <w:r w:rsidRPr="008E3AB2">
        <w:rPr>
          <w:rFonts w:cs="Arabic Transparent"/>
          <w:szCs w:val="28"/>
          <w:rtl/>
        </w:rPr>
        <w:t xml:space="preserve"> </w:t>
      </w:r>
      <w:r>
        <w:rPr>
          <w:rFonts w:cs="Arabic Transparent"/>
          <w:szCs w:val="28"/>
        </w:rPr>
        <w:t>(</w:t>
      </w:r>
      <w:r w:rsidRPr="008E3AB2">
        <w:rPr>
          <w:rFonts w:cs="Arabic Transparent"/>
          <w:szCs w:val="28"/>
        </w:rPr>
        <w:t>NPT</w:t>
      </w:r>
      <w:r>
        <w:rPr>
          <w:rFonts w:cs="Arabic Transparent"/>
          <w:szCs w:val="28"/>
        </w:rPr>
        <w:t>)</w:t>
      </w:r>
      <w:r w:rsidRPr="008E3AB2">
        <w:rPr>
          <w:rFonts w:cs="Arabic Transparent"/>
          <w:szCs w:val="28"/>
        </w:rPr>
        <w:t xml:space="preserve"> </w:t>
      </w:r>
      <w:r>
        <w:rPr>
          <w:rFonts w:cs="Arabic Transparent"/>
          <w:szCs w:val="28"/>
          <w:rtl/>
        </w:rPr>
        <w:t xml:space="preserve"> باستخدام طريقة </w:t>
      </w:r>
      <w:r>
        <w:rPr>
          <w:rFonts w:cs="Arabic Transparent" w:hint="cs"/>
          <w:szCs w:val="28"/>
          <w:rtl/>
        </w:rPr>
        <w:t>أ</w:t>
      </w:r>
      <w:r>
        <w:rPr>
          <w:rFonts w:cs="Arabic Transparent"/>
          <w:szCs w:val="28"/>
          <w:rtl/>
        </w:rPr>
        <w:t>ندرس</w:t>
      </w:r>
      <w:r w:rsidRPr="008E3AB2">
        <w:rPr>
          <w:rFonts w:cs="Arabic Transparent"/>
          <w:szCs w:val="28"/>
          <w:rtl/>
        </w:rPr>
        <w:t>ن</w:t>
      </w:r>
      <w:r>
        <w:rPr>
          <w:rFonts w:cs="Arabic Transparent"/>
          <w:szCs w:val="28"/>
          <w:rtl/>
        </w:rPr>
        <w:t xml:space="preserve"> </w:t>
      </w:r>
      <w:r w:rsidRPr="008E3AB2">
        <w:rPr>
          <w:rFonts w:cs="Arabic Transparent"/>
          <w:szCs w:val="28"/>
          <w:rtl/>
        </w:rPr>
        <w:t>مماثل لخوارزم</w:t>
      </w:r>
      <w:r>
        <w:rPr>
          <w:rFonts w:cs="Arabic Transparent"/>
          <w:szCs w:val="28"/>
          <w:rtl/>
        </w:rPr>
        <w:t xml:space="preserve"> </w:t>
      </w:r>
      <w:r>
        <w:rPr>
          <w:rFonts w:cs="Arabic Transparent" w:hint="cs"/>
          <w:szCs w:val="28"/>
          <w:rtl/>
        </w:rPr>
        <w:t>التجميع</w:t>
      </w:r>
      <w:r w:rsidRPr="008E3AB2">
        <w:rPr>
          <w:rFonts w:cs="Arabic Transparent"/>
          <w:szCs w:val="28"/>
          <w:rtl/>
        </w:rPr>
        <w:t xml:space="preserve"> </w:t>
      </w:r>
      <w:r>
        <w:rPr>
          <w:rFonts w:cs="Arabic Transparent"/>
          <w:szCs w:val="28"/>
        </w:rPr>
        <w:t>(</w:t>
      </w:r>
      <w:r w:rsidRPr="008E3AB2">
        <w:rPr>
          <w:rFonts w:cs="Arabic Transparent"/>
          <w:szCs w:val="28"/>
        </w:rPr>
        <w:t>NPH</w:t>
      </w:r>
      <w:r>
        <w:rPr>
          <w:rFonts w:cs="Arabic Transparent"/>
          <w:szCs w:val="28"/>
        </w:rPr>
        <w:t>)</w:t>
      </w:r>
      <w:r w:rsidRPr="008E3AB2">
        <w:rPr>
          <w:rFonts w:cs="Arabic Transparent"/>
          <w:szCs w:val="28"/>
        </w:rPr>
        <w:t xml:space="preserve"> </w:t>
      </w:r>
      <w:r>
        <w:rPr>
          <w:rFonts w:cs="Arabic Transparent" w:hint="cs"/>
          <w:szCs w:val="28"/>
          <w:rtl/>
        </w:rPr>
        <w:t xml:space="preserve"> </w:t>
      </w:r>
      <w:r>
        <w:rPr>
          <w:rFonts w:cs="Arabic Transparent"/>
          <w:szCs w:val="28"/>
          <w:rtl/>
        </w:rPr>
        <w:t xml:space="preserve">باستخدام طريقة </w:t>
      </w:r>
      <w:r>
        <w:rPr>
          <w:rFonts w:cs="Arabic Transparent" w:hint="cs"/>
          <w:szCs w:val="28"/>
          <w:rtl/>
        </w:rPr>
        <w:t>أ</w:t>
      </w:r>
      <w:r>
        <w:rPr>
          <w:rFonts w:cs="Arabic Transparent"/>
          <w:szCs w:val="28"/>
          <w:rtl/>
        </w:rPr>
        <w:t>ندرس</w:t>
      </w:r>
      <w:r w:rsidRPr="008E3AB2">
        <w:rPr>
          <w:rFonts w:cs="Arabic Transparent"/>
          <w:szCs w:val="28"/>
          <w:rtl/>
        </w:rPr>
        <w:t>ن ماعدا وجود التصادم</w:t>
      </w:r>
      <w:r>
        <w:rPr>
          <w:rFonts w:cs="Arabic Transparent" w:hint="cs"/>
          <w:szCs w:val="28"/>
          <w:rtl/>
        </w:rPr>
        <w:t>ات</w:t>
      </w:r>
      <w:r w:rsidRPr="008E3AB2">
        <w:rPr>
          <w:rFonts w:cs="Arabic Transparent"/>
          <w:szCs w:val="28"/>
          <w:rtl/>
        </w:rPr>
        <w:t xml:space="preserve"> العشوائي</w:t>
      </w:r>
      <w:r>
        <w:rPr>
          <w:rFonts w:cs="Arabic Transparent" w:hint="cs"/>
          <w:szCs w:val="28"/>
          <w:rtl/>
        </w:rPr>
        <w:t>ة</w:t>
      </w:r>
      <w:r w:rsidRPr="008E3AB2">
        <w:rPr>
          <w:rFonts w:cs="Arabic Transparent"/>
          <w:szCs w:val="28"/>
          <w:rtl/>
        </w:rPr>
        <w:t xml:space="preserve"> في خوارزم </w:t>
      </w:r>
      <w:r>
        <w:rPr>
          <w:rFonts w:cs="Arabic Transparent" w:hint="cs"/>
          <w:szCs w:val="28"/>
          <w:rtl/>
        </w:rPr>
        <w:t>التجميع</w:t>
      </w:r>
      <w:r w:rsidRPr="008E3AB2">
        <w:rPr>
          <w:rFonts w:cs="Arabic Transparent"/>
          <w:szCs w:val="28"/>
          <w:rtl/>
        </w:rPr>
        <w:t xml:space="preserve"> </w:t>
      </w:r>
      <w:r w:rsidRPr="008E3AB2">
        <w:rPr>
          <w:rFonts w:cs="Arabic Transparent"/>
          <w:szCs w:val="28"/>
        </w:rPr>
        <w:t>NPT</w:t>
      </w:r>
      <w:r w:rsidRPr="008E3AB2">
        <w:rPr>
          <w:rFonts w:cs="Arabic Transparent"/>
          <w:szCs w:val="28"/>
          <w:rtl/>
        </w:rPr>
        <w:t>. وبعد أن يُحدّث المتكامل الإحداثيات والسرعات والعجلات، الخ،</w:t>
      </w:r>
      <w:r>
        <w:rPr>
          <w:rFonts w:cs="Arabic Transparent" w:hint="cs"/>
          <w:szCs w:val="28"/>
          <w:rtl/>
        </w:rPr>
        <w:t xml:space="preserve"> فإن</w:t>
      </w:r>
      <w:r w:rsidRPr="008E3AB2">
        <w:rPr>
          <w:rFonts w:cs="Arabic Transparent"/>
          <w:szCs w:val="28"/>
          <w:rtl/>
        </w:rPr>
        <w:t xml:space="preserve"> </w:t>
      </w:r>
      <w:r w:rsidRPr="008E3AB2">
        <w:rPr>
          <w:rFonts w:cs="Arabic Transparent"/>
          <w:szCs w:val="28"/>
        </w:rPr>
        <w:t>N</w:t>
      </w:r>
      <w:r>
        <w:rPr>
          <w:rFonts w:cs="Arabic Transparent" w:hint="cs"/>
          <w:szCs w:val="28"/>
          <w:rtl/>
        </w:rPr>
        <w:t xml:space="preserve"> من الأرقام</w:t>
      </w:r>
      <w:r w:rsidRPr="008E3AB2">
        <w:rPr>
          <w:rFonts w:cs="Arabic Transparent"/>
          <w:szCs w:val="28"/>
          <w:rtl/>
        </w:rPr>
        <w:t xml:space="preserve"> </w:t>
      </w:r>
      <w:r>
        <w:rPr>
          <w:rFonts w:cs="Arabic Transparent" w:hint="cs"/>
          <w:szCs w:val="28"/>
          <w:rtl/>
        </w:rPr>
        <w:t>ال</w:t>
      </w:r>
      <w:r w:rsidRPr="008E3AB2">
        <w:rPr>
          <w:rFonts w:cs="Arabic Transparent"/>
          <w:szCs w:val="28"/>
          <w:rtl/>
        </w:rPr>
        <w:t>عشوائية</w:t>
      </w:r>
      <w:r>
        <w:rPr>
          <w:rFonts w:cs="Arabic Transparent" w:hint="cs"/>
          <w:szCs w:val="28"/>
          <w:rtl/>
        </w:rPr>
        <w:t xml:space="preserve"> تتولد</w:t>
      </w:r>
      <w:r>
        <w:rPr>
          <w:rFonts w:cs="Arabic Transparent"/>
          <w:szCs w:val="28"/>
          <w:rtl/>
        </w:rPr>
        <w:t xml:space="preserve">. </w:t>
      </w:r>
      <w:r w:rsidRPr="008E3AB2">
        <w:rPr>
          <w:rFonts w:cs="Arabic Transparent"/>
          <w:szCs w:val="28"/>
          <w:rtl/>
        </w:rPr>
        <w:t>إذا كان</w:t>
      </w:r>
      <w:r>
        <w:rPr>
          <w:rFonts w:cs="Arabic Transparent"/>
          <w:szCs w:val="28"/>
          <w:rtl/>
        </w:rPr>
        <w:t xml:space="preserve"> </w:t>
      </w:r>
      <w:r w:rsidRPr="008E3AB2">
        <w:rPr>
          <w:rFonts w:cs="Arabic Transparent"/>
          <w:position w:val="-10"/>
          <w:szCs w:val="28"/>
        </w:rPr>
        <w:object w:dxaOrig="1280" w:dyaOrig="320">
          <v:shape id="_x0000_i1193" type="#_x0000_t75" style="width:64.3pt;height:16.3pt" o:ole="">
            <v:imagedata r:id="rId361" o:title=""/>
          </v:shape>
          <o:OLEObject Type="Embed" ProgID="Equation.3" ShapeID="_x0000_i1193" DrawAspect="Content" ObjectID="_1438494483" r:id="rId362"/>
        </w:object>
      </w:r>
      <w:r w:rsidRPr="008E3AB2">
        <w:rPr>
          <w:rFonts w:cs="Arabic Transparent"/>
          <w:szCs w:val="28"/>
          <w:rtl/>
        </w:rPr>
        <w:t xml:space="preserve"> </w:t>
      </w:r>
      <w:r>
        <w:rPr>
          <w:rFonts w:cs="Arabic Transparent" w:hint="cs"/>
          <w:szCs w:val="28"/>
          <w:rtl/>
        </w:rPr>
        <w:t>فإن</w:t>
      </w:r>
      <w:r w:rsidRPr="008E3AB2">
        <w:rPr>
          <w:rFonts w:cs="Arabic Transparent"/>
          <w:szCs w:val="28"/>
          <w:rtl/>
        </w:rPr>
        <w:t xml:space="preserve"> التصادم</w:t>
      </w:r>
      <w:r>
        <w:rPr>
          <w:rFonts w:cs="Arabic Transparent" w:hint="cs"/>
          <w:szCs w:val="28"/>
          <w:rtl/>
        </w:rPr>
        <w:t xml:space="preserve"> يعتبر أنه حدث وكمية حركة الذرة المعنية</w:t>
      </w:r>
      <w:r w:rsidRPr="008E3AB2">
        <w:rPr>
          <w:rFonts w:cs="Arabic Transparent"/>
          <w:szCs w:val="28"/>
          <w:rtl/>
        </w:rPr>
        <w:t xml:space="preserve"> </w:t>
      </w:r>
      <w:r w:rsidRPr="008E3AB2">
        <w:rPr>
          <w:rFonts w:cs="Arabic Transparent"/>
          <w:szCs w:val="28"/>
        </w:rPr>
        <w:t>p</w:t>
      </w:r>
      <w:r w:rsidRPr="008E3AB2">
        <w:rPr>
          <w:rFonts w:cs="Arabic Transparent"/>
          <w:szCs w:val="28"/>
          <w:vertAlign w:val="subscript"/>
        </w:rPr>
        <w:t>i</w:t>
      </w:r>
      <w:r w:rsidRPr="008E3AB2">
        <w:rPr>
          <w:rFonts w:cs="Arabic Transparent"/>
          <w:szCs w:val="28"/>
          <w:rtl/>
        </w:rPr>
        <w:t xml:space="preserve"> </w:t>
      </w:r>
      <w:r>
        <w:rPr>
          <w:rFonts w:cs="Arabic Transparent" w:hint="cs"/>
          <w:szCs w:val="28"/>
          <w:rtl/>
        </w:rPr>
        <w:t xml:space="preserve">تأخذ قيمة عشوائية </w:t>
      </w:r>
      <w:r>
        <w:rPr>
          <w:rFonts w:cs="Arabic Transparent"/>
          <w:szCs w:val="28"/>
          <w:rtl/>
        </w:rPr>
        <w:t xml:space="preserve">من توزيع بولتزمان. وفي غياب </w:t>
      </w:r>
      <w:r>
        <w:rPr>
          <w:rFonts w:cs="Arabic Transparent" w:hint="cs"/>
          <w:szCs w:val="28"/>
          <w:rtl/>
        </w:rPr>
        <w:t>ال</w:t>
      </w:r>
      <w:r w:rsidRPr="008E3AB2">
        <w:rPr>
          <w:rFonts w:cs="Arabic Transparent"/>
          <w:szCs w:val="28"/>
          <w:rtl/>
        </w:rPr>
        <w:t xml:space="preserve">تصادمات </w:t>
      </w:r>
      <w:r>
        <w:rPr>
          <w:rFonts w:cs="Arabic Transparent" w:hint="cs"/>
          <w:szCs w:val="28"/>
          <w:rtl/>
        </w:rPr>
        <w:t>ال</w:t>
      </w:r>
      <w:r w:rsidRPr="008E3AB2">
        <w:rPr>
          <w:rFonts w:cs="Arabic Transparent"/>
          <w:szCs w:val="28"/>
          <w:rtl/>
        </w:rPr>
        <w:t xml:space="preserve">عشوائية فإن هذا الخوارزم </w:t>
      </w:r>
      <w:r>
        <w:rPr>
          <w:rFonts w:cs="Arabic Transparent" w:hint="cs"/>
          <w:szCs w:val="28"/>
          <w:rtl/>
        </w:rPr>
        <w:t xml:space="preserve">يولد تجميع </w:t>
      </w:r>
      <w:r w:rsidRPr="008E3AB2">
        <w:rPr>
          <w:rFonts w:cs="Arabic Transparent"/>
          <w:szCs w:val="28"/>
          <w:rtl/>
        </w:rPr>
        <w:t xml:space="preserve"> (</w:t>
      </w:r>
      <w:r w:rsidRPr="008E3AB2">
        <w:rPr>
          <w:rFonts w:cs="Arabic Transparent"/>
          <w:szCs w:val="28"/>
        </w:rPr>
        <w:t>NPH</w:t>
      </w:r>
      <w:r w:rsidRPr="008E3AB2">
        <w:rPr>
          <w:rFonts w:cs="Arabic Transparent"/>
          <w:szCs w:val="28"/>
          <w:rtl/>
        </w:rPr>
        <w:t xml:space="preserve">). </w:t>
      </w:r>
    </w:p>
    <w:p w:rsidR="00233504" w:rsidRPr="008E3AB2" w:rsidRDefault="00233504" w:rsidP="00233504">
      <w:pPr>
        <w:spacing w:before="60" w:after="60" w:line="480" w:lineRule="auto"/>
        <w:jc w:val="both"/>
        <w:rPr>
          <w:rFonts w:cs="Arabic Transparent" w:hint="cs"/>
          <w:b/>
          <w:bCs/>
          <w:szCs w:val="28"/>
          <w:rtl/>
        </w:rPr>
      </w:pPr>
    </w:p>
    <w:p w:rsidR="00233504" w:rsidRDefault="00233504" w:rsidP="00233504">
      <w:pPr>
        <w:spacing w:before="60" w:after="60" w:line="480" w:lineRule="auto"/>
        <w:jc w:val="both"/>
        <w:rPr>
          <w:rFonts w:cs="Arabic Transparent" w:hint="cs"/>
          <w:b/>
          <w:bCs/>
          <w:szCs w:val="28"/>
          <w:rtl/>
        </w:rPr>
      </w:pPr>
      <w:r>
        <w:rPr>
          <w:rFonts w:cs="Arabic Transparent" w:hint="cs"/>
          <w:b/>
          <w:bCs/>
          <w:szCs w:val="28"/>
          <w:rtl/>
        </w:rPr>
        <w:t>4</w:t>
      </w:r>
      <w:r w:rsidRPr="008E3AB2">
        <w:rPr>
          <w:rFonts w:cs="Arabic Transparent"/>
          <w:b/>
          <w:bCs/>
          <w:szCs w:val="28"/>
          <w:rtl/>
        </w:rPr>
        <w:t>-</w:t>
      </w:r>
      <w:r>
        <w:rPr>
          <w:rFonts w:cs="Arabic Transparent" w:hint="cs"/>
          <w:b/>
          <w:bCs/>
          <w:szCs w:val="28"/>
          <w:rtl/>
        </w:rPr>
        <w:t>3</w:t>
      </w:r>
      <w:r w:rsidRPr="008E3AB2">
        <w:rPr>
          <w:rFonts w:cs="Arabic Transparent"/>
          <w:b/>
          <w:bCs/>
          <w:szCs w:val="28"/>
          <w:rtl/>
        </w:rPr>
        <w:t>-4</w:t>
      </w:r>
      <w:r>
        <w:rPr>
          <w:rFonts w:cs="Arabic Transparent" w:hint="cs"/>
          <w:b/>
          <w:bCs/>
          <w:szCs w:val="28"/>
          <w:rtl/>
        </w:rPr>
        <w:t xml:space="preserve">-2 </w:t>
      </w:r>
      <w:r w:rsidRPr="008E3AB2">
        <w:rPr>
          <w:rFonts w:cs="Arabic Transparent"/>
          <w:b/>
          <w:bCs/>
          <w:szCs w:val="28"/>
          <w:rtl/>
        </w:rPr>
        <w:t xml:space="preserve"> امتداد معادلات نوزييه – هوفر</w:t>
      </w:r>
      <w:r>
        <w:rPr>
          <w:rFonts w:cs="Arabic Transparent" w:hint="cs"/>
          <w:b/>
          <w:bCs/>
          <w:szCs w:val="28"/>
          <w:rtl/>
        </w:rPr>
        <w:tab/>
        <w:t xml:space="preserve">  </w:t>
      </w:r>
    </w:p>
    <w:p w:rsidR="00233504" w:rsidRPr="008E3AB2" w:rsidRDefault="00233504" w:rsidP="00233504">
      <w:pPr>
        <w:spacing w:before="60" w:after="60" w:line="480" w:lineRule="auto"/>
        <w:jc w:val="both"/>
        <w:rPr>
          <w:rFonts w:cs="Arabic Transparent" w:hint="cs"/>
          <w:b/>
          <w:bCs/>
          <w:szCs w:val="28"/>
          <w:rtl/>
        </w:rPr>
      </w:pPr>
      <w:r>
        <w:rPr>
          <w:rFonts w:cs="Arabic Transparent" w:hint="cs"/>
          <w:b/>
          <w:bCs/>
          <w:szCs w:val="28"/>
          <w:rtl/>
        </w:rPr>
        <w:t xml:space="preserve">                                            </w:t>
      </w:r>
      <w:r w:rsidRPr="008E3AB2">
        <w:rPr>
          <w:rFonts w:cs="Arabic Transparent"/>
          <w:b/>
          <w:bCs/>
          <w:szCs w:val="28"/>
        </w:rPr>
        <w:t>Extension of the Nosé-Hoover Equations</w:t>
      </w:r>
    </w:p>
    <w:p w:rsidR="00233504" w:rsidRPr="008E3AB2" w:rsidRDefault="00233504" w:rsidP="00233504">
      <w:pPr>
        <w:spacing w:before="60" w:after="60" w:line="480" w:lineRule="auto"/>
        <w:ind w:firstLine="567"/>
        <w:jc w:val="both"/>
        <w:rPr>
          <w:rFonts w:cs="Arabic Transparent"/>
          <w:szCs w:val="28"/>
          <w:rtl/>
        </w:rPr>
      </w:pPr>
      <w:r w:rsidRPr="008E3AB2">
        <w:rPr>
          <w:rFonts w:cs="Arabic Transparent"/>
          <w:szCs w:val="28"/>
          <w:rtl/>
        </w:rPr>
        <w:t>يمكن الحصول على معادلات</w:t>
      </w:r>
      <w:r>
        <w:rPr>
          <w:rFonts w:cs="Arabic Transparent" w:hint="cs"/>
          <w:szCs w:val="28"/>
          <w:rtl/>
        </w:rPr>
        <w:t xml:space="preserve"> الحركة</w:t>
      </w:r>
      <w:r>
        <w:rPr>
          <w:rFonts w:cs="Arabic Transparent"/>
          <w:szCs w:val="28"/>
          <w:rtl/>
        </w:rPr>
        <w:t xml:space="preserve"> ل</w:t>
      </w:r>
      <w:r>
        <w:rPr>
          <w:rFonts w:cs="Arabic Transparent" w:hint="cs"/>
          <w:szCs w:val="28"/>
          <w:rtl/>
        </w:rPr>
        <w:t xml:space="preserve">لتجميع </w:t>
      </w:r>
      <w:r w:rsidRPr="008E3AB2">
        <w:rPr>
          <w:rFonts w:cs="Arabic Transparent"/>
          <w:szCs w:val="28"/>
        </w:rPr>
        <w:t xml:space="preserve">(NPT) </w:t>
      </w:r>
      <w:r>
        <w:rPr>
          <w:rFonts w:cs="Arabic Transparent" w:hint="cs"/>
          <w:szCs w:val="28"/>
          <w:rtl/>
        </w:rPr>
        <w:t xml:space="preserve">مباشرة </w:t>
      </w:r>
      <w:r w:rsidRPr="008E3AB2">
        <w:rPr>
          <w:rFonts w:cs="Arabic Transparent"/>
          <w:szCs w:val="28"/>
          <w:rtl/>
        </w:rPr>
        <w:t xml:space="preserve">كامتداد </w:t>
      </w:r>
      <w:r>
        <w:rPr>
          <w:rFonts w:cs="Arabic Transparent"/>
          <w:szCs w:val="28"/>
          <w:rtl/>
        </w:rPr>
        <w:t>لمعادلات نوزييه – هوفر</w:t>
      </w:r>
      <w:r>
        <w:rPr>
          <w:rFonts w:cs="Arabic Transparent" w:hint="cs"/>
          <w:szCs w:val="28"/>
          <w:rtl/>
        </w:rPr>
        <w:t xml:space="preserve"> </w:t>
      </w:r>
      <w:r>
        <w:rPr>
          <w:rFonts w:cs="Arabic Transparent"/>
          <w:szCs w:val="28"/>
          <w:rtl/>
        </w:rPr>
        <w:t>ل</w:t>
      </w:r>
      <w:r>
        <w:rPr>
          <w:rFonts w:cs="Arabic Transparent" w:hint="cs"/>
          <w:szCs w:val="28"/>
          <w:rtl/>
        </w:rPr>
        <w:t>لتجميع</w:t>
      </w:r>
      <w:r w:rsidRPr="008E3AB2">
        <w:rPr>
          <w:rFonts w:cs="Arabic Transparent"/>
          <w:szCs w:val="28"/>
          <w:rtl/>
        </w:rPr>
        <w:t xml:space="preserve"> </w:t>
      </w:r>
      <w:r w:rsidRPr="008E3AB2">
        <w:rPr>
          <w:rFonts w:cs="Arabic Transparent"/>
          <w:szCs w:val="28"/>
        </w:rPr>
        <w:t>(NVT)</w:t>
      </w:r>
      <w:r>
        <w:rPr>
          <w:rFonts w:cs="Arabic Transparent"/>
          <w:szCs w:val="28"/>
          <w:rtl/>
        </w:rPr>
        <w:t>.</w:t>
      </w:r>
      <w:r w:rsidRPr="008E3AB2">
        <w:rPr>
          <w:rFonts w:cs="Arabic Transparent"/>
          <w:szCs w:val="28"/>
          <w:rtl/>
        </w:rPr>
        <w:t xml:space="preserve"> ب</w:t>
      </w:r>
      <w:r>
        <w:rPr>
          <w:rFonts w:cs="Arabic Transparent" w:hint="cs"/>
          <w:szCs w:val="28"/>
          <w:rtl/>
        </w:rPr>
        <w:t xml:space="preserve">دلالة </w:t>
      </w:r>
      <w:r w:rsidRPr="008E3AB2">
        <w:rPr>
          <w:rFonts w:cs="Arabic Transparent"/>
          <w:szCs w:val="28"/>
          <w:rtl/>
        </w:rPr>
        <w:t>الإحداثيات المخت</w:t>
      </w:r>
      <w:r>
        <w:rPr>
          <w:rFonts w:cs="Arabic Transparent" w:hint="cs"/>
          <w:szCs w:val="28"/>
          <w:rtl/>
        </w:rPr>
        <w:t xml:space="preserve">زلة </w:t>
      </w:r>
      <w:r w:rsidRPr="008E3AB2">
        <w:rPr>
          <w:rFonts w:cs="Arabic Transparent"/>
          <w:szCs w:val="28"/>
          <w:rtl/>
        </w:rPr>
        <w:t>(</w:t>
      </w:r>
      <w:r w:rsidRPr="008E3AB2">
        <w:rPr>
          <w:rFonts w:cs="Arabic Transparent"/>
          <w:position w:val="-10"/>
          <w:szCs w:val="28"/>
        </w:rPr>
        <w:object w:dxaOrig="1219" w:dyaOrig="360">
          <v:shape id="_x0000_i1194" type="#_x0000_t75" style="width:60.85pt;height:18pt" o:ole="">
            <v:imagedata r:id="rId363" o:title=""/>
          </v:shape>
          <o:OLEObject Type="Embed" ProgID="Equation.3" ShapeID="_x0000_i1194" DrawAspect="Content" ObjectID="_1438494484" r:id="rId364"/>
        </w:object>
      </w:r>
      <w:r w:rsidRPr="008E3AB2">
        <w:rPr>
          <w:rFonts w:cs="Arabic Transparent"/>
          <w:szCs w:val="28"/>
          <w:rtl/>
        </w:rPr>
        <w:t xml:space="preserve"> حيث </w:t>
      </w:r>
      <w:r w:rsidRPr="008E3AB2">
        <w:rPr>
          <w:rFonts w:cs="Arabic Transparent"/>
          <w:szCs w:val="28"/>
        </w:rPr>
        <w:t>d</w:t>
      </w:r>
      <w:r w:rsidRPr="008E3AB2">
        <w:rPr>
          <w:rFonts w:cs="Arabic Transparent"/>
          <w:szCs w:val="28"/>
          <w:rtl/>
        </w:rPr>
        <w:t xml:space="preserve"> عدد الأبعاد) </w:t>
      </w:r>
      <w:r>
        <w:rPr>
          <w:rFonts w:cs="Arabic Transparent" w:hint="cs"/>
          <w:szCs w:val="28"/>
          <w:rtl/>
        </w:rPr>
        <w:t xml:space="preserve">فإن هوفر عرّف القيم الآتية : </w:t>
      </w:r>
      <w:r w:rsidRPr="008E3AB2">
        <w:rPr>
          <w:rFonts w:cs="Arabic Transparent"/>
          <w:szCs w:val="28"/>
          <w:rtl/>
        </w:rPr>
        <w:t xml:space="preserve"> </w:t>
      </w:r>
    </w:p>
    <w:p w:rsidR="00233504" w:rsidRDefault="00233504" w:rsidP="00233504">
      <w:pPr>
        <w:spacing w:before="60" w:after="60" w:line="480" w:lineRule="auto"/>
        <w:jc w:val="both"/>
        <w:rPr>
          <w:rFonts w:cs="Arabic Transparent" w:hint="cs"/>
          <w:szCs w:val="28"/>
          <w:rtl/>
        </w:rPr>
      </w:pPr>
      <w:r w:rsidRPr="008E3AB2">
        <w:rPr>
          <w:rFonts w:cs="Arabic Transparent"/>
          <w:szCs w:val="28"/>
        </w:rPr>
        <w:lastRenderedPageBreak/>
        <w:t>(</w:t>
      </w:r>
      <w:r>
        <w:rPr>
          <w:rFonts w:cs="Arabic Transparent"/>
          <w:szCs w:val="28"/>
        </w:rPr>
        <w:t>4</w:t>
      </w:r>
      <w:r w:rsidRPr="008E3AB2">
        <w:rPr>
          <w:rFonts w:cs="Arabic Transparent"/>
          <w:szCs w:val="28"/>
        </w:rPr>
        <w:t>-4</w:t>
      </w:r>
      <w:r>
        <w:rPr>
          <w:rFonts w:cs="Arabic Transparent"/>
          <w:szCs w:val="28"/>
        </w:rPr>
        <w:t>1</w:t>
      </w:r>
      <w:r w:rsidRPr="008E3AB2">
        <w:rPr>
          <w:rFonts w:cs="Arabic Transparent"/>
          <w:szCs w:val="28"/>
        </w:rPr>
        <w:t>)</w:t>
      </w:r>
      <w:r>
        <w:rPr>
          <w:rFonts w:cs="Arabic Transparent" w:hint="cs"/>
          <w:szCs w:val="28"/>
          <w:rtl/>
        </w:rPr>
        <w:t xml:space="preserve">                                             </w:t>
      </w:r>
      <w:r>
        <w:rPr>
          <w:rFonts w:cs="Arabic Transparent"/>
          <w:szCs w:val="28"/>
          <w:rtl/>
        </w:rPr>
        <w:t xml:space="preserve">                     </w:t>
      </w:r>
      <w:r w:rsidRPr="008E3AB2">
        <w:rPr>
          <w:rFonts w:cs="Arabic Transparent"/>
          <w:szCs w:val="28"/>
          <w:rtl/>
        </w:rPr>
        <w:t xml:space="preserve"> </w:t>
      </w:r>
      <w:r w:rsidRPr="008E3AB2">
        <w:rPr>
          <w:rFonts w:cs="Arabic Transparent"/>
          <w:position w:val="-24"/>
          <w:szCs w:val="28"/>
        </w:rPr>
        <w:object w:dxaOrig="1160" w:dyaOrig="620">
          <v:shape id="_x0000_i1195" type="#_x0000_t75" style="width:78.85pt;height:42pt" o:ole="">
            <v:imagedata r:id="rId365" o:title=""/>
          </v:shape>
          <o:OLEObject Type="Embed" ProgID="Equation.3" ShapeID="_x0000_i1195" DrawAspect="Content" ObjectID="_1438494485" r:id="rId366"/>
        </w:object>
      </w:r>
    </w:p>
    <w:p w:rsidR="00233504" w:rsidRPr="008E3AB2"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r>
        <w:rPr>
          <w:rFonts w:cs="Arabic Transparent"/>
          <w:szCs w:val="28"/>
        </w:rPr>
        <w:t xml:space="preserve">                                                                                         </w:t>
      </w:r>
      <w:r w:rsidRPr="008E3AB2">
        <w:rPr>
          <w:rFonts w:cs="Arabic Transparent"/>
          <w:szCs w:val="28"/>
        </w:rPr>
        <w:t xml:space="preserve"> (</w:t>
      </w:r>
      <w:r>
        <w:rPr>
          <w:rFonts w:cs="Arabic Transparent"/>
          <w:szCs w:val="28"/>
        </w:rPr>
        <w:t>4-42</w:t>
      </w:r>
      <w:r w:rsidRPr="008E3AB2">
        <w:rPr>
          <w:rFonts w:cs="Arabic Transparent"/>
          <w:szCs w:val="28"/>
        </w:rPr>
        <w:t>)</w:t>
      </w:r>
      <w:r w:rsidRPr="008E3AB2">
        <w:rPr>
          <w:rFonts w:cs="Arabic Transparent"/>
          <w:szCs w:val="28"/>
          <w:rtl/>
        </w:rPr>
        <w:t xml:space="preserve"> </w:t>
      </w:r>
      <w:r w:rsidRPr="008E3AB2">
        <w:rPr>
          <w:rFonts w:cs="Arabic Transparent"/>
          <w:position w:val="-10"/>
          <w:szCs w:val="28"/>
        </w:rPr>
        <w:object w:dxaOrig="1680" w:dyaOrig="480">
          <v:shape id="_x0000_i1196" type="#_x0000_t75" style="width:105.45pt;height:30.85pt" o:ole="">
            <v:imagedata r:id="rId367" o:title=""/>
          </v:shape>
          <o:OLEObject Type="Embed" ProgID="Equation.3" ShapeID="_x0000_i1196" DrawAspect="Content" ObjectID="_1438494486" r:id="rId368"/>
        </w:object>
      </w:r>
    </w:p>
    <w:p w:rsidR="00233504" w:rsidRPr="008E3AB2"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r>
        <w:rPr>
          <w:rFonts w:cs="Arabic Transparent"/>
          <w:szCs w:val="28"/>
          <w:rtl/>
        </w:rPr>
        <w:t xml:space="preserve"> </w:t>
      </w:r>
      <w:r w:rsidRPr="008E3AB2">
        <w:rPr>
          <w:rFonts w:cs="Arabic Transparent"/>
          <w:szCs w:val="28"/>
        </w:rPr>
        <w:t>(</w:t>
      </w:r>
      <w:r>
        <w:rPr>
          <w:rFonts w:cs="Arabic Transparent"/>
          <w:szCs w:val="28"/>
        </w:rPr>
        <w:t>4-43</w:t>
      </w:r>
      <w:r w:rsidRPr="008E3AB2">
        <w:rPr>
          <w:rFonts w:cs="Arabic Transparent"/>
          <w:szCs w:val="28"/>
        </w:rPr>
        <w:t>)</w:t>
      </w:r>
      <w:r>
        <w:rPr>
          <w:rFonts w:cs="Arabic Transparent" w:hint="cs"/>
          <w:szCs w:val="28"/>
          <w:rtl/>
        </w:rPr>
        <w:t xml:space="preserve">                                                         </w:t>
      </w:r>
      <w:r w:rsidRPr="008E3AB2">
        <w:rPr>
          <w:rFonts w:cs="Arabic Transparent"/>
          <w:szCs w:val="28"/>
          <w:rtl/>
        </w:rPr>
        <w:t xml:space="preserve"> </w:t>
      </w:r>
      <w:r w:rsidRPr="002B4BE1">
        <w:rPr>
          <w:rFonts w:cs="Arabic Transparent"/>
          <w:position w:val="-30"/>
          <w:szCs w:val="28"/>
        </w:rPr>
        <w:object w:dxaOrig="1880" w:dyaOrig="1080">
          <v:shape id="_x0000_i1197" type="#_x0000_t75" style="width:114.85pt;height:66pt" o:ole="">
            <v:imagedata r:id="rId369" o:title=""/>
          </v:shape>
          <o:OLEObject Type="Embed" ProgID="Equation.3" ShapeID="_x0000_i1197" DrawAspect="Content" ObjectID="_1438494487" r:id="rId370"/>
        </w:object>
      </w:r>
    </w:p>
    <w:p w:rsidR="00233504" w:rsidRPr="008E3AB2"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r>
        <w:rPr>
          <w:rFonts w:cs="Arabic Transparent"/>
          <w:szCs w:val="28"/>
          <w:rtl/>
        </w:rPr>
        <w:t xml:space="preserve"> </w:t>
      </w:r>
      <w:r w:rsidRPr="008E3AB2">
        <w:rPr>
          <w:rFonts w:cs="Arabic Transparent"/>
          <w:szCs w:val="28"/>
        </w:rPr>
        <w:t>(</w:t>
      </w:r>
      <w:r>
        <w:rPr>
          <w:rFonts w:cs="Arabic Transparent"/>
          <w:szCs w:val="28"/>
        </w:rPr>
        <w:t>4-44</w:t>
      </w:r>
      <w:r w:rsidRPr="008E3AB2">
        <w:rPr>
          <w:rFonts w:cs="Arabic Transparent"/>
          <w:szCs w:val="28"/>
        </w:rPr>
        <w:t>)</w:t>
      </w:r>
      <w:r>
        <w:rPr>
          <w:rFonts w:cs="Arabic Transparent"/>
          <w:szCs w:val="28"/>
          <w:rtl/>
        </w:rPr>
        <w:t xml:space="preserve"> </w:t>
      </w:r>
      <w:r>
        <w:rPr>
          <w:rFonts w:cs="Arabic Transparent" w:hint="cs"/>
          <w:szCs w:val="28"/>
          <w:rtl/>
        </w:rPr>
        <w:t xml:space="preserve">                                                                       </w:t>
      </w:r>
      <w:r w:rsidRPr="008E3AB2">
        <w:rPr>
          <w:rFonts w:cs="Arabic Transparent"/>
          <w:position w:val="-24"/>
          <w:szCs w:val="28"/>
        </w:rPr>
        <w:object w:dxaOrig="800" w:dyaOrig="760">
          <v:shape id="_x0000_i1198" type="#_x0000_t75" style="width:49.7pt;height:47.15pt" o:ole="">
            <v:imagedata r:id="rId371" o:title=""/>
          </v:shape>
          <o:OLEObject Type="Embed" ProgID="Equation.3" ShapeID="_x0000_i1198" DrawAspect="Content" ObjectID="_1438494488" r:id="rId372"/>
        </w:objec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r>
        <w:rPr>
          <w:rFonts w:cs="Arabic Transparent"/>
          <w:szCs w:val="28"/>
        </w:rPr>
        <w:t xml:space="preserve">                                                                                                   </w:t>
      </w:r>
      <w:r w:rsidRPr="008E3AB2">
        <w:rPr>
          <w:rFonts w:cs="Arabic Transparent"/>
          <w:szCs w:val="28"/>
        </w:rPr>
        <w:t xml:space="preserve"> (</w:t>
      </w:r>
      <w:r>
        <w:rPr>
          <w:rFonts w:cs="Arabic Transparent"/>
          <w:szCs w:val="28"/>
        </w:rPr>
        <w:t>4-45</w:t>
      </w:r>
      <w:r w:rsidRPr="008E3AB2">
        <w:rPr>
          <w:rFonts w:cs="Arabic Transparent"/>
          <w:szCs w:val="28"/>
        </w:rPr>
        <w:t>)</w:t>
      </w:r>
      <w:r w:rsidRPr="008E3AB2">
        <w:rPr>
          <w:rFonts w:cs="Arabic Transparent"/>
          <w:position w:val="-30"/>
          <w:szCs w:val="28"/>
        </w:rPr>
        <w:object w:dxaOrig="1240" w:dyaOrig="700">
          <v:shape id="_x0000_i1199" type="#_x0000_t75" style="width:78.85pt;height:44.55pt" o:ole="">
            <v:imagedata r:id="rId373" o:title=""/>
          </v:shape>
          <o:OLEObject Type="Embed" ProgID="Equation.3" ShapeID="_x0000_i1199" DrawAspect="Content" ObjectID="_1438494489" r:id="rId374"/>
        </w:object>
      </w:r>
    </w:p>
    <w:p w:rsidR="00233504"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r>
        <w:rPr>
          <w:rFonts w:cs="Arabic Transparent" w:hint="cs"/>
          <w:szCs w:val="28"/>
          <w:rtl/>
        </w:rPr>
        <w:t xml:space="preserve">     </w:t>
      </w:r>
      <w:r w:rsidRPr="008E3AB2">
        <w:rPr>
          <w:rFonts w:cs="Arabic Transparent"/>
          <w:szCs w:val="28"/>
          <w:rtl/>
        </w:rPr>
        <w:t xml:space="preserve">حيث </w:t>
      </w:r>
      <w:r w:rsidRPr="008E3AB2">
        <w:rPr>
          <w:rFonts w:cs="Arabic Transparent"/>
          <w:szCs w:val="28"/>
        </w:rPr>
        <w:t>P</w:t>
      </w:r>
      <w:r w:rsidRPr="008E3AB2">
        <w:rPr>
          <w:rFonts w:cs="Arabic Transparent"/>
          <w:szCs w:val="28"/>
          <w:vertAlign w:val="subscript"/>
        </w:rPr>
        <w:t>A</w:t>
      </w:r>
      <w:r>
        <w:rPr>
          <w:rFonts w:cs="Arabic Transparent" w:hint="cs"/>
          <w:szCs w:val="28"/>
          <w:rtl/>
        </w:rPr>
        <w:t xml:space="preserve"> </w:t>
      </w:r>
      <w:r w:rsidRPr="008E3AB2">
        <w:rPr>
          <w:rFonts w:cs="Arabic Transparent"/>
          <w:szCs w:val="28"/>
          <w:rtl/>
        </w:rPr>
        <w:t xml:space="preserve">و </w:t>
      </w:r>
      <w:r w:rsidRPr="008E3AB2">
        <w:rPr>
          <w:rFonts w:cs="Arabic Transparent"/>
          <w:szCs w:val="28"/>
        </w:rPr>
        <w:t>P</w:t>
      </w:r>
      <w:r w:rsidRPr="008E3AB2">
        <w:rPr>
          <w:rFonts w:cs="Arabic Transparent"/>
          <w:szCs w:val="28"/>
          <w:vertAlign w:val="subscript"/>
        </w:rPr>
        <w:t>D</w:t>
      </w:r>
      <w:r w:rsidRPr="008E3AB2">
        <w:rPr>
          <w:rFonts w:cs="Arabic Transparent"/>
          <w:szCs w:val="28"/>
          <w:rtl/>
        </w:rPr>
        <w:t xml:space="preserve"> الضغط ال</w:t>
      </w:r>
      <w:r>
        <w:rPr>
          <w:rFonts w:cs="Arabic Transparent" w:hint="cs"/>
          <w:szCs w:val="28"/>
          <w:rtl/>
        </w:rPr>
        <w:t>حقيقي</w:t>
      </w:r>
      <w:r w:rsidRPr="008E3AB2">
        <w:rPr>
          <w:rFonts w:cs="Arabic Transparent"/>
          <w:szCs w:val="28"/>
          <w:rtl/>
        </w:rPr>
        <w:t xml:space="preserve"> والمطلوب على الت</w:t>
      </w:r>
      <w:r>
        <w:rPr>
          <w:rFonts w:cs="Arabic Transparent" w:hint="cs"/>
          <w:szCs w:val="28"/>
          <w:rtl/>
        </w:rPr>
        <w:t>والي</w:t>
      </w:r>
      <w:r w:rsidRPr="008E3AB2">
        <w:rPr>
          <w:rFonts w:cs="Arabic Transparent"/>
          <w:szCs w:val="28"/>
          <w:rtl/>
        </w:rPr>
        <w:t>.</w:t>
      </w:r>
      <w:r>
        <w:rPr>
          <w:rFonts w:cs="Arabic Transparent" w:hint="cs"/>
          <w:szCs w:val="28"/>
          <w:rtl/>
        </w:rPr>
        <w:t xml:space="preserve"> </w:t>
      </w:r>
      <w:r w:rsidRPr="008E3AB2">
        <w:rPr>
          <w:rFonts w:cs="Arabic Transparent"/>
          <w:szCs w:val="28"/>
          <w:rtl/>
        </w:rPr>
        <w:t xml:space="preserve">و </w:t>
      </w:r>
      <w:r w:rsidRPr="008E3AB2">
        <w:rPr>
          <w:rFonts w:cs="Arabic Transparent"/>
          <w:position w:val="-6"/>
          <w:szCs w:val="28"/>
        </w:rPr>
        <w:object w:dxaOrig="200" w:dyaOrig="220">
          <v:shape id="_x0000_i1200" type="#_x0000_t75" style="width:10.3pt;height:11.15pt" o:ole="">
            <v:imagedata r:id="rId375" o:title=""/>
          </v:shape>
          <o:OLEObject Type="Embed" ProgID="Equation.3" ShapeID="_x0000_i1200" DrawAspect="Content" ObjectID="_1438494490" r:id="rId376"/>
        </w:object>
      </w:r>
      <w:r>
        <w:rPr>
          <w:rFonts w:cs="Arabic Transparent" w:hint="cs"/>
          <w:szCs w:val="28"/>
          <w:rtl/>
        </w:rPr>
        <w:t xml:space="preserve"> </w:t>
      </w:r>
      <w:r>
        <w:rPr>
          <w:rFonts w:cs="Arabic Transparent"/>
          <w:szCs w:val="28"/>
          <w:rtl/>
        </w:rPr>
        <w:t>زمن ال</w:t>
      </w:r>
      <w:r>
        <w:rPr>
          <w:rFonts w:cs="Arabic Transparent" w:hint="cs"/>
          <w:szCs w:val="28"/>
          <w:rtl/>
        </w:rPr>
        <w:t>است</w:t>
      </w:r>
      <w:r w:rsidRPr="008E3AB2">
        <w:rPr>
          <w:rFonts w:cs="Arabic Transparent"/>
          <w:szCs w:val="28"/>
          <w:rtl/>
        </w:rPr>
        <w:t>رخاء.</w:t>
      </w:r>
      <w:r>
        <w:rPr>
          <w:rFonts w:cs="Arabic Transparent"/>
          <w:szCs w:val="28"/>
          <w:rtl/>
        </w:rPr>
        <w:t xml:space="preserve"> </w:t>
      </w:r>
      <w:r w:rsidRPr="008E3AB2">
        <w:rPr>
          <w:rFonts w:cs="Arabic Transparent"/>
          <w:szCs w:val="28"/>
          <w:rtl/>
        </w:rPr>
        <w:t xml:space="preserve">المعادلات </w:t>
      </w:r>
      <w:r>
        <w:rPr>
          <w:rFonts w:cs="Arabic Transparent"/>
          <w:szCs w:val="28"/>
        </w:rPr>
        <w:t>(4</w:t>
      </w:r>
      <w:r w:rsidRPr="008E3AB2">
        <w:rPr>
          <w:rFonts w:cs="Arabic Transparent"/>
          <w:szCs w:val="28"/>
        </w:rPr>
        <w:t>-4</w:t>
      </w:r>
      <w:r>
        <w:rPr>
          <w:rFonts w:cs="Arabic Transparent"/>
          <w:szCs w:val="28"/>
        </w:rPr>
        <w:t>2</w:t>
      </w:r>
      <w:r w:rsidRPr="008E3AB2">
        <w:rPr>
          <w:rFonts w:cs="Arabic Transparent"/>
          <w:szCs w:val="28"/>
        </w:rPr>
        <w:t xml:space="preserve">) </w:t>
      </w:r>
      <w:r>
        <w:rPr>
          <w:rFonts w:cs="Arabic Transparent" w:hint="cs"/>
          <w:szCs w:val="28"/>
          <w:rtl/>
        </w:rPr>
        <w:t xml:space="preserve"> </w:t>
      </w:r>
      <w:r w:rsidRPr="008E3AB2">
        <w:rPr>
          <w:rFonts w:cs="Arabic Transparent" w:hint="cs"/>
          <w:szCs w:val="28"/>
          <w:rtl/>
        </w:rPr>
        <w:t>و</w:t>
      </w:r>
      <w:r w:rsidRPr="008E3AB2">
        <w:rPr>
          <w:rFonts w:cs="Arabic Transparent"/>
          <w:szCs w:val="28"/>
          <w:rtl/>
        </w:rPr>
        <w:t xml:space="preserve"> </w:t>
      </w:r>
      <w:r w:rsidRPr="008E3AB2">
        <w:rPr>
          <w:rFonts w:cs="Arabic Transparent"/>
          <w:szCs w:val="28"/>
        </w:rPr>
        <w:t>(</w:t>
      </w:r>
      <w:r>
        <w:rPr>
          <w:rFonts w:cs="Arabic Transparent"/>
          <w:szCs w:val="28"/>
        </w:rPr>
        <w:t>4</w:t>
      </w:r>
      <w:r w:rsidRPr="008E3AB2">
        <w:rPr>
          <w:rFonts w:cs="Arabic Transparent"/>
          <w:szCs w:val="28"/>
        </w:rPr>
        <w:t>-4</w:t>
      </w:r>
      <w:r>
        <w:rPr>
          <w:rFonts w:cs="Arabic Transparent"/>
          <w:szCs w:val="28"/>
        </w:rPr>
        <w:t>4</w:t>
      </w:r>
      <w:r w:rsidRPr="008E3AB2">
        <w:rPr>
          <w:rFonts w:cs="Arabic Transparent"/>
          <w:szCs w:val="28"/>
        </w:rPr>
        <w:t>)</w:t>
      </w:r>
      <w:r>
        <w:rPr>
          <w:rFonts w:cs="Arabic Transparent" w:hint="cs"/>
          <w:szCs w:val="28"/>
          <w:rtl/>
        </w:rPr>
        <w:t xml:space="preserve"> تستعمل</w:t>
      </w:r>
      <w:r>
        <w:rPr>
          <w:rFonts w:cs="Arabic Transparent"/>
          <w:szCs w:val="28"/>
          <w:rtl/>
        </w:rPr>
        <w:t xml:space="preserve"> معامل </w:t>
      </w:r>
      <w:r w:rsidRPr="008E3AB2">
        <w:rPr>
          <w:rFonts w:cs="Arabic Transparent"/>
          <w:szCs w:val="28"/>
          <w:rtl/>
        </w:rPr>
        <w:t>احتكاك</w:t>
      </w:r>
      <w:r>
        <w:rPr>
          <w:rFonts w:cs="Arabic Transparent" w:hint="cs"/>
          <w:szCs w:val="28"/>
          <w:rtl/>
        </w:rPr>
        <w:t xml:space="preserve"> أضافي</w:t>
      </w:r>
      <w:r w:rsidRPr="008E3AB2">
        <w:rPr>
          <w:rFonts w:cs="Arabic Transparent"/>
          <w:szCs w:val="28"/>
          <w:rtl/>
        </w:rPr>
        <w:t xml:space="preserve"> </w:t>
      </w:r>
      <w:r w:rsidRPr="008E3AB2">
        <w:rPr>
          <w:rFonts w:cs="Arabic Transparent"/>
          <w:position w:val="-6"/>
          <w:szCs w:val="28"/>
        </w:rPr>
        <w:object w:dxaOrig="200" w:dyaOrig="440">
          <v:shape id="_x0000_i1201" type="#_x0000_t75" style="width:10.3pt;height:22.3pt" o:ole="">
            <v:imagedata r:id="rId377" o:title=""/>
          </v:shape>
          <o:OLEObject Type="Embed" ProgID="Equation.3" ShapeID="_x0000_i1201" DrawAspect="Content" ObjectID="_1438494491" r:id="rId378"/>
        </w:object>
      </w:r>
      <w:r w:rsidRPr="008E3AB2">
        <w:rPr>
          <w:rFonts w:cs="Arabic Transparent"/>
          <w:szCs w:val="28"/>
          <w:rtl/>
        </w:rPr>
        <w:t xml:space="preserve"> والذي</w:t>
      </w:r>
      <w:r>
        <w:rPr>
          <w:rFonts w:cs="Arabic Transparent"/>
          <w:szCs w:val="28"/>
          <w:rtl/>
        </w:rPr>
        <w:t xml:space="preserve"> </w:t>
      </w:r>
      <w:r>
        <w:rPr>
          <w:rFonts w:cs="Arabic Transparent" w:hint="cs"/>
          <w:szCs w:val="28"/>
          <w:rtl/>
        </w:rPr>
        <w:t>تعين قيمته من</w:t>
      </w:r>
      <w:r w:rsidRPr="008E3AB2">
        <w:rPr>
          <w:rFonts w:cs="Arabic Transparent"/>
          <w:szCs w:val="28"/>
          <w:rtl/>
        </w:rPr>
        <w:t xml:space="preserve"> المعادلة </w:t>
      </w: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45</w:t>
      </w:r>
      <w:r w:rsidRPr="008E3AB2">
        <w:rPr>
          <w:rFonts w:cs="Arabic Transparent"/>
          <w:szCs w:val="28"/>
        </w:rPr>
        <w:t>)</w:t>
      </w:r>
      <w:r w:rsidRPr="008E3AB2">
        <w:rPr>
          <w:rFonts w:cs="Arabic Transparent"/>
          <w:szCs w:val="28"/>
          <w:rtl/>
        </w:rPr>
        <w:t xml:space="preserve"> كمعادلة تغذية </w:t>
      </w:r>
      <w:r>
        <w:rPr>
          <w:rFonts w:cs="Arabic Transparent" w:hint="cs"/>
          <w:szCs w:val="28"/>
          <w:rtl/>
        </w:rPr>
        <w:t xml:space="preserve">خلفية </w:t>
      </w:r>
      <w:r w:rsidRPr="008E3AB2">
        <w:rPr>
          <w:rFonts w:cs="Arabic Transparent"/>
          <w:szCs w:val="28"/>
          <w:rtl/>
        </w:rPr>
        <w:lastRenderedPageBreak/>
        <w:t>(</w:t>
      </w:r>
      <w:r w:rsidRPr="008E3AB2">
        <w:rPr>
          <w:rFonts w:cs="Arabic Transparent"/>
          <w:szCs w:val="28"/>
        </w:rPr>
        <w:t>Feedback</w:t>
      </w:r>
      <w:r w:rsidRPr="008E3AB2">
        <w:rPr>
          <w:rFonts w:cs="Arabic Transparent"/>
          <w:szCs w:val="28"/>
          <w:rtl/>
        </w:rPr>
        <w:t>)</w:t>
      </w:r>
      <w:r>
        <w:rPr>
          <w:rFonts w:cs="Arabic Transparent" w:hint="cs"/>
          <w:szCs w:val="28"/>
          <w:rtl/>
        </w:rPr>
        <w:t xml:space="preserve"> </w:t>
      </w:r>
      <w:r w:rsidRPr="008E3AB2">
        <w:rPr>
          <w:rFonts w:cs="Arabic Transparent"/>
          <w:szCs w:val="28"/>
          <w:rtl/>
        </w:rPr>
        <w:t xml:space="preserve">بطريقة مماثلة لحساب </w:t>
      </w:r>
      <w:r w:rsidRPr="008E3AB2">
        <w:rPr>
          <w:rFonts w:cs="Arabic Transparent"/>
          <w:position w:val="-10"/>
          <w:szCs w:val="28"/>
        </w:rPr>
        <w:object w:dxaOrig="240" w:dyaOrig="320">
          <v:shape id="_x0000_i1202" type="#_x0000_t75" style="width:12pt;height:16.3pt" o:ole="">
            <v:imagedata r:id="rId379" o:title=""/>
          </v:shape>
          <o:OLEObject Type="Embed" ProgID="Equation.3" ShapeID="_x0000_i1202" DrawAspect="Content" ObjectID="_1438494492" r:id="rId380"/>
        </w:object>
      </w:r>
      <w:r>
        <w:rPr>
          <w:rFonts w:cs="Arabic Transparent" w:hint="cs"/>
          <w:szCs w:val="28"/>
          <w:rtl/>
        </w:rPr>
        <w:t xml:space="preserve"> </w:t>
      </w:r>
      <w:r w:rsidRPr="008E3AB2">
        <w:rPr>
          <w:rFonts w:cs="Arabic Transparent"/>
          <w:szCs w:val="28"/>
          <w:rtl/>
        </w:rPr>
        <w:t xml:space="preserve">في </w:t>
      </w:r>
      <w:r>
        <w:rPr>
          <w:rFonts w:cs="Arabic Transparent" w:hint="cs"/>
          <w:szCs w:val="28"/>
          <w:rtl/>
        </w:rPr>
        <w:t xml:space="preserve">تجميع </w:t>
      </w:r>
      <w:r w:rsidRPr="008E3AB2">
        <w:rPr>
          <w:rFonts w:cs="Arabic Transparent"/>
          <w:szCs w:val="28"/>
          <w:rtl/>
        </w:rPr>
        <w:t>(</w:t>
      </w:r>
      <w:r w:rsidRPr="008E3AB2">
        <w:rPr>
          <w:rFonts w:cs="Arabic Transparent"/>
          <w:szCs w:val="28"/>
        </w:rPr>
        <w:t>NVT</w:t>
      </w:r>
      <w:r w:rsidRPr="008E3AB2">
        <w:rPr>
          <w:rFonts w:cs="Arabic Transparent"/>
          <w:szCs w:val="28"/>
          <w:rtl/>
        </w:rPr>
        <w:t>)</w:t>
      </w:r>
      <w:r>
        <w:rPr>
          <w:rFonts w:cs="Arabic Transparent"/>
          <w:szCs w:val="28"/>
          <w:rtl/>
        </w:rPr>
        <w:t xml:space="preserve">. </w:t>
      </w:r>
      <w:r>
        <w:rPr>
          <w:rFonts w:cs="Arabic Transparent" w:hint="cs"/>
          <w:szCs w:val="28"/>
          <w:rtl/>
        </w:rPr>
        <w:t xml:space="preserve">إن </w:t>
      </w:r>
      <w:r w:rsidRPr="008E3AB2">
        <w:rPr>
          <w:rFonts w:cs="Arabic Transparent"/>
          <w:szCs w:val="28"/>
          <w:rtl/>
        </w:rPr>
        <w:t xml:space="preserve">تعريف ودور المعادلة </w:t>
      </w: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45</w:t>
      </w:r>
      <w:r w:rsidRPr="008E3AB2">
        <w:rPr>
          <w:rFonts w:cs="Arabic Transparent"/>
          <w:szCs w:val="28"/>
        </w:rPr>
        <w:t>)</w:t>
      </w:r>
      <w:r w:rsidRPr="008E3AB2">
        <w:rPr>
          <w:rFonts w:cs="Arabic Transparent"/>
          <w:szCs w:val="28"/>
          <w:rtl/>
        </w:rPr>
        <w:t xml:space="preserve"> م</w:t>
      </w:r>
      <w:r>
        <w:rPr>
          <w:rFonts w:cs="Arabic Transparent" w:hint="cs"/>
          <w:szCs w:val="28"/>
          <w:rtl/>
        </w:rPr>
        <w:t>ماثل</w:t>
      </w:r>
      <w:r w:rsidRPr="008E3AB2">
        <w:rPr>
          <w:rFonts w:cs="Arabic Transparent"/>
          <w:szCs w:val="28"/>
          <w:rtl/>
        </w:rPr>
        <w:t xml:space="preserve"> للمعادلة </w:t>
      </w: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35</w:t>
      </w:r>
      <w:r w:rsidRPr="008E3AB2">
        <w:rPr>
          <w:rFonts w:cs="Arabic Transparent"/>
          <w:szCs w:val="28"/>
        </w:rPr>
        <w:t>)</w:t>
      </w:r>
      <w:r w:rsidRPr="008E3AB2">
        <w:rPr>
          <w:rFonts w:cs="Arabic Transparent"/>
          <w:szCs w:val="28"/>
          <w:rtl/>
        </w:rPr>
        <w:t xml:space="preserve"> في خوارزم </w:t>
      </w:r>
      <w:r>
        <w:rPr>
          <w:rFonts w:cs="Arabic Transparent" w:hint="cs"/>
          <w:szCs w:val="28"/>
          <w:rtl/>
        </w:rPr>
        <w:t xml:space="preserve">تجميع </w:t>
      </w:r>
      <w:r w:rsidRPr="008E3AB2">
        <w:rPr>
          <w:rFonts w:cs="Arabic Transparent"/>
          <w:szCs w:val="28"/>
          <w:rtl/>
        </w:rPr>
        <w:t>(</w:t>
      </w:r>
      <w:r w:rsidRPr="008E3AB2">
        <w:rPr>
          <w:rFonts w:cs="Arabic Transparent"/>
          <w:szCs w:val="28"/>
        </w:rPr>
        <w:t>NPH</w:t>
      </w:r>
      <w:r>
        <w:rPr>
          <w:rFonts w:cs="Arabic Transparent"/>
          <w:szCs w:val="28"/>
          <w:rtl/>
        </w:rPr>
        <w:t>) لأندرس</w:t>
      </w:r>
      <w:r w:rsidRPr="008E3AB2">
        <w:rPr>
          <w:rFonts w:cs="Arabic Transparent"/>
          <w:szCs w:val="28"/>
          <w:rtl/>
        </w:rPr>
        <w:t>ن.</w:t>
      </w:r>
    </w:p>
    <w:p w:rsidR="00233504" w:rsidRPr="008E3AB2" w:rsidRDefault="00233504" w:rsidP="00233504">
      <w:pPr>
        <w:spacing w:before="60" w:after="60" w:line="480" w:lineRule="auto"/>
        <w:ind w:firstLine="567"/>
        <w:jc w:val="both"/>
        <w:rPr>
          <w:rFonts w:cs="Arabic Transparent"/>
          <w:szCs w:val="28"/>
          <w:rtl/>
        </w:rPr>
      </w:pPr>
      <w:r w:rsidRPr="008E3AB2">
        <w:rPr>
          <w:rFonts w:cs="Arabic Transparent"/>
          <w:szCs w:val="28"/>
          <w:rtl/>
        </w:rPr>
        <w:t>يستمر خوارزم ا</w:t>
      </w:r>
      <w:r>
        <w:rPr>
          <w:rFonts w:cs="Arabic Transparent" w:hint="cs"/>
          <w:szCs w:val="28"/>
          <w:rtl/>
        </w:rPr>
        <w:t>لتجميع</w:t>
      </w:r>
      <w:r w:rsidRPr="008E3AB2">
        <w:rPr>
          <w:rFonts w:cs="Arabic Transparent"/>
          <w:szCs w:val="28"/>
          <w:rtl/>
        </w:rPr>
        <w:t xml:space="preserve"> (</w:t>
      </w:r>
      <w:r w:rsidRPr="008E3AB2">
        <w:rPr>
          <w:rFonts w:cs="Arabic Transparent"/>
          <w:szCs w:val="28"/>
        </w:rPr>
        <w:t>NPT</w:t>
      </w:r>
      <w:r w:rsidRPr="008E3AB2">
        <w:rPr>
          <w:rFonts w:cs="Arabic Transparent"/>
          <w:szCs w:val="28"/>
          <w:rtl/>
        </w:rPr>
        <w:t>) بطريقة مشابهة ل</w:t>
      </w:r>
      <w:r>
        <w:rPr>
          <w:rFonts w:cs="Arabic Transparent" w:hint="cs"/>
          <w:szCs w:val="28"/>
          <w:rtl/>
        </w:rPr>
        <w:t xml:space="preserve">لتجميع </w:t>
      </w:r>
      <w:r w:rsidRPr="008E3AB2">
        <w:rPr>
          <w:rFonts w:cs="Arabic Transparent"/>
          <w:szCs w:val="28"/>
          <w:rtl/>
        </w:rPr>
        <w:t>(</w:t>
      </w:r>
      <w:r w:rsidRPr="008E3AB2">
        <w:rPr>
          <w:rFonts w:cs="Arabic Transparent"/>
          <w:szCs w:val="28"/>
        </w:rPr>
        <w:t>NVT</w:t>
      </w:r>
      <w:r w:rsidRPr="008E3AB2">
        <w:rPr>
          <w:rFonts w:cs="Arabic Transparent"/>
          <w:szCs w:val="28"/>
          <w:rtl/>
        </w:rPr>
        <w:t>)</w:t>
      </w:r>
      <w:r>
        <w:rPr>
          <w:rFonts w:cs="Arabic Transparent" w:hint="cs"/>
          <w:szCs w:val="28"/>
          <w:rtl/>
        </w:rPr>
        <w:t xml:space="preserve"> بالنسبة</w:t>
      </w:r>
      <w:r w:rsidRPr="008E3AB2">
        <w:rPr>
          <w:rFonts w:cs="Arabic Transparent"/>
          <w:szCs w:val="28"/>
          <w:rtl/>
        </w:rPr>
        <w:t xml:space="preserve"> لمعادلات نوزييه – هوفر ماعدا أن كلا من </w:t>
      </w:r>
      <w:r w:rsidRPr="008E3AB2">
        <w:rPr>
          <w:rFonts w:cs="Arabic Transparent"/>
          <w:position w:val="-6"/>
          <w:szCs w:val="28"/>
        </w:rPr>
        <w:object w:dxaOrig="200" w:dyaOrig="440">
          <v:shape id="_x0000_i1203" type="#_x0000_t75" style="width:10.3pt;height:22.3pt" o:ole="">
            <v:imagedata r:id="rId381" o:title=""/>
          </v:shape>
          <o:OLEObject Type="Embed" ProgID="Equation.3" ShapeID="_x0000_i1203" DrawAspect="Content" ObjectID="_1438494493" r:id="rId382"/>
        </w:object>
      </w:r>
      <w:r w:rsidRPr="008E3AB2">
        <w:rPr>
          <w:rFonts w:cs="Arabic Transparent"/>
          <w:szCs w:val="28"/>
          <w:rtl/>
        </w:rPr>
        <w:t xml:space="preserve"> و </w:t>
      </w:r>
      <w:r w:rsidRPr="008E3AB2">
        <w:rPr>
          <w:rFonts w:cs="Arabic Transparent"/>
          <w:position w:val="-10"/>
          <w:szCs w:val="28"/>
        </w:rPr>
        <w:object w:dxaOrig="240" w:dyaOrig="320">
          <v:shape id="_x0000_i1204" type="#_x0000_t75" style="width:12pt;height:16.3pt" o:ole="">
            <v:imagedata r:id="rId383" o:title=""/>
          </v:shape>
          <o:OLEObject Type="Embed" ProgID="Equation.3" ShapeID="_x0000_i1204" DrawAspect="Content" ObjectID="_1438494494" r:id="rId384"/>
        </w:object>
      </w:r>
      <w:r>
        <w:rPr>
          <w:rFonts w:cs="Arabic Transparent" w:hint="cs"/>
          <w:szCs w:val="28"/>
          <w:rtl/>
        </w:rPr>
        <w:t xml:space="preserve"> </w:t>
      </w:r>
      <w:r w:rsidRPr="008E3AB2">
        <w:rPr>
          <w:rFonts w:cs="Arabic Transparent"/>
          <w:szCs w:val="28"/>
          <w:rtl/>
        </w:rPr>
        <w:t>يجب حسابهما لكل خطوة زمن</w:t>
      </w:r>
      <w:r>
        <w:rPr>
          <w:rFonts w:cs="Arabic Transparent" w:hint="cs"/>
          <w:szCs w:val="28"/>
          <w:rtl/>
        </w:rPr>
        <w:t>ية</w:t>
      </w:r>
      <w:r w:rsidRPr="008E3AB2">
        <w:rPr>
          <w:rFonts w:cs="Arabic Transparent"/>
          <w:szCs w:val="28"/>
          <w:rtl/>
        </w:rPr>
        <w:t xml:space="preserve"> </w:t>
      </w:r>
      <w:r>
        <w:rPr>
          <w:rFonts w:cs="Arabic Transparent" w:hint="cs"/>
          <w:szCs w:val="28"/>
          <w:rtl/>
        </w:rPr>
        <w:t>بواسطة</w:t>
      </w:r>
      <w:r w:rsidRPr="008E3AB2">
        <w:rPr>
          <w:rFonts w:cs="Arabic Transparent"/>
          <w:szCs w:val="28"/>
          <w:rtl/>
        </w:rPr>
        <w:t xml:space="preserve"> معادلات التغذية ال</w:t>
      </w:r>
      <w:r>
        <w:rPr>
          <w:rFonts w:cs="Arabic Transparent" w:hint="cs"/>
          <w:szCs w:val="28"/>
          <w:rtl/>
        </w:rPr>
        <w:t>خلفية</w:t>
      </w:r>
      <w:r w:rsidRPr="008E3AB2">
        <w:rPr>
          <w:rFonts w:cs="Arabic Transparent"/>
          <w:szCs w:val="28"/>
          <w:rtl/>
        </w:rPr>
        <w:t>. ولتحديث كلا من</w:t>
      </w:r>
      <w:r>
        <w:rPr>
          <w:rFonts w:cs="Arabic Transparent"/>
          <w:szCs w:val="28"/>
          <w:rtl/>
        </w:rPr>
        <w:t xml:space="preserve"> </w:t>
      </w:r>
      <w:r w:rsidRPr="008E3AB2">
        <w:rPr>
          <w:rFonts w:cs="Arabic Transparent"/>
          <w:position w:val="-6"/>
          <w:szCs w:val="28"/>
        </w:rPr>
        <w:object w:dxaOrig="200" w:dyaOrig="440">
          <v:shape id="_x0000_i1205" type="#_x0000_t75" style="width:10.3pt;height:22.3pt" o:ole="">
            <v:imagedata r:id="rId381" o:title=""/>
          </v:shape>
          <o:OLEObject Type="Embed" ProgID="Equation.3" ShapeID="_x0000_i1205" DrawAspect="Content" ObjectID="_1438494495" r:id="rId385"/>
        </w:object>
      </w:r>
      <w:r w:rsidRPr="008E3AB2">
        <w:rPr>
          <w:rFonts w:cs="Arabic Transparent"/>
          <w:szCs w:val="28"/>
          <w:rtl/>
        </w:rPr>
        <w:t xml:space="preserve"> و </w:t>
      </w:r>
      <w:r w:rsidRPr="008E3AB2">
        <w:rPr>
          <w:rFonts w:cs="Arabic Transparent"/>
          <w:position w:val="-10"/>
          <w:szCs w:val="28"/>
        </w:rPr>
        <w:object w:dxaOrig="240" w:dyaOrig="320">
          <v:shape id="_x0000_i1206" type="#_x0000_t75" style="width:12pt;height:16.3pt" o:ole="">
            <v:imagedata r:id="rId383" o:title=""/>
          </v:shape>
          <o:OLEObject Type="Embed" ProgID="Equation.3" ShapeID="_x0000_i1206" DrawAspect="Content" ObjectID="_1438494496" r:id="rId386"/>
        </w:object>
      </w:r>
      <w:r>
        <w:rPr>
          <w:rFonts w:cs="Arabic Transparent" w:hint="cs"/>
          <w:szCs w:val="28"/>
          <w:rtl/>
        </w:rPr>
        <w:t xml:space="preserve"> </w:t>
      </w:r>
      <w:r>
        <w:rPr>
          <w:rFonts w:cs="Arabic Transparent"/>
          <w:szCs w:val="28"/>
          <w:rtl/>
        </w:rPr>
        <w:t>يجب حساب كلا من مجموع مربع</w:t>
      </w:r>
      <w:r w:rsidRPr="008E3AB2">
        <w:rPr>
          <w:rFonts w:cs="Arabic Transparent"/>
          <w:szCs w:val="28"/>
          <w:rtl/>
        </w:rPr>
        <w:t xml:space="preserve"> السرعات والضغط ال</w:t>
      </w:r>
      <w:r>
        <w:rPr>
          <w:rFonts w:cs="Arabic Transparent" w:hint="cs"/>
          <w:szCs w:val="28"/>
          <w:rtl/>
        </w:rPr>
        <w:t>حقيقي</w:t>
      </w:r>
      <w:r w:rsidRPr="008E3AB2">
        <w:rPr>
          <w:rFonts w:cs="Arabic Transparent"/>
          <w:szCs w:val="28"/>
          <w:rtl/>
        </w:rPr>
        <w:t>.</w:t>
      </w:r>
      <w:r>
        <w:rPr>
          <w:rFonts w:cs="Arabic Transparent"/>
          <w:szCs w:val="28"/>
          <w:rtl/>
        </w:rPr>
        <w:t xml:space="preserve"> </w:t>
      </w:r>
      <w:r>
        <w:rPr>
          <w:rFonts w:cs="Arabic Transparent" w:hint="cs"/>
          <w:szCs w:val="28"/>
          <w:rtl/>
        </w:rPr>
        <w:t>إن</w:t>
      </w:r>
      <w:r>
        <w:rPr>
          <w:rFonts w:cs="Arabic Transparent"/>
          <w:szCs w:val="28"/>
          <w:rtl/>
        </w:rPr>
        <w:t xml:space="preserve"> الضغط ال</w:t>
      </w:r>
      <w:r>
        <w:rPr>
          <w:rFonts w:cs="Arabic Transparent" w:hint="cs"/>
          <w:szCs w:val="28"/>
          <w:rtl/>
        </w:rPr>
        <w:t>حقيقي الذي يتم حسابه</w:t>
      </w:r>
      <w:r w:rsidRPr="008E3AB2">
        <w:rPr>
          <w:rFonts w:cs="Arabic Transparent"/>
          <w:szCs w:val="28"/>
          <w:rtl/>
        </w:rPr>
        <w:t xml:space="preserve"> من المعادلة </w:t>
      </w:r>
      <w:r w:rsidRPr="008E3AB2">
        <w:rPr>
          <w:rFonts w:cs="Arabic Transparent"/>
          <w:szCs w:val="28"/>
        </w:rPr>
        <w:t>(</w:t>
      </w:r>
      <w:r>
        <w:rPr>
          <w:rFonts w:cs="Arabic Transparent"/>
          <w:szCs w:val="28"/>
        </w:rPr>
        <w:t>4</w:t>
      </w:r>
      <w:r w:rsidRPr="008E3AB2">
        <w:rPr>
          <w:rFonts w:cs="Arabic Transparent"/>
          <w:szCs w:val="28"/>
        </w:rPr>
        <w:t>-3</w:t>
      </w:r>
      <w:r>
        <w:rPr>
          <w:rFonts w:cs="Arabic Transparent"/>
          <w:szCs w:val="28"/>
        </w:rPr>
        <w:t>4</w:t>
      </w:r>
      <w:r w:rsidRPr="008E3AB2">
        <w:rPr>
          <w:rFonts w:cs="Arabic Transparent"/>
          <w:szCs w:val="28"/>
        </w:rPr>
        <w:t>)</w:t>
      </w:r>
      <w:r>
        <w:rPr>
          <w:rFonts w:cs="Arabic Transparent" w:hint="cs"/>
          <w:szCs w:val="28"/>
          <w:rtl/>
        </w:rPr>
        <w:t xml:space="preserve"> ممكن الحصول على قيمته</w:t>
      </w:r>
      <w:r>
        <w:rPr>
          <w:rFonts w:cs="Arabic Transparent"/>
          <w:szCs w:val="28"/>
          <w:rtl/>
        </w:rPr>
        <w:t xml:space="preserve"> </w:t>
      </w:r>
      <w:r w:rsidRPr="008E3AB2">
        <w:rPr>
          <w:rFonts w:cs="Arabic Transparent"/>
          <w:szCs w:val="28"/>
          <w:rtl/>
        </w:rPr>
        <w:t xml:space="preserve">بسهولة </w:t>
      </w:r>
      <w:r>
        <w:rPr>
          <w:rFonts w:cs="Arabic Transparent" w:hint="cs"/>
          <w:szCs w:val="28"/>
          <w:rtl/>
        </w:rPr>
        <w:t>خلال</w:t>
      </w:r>
      <w:r w:rsidRPr="008E3AB2">
        <w:rPr>
          <w:rFonts w:cs="Arabic Transparent"/>
          <w:szCs w:val="28"/>
          <w:rtl/>
        </w:rPr>
        <w:t xml:space="preserve"> تقييم القوة</w:t>
      </w:r>
      <w:r>
        <w:rPr>
          <w:rFonts w:cs="Arabic Transparent"/>
          <w:szCs w:val="28"/>
          <w:rtl/>
        </w:rPr>
        <w:t xml:space="preserve"> </w:t>
      </w:r>
      <w:r w:rsidRPr="008E3AB2">
        <w:rPr>
          <w:rFonts w:cs="Arabic Transparent"/>
          <w:szCs w:val="28"/>
          <w:rtl/>
        </w:rPr>
        <w:t>ويمكن حساب مربع السرعات أثناء خطوة المصحح</w:t>
      </w:r>
      <w:r>
        <w:rPr>
          <w:rFonts w:cs="Arabic Transparent"/>
          <w:szCs w:val="28"/>
          <w:rtl/>
        </w:rPr>
        <w:t>.</w:t>
      </w:r>
      <w:r w:rsidRPr="008E3AB2">
        <w:rPr>
          <w:rFonts w:cs="Arabic Transparent"/>
          <w:szCs w:val="28"/>
          <w:rtl/>
        </w:rPr>
        <w:t xml:space="preserve"> ويتم تحديث قيم</w:t>
      </w:r>
      <w:r>
        <w:rPr>
          <w:rFonts w:cs="Arabic Transparent"/>
          <w:szCs w:val="28"/>
          <w:rtl/>
        </w:rPr>
        <w:t xml:space="preserve"> </w:t>
      </w:r>
      <w:r w:rsidRPr="008E3AB2">
        <w:rPr>
          <w:rFonts w:cs="Arabic Transparent"/>
          <w:position w:val="-6"/>
          <w:szCs w:val="28"/>
        </w:rPr>
        <w:object w:dxaOrig="200" w:dyaOrig="440">
          <v:shape id="_x0000_i1207" type="#_x0000_t75" style="width:10.3pt;height:22.3pt" o:ole="">
            <v:imagedata r:id="rId381" o:title=""/>
          </v:shape>
          <o:OLEObject Type="Embed" ProgID="Equation.3" ShapeID="_x0000_i1207" DrawAspect="Content" ObjectID="_1438494497" r:id="rId387"/>
        </w:object>
      </w:r>
      <w:r w:rsidRPr="008E3AB2">
        <w:rPr>
          <w:rFonts w:cs="Arabic Transparent"/>
          <w:szCs w:val="28"/>
          <w:rtl/>
        </w:rPr>
        <w:t xml:space="preserve"> و </w:t>
      </w:r>
      <w:r w:rsidRPr="008E3AB2">
        <w:rPr>
          <w:rFonts w:cs="Arabic Transparent"/>
          <w:position w:val="-10"/>
          <w:szCs w:val="28"/>
        </w:rPr>
        <w:object w:dxaOrig="240" w:dyaOrig="320">
          <v:shape id="_x0000_i1208" type="#_x0000_t75" style="width:12pt;height:16.3pt" o:ole="">
            <v:imagedata r:id="rId383" o:title=""/>
          </v:shape>
          <o:OLEObject Type="Embed" ProgID="Equation.3" ShapeID="_x0000_i1208" DrawAspect="Content" ObjectID="_1438494498" r:id="rId388"/>
        </w:object>
      </w:r>
      <w:r>
        <w:rPr>
          <w:rFonts w:cs="Arabic Transparent" w:hint="cs"/>
          <w:szCs w:val="28"/>
          <w:rtl/>
        </w:rPr>
        <w:t xml:space="preserve"> </w:t>
      </w:r>
      <w:r w:rsidRPr="008E3AB2">
        <w:rPr>
          <w:rFonts w:cs="Arabic Transparent"/>
          <w:szCs w:val="28"/>
          <w:rtl/>
        </w:rPr>
        <w:t>بعد خطوة المصحح</w:t>
      </w:r>
      <w:r>
        <w:rPr>
          <w:rFonts w:cs="Arabic Transparent"/>
          <w:szCs w:val="28"/>
          <w:rtl/>
        </w:rPr>
        <w:t>.</w:t>
      </w:r>
    </w:p>
    <w:p w:rsidR="00233504" w:rsidRPr="008E3AB2" w:rsidRDefault="00233504" w:rsidP="00233504">
      <w:pPr>
        <w:spacing w:before="60" w:after="60" w:line="480" w:lineRule="auto"/>
        <w:jc w:val="both"/>
        <w:rPr>
          <w:rFonts w:cs="Arabic Transparent" w:hint="cs"/>
          <w:b/>
          <w:bCs/>
          <w:szCs w:val="28"/>
          <w:rtl/>
        </w:rPr>
      </w:pPr>
    </w:p>
    <w:p w:rsidR="00233504" w:rsidRPr="008E3AB2" w:rsidRDefault="00233504" w:rsidP="00233504">
      <w:pPr>
        <w:spacing w:before="60" w:after="60" w:line="480" w:lineRule="auto"/>
        <w:jc w:val="both"/>
        <w:rPr>
          <w:rFonts w:cs="Arabic Transparent"/>
          <w:b/>
          <w:bCs/>
          <w:szCs w:val="28"/>
        </w:rPr>
      </w:pPr>
      <w:r>
        <w:rPr>
          <w:rFonts w:cs="Arabic Transparent" w:hint="cs"/>
          <w:b/>
          <w:bCs/>
          <w:szCs w:val="28"/>
          <w:rtl/>
        </w:rPr>
        <w:t>4</w:t>
      </w:r>
      <w:r w:rsidRPr="008E3AB2">
        <w:rPr>
          <w:rFonts w:cs="Arabic Transparent"/>
          <w:b/>
          <w:bCs/>
          <w:szCs w:val="28"/>
          <w:rtl/>
        </w:rPr>
        <w:t>-</w:t>
      </w:r>
      <w:r>
        <w:rPr>
          <w:rFonts w:cs="Arabic Transparent" w:hint="cs"/>
          <w:b/>
          <w:bCs/>
          <w:szCs w:val="28"/>
          <w:rtl/>
        </w:rPr>
        <w:t>3</w:t>
      </w:r>
      <w:r w:rsidRPr="008E3AB2">
        <w:rPr>
          <w:rFonts w:cs="Arabic Transparent"/>
          <w:b/>
          <w:bCs/>
          <w:szCs w:val="28"/>
          <w:rtl/>
        </w:rPr>
        <w:t>-4</w:t>
      </w:r>
      <w:r>
        <w:rPr>
          <w:rFonts w:cs="Arabic Transparent" w:hint="cs"/>
          <w:b/>
          <w:bCs/>
          <w:szCs w:val="28"/>
          <w:rtl/>
        </w:rPr>
        <w:t xml:space="preserve">-3 </w:t>
      </w:r>
      <w:r w:rsidRPr="008E3AB2">
        <w:rPr>
          <w:rFonts w:cs="Arabic Transparent"/>
          <w:b/>
          <w:bCs/>
          <w:szCs w:val="28"/>
          <w:rtl/>
        </w:rPr>
        <w:t xml:space="preserve"> طرق القيود</w:t>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t xml:space="preserve"> </w:t>
      </w:r>
      <w:r w:rsidRPr="008E3AB2">
        <w:rPr>
          <w:rFonts w:cs="Arabic Transparent"/>
          <w:b/>
          <w:bCs/>
          <w:szCs w:val="28"/>
        </w:rPr>
        <w:t xml:space="preserve">Constraint Methods </w:t>
      </w:r>
    </w:p>
    <w:p w:rsidR="00233504" w:rsidRDefault="00233504" w:rsidP="00233504">
      <w:pPr>
        <w:spacing w:before="60" w:after="60" w:line="480" w:lineRule="auto"/>
        <w:ind w:firstLine="567"/>
        <w:jc w:val="both"/>
        <w:rPr>
          <w:rFonts w:cs="Arabic Transparent" w:hint="cs"/>
          <w:szCs w:val="28"/>
          <w:rtl/>
        </w:rPr>
      </w:pPr>
      <w:r w:rsidRPr="008E3AB2">
        <w:rPr>
          <w:rFonts w:cs="Arabic Transparent"/>
          <w:szCs w:val="28"/>
          <w:rtl/>
        </w:rPr>
        <w:t xml:space="preserve">للحصول على </w:t>
      </w:r>
      <w:r>
        <w:rPr>
          <w:rFonts w:cs="Arabic Transparent" w:hint="cs"/>
          <w:szCs w:val="28"/>
          <w:rtl/>
        </w:rPr>
        <w:t>تجميع</w:t>
      </w:r>
      <w:r>
        <w:rPr>
          <w:rFonts w:cs="Arabic Transparent"/>
          <w:szCs w:val="28"/>
          <w:rtl/>
        </w:rPr>
        <w:t xml:space="preserve"> </w:t>
      </w:r>
      <w:r w:rsidRPr="008E3AB2">
        <w:rPr>
          <w:rFonts w:cs="Arabic Transparent"/>
          <w:szCs w:val="28"/>
          <w:rtl/>
        </w:rPr>
        <w:t>(</w:t>
      </w:r>
      <w:r w:rsidRPr="008E3AB2">
        <w:rPr>
          <w:rFonts w:cs="Arabic Transparent"/>
          <w:szCs w:val="28"/>
        </w:rPr>
        <w:t>NPT</w:t>
      </w:r>
      <w:r>
        <w:rPr>
          <w:rFonts w:cs="Arabic Transparent"/>
          <w:szCs w:val="28"/>
          <w:rtl/>
        </w:rPr>
        <w:t>)</w:t>
      </w:r>
      <w:r w:rsidRPr="008E3AB2">
        <w:rPr>
          <w:rFonts w:cs="Arabic Transparent"/>
          <w:szCs w:val="28"/>
          <w:rtl/>
        </w:rPr>
        <w:t xml:space="preserve"> </w:t>
      </w:r>
      <w:r>
        <w:rPr>
          <w:rFonts w:cs="Arabic Transparent" w:hint="cs"/>
          <w:szCs w:val="28"/>
          <w:rtl/>
        </w:rPr>
        <w:t>ن</w:t>
      </w:r>
      <w:r>
        <w:rPr>
          <w:rFonts w:cs="Arabic Transparent"/>
          <w:szCs w:val="28"/>
          <w:rtl/>
        </w:rPr>
        <w:t xml:space="preserve">عمل التعديلات الآتية </w:t>
      </w:r>
      <w:r>
        <w:rPr>
          <w:rFonts w:cs="Arabic Transparent" w:hint="cs"/>
          <w:szCs w:val="28"/>
          <w:rtl/>
        </w:rPr>
        <w:t xml:space="preserve">على </w:t>
      </w:r>
      <w:r w:rsidRPr="008E3AB2">
        <w:rPr>
          <w:rFonts w:cs="Arabic Transparent"/>
          <w:szCs w:val="28"/>
          <w:rtl/>
        </w:rPr>
        <w:t xml:space="preserve">معادلات الحركة </w:t>
      </w:r>
      <w:r>
        <w:rPr>
          <w:rFonts w:cs="Arabic Transparent" w:hint="cs"/>
          <w:szCs w:val="28"/>
          <w:rtl/>
        </w:rPr>
        <w:t>للتجميع</w:t>
      </w:r>
      <w:r w:rsidRPr="008E3AB2">
        <w:rPr>
          <w:rFonts w:cs="Arabic Transparent"/>
          <w:szCs w:val="28"/>
          <w:rtl/>
        </w:rPr>
        <w:t xml:space="preserve"> (</w:t>
      </w:r>
      <w:r w:rsidRPr="008E3AB2">
        <w:rPr>
          <w:rFonts w:cs="Arabic Transparent"/>
          <w:szCs w:val="28"/>
        </w:rPr>
        <w:t>NVT</w:t>
      </w:r>
      <w:r w:rsidRPr="008E3AB2">
        <w:rPr>
          <w:rFonts w:cs="Arabic Transparent"/>
          <w:szCs w:val="28"/>
          <w:rtl/>
        </w:rPr>
        <w:t>) المقيد</w:t>
      </w:r>
      <w:r>
        <w:rPr>
          <w:rFonts w:cs="Arabic Transparent"/>
          <w:szCs w:val="28"/>
          <w:rtl/>
        </w:rPr>
        <w:t xml:space="preserve"> </w:t>
      </w:r>
      <w:r w:rsidRPr="008E3AB2">
        <w:rPr>
          <w:rFonts w:cs="Arabic Transparent"/>
          <w:szCs w:val="28"/>
          <w:rtl/>
        </w:rPr>
        <w:t>(إيفانز وموريس، 1984</w:t>
      </w:r>
      <w:r w:rsidRPr="008E3AB2">
        <w:rPr>
          <w:rFonts w:cs="Arabic Transparent" w:hint="cs"/>
          <w:szCs w:val="28"/>
          <w:rtl/>
        </w:rPr>
        <w:t>م</w:t>
      </w:r>
      <w:r w:rsidRPr="008E3AB2">
        <w:rPr>
          <w:rFonts w:cs="Arabic Transparent"/>
          <w:szCs w:val="28"/>
          <w:rtl/>
        </w:rPr>
        <w:t>).</w:t>
      </w:r>
    </w:p>
    <w:p w:rsidR="00233504" w:rsidRPr="008E3AB2" w:rsidRDefault="00233504" w:rsidP="00233504">
      <w:pPr>
        <w:spacing w:before="60" w:after="60" w:line="480" w:lineRule="auto"/>
        <w:ind w:firstLine="567"/>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46</w:t>
      </w:r>
      <w:r w:rsidRPr="008E3AB2">
        <w:rPr>
          <w:rFonts w:cs="Arabic Transparent"/>
          <w:szCs w:val="28"/>
        </w:rPr>
        <w:t>)</w:t>
      </w:r>
      <w:r>
        <w:rPr>
          <w:rFonts w:cs="Arabic Transparent"/>
          <w:szCs w:val="28"/>
          <w:rtl/>
        </w:rPr>
        <w:t xml:space="preserve">                         </w:t>
      </w:r>
      <w:r>
        <w:rPr>
          <w:rFonts w:cs="Arabic Transparent" w:hint="cs"/>
          <w:szCs w:val="28"/>
          <w:rtl/>
        </w:rPr>
        <w:t xml:space="preserve">                             </w:t>
      </w:r>
      <w:r>
        <w:rPr>
          <w:rFonts w:cs="Arabic Transparent"/>
          <w:szCs w:val="28"/>
          <w:rtl/>
        </w:rPr>
        <w:t xml:space="preserve">      </w:t>
      </w:r>
      <w:r w:rsidRPr="008E3AB2">
        <w:rPr>
          <w:rFonts w:cs="Arabic Transparent"/>
          <w:szCs w:val="28"/>
          <w:rtl/>
        </w:rPr>
        <w:t xml:space="preserve"> </w:t>
      </w:r>
      <w:r w:rsidRPr="008E3AB2">
        <w:rPr>
          <w:rFonts w:cs="Arabic Transparent"/>
          <w:position w:val="-24"/>
          <w:szCs w:val="28"/>
        </w:rPr>
        <w:object w:dxaOrig="1660" w:dyaOrig="620">
          <v:shape id="_x0000_i1209" type="#_x0000_t75" style="width:102pt;height:37.7pt" o:ole="">
            <v:imagedata r:id="rId389" o:title=""/>
          </v:shape>
          <o:OLEObject Type="Embed" ProgID="Equation.3" ShapeID="_x0000_i1209" DrawAspect="Content" ObjectID="_1438494499" r:id="rId390"/>
        </w:object>
      </w:r>
    </w:p>
    <w:p w:rsidR="00233504" w:rsidRPr="008E3AB2"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47</w:t>
      </w:r>
      <w:r w:rsidRPr="008E3AB2">
        <w:rPr>
          <w:rFonts w:cs="Arabic Transparent"/>
          <w:szCs w:val="28"/>
        </w:rPr>
        <w:t>)</w:t>
      </w:r>
      <w:r>
        <w:rPr>
          <w:rFonts w:cs="Arabic Transparent"/>
          <w:szCs w:val="28"/>
          <w:rtl/>
        </w:rPr>
        <w:t xml:space="preserve">  </w:t>
      </w:r>
      <w:r>
        <w:rPr>
          <w:rFonts w:cs="Arabic Transparent" w:hint="cs"/>
          <w:szCs w:val="28"/>
          <w:rtl/>
        </w:rPr>
        <w:t xml:space="preserve">      </w:t>
      </w:r>
      <w:r>
        <w:rPr>
          <w:rFonts w:cs="Arabic Transparent"/>
          <w:szCs w:val="28"/>
          <w:rtl/>
        </w:rPr>
        <w:t xml:space="preserve">        </w:t>
      </w:r>
      <w:r>
        <w:rPr>
          <w:rFonts w:cs="Arabic Transparent" w:hint="cs"/>
          <w:szCs w:val="28"/>
          <w:rtl/>
        </w:rPr>
        <w:t xml:space="preserve">                       </w:t>
      </w:r>
      <w:r>
        <w:rPr>
          <w:rFonts w:cs="Arabic Transparent"/>
          <w:szCs w:val="28"/>
          <w:rtl/>
        </w:rPr>
        <w:t xml:space="preserve">     </w:t>
      </w:r>
      <w:r>
        <w:rPr>
          <w:rFonts w:cs="Arabic Transparent" w:hint="cs"/>
          <w:szCs w:val="28"/>
          <w:rtl/>
        </w:rPr>
        <w:t xml:space="preserve"> </w:t>
      </w:r>
      <w:r>
        <w:rPr>
          <w:rFonts w:cs="Arabic Transparent"/>
          <w:szCs w:val="28"/>
          <w:rtl/>
        </w:rPr>
        <w:t xml:space="preserve">  </w:t>
      </w:r>
      <w:r w:rsidRPr="008E3AB2">
        <w:rPr>
          <w:rFonts w:cs="Arabic Transparent"/>
          <w:position w:val="-10"/>
          <w:szCs w:val="28"/>
        </w:rPr>
        <w:object w:dxaOrig="2820" w:dyaOrig="480">
          <v:shape id="_x0000_i1210" type="#_x0000_t75" style="width:168pt;height:29.15pt" o:ole="">
            <v:imagedata r:id="rId391" o:title=""/>
          </v:shape>
          <o:OLEObject Type="Embed" ProgID="Equation.3" ShapeID="_x0000_i1210" DrawAspect="Content" ObjectID="_1438494500" r:id="rId392"/>
        </w:objec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szCs w:val="28"/>
          <w:rtl/>
        </w:rPr>
      </w:pPr>
      <w:r>
        <w:rPr>
          <w:rFonts w:cs="Arabic Transparent"/>
          <w:szCs w:val="28"/>
        </w:rPr>
        <w:t xml:space="preserve">                                                                                                </w:t>
      </w: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48</w:t>
      </w:r>
      <w:r w:rsidRPr="008E3AB2">
        <w:rPr>
          <w:rFonts w:cs="Arabic Transparent"/>
          <w:szCs w:val="28"/>
        </w:rPr>
        <w:t>)</w:t>
      </w:r>
      <w:r>
        <w:rPr>
          <w:rFonts w:cs="Arabic Transparent"/>
          <w:szCs w:val="28"/>
          <w:rtl/>
        </w:rPr>
        <w:t xml:space="preserve"> </w:t>
      </w:r>
      <w:r w:rsidRPr="008E3AB2">
        <w:rPr>
          <w:rFonts w:cs="Arabic Transparent"/>
          <w:position w:val="-10"/>
          <w:szCs w:val="28"/>
        </w:rPr>
        <w:object w:dxaOrig="1400" w:dyaOrig="480">
          <v:shape id="_x0000_i1211" type="#_x0000_t75" style="width:88.3pt;height:30.85pt" o:ole="">
            <v:imagedata r:id="rId393" o:title=""/>
          </v:shape>
          <o:OLEObject Type="Embed" ProgID="Equation.3" ShapeID="_x0000_i1211" DrawAspect="Content" ObjectID="_1438494501" r:id="rId394"/>
        </w:object>
      </w:r>
      <w:r>
        <w:rPr>
          <w:rFonts w:cs="Arabic Transparent"/>
          <w:szCs w:val="28"/>
          <w:rtl/>
        </w:rPr>
        <w:t xml:space="preserve"> </w:t>
      </w:r>
      <w:r w:rsidRPr="008E3AB2">
        <w:rPr>
          <w:rFonts w:cs="Arabic Transparent"/>
          <w:szCs w:val="28"/>
          <w:rtl/>
        </w:rPr>
        <w:t xml:space="preserve"> </w:t>
      </w:r>
    </w:p>
    <w:p w:rsidR="00233504"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r w:rsidRPr="008E3AB2">
        <w:rPr>
          <w:rFonts w:cs="Arabic Transparent"/>
          <w:szCs w:val="28"/>
          <w:rtl/>
        </w:rPr>
        <w:t xml:space="preserve">وهذه المعادلات تدخل </w:t>
      </w:r>
      <w:r>
        <w:rPr>
          <w:rFonts w:cs="Arabic Transparent" w:hint="cs"/>
          <w:szCs w:val="28"/>
          <w:rtl/>
        </w:rPr>
        <w:t>مضروب</w:t>
      </w:r>
      <w:r w:rsidRPr="008E3AB2">
        <w:rPr>
          <w:rFonts w:cs="Arabic Transparent"/>
          <w:szCs w:val="28"/>
          <w:rtl/>
        </w:rPr>
        <w:t xml:space="preserve"> لاجرانج </w:t>
      </w:r>
      <w:r>
        <w:rPr>
          <w:rFonts w:cs="Arabic Transparent" w:hint="cs"/>
          <w:szCs w:val="28"/>
          <w:rtl/>
        </w:rPr>
        <w:t>المعرّف كالآتي :</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szCs w:val="28"/>
          <w:rtl/>
        </w:rPr>
      </w:pP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49</w:t>
      </w:r>
      <w:r w:rsidRPr="008E3AB2">
        <w:rPr>
          <w:rFonts w:cs="Arabic Transparent"/>
          <w:szCs w:val="28"/>
        </w:rPr>
        <w:t>)</w:t>
      </w:r>
      <w:r>
        <w:rPr>
          <w:rFonts w:cs="Arabic Transparent" w:hint="cs"/>
          <w:szCs w:val="28"/>
          <w:rtl/>
        </w:rPr>
        <w:t xml:space="preserve">                                </w:t>
      </w:r>
      <w:r>
        <w:rPr>
          <w:rFonts w:cs="Arabic Transparent"/>
          <w:szCs w:val="28"/>
          <w:rtl/>
        </w:rPr>
        <w:t xml:space="preserve">          </w:t>
      </w:r>
      <w:r w:rsidRPr="008E3AB2">
        <w:rPr>
          <w:rFonts w:cs="Arabic Transparent"/>
          <w:position w:val="-74"/>
          <w:szCs w:val="28"/>
        </w:rPr>
        <w:object w:dxaOrig="3060" w:dyaOrig="1600">
          <v:shape id="_x0000_i1212" type="#_x0000_t75" style="width:193.7pt;height:101.15pt" o:ole="">
            <v:imagedata r:id="rId395" o:title=""/>
          </v:shape>
          <o:OLEObject Type="Embed" ProgID="Equation.3" ShapeID="_x0000_i1212" DrawAspect="Content" ObjectID="_1438494502" r:id="rId396"/>
        </w:object>
      </w:r>
    </w:p>
    <w:p w:rsidR="00233504"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r w:rsidRPr="008E3AB2">
        <w:rPr>
          <w:rFonts w:cs="Arabic Transparent"/>
          <w:szCs w:val="28"/>
          <w:rtl/>
        </w:rPr>
        <w:t>حيث</w:t>
      </w:r>
      <w:r>
        <w:rPr>
          <w:rFonts w:cs="Arabic Transparent"/>
          <w:szCs w:val="28"/>
          <w:rtl/>
        </w:rPr>
        <w:t xml:space="preserve"> </w:t>
      </w:r>
      <w:r w:rsidRPr="008E3AB2">
        <w:rPr>
          <w:rFonts w:cs="Arabic Transparent"/>
          <w:szCs w:val="28"/>
        </w:rPr>
        <w:t>w</w:t>
      </w:r>
      <w:r>
        <w:rPr>
          <w:rFonts w:cs="Arabic Transparent" w:hint="cs"/>
          <w:szCs w:val="28"/>
          <w:rtl/>
        </w:rPr>
        <w:t xml:space="preserve"> </w:t>
      </w:r>
      <w:r w:rsidRPr="008E3AB2">
        <w:rPr>
          <w:rFonts w:cs="Arabic Transparent"/>
          <w:szCs w:val="28"/>
          <w:rtl/>
        </w:rPr>
        <w:t>معدل طاقة الحركة اللحظية</w:t>
      </w:r>
      <w:r>
        <w:rPr>
          <w:rFonts w:cs="Arabic Transparent" w:hint="cs"/>
          <w:szCs w:val="28"/>
          <w:rtl/>
        </w:rPr>
        <w:t>.</w:t>
      </w:r>
      <w:r w:rsidRPr="008E3AB2">
        <w:rPr>
          <w:rFonts w:cs="Arabic Transparent"/>
          <w:szCs w:val="28"/>
          <w:rtl/>
        </w:rPr>
        <w:t xml:space="preserve"> </w:t>
      </w:r>
      <w:r>
        <w:rPr>
          <w:rFonts w:cs="Arabic Transparent" w:hint="cs"/>
          <w:szCs w:val="28"/>
          <w:rtl/>
        </w:rPr>
        <w:t>و الاحتكاك</w:t>
      </w:r>
      <w:r w:rsidRPr="008E3AB2">
        <w:rPr>
          <w:rFonts w:cs="Arabic Transparent"/>
          <w:position w:val="-10"/>
          <w:szCs w:val="28"/>
        </w:rPr>
        <w:object w:dxaOrig="240" w:dyaOrig="320">
          <v:shape id="_x0000_i1213" type="#_x0000_t75" style="width:12pt;height:16.3pt" o:ole="">
            <v:imagedata r:id="rId397" o:title=""/>
          </v:shape>
          <o:OLEObject Type="Embed" ProgID="Equation.3" ShapeID="_x0000_i1213" DrawAspect="Content" ObjectID="_1438494503" r:id="rId398"/>
        </w:object>
      </w:r>
      <w:r>
        <w:rPr>
          <w:rFonts w:cs="Arabic Transparent" w:hint="cs"/>
          <w:szCs w:val="28"/>
          <w:rtl/>
        </w:rPr>
        <w:t xml:space="preserve"> يعطى بالعلاقة :</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szCs w:val="28"/>
          <w:rtl/>
        </w:rPr>
      </w:pPr>
      <w:r>
        <w:rPr>
          <w:rFonts w:cs="Arabic Transparent"/>
          <w:szCs w:val="28"/>
          <w:rtl/>
        </w:rPr>
        <w:t xml:space="preserve"> </w:t>
      </w:r>
      <w:r w:rsidRPr="008E3AB2">
        <w:rPr>
          <w:rFonts w:cs="Arabic Transparent"/>
          <w:szCs w:val="28"/>
        </w:rPr>
        <w:t>(</w:t>
      </w:r>
      <w:r>
        <w:rPr>
          <w:rFonts w:cs="Arabic Transparent"/>
          <w:szCs w:val="28"/>
        </w:rPr>
        <w:t>4</w:t>
      </w:r>
      <w:r w:rsidRPr="008E3AB2">
        <w:rPr>
          <w:rFonts w:cs="Arabic Transparent"/>
          <w:szCs w:val="28"/>
        </w:rPr>
        <w:t>-5</w:t>
      </w:r>
      <w:r>
        <w:rPr>
          <w:rFonts w:cs="Arabic Transparent"/>
          <w:szCs w:val="28"/>
        </w:rPr>
        <w:t>0</w:t>
      </w:r>
      <w:r w:rsidRPr="008E3AB2">
        <w:rPr>
          <w:rFonts w:cs="Arabic Transparent"/>
          <w:szCs w:val="28"/>
        </w:rPr>
        <w:t>)</w:t>
      </w:r>
      <w:r>
        <w:rPr>
          <w:rFonts w:cs="Arabic Transparent"/>
          <w:szCs w:val="28"/>
          <w:rtl/>
        </w:rPr>
        <w:t xml:space="preserve"> </w:t>
      </w:r>
      <w:r>
        <w:rPr>
          <w:rFonts w:cs="Arabic Transparent" w:hint="cs"/>
          <w:szCs w:val="28"/>
          <w:rtl/>
        </w:rPr>
        <w:t xml:space="preserve">                                                            </w:t>
      </w:r>
      <w:r w:rsidRPr="00EC1237">
        <w:rPr>
          <w:rFonts w:cs="Arabic Transparent"/>
          <w:position w:val="-50"/>
          <w:szCs w:val="28"/>
        </w:rPr>
        <w:object w:dxaOrig="1700" w:dyaOrig="1080">
          <v:shape id="_x0000_i1214" type="#_x0000_t75" style="width:103.7pt;height:66.85pt" o:ole="">
            <v:imagedata r:id="rId399" o:title=""/>
          </v:shape>
          <o:OLEObject Type="Embed" ProgID="Equation.3" ShapeID="_x0000_i1214" DrawAspect="Content" ObjectID="_1438494504" r:id="rId400"/>
        </w:object>
      </w:r>
    </w:p>
    <w:p w:rsidR="00233504" w:rsidRPr="008E3AB2" w:rsidRDefault="00233504" w:rsidP="00233504">
      <w:pPr>
        <w:spacing w:before="60" w:after="60" w:line="480" w:lineRule="auto"/>
        <w:jc w:val="both"/>
        <w:rPr>
          <w:rFonts w:cs="Arabic Transparent" w:hint="cs"/>
          <w:b/>
          <w:bCs/>
          <w:szCs w:val="28"/>
          <w:rtl/>
        </w:rPr>
      </w:pPr>
    </w:p>
    <w:p w:rsidR="00233504" w:rsidRPr="008E3AB2" w:rsidRDefault="00233504" w:rsidP="00233504">
      <w:pPr>
        <w:spacing w:before="60" w:after="60" w:line="480" w:lineRule="auto"/>
        <w:jc w:val="both"/>
        <w:rPr>
          <w:rFonts w:cs="Arabic Transparent"/>
          <w:b/>
          <w:bCs/>
          <w:szCs w:val="28"/>
          <w:rtl/>
        </w:rPr>
      </w:pPr>
      <w:r>
        <w:rPr>
          <w:rFonts w:cs="Arabic Transparent" w:hint="cs"/>
          <w:b/>
          <w:bCs/>
          <w:szCs w:val="28"/>
          <w:rtl/>
        </w:rPr>
        <w:t>4</w:t>
      </w:r>
      <w:r w:rsidRPr="008E3AB2">
        <w:rPr>
          <w:rFonts w:cs="Arabic Transparent"/>
          <w:b/>
          <w:bCs/>
          <w:szCs w:val="28"/>
          <w:rtl/>
        </w:rPr>
        <w:t>-</w:t>
      </w:r>
      <w:r>
        <w:rPr>
          <w:rFonts w:cs="Arabic Transparent" w:hint="cs"/>
          <w:b/>
          <w:bCs/>
          <w:szCs w:val="28"/>
          <w:rtl/>
        </w:rPr>
        <w:t>3</w:t>
      </w:r>
      <w:r w:rsidRPr="008E3AB2">
        <w:rPr>
          <w:rFonts w:cs="Arabic Transparent"/>
          <w:b/>
          <w:bCs/>
          <w:szCs w:val="28"/>
          <w:rtl/>
        </w:rPr>
        <w:t>-5</w:t>
      </w:r>
      <w:r>
        <w:rPr>
          <w:rFonts w:cs="Arabic Transparent" w:hint="cs"/>
          <w:b/>
          <w:bCs/>
          <w:szCs w:val="28"/>
          <w:rtl/>
        </w:rPr>
        <w:t xml:space="preserve"> التجميع القانوني الكبير </w:t>
      </w:r>
      <w:r>
        <w:rPr>
          <w:rFonts w:cs="Arabic Transparent" w:hint="cs"/>
          <w:b/>
          <w:bCs/>
          <w:szCs w:val="28"/>
          <w:rtl/>
        </w:rPr>
        <w:tab/>
      </w:r>
      <w:r>
        <w:rPr>
          <w:rFonts w:cs="Arabic Transparent" w:hint="cs"/>
          <w:b/>
          <w:bCs/>
          <w:szCs w:val="28"/>
          <w:rtl/>
        </w:rPr>
        <w:tab/>
        <w:t xml:space="preserve">  </w:t>
      </w:r>
      <w:r w:rsidRPr="008E3AB2">
        <w:rPr>
          <w:rFonts w:cs="Arabic Transparent"/>
          <w:b/>
          <w:bCs/>
          <w:szCs w:val="28"/>
        </w:rPr>
        <w:t>Ensemble</w:t>
      </w:r>
      <w:r w:rsidRPr="008E3AB2">
        <w:rPr>
          <w:rFonts w:cs="Arabic Transparent"/>
          <w:b/>
          <w:bCs/>
          <w:szCs w:val="28"/>
          <w:rtl/>
        </w:rPr>
        <w:t xml:space="preserve"> (</w:t>
      </w:r>
      <w:r w:rsidRPr="008E3AB2">
        <w:rPr>
          <w:rFonts w:cs="Arabic Transparent"/>
          <w:b/>
          <w:bCs/>
          <w:szCs w:val="28"/>
        </w:rPr>
        <w:t>μVT</w:t>
      </w:r>
      <w:r w:rsidRPr="008E3AB2">
        <w:rPr>
          <w:rFonts w:cs="Arabic Transparent"/>
          <w:b/>
          <w:bCs/>
          <w:szCs w:val="28"/>
          <w:rtl/>
        </w:rPr>
        <w:t>)</w:t>
      </w:r>
      <w:r w:rsidRPr="008E3AB2">
        <w:rPr>
          <w:rFonts w:cs="Arabic Transparent"/>
          <w:b/>
          <w:bCs/>
          <w:szCs w:val="28"/>
        </w:rPr>
        <w:t xml:space="preserve">Grand Canonical </w:t>
      </w:r>
    </w:p>
    <w:p w:rsidR="00233504" w:rsidRPr="008E3AB2" w:rsidRDefault="00233504" w:rsidP="00233504">
      <w:pPr>
        <w:spacing w:before="60" w:after="60" w:line="480" w:lineRule="auto"/>
        <w:ind w:firstLine="720"/>
        <w:jc w:val="both"/>
        <w:rPr>
          <w:rFonts w:cs="Arabic Transparent" w:hint="cs"/>
          <w:szCs w:val="28"/>
          <w:rtl/>
        </w:rPr>
      </w:pPr>
      <w:r>
        <w:rPr>
          <w:rFonts w:cs="Arabic Transparent" w:hint="cs"/>
          <w:szCs w:val="28"/>
          <w:rtl/>
        </w:rPr>
        <w:t xml:space="preserve">في التجميع القانوني الكبير </w:t>
      </w:r>
      <w:r w:rsidRPr="008E3AB2">
        <w:rPr>
          <w:rFonts w:cs="Arabic Transparent"/>
          <w:szCs w:val="28"/>
          <w:rtl/>
        </w:rPr>
        <w:t>يكون الجهد الكيميائي</w:t>
      </w:r>
      <w:r>
        <w:rPr>
          <w:rFonts w:cs="Arabic Transparent" w:hint="cs"/>
          <w:szCs w:val="28"/>
          <w:rtl/>
        </w:rPr>
        <w:t xml:space="preserve"> </w:t>
      </w:r>
      <w:r w:rsidRPr="008E3AB2">
        <w:rPr>
          <w:rFonts w:cs="Arabic Transparent"/>
          <w:szCs w:val="28"/>
        </w:rPr>
        <w:t>μ</w:t>
      </w:r>
      <w:r>
        <w:rPr>
          <w:rFonts w:cs="Arabic Transparent"/>
          <w:szCs w:val="28"/>
          <w:rtl/>
        </w:rPr>
        <w:t xml:space="preserve"> ثابتا </w:t>
      </w:r>
      <w:r w:rsidRPr="008E3AB2">
        <w:rPr>
          <w:rFonts w:cs="Arabic Transparent"/>
          <w:szCs w:val="28"/>
          <w:rtl/>
        </w:rPr>
        <w:t>بينما عدد الجسيمات متغير.</w:t>
      </w:r>
      <w:r>
        <w:rPr>
          <w:rFonts w:cs="Arabic Transparent" w:hint="cs"/>
          <w:szCs w:val="28"/>
          <w:rtl/>
        </w:rPr>
        <w:t>وعلى العكس من طريقة مونت كارلو التي تتعامل مع الجسيمات وتغيرها بطريقة مباشرة بالإضافة أو الطرح فإن من الصعوبة أن نطبق</w:t>
      </w:r>
      <w:r w:rsidRPr="008E3AB2">
        <w:rPr>
          <w:rFonts w:cs="Arabic Transparent"/>
          <w:szCs w:val="28"/>
          <w:rtl/>
        </w:rPr>
        <w:t xml:space="preserve"> الديناميكا الجزيئية </w:t>
      </w:r>
      <w:r>
        <w:rPr>
          <w:rFonts w:cs="Arabic Transparent" w:hint="cs"/>
          <w:szCs w:val="28"/>
          <w:rtl/>
        </w:rPr>
        <w:t>على التجميع</w:t>
      </w:r>
      <w:r w:rsidRPr="008E3AB2">
        <w:rPr>
          <w:rFonts w:cs="Arabic Transparent"/>
          <w:szCs w:val="28"/>
          <w:rtl/>
        </w:rPr>
        <w:t xml:space="preserve"> (</w:t>
      </w:r>
      <w:r w:rsidRPr="008E3AB2">
        <w:rPr>
          <w:rFonts w:cs="Arabic Transparent"/>
          <w:szCs w:val="28"/>
        </w:rPr>
        <w:t>μVT</w:t>
      </w:r>
      <w:r w:rsidRPr="008E3AB2">
        <w:rPr>
          <w:rFonts w:cs="Arabic Transparent"/>
          <w:szCs w:val="28"/>
          <w:rtl/>
        </w:rPr>
        <w:t>) وقد تم تناول المشكلة بواسطة العديد</w:t>
      </w:r>
      <w:r>
        <w:rPr>
          <w:rFonts w:cs="Arabic Transparent" w:hint="cs"/>
          <w:szCs w:val="28"/>
          <w:rtl/>
        </w:rPr>
        <w:t xml:space="preserve"> من الباحثين</w:t>
      </w:r>
      <w:r w:rsidRPr="008E3AB2">
        <w:rPr>
          <w:rFonts w:cs="Arabic Transparent"/>
          <w:szCs w:val="28"/>
          <w:rtl/>
        </w:rPr>
        <w:t xml:space="preserve"> (لوبكوفيسكي وفان سول، 1991</w:t>
      </w:r>
      <w:r w:rsidRPr="008E3AB2">
        <w:rPr>
          <w:rFonts w:cs="Arabic Transparent" w:hint="cs"/>
          <w:szCs w:val="28"/>
          <w:rtl/>
        </w:rPr>
        <w:t>م</w:t>
      </w:r>
      <w:r w:rsidRPr="008E3AB2">
        <w:rPr>
          <w:rFonts w:cs="Arabic Transparent"/>
          <w:szCs w:val="28"/>
          <w:rtl/>
        </w:rPr>
        <w:t>؛ ساجين وبيتيت، 1991</w:t>
      </w:r>
      <w:r w:rsidRPr="008E3AB2">
        <w:rPr>
          <w:rFonts w:cs="Arabic Transparent" w:hint="cs"/>
          <w:szCs w:val="28"/>
          <w:rtl/>
        </w:rPr>
        <w:t>م,</w:t>
      </w:r>
      <w:r>
        <w:rPr>
          <w:rFonts w:cs="Arabic Transparent" w:hint="cs"/>
          <w:szCs w:val="28"/>
          <w:rtl/>
        </w:rPr>
        <w:t xml:space="preserve"> </w:t>
      </w:r>
      <w:r w:rsidRPr="008E3AB2">
        <w:rPr>
          <w:rFonts w:cs="Arabic Transparent"/>
          <w:szCs w:val="28"/>
          <w:rtl/>
        </w:rPr>
        <w:t>جي وآخرون، 1992</w:t>
      </w:r>
      <w:r w:rsidRPr="008E3AB2">
        <w:rPr>
          <w:rFonts w:cs="Arabic Transparent" w:hint="cs"/>
          <w:szCs w:val="28"/>
          <w:rtl/>
        </w:rPr>
        <w:t>م</w:t>
      </w:r>
      <w:r w:rsidRPr="008E3AB2">
        <w:rPr>
          <w:rFonts w:cs="Arabic Transparent"/>
          <w:szCs w:val="28"/>
          <w:rtl/>
        </w:rPr>
        <w:t xml:space="preserve">؛ لو وبالمار، </w:t>
      </w:r>
      <w:r w:rsidRPr="008E3AB2">
        <w:rPr>
          <w:rFonts w:cs="Arabic Transparent"/>
          <w:szCs w:val="28"/>
          <w:rtl/>
        </w:rPr>
        <w:lastRenderedPageBreak/>
        <w:t>1995</w:t>
      </w:r>
      <w:r w:rsidRPr="008E3AB2">
        <w:rPr>
          <w:rFonts w:cs="Arabic Transparent" w:hint="cs"/>
          <w:szCs w:val="28"/>
          <w:rtl/>
        </w:rPr>
        <w:t>م</w:t>
      </w:r>
      <w:r w:rsidRPr="008E3AB2">
        <w:rPr>
          <w:rFonts w:cs="Arabic Transparent"/>
          <w:szCs w:val="28"/>
          <w:rtl/>
        </w:rPr>
        <w:t>). وكمظهر عام لجميع تطبيقات الديناميكا الجزيئية</w:t>
      </w:r>
      <w:r>
        <w:rPr>
          <w:rFonts w:cs="Arabic Transparent" w:hint="cs"/>
          <w:szCs w:val="28"/>
          <w:rtl/>
        </w:rPr>
        <w:t xml:space="preserve"> للتجميع</w:t>
      </w:r>
      <w:r w:rsidRPr="008E3AB2">
        <w:rPr>
          <w:rFonts w:cs="Arabic Transparent"/>
          <w:szCs w:val="28"/>
          <w:rtl/>
        </w:rPr>
        <w:t xml:space="preserve"> (</w:t>
      </w:r>
      <w:r w:rsidRPr="008E3AB2">
        <w:rPr>
          <w:rFonts w:cs="Arabic Transparent"/>
          <w:szCs w:val="28"/>
        </w:rPr>
        <w:t>μVT</w:t>
      </w:r>
      <w:r w:rsidRPr="008E3AB2">
        <w:rPr>
          <w:rFonts w:cs="Arabic Transparent"/>
          <w:szCs w:val="28"/>
          <w:rtl/>
        </w:rPr>
        <w:t>)</w:t>
      </w:r>
      <w:r>
        <w:rPr>
          <w:rFonts w:cs="Arabic Transparent" w:hint="cs"/>
          <w:szCs w:val="28"/>
          <w:rtl/>
        </w:rPr>
        <w:t xml:space="preserve"> </w:t>
      </w:r>
      <w:r w:rsidRPr="008E3AB2">
        <w:rPr>
          <w:rFonts w:cs="Arabic Transparent"/>
          <w:szCs w:val="28"/>
          <w:rtl/>
        </w:rPr>
        <w:t xml:space="preserve">هو </w:t>
      </w:r>
      <w:r>
        <w:rPr>
          <w:rFonts w:cs="Arabic Transparent"/>
          <w:szCs w:val="28"/>
          <w:rtl/>
        </w:rPr>
        <w:t>استخدام العملية العشوائية لت</w:t>
      </w:r>
      <w:r>
        <w:rPr>
          <w:rFonts w:cs="Arabic Transparent" w:hint="cs"/>
          <w:szCs w:val="28"/>
          <w:rtl/>
        </w:rPr>
        <w:t>ذبذبا</w:t>
      </w:r>
      <w:r w:rsidRPr="008E3AB2">
        <w:rPr>
          <w:rFonts w:cs="Arabic Transparent"/>
          <w:szCs w:val="28"/>
          <w:rtl/>
        </w:rPr>
        <w:t>ت الجسيم</w:t>
      </w:r>
      <w:r>
        <w:rPr>
          <w:rFonts w:cs="Arabic Transparent"/>
          <w:szCs w:val="28"/>
          <w:rtl/>
        </w:rPr>
        <w:t>.</w:t>
      </w:r>
    </w:p>
    <w:p w:rsidR="00233504" w:rsidRPr="008E3AB2" w:rsidRDefault="00233504" w:rsidP="00233504">
      <w:pPr>
        <w:spacing w:before="60" w:after="60" w:line="480" w:lineRule="auto"/>
        <w:jc w:val="both"/>
        <w:rPr>
          <w:rFonts w:cs="Arabic Transparent" w:hint="cs"/>
          <w:b/>
          <w:bCs/>
          <w:szCs w:val="28"/>
          <w:rtl/>
        </w:rPr>
      </w:pPr>
    </w:p>
    <w:p w:rsidR="00233504" w:rsidRDefault="00233504" w:rsidP="00233504">
      <w:pPr>
        <w:spacing w:before="60" w:after="60" w:line="480" w:lineRule="auto"/>
        <w:jc w:val="both"/>
        <w:rPr>
          <w:rFonts w:cs="Arabic Transparent" w:hint="cs"/>
          <w:b/>
          <w:bCs/>
          <w:szCs w:val="28"/>
          <w:rtl/>
        </w:rPr>
      </w:pPr>
      <w:r>
        <w:rPr>
          <w:rFonts w:cs="Arabic Transparent" w:hint="cs"/>
          <w:b/>
          <w:bCs/>
          <w:szCs w:val="28"/>
          <w:rtl/>
        </w:rPr>
        <w:t>4</w:t>
      </w:r>
      <w:r w:rsidRPr="008E3AB2">
        <w:rPr>
          <w:rFonts w:cs="Arabic Transparent"/>
          <w:b/>
          <w:bCs/>
          <w:szCs w:val="28"/>
          <w:rtl/>
        </w:rPr>
        <w:t>-</w:t>
      </w:r>
      <w:r>
        <w:rPr>
          <w:rFonts w:cs="Arabic Transparent" w:hint="cs"/>
          <w:b/>
          <w:bCs/>
          <w:szCs w:val="28"/>
          <w:rtl/>
        </w:rPr>
        <w:t>3</w:t>
      </w:r>
      <w:r w:rsidRPr="008E3AB2">
        <w:rPr>
          <w:rFonts w:cs="Arabic Transparent"/>
          <w:b/>
          <w:bCs/>
          <w:szCs w:val="28"/>
          <w:rtl/>
        </w:rPr>
        <w:t>-5</w:t>
      </w:r>
      <w:r>
        <w:rPr>
          <w:rFonts w:cs="Arabic Transparent" w:hint="cs"/>
          <w:b/>
          <w:bCs/>
          <w:szCs w:val="28"/>
          <w:rtl/>
        </w:rPr>
        <w:t xml:space="preserve">-1 </w:t>
      </w:r>
      <w:r w:rsidRPr="008E3AB2">
        <w:rPr>
          <w:rFonts w:cs="Arabic Transparent"/>
          <w:b/>
          <w:bCs/>
          <w:szCs w:val="28"/>
          <w:rtl/>
        </w:rPr>
        <w:t xml:space="preserve"> طريقة لوبكوفيسكي وفان سول</w:t>
      </w:r>
      <w:r>
        <w:rPr>
          <w:rFonts w:cs="Arabic Transparent" w:hint="cs"/>
          <w:b/>
          <w:bCs/>
          <w:szCs w:val="28"/>
          <w:rtl/>
        </w:rPr>
        <w:tab/>
      </w:r>
      <w:r>
        <w:rPr>
          <w:rFonts w:cs="Arabic Transparent" w:hint="cs"/>
          <w:b/>
          <w:bCs/>
          <w:szCs w:val="28"/>
          <w:rtl/>
        </w:rPr>
        <w:tab/>
      </w:r>
    </w:p>
    <w:p w:rsidR="00233504" w:rsidRPr="009245A9" w:rsidRDefault="00233504" w:rsidP="00233504">
      <w:pPr>
        <w:spacing w:before="60" w:after="60" w:line="480" w:lineRule="auto"/>
        <w:jc w:val="both"/>
        <w:rPr>
          <w:rFonts w:cs="Arabic Transparent"/>
          <w:b/>
          <w:bCs/>
          <w:szCs w:val="28"/>
          <w:rtl/>
        </w:rPr>
      </w:pPr>
      <w:r>
        <w:rPr>
          <w:rFonts w:cs="Arabic Transparent" w:hint="cs"/>
          <w:b/>
          <w:bCs/>
          <w:szCs w:val="28"/>
          <w:rtl/>
        </w:rPr>
        <w:t xml:space="preserve">                                                   </w:t>
      </w:r>
      <w:r>
        <w:rPr>
          <w:rFonts w:cs="Arabic Transparent" w:hint="cs"/>
          <w:b/>
          <w:bCs/>
          <w:szCs w:val="28"/>
          <w:rtl/>
        </w:rPr>
        <w:tab/>
        <w:t xml:space="preserve"> </w:t>
      </w:r>
      <w:r w:rsidRPr="008E3AB2">
        <w:rPr>
          <w:rFonts w:cs="Arabic Transparent"/>
          <w:b/>
          <w:bCs/>
          <w:szCs w:val="28"/>
        </w:rPr>
        <w:t>Lupkowski-van Swol Method</w:t>
      </w: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szCs w:val="28"/>
          <w:rtl/>
        </w:rPr>
        <w:t>الطريقة التي اقترحها لوبكوفيسكي وفان سول (1991</w:t>
      </w:r>
      <w:r w:rsidRPr="008E3AB2">
        <w:rPr>
          <w:rFonts w:cs="Arabic Transparent" w:hint="cs"/>
          <w:szCs w:val="28"/>
          <w:rtl/>
        </w:rPr>
        <w:t>م</w:t>
      </w:r>
      <w:r w:rsidRPr="008E3AB2">
        <w:rPr>
          <w:rFonts w:cs="Arabic Transparent"/>
          <w:szCs w:val="28"/>
          <w:rtl/>
        </w:rPr>
        <w:t xml:space="preserve">) عبارة عن </w:t>
      </w:r>
      <w:r>
        <w:rPr>
          <w:rFonts w:cs="Arabic Transparent" w:hint="cs"/>
          <w:szCs w:val="28"/>
          <w:rtl/>
        </w:rPr>
        <w:t xml:space="preserve">تركيبة بسيطة من </w:t>
      </w:r>
      <w:r w:rsidRPr="008E3AB2">
        <w:rPr>
          <w:rFonts w:cs="Arabic Transparent"/>
          <w:szCs w:val="28"/>
          <w:rtl/>
        </w:rPr>
        <w:t>طر</w:t>
      </w:r>
      <w:r>
        <w:rPr>
          <w:rFonts w:cs="Arabic Transparent" w:hint="cs"/>
          <w:szCs w:val="28"/>
          <w:rtl/>
        </w:rPr>
        <w:t>ي</w:t>
      </w:r>
      <w:r w:rsidRPr="008E3AB2">
        <w:rPr>
          <w:rFonts w:cs="Arabic Transparent"/>
          <w:szCs w:val="28"/>
          <w:rtl/>
        </w:rPr>
        <w:t>ق</w:t>
      </w:r>
      <w:r>
        <w:rPr>
          <w:rFonts w:cs="Arabic Transparent" w:hint="cs"/>
          <w:szCs w:val="28"/>
          <w:rtl/>
        </w:rPr>
        <w:t>ة</w:t>
      </w:r>
      <w:r w:rsidRPr="008E3AB2">
        <w:rPr>
          <w:rFonts w:cs="Arabic Transparent"/>
          <w:szCs w:val="28"/>
          <w:rtl/>
        </w:rPr>
        <w:t xml:space="preserve"> الديناميكا الجزيئية و</w:t>
      </w:r>
      <w:r>
        <w:rPr>
          <w:rFonts w:cs="Arabic Transparent" w:hint="cs"/>
          <w:szCs w:val="28"/>
          <w:rtl/>
        </w:rPr>
        <w:t xml:space="preserve">طريقة </w:t>
      </w:r>
      <w:r w:rsidRPr="008E3AB2">
        <w:rPr>
          <w:rFonts w:cs="Arabic Transparent"/>
          <w:szCs w:val="28"/>
          <w:rtl/>
        </w:rPr>
        <w:t>مونت كارلو. وفي م</w:t>
      </w:r>
      <w:r>
        <w:rPr>
          <w:rFonts w:cs="Arabic Transparent" w:hint="cs"/>
          <w:szCs w:val="28"/>
          <w:rtl/>
        </w:rPr>
        <w:t>دخلهم</w:t>
      </w:r>
      <w:r w:rsidRPr="008E3AB2">
        <w:rPr>
          <w:rFonts w:cs="Arabic Transparent"/>
          <w:szCs w:val="28"/>
          <w:rtl/>
        </w:rPr>
        <w:t>ا يتم قطع محاكاة الديناميكا الجزيئية</w:t>
      </w:r>
      <w:r w:rsidRPr="00E53AD8">
        <w:rPr>
          <w:rFonts w:cs="Arabic Transparent" w:hint="cs"/>
          <w:szCs w:val="28"/>
          <w:rtl/>
        </w:rPr>
        <w:t xml:space="preserve"> </w:t>
      </w:r>
      <w:r>
        <w:rPr>
          <w:rFonts w:cs="Arabic Transparent" w:hint="cs"/>
          <w:szCs w:val="28"/>
          <w:rtl/>
        </w:rPr>
        <w:t>للتجميع</w:t>
      </w:r>
      <w:r w:rsidRPr="008E3AB2">
        <w:rPr>
          <w:rFonts w:cs="Arabic Transparent"/>
          <w:szCs w:val="28"/>
          <w:rtl/>
        </w:rPr>
        <w:t xml:space="preserve"> (</w:t>
      </w:r>
      <w:r w:rsidRPr="008E3AB2">
        <w:rPr>
          <w:rFonts w:cs="Arabic Transparent"/>
          <w:szCs w:val="28"/>
        </w:rPr>
        <w:t>NVT</w:t>
      </w:r>
      <w:r w:rsidRPr="008E3AB2">
        <w:rPr>
          <w:rFonts w:cs="Arabic Transparent"/>
          <w:szCs w:val="28"/>
          <w:rtl/>
        </w:rPr>
        <w:t>) دورياً بمحاولة لخلق أو ت</w:t>
      </w:r>
      <w:r>
        <w:rPr>
          <w:rFonts w:cs="Arabic Transparent" w:hint="cs"/>
          <w:szCs w:val="28"/>
          <w:rtl/>
        </w:rPr>
        <w:t>دمير</w:t>
      </w:r>
      <w:r w:rsidRPr="008E3AB2">
        <w:rPr>
          <w:rFonts w:cs="Arabic Transparent"/>
          <w:szCs w:val="28"/>
          <w:rtl/>
        </w:rPr>
        <w:t xml:space="preserve"> الجسيم. </w:t>
      </w:r>
      <w:r>
        <w:rPr>
          <w:rFonts w:cs="Arabic Transparent" w:hint="cs"/>
          <w:szCs w:val="28"/>
          <w:rtl/>
        </w:rPr>
        <w:t>إن</w:t>
      </w:r>
      <w:r w:rsidRPr="008E3AB2">
        <w:rPr>
          <w:rFonts w:cs="Arabic Transparent"/>
          <w:szCs w:val="28"/>
          <w:rtl/>
        </w:rPr>
        <w:t xml:space="preserve"> الجسيم</w:t>
      </w:r>
      <w:r>
        <w:rPr>
          <w:rFonts w:cs="Arabic Transparent" w:hint="cs"/>
          <w:szCs w:val="28"/>
          <w:rtl/>
        </w:rPr>
        <w:t xml:space="preserve"> يتم تخليقه</w:t>
      </w:r>
      <w:r>
        <w:rPr>
          <w:rFonts w:cs="Arabic Transparent"/>
          <w:szCs w:val="28"/>
          <w:rtl/>
        </w:rPr>
        <w:t xml:space="preserve"> با</w:t>
      </w:r>
      <w:r>
        <w:rPr>
          <w:rFonts w:cs="Arabic Transparent" w:hint="cs"/>
          <w:szCs w:val="28"/>
          <w:rtl/>
        </w:rPr>
        <w:t>حتمالية</w:t>
      </w:r>
    </w:p>
    <w:p w:rsidR="00233504" w:rsidRPr="008E3AB2" w:rsidRDefault="00233504" w:rsidP="00233504">
      <w:pPr>
        <w:spacing w:before="60" w:after="60" w:line="480" w:lineRule="auto"/>
        <w:jc w:val="both"/>
        <w:rPr>
          <w:rFonts w:cs="Arabic Transparent" w:hint="cs"/>
          <w:szCs w:val="28"/>
          <w:rtl/>
        </w:rPr>
      </w:pPr>
      <w:r>
        <w:rPr>
          <w:rFonts w:cs="Arabic Transparent"/>
          <w:szCs w:val="28"/>
          <w:rtl/>
        </w:rPr>
        <w:t xml:space="preserve"> </w:t>
      </w:r>
    </w:p>
    <w:p w:rsidR="00233504" w:rsidRPr="008E3AB2" w:rsidRDefault="00233504" w:rsidP="00233504">
      <w:pPr>
        <w:spacing w:before="60" w:after="60" w:line="480" w:lineRule="auto"/>
        <w:jc w:val="both"/>
        <w:rPr>
          <w:rFonts w:cs="Arabic Transparent"/>
          <w:szCs w:val="28"/>
          <w:rtl/>
        </w:rPr>
      </w:pPr>
      <w:r>
        <w:rPr>
          <w:rFonts w:cs="Arabic Transparent"/>
          <w:szCs w:val="28"/>
        </w:rPr>
        <w:t xml:space="preserve">                            </w:t>
      </w:r>
      <w:r w:rsidRPr="008E3AB2">
        <w:rPr>
          <w:rFonts w:cs="Arabic Transparent"/>
          <w:szCs w:val="28"/>
        </w:rPr>
        <w:t>(</w:t>
      </w:r>
      <w:r>
        <w:rPr>
          <w:rFonts w:cs="Arabic Transparent"/>
          <w:szCs w:val="28"/>
        </w:rPr>
        <w:t>4</w:t>
      </w:r>
      <w:r w:rsidRPr="008E3AB2">
        <w:rPr>
          <w:rFonts w:cs="Arabic Transparent"/>
          <w:szCs w:val="28"/>
        </w:rPr>
        <w:t>-5</w:t>
      </w:r>
      <w:r>
        <w:rPr>
          <w:rFonts w:cs="Arabic Transparent"/>
          <w:szCs w:val="28"/>
        </w:rPr>
        <w:t>1</w:t>
      </w:r>
      <w:r w:rsidRPr="008E3AB2">
        <w:rPr>
          <w:rFonts w:cs="Arabic Transparent"/>
          <w:szCs w:val="28"/>
        </w:rPr>
        <w:t>)</w:t>
      </w:r>
      <w:r>
        <w:rPr>
          <w:rFonts w:cs="Arabic Transparent" w:hint="cs"/>
          <w:szCs w:val="28"/>
          <w:rtl/>
        </w:rPr>
        <w:t xml:space="preserve">     </w:t>
      </w:r>
      <w:r w:rsidRPr="008E3AB2">
        <w:rPr>
          <w:rFonts w:cs="Arabic Transparent"/>
          <w:szCs w:val="28"/>
          <w:rtl/>
        </w:rPr>
        <w:t xml:space="preserve"> </w:t>
      </w:r>
      <w:r w:rsidRPr="008E3AB2">
        <w:rPr>
          <w:rFonts w:cs="Arabic Transparent"/>
          <w:position w:val="-36"/>
          <w:szCs w:val="28"/>
        </w:rPr>
        <w:object w:dxaOrig="4680" w:dyaOrig="840">
          <v:shape id="_x0000_i1215" type="#_x0000_t75" style="width:268.3pt;height:48.85pt" o:ole="">
            <v:imagedata r:id="rId401" o:title=""/>
          </v:shape>
          <o:OLEObject Type="Embed" ProgID="Equation.3" ShapeID="_x0000_i1215" DrawAspect="Content" ObjectID="_1438494505" r:id="rId402"/>
        </w:object>
      </w:r>
    </w:p>
    <w:p w:rsidR="00233504" w:rsidRPr="008E3AB2"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r w:rsidRPr="008E3AB2">
        <w:rPr>
          <w:rFonts w:cs="Arabic Transparent"/>
          <w:szCs w:val="28"/>
          <w:rtl/>
        </w:rPr>
        <w:t xml:space="preserve">في حين يتم </w:t>
      </w:r>
      <w:r>
        <w:rPr>
          <w:rFonts w:cs="Arabic Transparent" w:hint="cs"/>
          <w:szCs w:val="28"/>
          <w:rtl/>
        </w:rPr>
        <w:t>استبعاد</w:t>
      </w:r>
      <w:r w:rsidRPr="008E3AB2">
        <w:rPr>
          <w:rFonts w:cs="Arabic Transparent"/>
          <w:szCs w:val="28"/>
          <w:rtl/>
        </w:rPr>
        <w:t xml:space="preserve"> الجسيم</w:t>
      </w:r>
      <w:r>
        <w:rPr>
          <w:rFonts w:cs="Arabic Transparent" w:hint="cs"/>
          <w:szCs w:val="28"/>
          <w:rtl/>
        </w:rPr>
        <w:t xml:space="preserve"> والتخلص منه</w:t>
      </w:r>
      <w:r>
        <w:rPr>
          <w:rFonts w:cs="Arabic Transparent"/>
          <w:szCs w:val="28"/>
          <w:rtl/>
        </w:rPr>
        <w:t xml:space="preserve"> ب</w:t>
      </w:r>
      <w:r>
        <w:rPr>
          <w:rFonts w:cs="Arabic Transparent" w:hint="cs"/>
          <w:szCs w:val="28"/>
          <w:rtl/>
        </w:rPr>
        <w:t>احتمالية</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szCs w:val="28"/>
          <w:rtl/>
        </w:rPr>
      </w:pPr>
      <w:r>
        <w:rPr>
          <w:rFonts w:cs="Arabic Transparent"/>
          <w:szCs w:val="28"/>
        </w:rPr>
        <w:t xml:space="preserve">                           </w:t>
      </w:r>
      <w:r w:rsidRPr="008E3AB2">
        <w:rPr>
          <w:rFonts w:cs="Arabic Transparent"/>
          <w:szCs w:val="28"/>
        </w:rPr>
        <w:t>(</w:t>
      </w:r>
      <w:r>
        <w:rPr>
          <w:rFonts w:cs="Arabic Transparent"/>
          <w:szCs w:val="28"/>
        </w:rPr>
        <w:t>4</w:t>
      </w:r>
      <w:r w:rsidRPr="008E3AB2">
        <w:rPr>
          <w:rFonts w:cs="Arabic Transparent"/>
          <w:szCs w:val="28"/>
        </w:rPr>
        <w:t>-5</w:t>
      </w:r>
      <w:r>
        <w:rPr>
          <w:rFonts w:cs="Arabic Transparent"/>
          <w:szCs w:val="28"/>
        </w:rPr>
        <w:t>2</w:t>
      </w:r>
      <w:r w:rsidRPr="008E3AB2">
        <w:rPr>
          <w:rFonts w:cs="Arabic Transparent"/>
          <w:szCs w:val="28"/>
        </w:rPr>
        <w:t>)</w:t>
      </w:r>
      <w:r>
        <w:rPr>
          <w:rFonts w:cs="Arabic Transparent"/>
          <w:szCs w:val="28"/>
          <w:rtl/>
        </w:rPr>
        <w:t xml:space="preserve">          </w:t>
      </w:r>
      <w:r w:rsidRPr="008E3AB2">
        <w:rPr>
          <w:rFonts w:cs="Arabic Transparent"/>
          <w:szCs w:val="28"/>
          <w:rtl/>
        </w:rPr>
        <w:t xml:space="preserve"> </w:t>
      </w:r>
      <w:r w:rsidRPr="008E3AB2">
        <w:rPr>
          <w:rFonts w:cs="Arabic Transparent"/>
          <w:position w:val="-36"/>
          <w:szCs w:val="28"/>
        </w:rPr>
        <w:object w:dxaOrig="4380" w:dyaOrig="840">
          <v:shape id="_x0000_i1216" type="#_x0000_t75" style="width:250.3pt;height:48pt" o:ole="">
            <v:imagedata r:id="rId403" o:title=""/>
          </v:shape>
          <o:OLEObject Type="Embed" ProgID="Equation.3" ShapeID="_x0000_i1216" DrawAspect="Content" ObjectID="_1438494506" r:id="rId404"/>
        </w:objec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r>
        <w:rPr>
          <w:rFonts w:cs="Arabic Transparent" w:hint="cs"/>
          <w:szCs w:val="28"/>
          <w:rtl/>
        </w:rPr>
        <w:lastRenderedPageBreak/>
        <w:t xml:space="preserve">    </w:t>
      </w:r>
      <w:r w:rsidRPr="008E3AB2">
        <w:rPr>
          <w:rFonts w:cs="Arabic Transparent"/>
          <w:szCs w:val="28"/>
          <w:rtl/>
        </w:rPr>
        <w:t xml:space="preserve">وتتم خطوات خلق أو </w:t>
      </w:r>
      <w:r>
        <w:rPr>
          <w:rFonts w:cs="Arabic Transparent" w:hint="cs"/>
          <w:szCs w:val="28"/>
          <w:rtl/>
        </w:rPr>
        <w:t>استبعاد</w:t>
      </w:r>
      <w:r w:rsidRPr="008E3AB2">
        <w:rPr>
          <w:rFonts w:cs="Arabic Transparent"/>
          <w:szCs w:val="28"/>
          <w:rtl/>
        </w:rPr>
        <w:t xml:space="preserve"> الجسيم وفقا لخوارزم مونت كارلو </w:t>
      </w:r>
      <w:r>
        <w:rPr>
          <w:rFonts w:cs="Arabic Transparent" w:hint="cs"/>
          <w:szCs w:val="28"/>
          <w:rtl/>
        </w:rPr>
        <w:t>للتجميع القانوني الكبير</w:t>
      </w:r>
      <w:r w:rsidRPr="008E3AB2">
        <w:rPr>
          <w:rFonts w:cs="Arabic Transparent"/>
          <w:szCs w:val="28"/>
          <w:rtl/>
        </w:rPr>
        <w:t>. ويتم الحصول على الجسيم المخلق حديثا ً من توزيع م</w:t>
      </w:r>
      <w:r>
        <w:rPr>
          <w:rFonts w:cs="Arabic Transparent" w:hint="cs"/>
          <w:szCs w:val="28"/>
          <w:rtl/>
        </w:rPr>
        <w:t>ا</w:t>
      </w:r>
      <w:r w:rsidRPr="008E3AB2">
        <w:rPr>
          <w:rFonts w:cs="Arabic Transparent"/>
          <w:szCs w:val="28"/>
          <w:rtl/>
        </w:rPr>
        <w:t>كسويل-بولتزمان</w:t>
      </w:r>
      <w:r>
        <w:rPr>
          <w:rFonts w:cs="Arabic Transparent" w:hint="cs"/>
          <w:szCs w:val="28"/>
          <w:rtl/>
        </w:rPr>
        <w:t>.</w:t>
      </w:r>
    </w:p>
    <w:p w:rsidR="00233504" w:rsidRDefault="00233504" w:rsidP="00233504">
      <w:pPr>
        <w:spacing w:before="60" w:after="60" w:line="480" w:lineRule="auto"/>
        <w:jc w:val="both"/>
        <w:rPr>
          <w:rFonts w:cs="Arabic Transparent" w:hint="cs"/>
          <w:b/>
          <w:bCs/>
          <w:szCs w:val="28"/>
          <w:rtl/>
        </w:rPr>
      </w:pPr>
    </w:p>
    <w:p w:rsidR="00233504" w:rsidRPr="008E3AB2" w:rsidRDefault="00233504" w:rsidP="00233504">
      <w:pPr>
        <w:spacing w:before="60" w:after="60" w:line="480" w:lineRule="auto"/>
        <w:jc w:val="both"/>
        <w:rPr>
          <w:rFonts w:cs="Arabic Transparent" w:hint="cs"/>
          <w:b/>
          <w:bCs/>
          <w:szCs w:val="28"/>
          <w:rtl/>
        </w:rPr>
      </w:pPr>
    </w:p>
    <w:p w:rsidR="00233504" w:rsidRPr="00641DFC" w:rsidRDefault="00233504" w:rsidP="00233504">
      <w:pPr>
        <w:spacing w:before="60" w:after="60" w:line="480" w:lineRule="auto"/>
        <w:jc w:val="both"/>
        <w:rPr>
          <w:rFonts w:cs="Arabic Transparent"/>
          <w:b/>
          <w:bCs/>
          <w:szCs w:val="28"/>
          <w:rtl/>
        </w:rPr>
      </w:pPr>
      <w:r>
        <w:rPr>
          <w:rFonts w:cs="Arabic Transparent" w:hint="cs"/>
          <w:b/>
          <w:bCs/>
          <w:szCs w:val="28"/>
          <w:rtl/>
        </w:rPr>
        <w:t>4</w:t>
      </w:r>
      <w:r w:rsidRPr="008E3AB2">
        <w:rPr>
          <w:rFonts w:cs="Arabic Transparent"/>
          <w:b/>
          <w:bCs/>
          <w:szCs w:val="28"/>
          <w:rtl/>
        </w:rPr>
        <w:t>-</w:t>
      </w:r>
      <w:r>
        <w:rPr>
          <w:rFonts w:cs="Arabic Transparent" w:hint="cs"/>
          <w:b/>
          <w:bCs/>
          <w:szCs w:val="28"/>
          <w:rtl/>
        </w:rPr>
        <w:t>3</w:t>
      </w:r>
      <w:r w:rsidRPr="008E3AB2">
        <w:rPr>
          <w:rFonts w:cs="Arabic Transparent"/>
          <w:b/>
          <w:bCs/>
          <w:szCs w:val="28"/>
          <w:rtl/>
        </w:rPr>
        <w:t>-5</w:t>
      </w:r>
      <w:r>
        <w:rPr>
          <w:rFonts w:cs="Arabic Transparent" w:hint="cs"/>
          <w:b/>
          <w:bCs/>
          <w:szCs w:val="28"/>
          <w:rtl/>
        </w:rPr>
        <w:t xml:space="preserve">-2 </w:t>
      </w:r>
      <w:r w:rsidRPr="008E3AB2">
        <w:rPr>
          <w:rFonts w:cs="Arabic Transparent"/>
          <w:b/>
          <w:bCs/>
          <w:szCs w:val="28"/>
          <w:rtl/>
        </w:rPr>
        <w:t xml:space="preserve"> طريقة ساجين وبيتيت</w:t>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t xml:space="preserve"> </w:t>
      </w:r>
      <w:r>
        <w:rPr>
          <w:rFonts w:cs="Arabic Transparent"/>
          <w:b/>
          <w:bCs/>
          <w:szCs w:val="28"/>
        </w:rPr>
        <w:t>C</w:t>
      </w:r>
      <w:r w:rsidRPr="008E3AB2">
        <w:rPr>
          <w:rFonts w:cs="Arabic Transparent"/>
          <w:b/>
          <w:bCs/>
          <w:szCs w:val="28"/>
        </w:rPr>
        <w:t>agin-Pattitt Method</w:t>
      </w:r>
    </w:p>
    <w:p w:rsidR="00233504" w:rsidRDefault="00233504" w:rsidP="00233504">
      <w:pPr>
        <w:spacing w:before="60" w:after="60" w:line="480" w:lineRule="auto"/>
        <w:ind w:firstLine="567"/>
        <w:jc w:val="both"/>
        <w:rPr>
          <w:rFonts w:cs="Arabic Transparent" w:hint="cs"/>
          <w:szCs w:val="28"/>
          <w:rtl/>
        </w:rPr>
      </w:pPr>
      <w:r w:rsidRPr="008E3AB2">
        <w:rPr>
          <w:rFonts w:cs="Arabic Transparent"/>
          <w:szCs w:val="28"/>
          <w:rtl/>
        </w:rPr>
        <w:t xml:space="preserve">استخدم ساجين وبيتيت (1991 </w:t>
      </w:r>
      <w:r w:rsidRPr="008E3AB2">
        <w:rPr>
          <w:rFonts w:cs="Arabic Transparent" w:hint="cs"/>
          <w:szCs w:val="28"/>
          <w:rtl/>
        </w:rPr>
        <w:t>م</w:t>
      </w:r>
      <w:r w:rsidRPr="008E3AB2">
        <w:rPr>
          <w:rFonts w:cs="Arabic Transparent"/>
          <w:szCs w:val="28"/>
          <w:rtl/>
        </w:rPr>
        <w:t xml:space="preserve">) </w:t>
      </w:r>
      <w:r>
        <w:rPr>
          <w:rFonts w:cs="Arabic Transparent" w:hint="cs"/>
          <w:szCs w:val="28"/>
          <w:rtl/>
        </w:rPr>
        <w:t>مفهوم</w:t>
      </w:r>
      <w:r w:rsidRPr="008E3AB2">
        <w:rPr>
          <w:rFonts w:cs="Arabic Transparent"/>
          <w:szCs w:val="28"/>
          <w:rtl/>
        </w:rPr>
        <w:t xml:space="preserve"> الجسيم</w:t>
      </w:r>
      <w:r>
        <w:rPr>
          <w:rFonts w:cs="Arabic Transparent" w:hint="cs"/>
          <w:szCs w:val="28"/>
          <w:rtl/>
        </w:rPr>
        <w:t>ات</w:t>
      </w:r>
      <w:r w:rsidRPr="008E3AB2">
        <w:rPr>
          <w:rFonts w:cs="Arabic Transparent"/>
          <w:szCs w:val="28"/>
          <w:rtl/>
        </w:rPr>
        <w:t xml:space="preserve"> الكسري</w:t>
      </w:r>
      <w:r>
        <w:rPr>
          <w:rFonts w:cs="Arabic Transparent" w:hint="cs"/>
          <w:szCs w:val="28"/>
          <w:rtl/>
        </w:rPr>
        <w:t>ة الجزئية</w:t>
      </w:r>
      <w:r w:rsidRPr="008E3AB2">
        <w:rPr>
          <w:rFonts w:cs="Arabic Transparent"/>
          <w:szCs w:val="28"/>
          <w:rtl/>
        </w:rPr>
        <w:t xml:space="preserve"> ل</w:t>
      </w:r>
      <w:r>
        <w:rPr>
          <w:rFonts w:cs="Arabic Transparent" w:hint="cs"/>
          <w:szCs w:val="28"/>
          <w:rtl/>
        </w:rPr>
        <w:t>تشكيل</w:t>
      </w:r>
      <w:r w:rsidRPr="008E3AB2">
        <w:rPr>
          <w:rFonts w:cs="Arabic Transparent"/>
          <w:szCs w:val="28"/>
          <w:rtl/>
        </w:rPr>
        <w:t xml:space="preserve"> طريقة الديناميكا الجزيئية </w:t>
      </w:r>
      <w:r>
        <w:rPr>
          <w:rFonts w:cs="Arabic Transparent" w:hint="cs"/>
          <w:szCs w:val="28"/>
          <w:rtl/>
        </w:rPr>
        <w:t>للتجميع القانوني الكبير</w:t>
      </w:r>
      <w:r>
        <w:rPr>
          <w:rFonts w:cs="Arabic Transparent"/>
          <w:szCs w:val="28"/>
          <w:rtl/>
        </w:rPr>
        <w:t>.</w:t>
      </w:r>
      <w:r w:rsidRPr="008E3AB2">
        <w:rPr>
          <w:rFonts w:cs="Arabic Transparent"/>
          <w:szCs w:val="28"/>
          <w:rtl/>
        </w:rPr>
        <w:t xml:space="preserve"> ويعتبر عدد الجسيمات في النظام دالة في الزمن. وأثناء المحاكاة يكون للنظام </w:t>
      </w:r>
      <w:r>
        <w:rPr>
          <w:rFonts w:cs="Arabic Transparent" w:hint="cs"/>
          <w:szCs w:val="28"/>
          <w:rtl/>
        </w:rPr>
        <w:t>كسر من الجسيمات</w:t>
      </w:r>
      <w:r w:rsidRPr="008E3AB2">
        <w:rPr>
          <w:rFonts w:cs="Arabic Transparent"/>
          <w:szCs w:val="28"/>
          <w:rtl/>
        </w:rPr>
        <w:t xml:space="preserve"> عند المو</w:t>
      </w:r>
      <w:r w:rsidRPr="008E3AB2">
        <w:rPr>
          <w:rFonts w:cs="Arabic Transparent" w:hint="cs"/>
          <w:szCs w:val="28"/>
          <w:rtl/>
        </w:rPr>
        <w:t>ض</w:t>
      </w:r>
      <w:r w:rsidRPr="008E3AB2">
        <w:rPr>
          <w:rFonts w:cs="Arabic Transparent"/>
          <w:szCs w:val="28"/>
          <w:rtl/>
        </w:rPr>
        <w:t xml:space="preserve">ع </w:t>
      </w:r>
      <w:r w:rsidRPr="008E3AB2">
        <w:rPr>
          <w:rFonts w:cs="Arabic Transparent"/>
          <w:szCs w:val="28"/>
        </w:rPr>
        <w:t>r</w:t>
      </w:r>
      <w:r w:rsidRPr="008E3AB2">
        <w:rPr>
          <w:rFonts w:cs="Arabic Transparent"/>
          <w:szCs w:val="28"/>
          <w:vertAlign w:val="subscript"/>
        </w:rPr>
        <w:t>f</w:t>
      </w:r>
      <w:r w:rsidRPr="008E3AB2">
        <w:rPr>
          <w:rFonts w:cs="Arabic Transparent"/>
          <w:szCs w:val="28"/>
          <w:rtl/>
        </w:rPr>
        <w:t xml:space="preserve"> </w:t>
      </w:r>
      <w:r>
        <w:rPr>
          <w:rFonts w:cs="Arabic Transparent" w:hint="cs"/>
          <w:szCs w:val="28"/>
          <w:rtl/>
        </w:rPr>
        <w:t>وهي</w:t>
      </w:r>
      <w:r w:rsidRPr="008E3AB2">
        <w:rPr>
          <w:rFonts w:cs="Arabic Transparent"/>
          <w:szCs w:val="28"/>
          <w:rtl/>
        </w:rPr>
        <w:t xml:space="preserve"> في عملية </w:t>
      </w:r>
      <w:r>
        <w:rPr>
          <w:rFonts w:cs="Arabic Transparent" w:hint="cs"/>
          <w:szCs w:val="28"/>
          <w:rtl/>
        </w:rPr>
        <w:t>إما أن تصبح جسيمات كاملة</w:t>
      </w:r>
      <w:r>
        <w:rPr>
          <w:rFonts w:cs="Arabic Transparent"/>
          <w:szCs w:val="28"/>
          <w:rtl/>
        </w:rPr>
        <w:t xml:space="preserve"> </w:t>
      </w:r>
      <w:r>
        <w:rPr>
          <w:rFonts w:cs="Arabic Transparent" w:hint="cs"/>
          <w:szCs w:val="28"/>
          <w:rtl/>
        </w:rPr>
        <w:t>أو تختفي</w:t>
      </w:r>
      <w:r w:rsidRPr="008E3AB2">
        <w:rPr>
          <w:rFonts w:cs="Arabic Transparent"/>
          <w:szCs w:val="28"/>
          <w:rtl/>
        </w:rPr>
        <w:t>. وتستغل ثرموستات نوزييه – هوفر ل</w:t>
      </w:r>
      <w:r>
        <w:rPr>
          <w:rFonts w:cs="Arabic Transparent" w:hint="cs"/>
          <w:szCs w:val="28"/>
          <w:rtl/>
        </w:rPr>
        <w:t>لتجميع</w:t>
      </w:r>
      <w:r w:rsidRPr="008E3AB2">
        <w:rPr>
          <w:rFonts w:cs="Arabic Transparent"/>
          <w:szCs w:val="28"/>
          <w:rtl/>
        </w:rPr>
        <w:t xml:space="preserve"> (</w:t>
      </w:r>
      <w:r w:rsidRPr="008E3AB2">
        <w:rPr>
          <w:rFonts w:cs="Arabic Transparent"/>
          <w:szCs w:val="28"/>
        </w:rPr>
        <w:t>NVT</w:t>
      </w:r>
      <w:r w:rsidRPr="008E3AB2">
        <w:rPr>
          <w:rFonts w:cs="Arabic Transparent"/>
          <w:szCs w:val="28"/>
          <w:rtl/>
        </w:rPr>
        <w:t>) المتغيرات التي تسبب ازدواج النظام مع الحمام الحراري. ولازدواج النظام مع خزان الجهد الكيميائي أدخل ساجين وبيتيت متغيراً حقيقياً مستمراً (</w:t>
      </w:r>
      <w:r w:rsidRPr="008E3AB2">
        <w:rPr>
          <w:rFonts w:cs="Arabic Transparent"/>
          <w:szCs w:val="28"/>
        </w:rPr>
        <w:t>c</w:t>
      </w:r>
      <w:r w:rsidRPr="008E3AB2">
        <w:rPr>
          <w:rFonts w:cs="Arabic Transparent"/>
          <w:szCs w:val="28"/>
          <w:rtl/>
        </w:rPr>
        <w:t>)</w:t>
      </w:r>
      <w:r w:rsidRPr="008E3AB2">
        <w:rPr>
          <w:rFonts w:cs="Arabic Transparent"/>
          <w:szCs w:val="28"/>
        </w:rPr>
        <w:t xml:space="preserve"> </w:t>
      </w:r>
      <w:r w:rsidRPr="008E3AB2">
        <w:rPr>
          <w:rFonts w:cs="Arabic Transparent"/>
          <w:szCs w:val="28"/>
          <w:rtl/>
        </w:rPr>
        <w:t>والذي</w:t>
      </w:r>
      <w:r>
        <w:rPr>
          <w:rFonts w:cs="Arabic Transparent" w:hint="cs"/>
          <w:szCs w:val="28"/>
          <w:rtl/>
        </w:rPr>
        <w:t xml:space="preserve"> فيه</w:t>
      </w:r>
      <w:r w:rsidRPr="008E3AB2">
        <w:rPr>
          <w:rFonts w:cs="Arabic Transparent"/>
          <w:szCs w:val="28"/>
          <w:rtl/>
        </w:rPr>
        <w:t xml:space="preserve"> الجزء الصحيح </w:t>
      </w:r>
      <w:r>
        <w:rPr>
          <w:rFonts w:cs="Arabic Transparent" w:hint="cs"/>
          <w:szCs w:val="28"/>
          <w:rtl/>
        </w:rPr>
        <w:t xml:space="preserve">يمثل </w:t>
      </w:r>
      <w:r w:rsidRPr="008E3AB2">
        <w:rPr>
          <w:rFonts w:cs="Arabic Transparent"/>
          <w:szCs w:val="28"/>
          <w:rtl/>
        </w:rPr>
        <w:t>عدد الجسيمات</w:t>
      </w:r>
      <w:r>
        <w:rPr>
          <w:rFonts w:cs="Arabic Transparent" w:hint="cs"/>
          <w:szCs w:val="28"/>
          <w:rtl/>
        </w:rPr>
        <w:t xml:space="preserve"> </w:t>
      </w:r>
      <w:r w:rsidRPr="000F5793">
        <w:rPr>
          <w:rFonts w:cs="Arabic Transparent"/>
          <w:szCs w:val="28"/>
        </w:rPr>
        <w:t xml:space="preserve"> </w:t>
      </w:r>
      <w:r w:rsidRPr="008E3AB2">
        <w:rPr>
          <w:rFonts w:cs="Arabic Transparent"/>
          <w:szCs w:val="28"/>
        </w:rPr>
        <w:t>N</w:t>
      </w:r>
      <w:r>
        <w:rPr>
          <w:rFonts w:cs="Arabic Transparent"/>
          <w:szCs w:val="28"/>
          <w:rtl/>
        </w:rPr>
        <w:t xml:space="preserve"> في النظام </w:t>
      </w:r>
      <w:r w:rsidRPr="008E3AB2">
        <w:rPr>
          <w:rFonts w:cs="Arabic Transparent"/>
          <w:szCs w:val="28"/>
          <w:rtl/>
        </w:rPr>
        <w:t xml:space="preserve">. </w:t>
      </w:r>
      <w:r>
        <w:rPr>
          <w:rFonts w:cs="Arabic Transparent" w:hint="cs"/>
          <w:szCs w:val="28"/>
          <w:rtl/>
        </w:rPr>
        <w:t>إن</w:t>
      </w:r>
      <w:r>
        <w:rPr>
          <w:rFonts w:cs="Arabic Transparent"/>
          <w:szCs w:val="28"/>
          <w:rtl/>
        </w:rPr>
        <w:t xml:space="preserve"> طاقات الحركة وال</w:t>
      </w:r>
      <w:r>
        <w:rPr>
          <w:rFonts w:cs="Arabic Transparent" w:hint="cs"/>
          <w:szCs w:val="28"/>
          <w:rtl/>
        </w:rPr>
        <w:t>كامنة توصف</w:t>
      </w:r>
      <w:r w:rsidRPr="008E3AB2">
        <w:rPr>
          <w:rFonts w:cs="Arabic Transparent"/>
          <w:szCs w:val="28"/>
          <w:rtl/>
        </w:rPr>
        <w:t xml:space="preserve"> بواسطة </w:t>
      </w:r>
      <w:r w:rsidRPr="008E3AB2">
        <w:rPr>
          <w:rFonts w:cs="Arabic Transparent"/>
          <w:szCs w:val="28"/>
        </w:rPr>
        <w:t>N</w:t>
      </w:r>
      <w:r w:rsidRPr="008E3AB2">
        <w:rPr>
          <w:rFonts w:cs="Arabic Transparent"/>
          <w:szCs w:val="28"/>
          <w:rtl/>
        </w:rPr>
        <w:t xml:space="preserve"> -</w:t>
      </w:r>
      <w:r w:rsidRPr="008E3AB2">
        <w:rPr>
          <w:rFonts w:cs="Arabic Transparent"/>
          <w:szCs w:val="28"/>
        </w:rPr>
        <w:t xml:space="preserve"> c</w:t>
      </w:r>
      <w:r w:rsidRPr="008E3AB2">
        <w:rPr>
          <w:rFonts w:cs="Arabic Transparent"/>
          <w:szCs w:val="28"/>
          <w:rtl/>
        </w:rPr>
        <w:t xml:space="preserve">. ويمكن </w:t>
      </w:r>
      <w:r>
        <w:rPr>
          <w:rFonts w:cs="Arabic Transparent" w:hint="cs"/>
          <w:szCs w:val="28"/>
          <w:rtl/>
        </w:rPr>
        <w:t>تشكيل</w:t>
      </w:r>
      <w:r w:rsidRPr="008E3AB2">
        <w:rPr>
          <w:rFonts w:cs="Arabic Transparent"/>
          <w:szCs w:val="28"/>
          <w:rtl/>
        </w:rPr>
        <w:t xml:space="preserve"> </w:t>
      </w:r>
      <w:r>
        <w:rPr>
          <w:rFonts w:cs="Arabic Transparent" w:hint="cs"/>
          <w:szCs w:val="28"/>
          <w:rtl/>
        </w:rPr>
        <w:t>تجميع</w:t>
      </w:r>
      <w:r w:rsidRPr="008E3AB2">
        <w:rPr>
          <w:rFonts w:cs="Arabic Transparent"/>
          <w:szCs w:val="28"/>
          <w:rtl/>
        </w:rPr>
        <w:t xml:space="preserve"> كيميائي ثابت أدياباتيك</w:t>
      </w:r>
      <w:r>
        <w:rPr>
          <w:rFonts w:cs="Arabic Transparent" w:hint="cs"/>
          <w:szCs w:val="28"/>
          <w:rtl/>
        </w:rPr>
        <w:t>ي</w:t>
      </w:r>
      <w:r>
        <w:rPr>
          <w:rFonts w:cs="Arabic Transparent"/>
          <w:szCs w:val="28"/>
          <w:rtl/>
        </w:rPr>
        <w:t xml:space="preserve"> أو </w:t>
      </w:r>
      <w:r>
        <w:rPr>
          <w:rFonts w:cs="Arabic Transparent" w:hint="cs"/>
          <w:szCs w:val="28"/>
          <w:rtl/>
        </w:rPr>
        <w:t>تجميع قانوني كبير</w:t>
      </w:r>
      <w:r w:rsidRPr="008E3AB2">
        <w:rPr>
          <w:rFonts w:cs="Arabic Transparent"/>
          <w:szCs w:val="28"/>
          <w:rtl/>
        </w:rPr>
        <w:t xml:space="preserve"> بالمحافظة على ثبات الجهد الكيميائي. ويكون </w:t>
      </w:r>
      <w:r>
        <w:rPr>
          <w:rFonts w:cs="Arabic Transparent" w:hint="cs"/>
          <w:szCs w:val="28"/>
          <w:rtl/>
        </w:rPr>
        <w:t>ا</w:t>
      </w:r>
      <w:r w:rsidRPr="008E3AB2">
        <w:rPr>
          <w:rFonts w:cs="Arabic Transparent"/>
          <w:szCs w:val="28"/>
          <w:rtl/>
        </w:rPr>
        <w:t xml:space="preserve">لاجرانج </w:t>
      </w:r>
      <w:r>
        <w:rPr>
          <w:rFonts w:cs="Arabic Transparent" w:hint="cs"/>
          <w:szCs w:val="28"/>
          <w:rtl/>
        </w:rPr>
        <w:t>للتجميع القانوني الكبير</w:t>
      </w:r>
    </w:p>
    <w:p w:rsidR="00233504" w:rsidRPr="008E3AB2" w:rsidRDefault="00233504" w:rsidP="00233504">
      <w:pPr>
        <w:spacing w:before="60" w:after="60" w:line="480" w:lineRule="auto"/>
        <w:ind w:firstLine="567"/>
        <w:jc w:val="both"/>
        <w:rPr>
          <w:rFonts w:cs="Arabic Transparent" w:hint="cs"/>
          <w:szCs w:val="28"/>
          <w:rtl/>
        </w:rPr>
      </w:pPr>
    </w:p>
    <w:p w:rsidR="00233504" w:rsidRPr="008E3AB2" w:rsidRDefault="00233504" w:rsidP="00233504">
      <w:pPr>
        <w:spacing w:before="60" w:after="60" w:line="480" w:lineRule="auto"/>
        <w:jc w:val="both"/>
        <w:rPr>
          <w:rFonts w:cs="Arabic Transparent"/>
          <w:szCs w:val="28"/>
        </w:rPr>
      </w:pPr>
      <w:r w:rsidRPr="008E3AB2">
        <w:rPr>
          <w:rFonts w:cs="Arabic Transparent"/>
          <w:szCs w:val="28"/>
        </w:rPr>
        <w:t>(</w:t>
      </w:r>
      <w:r>
        <w:rPr>
          <w:rFonts w:cs="Arabic Transparent"/>
          <w:szCs w:val="28"/>
        </w:rPr>
        <w:t>4</w:t>
      </w:r>
      <w:r w:rsidRPr="008E3AB2">
        <w:rPr>
          <w:rFonts w:cs="Arabic Transparent"/>
          <w:szCs w:val="28"/>
        </w:rPr>
        <w:t>-5</w:t>
      </w:r>
      <w:r>
        <w:rPr>
          <w:rFonts w:cs="Arabic Transparent"/>
          <w:szCs w:val="28"/>
        </w:rPr>
        <w:t>3</w:t>
      </w:r>
      <w:r w:rsidRPr="008E3AB2">
        <w:rPr>
          <w:rFonts w:cs="Arabic Transparent"/>
          <w:szCs w:val="28"/>
        </w:rPr>
        <w:t>)</w:t>
      </w:r>
      <w:r>
        <w:rPr>
          <w:rFonts w:cs="Arabic Transparent"/>
          <w:szCs w:val="28"/>
          <w:rtl/>
        </w:rPr>
        <w:t xml:space="preserve">      </w:t>
      </w:r>
      <w:r>
        <w:rPr>
          <w:rFonts w:cs="Arabic Transparent" w:hint="cs"/>
          <w:szCs w:val="28"/>
          <w:rtl/>
        </w:rPr>
        <w:t xml:space="preserve">                  </w:t>
      </w:r>
      <w:r>
        <w:rPr>
          <w:rFonts w:cs="Arabic Transparent"/>
          <w:szCs w:val="28"/>
          <w:rtl/>
        </w:rPr>
        <w:t xml:space="preserve">   </w:t>
      </w:r>
      <w:r w:rsidRPr="008E3AB2">
        <w:rPr>
          <w:rFonts w:cs="Arabic Transparent"/>
          <w:szCs w:val="28"/>
          <w:rtl/>
        </w:rPr>
        <w:t xml:space="preserve"> </w:t>
      </w:r>
      <w:r w:rsidRPr="008E3AB2">
        <w:rPr>
          <w:rFonts w:cs="Arabic Transparent"/>
          <w:position w:val="-28"/>
          <w:szCs w:val="28"/>
        </w:rPr>
        <w:object w:dxaOrig="4480" w:dyaOrig="999">
          <v:shape id="_x0000_i1217" type="#_x0000_t75" style="width:249.45pt;height:55.7pt" o:ole="">
            <v:imagedata r:id="rId405" o:title=""/>
          </v:shape>
          <o:OLEObject Type="Embed" ProgID="Equation.3" ShapeID="_x0000_i1217" DrawAspect="Content" ObjectID="_1438494507" r:id="rId406"/>
        </w:object>
      </w:r>
    </w:p>
    <w:p w:rsidR="00233504" w:rsidRDefault="00233504" w:rsidP="00233504">
      <w:pPr>
        <w:spacing w:before="60" w:after="60" w:line="480" w:lineRule="auto"/>
        <w:jc w:val="both"/>
        <w:rPr>
          <w:rFonts w:cs="Arabic Transparent" w:hint="cs"/>
          <w:szCs w:val="28"/>
          <w:rtl/>
        </w:rPr>
      </w:pPr>
      <w:r>
        <w:rPr>
          <w:rFonts w:cs="Arabic Transparent"/>
          <w:szCs w:val="28"/>
          <w:rtl/>
        </w:rPr>
        <w:t xml:space="preserve">                    </w:t>
      </w:r>
      <w:r>
        <w:rPr>
          <w:rFonts w:cs="Arabic Transparent" w:hint="cs"/>
          <w:szCs w:val="28"/>
          <w:rtl/>
        </w:rPr>
        <w:t xml:space="preserve">            </w:t>
      </w:r>
    </w:p>
    <w:p w:rsidR="00233504" w:rsidRPr="008E3AB2" w:rsidRDefault="00233504" w:rsidP="00233504">
      <w:pPr>
        <w:spacing w:before="60" w:after="60" w:line="480" w:lineRule="auto"/>
        <w:jc w:val="both"/>
        <w:rPr>
          <w:rFonts w:cs="Arabic Transparent" w:hint="cs"/>
          <w:szCs w:val="28"/>
          <w:rtl/>
        </w:rPr>
      </w:pPr>
      <w:r>
        <w:rPr>
          <w:rFonts w:cs="Arabic Transparent" w:hint="cs"/>
          <w:szCs w:val="28"/>
          <w:rtl/>
        </w:rPr>
        <w:t xml:space="preserve">                 </w:t>
      </w:r>
      <w:r w:rsidRPr="008E3AB2">
        <w:rPr>
          <w:rFonts w:cs="Arabic Transparent"/>
          <w:position w:val="-28"/>
          <w:szCs w:val="28"/>
        </w:rPr>
        <w:object w:dxaOrig="5080" w:dyaOrig="680">
          <v:shape id="_x0000_i1218" type="#_x0000_t75" style="width:318.85pt;height:37.7pt" o:ole="">
            <v:imagedata r:id="rId407" o:title=""/>
          </v:shape>
          <o:OLEObject Type="Embed" ProgID="Equation.3" ShapeID="_x0000_i1218" DrawAspect="Content" ObjectID="_1438494508" r:id="rId408"/>
        </w:object>
      </w:r>
      <w:r>
        <w:rPr>
          <w:rFonts w:cs="Arabic Transparent" w:hint="cs"/>
          <w:szCs w:val="28"/>
          <w:rtl/>
        </w:rPr>
        <w:t xml:space="preserve">   </w:t>
      </w:r>
    </w:p>
    <w:p w:rsidR="00233504"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r w:rsidRPr="008E3AB2">
        <w:rPr>
          <w:rFonts w:cs="Arabic Transparent"/>
          <w:szCs w:val="28"/>
          <w:rtl/>
        </w:rPr>
        <w:t xml:space="preserve">يمثل المتغير </w:t>
      </w:r>
      <w:r w:rsidRPr="008E3AB2">
        <w:rPr>
          <w:rFonts w:cs="Arabic Transparent"/>
          <w:szCs w:val="28"/>
        </w:rPr>
        <w:t>x</w:t>
      </w:r>
      <w:r w:rsidRPr="008E3AB2">
        <w:rPr>
          <w:rFonts w:cs="Arabic Transparent"/>
          <w:szCs w:val="28"/>
          <w:rtl/>
        </w:rPr>
        <w:t xml:space="preserve"> إحداثيات النظام الممتد، </w:t>
      </w:r>
      <w:r w:rsidRPr="008E3AB2">
        <w:rPr>
          <w:rFonts w:cs="Arabic Transparent"/>
          <w:szCs w:val="28"/>
        </w:rPr>
        <w:t>s</w:t>
      </w:r>
      <w:r w:rsidRPr="008E3AB2">
        <w:rPr>
          <w:rFonts w:cs="Arabic Transparent"/>
          <w:szCs w:val="28"/>
          <w:rtl/>
        </w:rPr>
        <w:t xml:space="preserve"> ال</w:t>
      </w:r>
      <w:r>
        <w:rPr>
          <w:rFonts w:cs="Arabic Transparent" w:hint="cs"/>
          <w:szCs w:val="28"/>
          <w:rtl/>
        </w:rPr>
        <w:t>متغير</w:t>
      </w:r>
      <w:r w:rsidRPr="008E3AB2">
        <w:rPr>
          <w:rFonts w:cs="Arabic Transparent"/>
          <w:szCs w:val="28"/>
          <w:rtl/>
        </w:rPr>
        <w:t xml:space="preserve"> الذي يجعل النظام يزدوج مع حمام الحرارة و</w:t>
      </w:r>
      <w:r w:rsidRPr="008E3AB2">
        <w:rPr>
          <w:rFonts w:cs="Arabic Transparent"/>
          <w:szCs w:val="28"/>
        </w:rPr>
        <w:t>Q</w:t>
      </w:r>
      <w:r w:rsidRPr="008E3AB2">
        <w:rPr>
          <w:rFonts w:cs="Arabic Transparent"/>
          <w:szCs w:val="28"/>
          <w:rtl/>
        </w:rPr>
        <w:t xml:space="preserve"> الكت</w:t>
      </w:r>
      <w:r>
        <w:rPr>
          <w:rFonts w:cs="Arabic Transparent"/>
          <w:szCs w:val="28"/>
          <w:rtl/>
        </w:rPr>
        <w:t>لة المرتبطة ب</w:t>
      </w:r>
      <w:r>
        <w:rPr>
          <w:rFonts w:cs="Arabic Transparent" w:hint="cs"/>
          <w:szCs w:val="28"/>
          <w:rtl/>
        </w:rPr>
        <w:t>المتغير</w:t>
      </w:r>
      <w:r w:rsidRPr="008E3AB2">
        <w:rPr>
          <w:rFonts w:cs="Arabic Transparent"/>
          <w:szCs w:val="28"/>
          <w:rtl/>
        </w:rPr>
        <w:t xml:space="preserve"> </w:t>
      </w:r>
      <w:r w:rsidRPr="008E3AB2">
        <w:rPr>
          <w:rFonts w:cs="Arabic Transparent"/>
          <w:szCs w:val="28"/>
        </w:rPr>
        <w:t>s</w:t>
      </w:r>
      <w:r w:rsidRPr="008E3AB2">
        <w:rPr>
          <w:rFonts w:cs="Arabic Transparent"/>
          <w:szCs w:val="28"/>
          <w:rtl/>
        </w:rPr>
        <w:t xml:space="preserve">. وتدخل المعادلة </w:t>
      </w:r>
      <w:r w:rsidRPr="008E3AB2">
        <w:rPr>
          <w:rFonts w:cs="Arabic Transparent"/>
          <w:szCs w:val="28"/>
        </w:rPr>
        <w:t>(</w:t>
      </w:r>
      <w:r>
        <w:rPr>
          <w:rFonts w:cs="Arabic Transparent"/>
          <w:szCs w:val="28"/>
        </w:rPr>
        <w:t>4</w:t>
      </w:r>
      <w:r w:rsidRPr="008E3AB2">
        <w:rPr>
          <w:rFonts w:cs="Arabic Transparent"/>
          <w:szCs w:val="28"/>
        </w:rPr>
        <w:t>-5</w:t>
      </w:r>
      <w:r>
        <w:rPr>
          <w:rFonts w:cs="Arabic Transparent"/>
          <w:szCs w:val="28"/>
        </w:rPr>
        <w:t>3</w:t>
      </w:r>
      <w:r w:rsidRPr="008E3AB2">
        <w:rPr>
          <w:rFonts w:cs="Arabic Transparent"/>
          <w:szCs w:val="28"/>
        </w:rPr>
        <w:t>)</w:t>
      </w:r>
      <w:r w:rsidRPr="008E3AB2">
        <w:rPr>
          <w:rFonts w:cs="Arabic Transparent"/>
          <w:szCs w:val="28"/>
          <w:rtl/>
        </w:rPr>
        <w:t xml:space="preserve"> المتغير الجديد </w:t>
      </w:r>
      <w:r w:rsidRPr="008E3AB2">
        <w:rPr>
          <w:rFonts w:cs="Arabic Transparent"/>
          <w:szCs w:val="28"/>
        </w:rPr>
        <w:t>W</w:t>
      </w:r>
      <w:r>
        <w:rPr>
          <w:rFonts w:cs="Arabic Transparent"/>
          <w:szCs w:val="28"/>
          <w:rtl/>
        </w:rPr>
        <w:t xml:space="preserve"> والذي يمكن تفسيره </w:t>
      </w:r>
      <w:r>
        <w:rPr>
          <w:rFonts w:cs="Arabic Transparent" w:hint="cs"/>
          <w:szCs w:val="28"/>
          <w:rtl/>
        </w:rPr>
        <w:t xml:space="preserve">على أنه </w:t>
      </w:r>
      <w:r>
        <w:rPr>
          <w:rFonts w:cs="Arabic Transparent"/>
          <w:szCs w:val="28"/>
          <w:rtl/>
        </w:rPr>
        <w:t xml:space="preserve">الكتلة المرتبطة </w:t>
      </w:r>
      <w:r>
        <w:rPr>
          <w:rFonts w:cs="Arabic Transparent" w:hint="cs"/>
          <w:szCs w:val="28"/>
          <w:rtl/>
        </w:rPr>
        <w:t xml:space="preserve">مع </w:t>
      </w:r>
      <w:r w:rsidRPr="008E3AB2">
        <w:rPr>
          <w:rFonts w:cs="Arabic Transparent"/>
          <w:szCs w:val="28"/>
          <w:rtl/>
        </w:rPr>
        <w:t xml:space="preserve">المتغير الديناميكي الجديد </w:t>
      </w:r>
      <w:r w:rsidRPr="008E3AB2">
        <w:rPr>
          <w:rFonts w:cs="Arabic Transparent"/>
          <w:szCs w:val="28"/>
        </w:rPr>
        <w:t>c</w:t>
      </w:r>
      <w:r w:rsidRPr="008E3AB2">
        <w:rPr>
          <w:rFonts w:cs="Arabic Transparent"/>
          <w:szCs w:val="28"/>
          <w:rtl/>
        </w:rPr>
        <w:t>. وتكون معادلات الحركة لهذا اللاجرانج</w:t>
      </w:r>
    </w:p>
    <w:p w:rsidR="00233504" w:rsidRPr="008E3AB2"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r w:rsidRPr="008E3AB2">
        <w:rPr>
          <w:rFonts w:cs="Arabic Transparent"/>
          <w:szCs w:val="28"/>
        </w:rPr>
        <w:t>(</w:t>
      </w:r>
      <w:r>
        <w:rPr>
          <w:rFonts w:cs="Arabic Transparent"/>
          <w:szCs w:val="28"/>
        </w:rPr>
        <w:t>4</w:t>
      </w:r>
      <w:r w:rsidRPr="008E3AB2">
        <w:rPr>
          <w:rFonts w:cs="Arabic Transparent"/>
          <w:szCs w:val="28"/>
        </w:rPr>
        <w:t>-5</w:t>
      </w:r>
      <w:r>
        <w:rPr>
          <w:rFonts w:cs="Arabic Transparent"/>
          <w:szCs w:val="28"/>
        </w:rPr>
        <w:t>4</w:t>
      </w:r>
      <w:r w:rsidRPr="008E3AB2">
        <w:rPr>
          <w:rFonts w:cs="Arabic Transparent"/>
          <w:szCs w:val="28"/>
        </w:rPr>
        <w:t>)</w:t>
      </w:r>
      <w:r>
        <w:rPr>
          <w:rFonts w:cs="Arabic Transparent"/>
          <w:szCs w:val="28"/>
          <w:rtl/>
        </w:rPr>
        <w:t xml:space="preserve"> </w:t>
      </w:r>
      <w:r>
        <w:rPr>
          <w:rFonts w:cs="Arabic Transparent" w:hint="cs"/>
          <w:szCs w:val="28"/>
          <w:rtl/>
        </w:rPr>
        <w:t xml:space="preserve">     </w:t>
      </w:r>
      <w:r w:rsidRPr="008E3AB2">
        <w:rPr>
          <w:rFonts w:cs="Arabic Transparent"/>
          <w:position w:val="-34"/>
          <w:szCs w:val="28"/>
        </w:rPr>
        <w:object w:dxaOrig="6480" w:dyaOrig="800">
          <v:shape id="_x0000_i1219" type="#_x0000_t75" style="width:349.7pt;height:44.55pt" o:ole="">
            <v:imagedata r:id="rId409" o:title=""/>
          </v:shape>
          <o:OLEObject Type="Embed" ProgID="Equation.3" ShapeID="_x0000_i1219" DrawAspect="Content" ObjectID="_1438494509" r:id="rId410"/>
        </w:object>
      </w:r>
    </w:p>
    <w:p w:rsidR="00233504" w:rsidRPr="008E3AB2"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55</w:t>
      </w:r>
      <w:r w:rsidRPr="008E3AB2">
        <w:rPr>
          <w:rFonts w:cs="Arabic Transparent"/>
          <w:szCs w:val="28"/>
        </w:rPr>
        <w:t>)</w:t>
      </w:r>
      <w:r>
        <w:rPr>
          <w:rFonts w:cs="Arabic Transparent"/>
          <w:szCs w:val="28"/>
          <w:rtl/>
        </w:rPr>
        <w:t xml:space="preserve">  </w:t>
      </w:r>
      <w:r w:rsidRPr="008E3AB2">
        <w:rPr>
          <w:rFonts w:cs="Arabic Transparent"/>
          <w:position w:val="-34"/>
          <w:szCs w:val="28"/>
        </w:rPr>
        <w:object w:dxaOrig="7160" w:dyaOrig="800">
          <v:shape id="_x0000_i1220" type="#_x0000_t75" style="width:372pt;height:41.15pt" o:ole="">
            <v:imagedata r:id="rId411" o:title=""/>
          </v:shape>
          <o:OLEObject Type="Embed" ProgID="Equation.3" ShapeID="_x0000_i1220" DrawAspect="Content" ObjectID="_1438494510" r:id="rId412"/>
        </w:object>
      </w:r>
    </w:p>
    <w:p w:rsidR="00233504" w:rsidRPr="008E3AB2"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r>
        <w:rPr>
          <w:rFonts w:cs="Arabic Transparent"/>
          <w:szCs w:val="28"/>
          <w:rtl/>
        </w:rPr>
        <w:t xml:space="preserve"> </w:t>
      </w:r>
      <w:r w:rsidRPr="008E3AB2">
        <w:rPr>
          <w:rFonts w:cs="Arabic Transparent"/>
          <w:szCs w:val="28"/>
        </w:rPr>
        <w:t xml:space="preserve"> (</w:t>
      </w:r>
      <w:r>
        <w:rPr>
          <w:rFonts w:cs="Arabic Transparent"/>
          <w:szCs w:val="28"/>
        </w:rPr>
        <w:t>4</w:t>
      </w:r>
      <w:r w:rsidRPr="008E3AB2">
        <w:rPr>
          <w:rFonts w:cs="Arabic Transparent"/>
          <w:szCs w:val="28"/>
        </w:rPr>
        <w:t>-</w:t>
      </w:r>
      <w:r>
        <w:rPr>
          <w:rFonts w:cs="Arabic Transparent"/>
          <w:szCs w:val="28"/>
        </w:rPr>
        <w:t>56</w:t>
      </w:r>
      <w:r w:rsidRPr="008E3AB2">
        <w:rPr>
          <w:rFonts w:cs="Arabic Transparent"/>
          <w:szCs w:val="28"/>
        </w:rPr>
        <w:t>)</w:t>
      </w:r>
      <w:r>
        <w:rPr>
          <w:rFonts w:cs="Arabic Transparent" w:hint="cs"/>
          <w:szCs w:val="28"/>
          <w:rtl/>
        </w:rPr>
        <w:t xml:space="preserve">                                          </w:t>
      </w:r>
      <w:r w:rsidRPr="008E3AB2">
        <w:rPr>
          <w:rFonts w:cs="Arabic Transparent"/>
          <w:szCs w:val="28"/>
          <w:rtl/>
        </w:rPr>
        <w:t xml:space="preserve"> </w:t>
      </w:r>
      <w:r w:rsidRPr="008E3AB2">
        <w:rPr>
          <w:rFonts w:cs="Arabic Transparent"/>
          <w:position w:val="-28"/>
          <w:szCs w:val="28"/>
        </w:rPr>
        <w:object w:dxaOrig="3180" w:dyaOrig="880">
          <v:shape id="_x0000_i1221" type="#_x0000_t75" style="width:179.15pt;height:49.7pt" o:ole="">
            <v:imagedata r:id="rId413" o:title=""/>
          </v:shape>
          <o:OLEObject Type="Embed" ProgID="Equation.3" ShapeID="_x0000_i1221" DrawAspect="Content" ObjectID="_1438494511" r:id="rId414"/>
        </w:objec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szCs w:val="28"/>
          <w:rtl/>
        </w:rPr>
      </w:pPr>
      <w:r>
        <w:rPr>
          <w:rFonts w:cs="Arabic Transparent"/>
          <w:szCs w:val="28"/>
          <w:rtl/>
        </w:rPr>
        <w:t xml:space="preserve"> </w:t>
      </w:r>
      <w:r>
        <w:rPr>
          <w:rFonts w:cs="Arabic Transparent"/>
          <w:szCs w:val="28"/>
        </w:rPr>
        <w:t xml:space="preserve">                                                  </w:t>
      </w: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57</w:t>
      </w:r>
      <w:r w:rsidRPr="008E3AB2">
        <w:rPr>
          <w:rFonts w:cs="Arabic Transparent"/>
          <w:szCs w:val="28"/>
        </w:rPr>
        <w:t>)</w:t>
      </w:r>
      <w:r w:rsidRPr="008E3AB2">
        <w:rPr>
          <w:rFonts w:cs="Arabic Transparent"/>
          <w:position w:val="-28"/>
          <w:szCs w:val="28"/>
        </w:rPr>
        <w:object w:dxaOrig="4160" w:dyaOrig="840">
          <v:shape id="_x0000_i1222" type="#_x0000_t75" style="width:226.3pt;height:45.45pt" o:ole="">
            <v:imagedata r:id="rId415" o:title=""/>
          </v:shape>
          <o:OLEObject Type="Embed" ProgID="Equation.3" ShapeID="_x0000_i1222" DrawAspect="Content" ObjectID="_1438494512" r:id="rId416"/>
        </w:object>
      </w:r>
    </w:p>
    <w:p w:rsidR="00233504" w:rsidRDefault="00233504" w:rsidP="00233504">
      <w:pPr>
        <w:spacing w:before="60" w:after="60" w:line="480" w:lineRule="auto"/>
        <w:jc w:val="both"/>
        <w:rPr>
          <w:rFonts w:cs="Arabic Transparent" w:hint="cs"/>
          <w:b/>
          <w:bCs/>
          <w:szCs w:val="28"/>
          <w:rtl/>
        </w:rPr>
      </w:pPr>
    </w:p>
    <w:p w:rsidR="00233504" w:rsidRPr="008E3AB2" w:rsidRDefault="00233504" w:rsidP="00233504">
      <w:pPr>
        <w:spacing w:before="60" w:after="60" w:line="480" w:lineRule="auto"/>
        <w:jc w:val="both"/>
        <w:rPr>
          <w:rFonts w:cs="Arabic Transparent" w:hint="cs"/>
          <w:b/>
          <w:bCs/>
          <w:szCs w:val="28"/>
          <w:rtl/>
        </w:rPr>
      </w:pPr>
    </w:p>
    <w:p w:rsidR="00233504" w:rsidRPr="008E3AB2" w:rsidRDefault="00233504" w:rsidP="00233504">
      <w:pPr>
        <w:spacing w:before="60" w:after="60" w:line="480" w:lineRule="auto"/>
        <w:jc w:val="both"/>
        <w:rPr>
          <w:rFonts w:cs="Arabic Transparent"/>
          <w:b/>
          <w:bCs/>
          <w:szCs w:val="28"/>
          <w:rtl/>
        </w:rPr>
      </w:pPr>
      <w:r>
        <w:rPr>
          <w:rFonts w:cs="Arabic Transparent" w:hint="cs"/>
          <w:b/>
          <w:bCs/>
          <w:szCs w:val="28"/>
          <w:rtl/>
        </w:rPr>
        <w:t>4</w:t>
      </w:r>
      <w:r w:rsidRPr="008E3AB2">
        <w:rPr>
          <w:rFonts w:cs="Arabic Transparent"/>
          <w:b/>
          <w:bCs/>
          <w:szCs w:val="28"/>
          <w:rtl/>
        </w:rPr>
        <w:t>-</w:t>
      </w:r>
      <w:r>
        <w:rPr>
          <w:rFonts w:cs="Arabic Transparent" w:hint="cs"/>
          <w:b/>
          <w:bCs/>
          <w:szCs w:val="28"/>
          <w:rtl/>
        </w:rPr>
        <w:t>3</w:t>
      </w:r>
      <w:r w:rsidRPr="008E3AB2">
        <w:rPr>
          <w:rFonts w:cs="Arabic Transparent"/>
          <w:b/>
          <w:bCs/>
          <w:szCs w:val="28"/>
          <w:rtl/>
        </w:rPr>
        <w:t>-5</w:t>
      </w:r>
      <w:r>
        <w:rPr>
          <w:rFonts w:cs="Arabic Transparent" w:hint="cs"/>
          <w:b/>
          <w:bCs/>
          <w:szCs w:val="28"/>
          <w:rtl/>
        </w:rPr>
        <w:t xml:space="preserve">-3 </w:t>
      </w:r>
      <w:r w:rsidRPr="008E3AB2">
        <w:rPr>
          <w:rFonts w:cs="Arabic Transparent"/>
          <w:b/>
          <w:bCs/>
          <w:szCs w:val="28"/>
          <w:rtl/>
        </w:rPr>
        <w:t xml:space="preserve"> طريقة لو – بالمار</w:t>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t xml:space="preserve">   </w:t>
      </w:r>
      <w:r w:rsidRPr="008E3AB2">
        <w:rPr>
          <w:rFonts w:cs="Arabic Transparent"/>
          <w:b/>
          <w:bCs/>
          <w:szCs w:val="28"/>
        </w:rPr>
        <w:t>Lo-Palmer Method</w:t>
      </w:r>
    </w:p>
    <w:p w:rsidR="00233504" w:rsidRPr="008E3AB2" w:rsidRDefault="00233504" w:rsidP="00233504">
      <w:pPr>
        <w:spacing w:before="60" w:after="60" w:line="480" w:lineRule="auto"/>
        <w:ind w:firstLine="567"/>
        <w:jc w:val="both"/>
        <w:rPr>
          <w:rFonts w:cs="Arabic Transparent" w:hint="cs"/>
          <w:szCs w:val="28"/>
          <w:rtl/>
        </w:rPr>
      </w:pPr>
      <w:r>
        <w:rPr>
          <w:rFonts w:cs="Arabic Transparent" w:hint="cs"/>
          <w:szCs w:val="28"/>
          <w:rtl/>
        </w:rPr>
        <w:lastRenderedPageBreak/>
        <w:t xml:space="preserve">اقترح </w:t>
      </w:r>
      <w:r w:rsidRPr="008E3AB2">
        <w:rPr>
          <w:rFonts w:cs="Arabic Transparent"/>
          <w:szCs w:val="28"/>
          <w:rtl/>
        </w:rPr>
        <w:t>لو وبالمار (1995</w:t>
      </w:r>
      <w:r w:rsidRPr="008E3AB2">
        <w:rPr>
          <w:rFonts w:cs="Arabic Transparent" w:hint="cs"/>
          <w:szCs w:val="28"/>
          <w:rtl/>
        </w:rPr>
        <w:t>م</w:t>
      </w:r>
      <w:r w:rsidRPr="008E3AB2">
        <w:rPr>
          <w:rFonts w:cs="Arabic Transparent"/>
          <w:szCs w:val="28"/>
          <w:rtl/>
        </w:rPr>
        <w:t>)</w:t>
      </w:r>
      <w:r>
        <w:rPr>
          <w:rFonts w:cs="Arabic Transparent" w:hint="cs"/>
          <w:szCs w:val="28"/>
          <w:rtl/>
        </w:rPr>
        <w:t>شكل</w:t>
      </w:r>
      <w:r w:rsidRPr="008E3AB2">
        <w:rPr>
          <w:rFonts w:cs="Arabic Transparent"/>
          <w:szCs w:val="28"/>
          <w:rtl/>
        </w:rPr>
        <w:t xml:space="preserve"> الهاميلتونيان الممتد ل</w:t>
      </w:r>
      <w:r>
        <w:rPr>
          <w:rFonts w:cs="Arabic Transparent" w:hint="cs"/>
          <w:szCs w:val="28"/>
          <w:rtl/>
        </w:rPr>
        <w:t>لتجميع القانوني الكبير كالآتي:</w:t>
      </w:r>
    </w:p>
    <w:p w:rsidR="00233504" w:rsidRPr="008E3AB2" w:rsidRDefault="00233504" w:rsidP="00233504">
      <w:pPr>
        <w:spacing w:before="60" w:after="60" w:line="480" w:lineRule="auto"/>
        <w:jc w:val="both"/>
        <w:rPr>
          <w:rFonts w:cs="Arabic Transparent"/>
          <w:szCs w:val="28"/>
          <w:rtl/>
        </w:rPr>
      </w:pP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58</w:t>
      </w:r>
      <w:r w:rsidRPr="008E3AB2">
        <w:rPr>
          <w:rFonts w:cs="Arabic Transparent"/>
          <w:szCs w:val="28"/>
        </w:rPr>
        <w:t>)</w:t>
      </w:r>
      <w:r>
        <w:rPr>
          <w:rFonts w:cs="Arabic Transparent"/>
          <w:szCs w:val="28"/>
          <w:rtl/>
        </w:rPr>
        <w:t xml:space="preserve">  </w:t>
      </w:r>
      <w:r>
        <w:rPr>
          <w:rFonts w:cs="Arabic Transparent" w:hint="cs"/>
          <w:szCs w:val="28"/>
          <w:rtl/>
        </w:rPr>
        <w:t xml:space="preserve">       </w:t>
      </w:r>
      <w:r>
        <w:rPr>
          <w:rFonts w:cs="Arabic Transparent"/>
          <w:szCs w:val="28"/>
          <w:rtl/>
        </w:rPr>
        <w:t xml:space="preserve">  </w:t>
      </w:r>
      <w:r w:rsidRPr="006B4BC3">
        <w:rPr>
          <w:rFonts w:cs="Arabic Transparent"/>
          <w:position w:val="-34"/>
          <w:szCs w:val="28"/>
        </w:rPr>
        <w:object w:dxaOrig="5760" w:dyaOrig="800">
          <v:shape id="_x0000_i1223" type="#_x0000_t75" style="width:329.15pt;height:45.45pt" o:ole="">
            <v:imagedata r:id="rId417" o:title=""/>
          </v:shape>
          <o:OLEObject Type="Embed" ProgID="Equation.3" ShapeID="_x0000_i1223" DrawAspect="Content" ObjectID="_1438494513" r:id="rId418"/>
        </w:object>
      </w:r>
    </w:p>
    <w:p w:rsidR="00233504" w:rsidRDefault="00233504" w:rsidP="00233504">
      <w:pPr>
        <w:spacing w:before="60" w:after="60" w:line="480" w:lineRule="auto"/>
        <w:jc w:val="both"/>
        <w:rPr>
          <w:rFonts w:cs="Arabic Transparent" w:hint="cs"/>
          <w:szCs w:val="28"/>
          <w:rtl/>
        </w:rPr>
      </w:pPr>
      <w:r w:rsidRPr="008E3AB2">
        <w:rPr>
          <w:rFonts w:cs="Arabic Transparent"/>
          <w:position w:val="-10"/>
          <w:szCs w:val="28"/>
        </w:rPr>
        <w:object w:dxaOrig="180" w:dyaOrig="340">
          <v:shape id="_x0000_i1224" type="#_x0000_t75" style="width:9.45pt;height:17.15pt" o:ole="">
            <v:imagedata r:id="rId419" o:title=""/>
          </v:shape>
          <o:OLEObject Type="Embed" ProgID="Equation.3" ShapeID="_x0000_i1224" DrawAspect="Content" ObjectID="_1438494514" r:id="rId420"/>
        </w:object>
      </w:r>
      <w:r>
        <w:rPr>
          <w:rFonts w:cs="Arabic Transparent"/>
          <w:szCs w:val="28"/>
          <w:rtl/>
        </w:rPr>
        <w:t xml:space="preserve">                     </w:t>
      </w:r>
      <w:r>
        <w:rPr>
          <w:rFonts w:cs="Arabic Transparent" w:hint="cs"/>
          <w:szCs w:val="28"/>
          <w:rtl/>
        </w:rPr>
        <w:t xml:space="preserve">                  </w:t>
      </w:r>
      <w:r>
        <w:rPr>
          <w:rFonts w:cs="Arabic Transparent"/>
          <w:szCs w:val="28"/>
          <w:rtl/>
        </w:rPr>
        <w:t xml:space="preserve">      </w:t>
      </w:r>
      <w:r w:rsidRPr="006B4BC3">
        <w:rPr>
          <w:rFonts w:cs="Arabic Transparent"/>
          <w:position w:val="-70"/>
          <w:szCs w:val="28"/>
        </w:rPr>
        <w:object w:dxaOrig="3220" w:dyaOrig="1500">
          <v:shape id="_x0000_i1225" type="#_x0000_t75" style="width:192pt;height:89.15pt" o:ole="">
            <v:imagedata r:id="rId421" o:title=""/>
          </v:shape>
          <o:OLEObject Type="Embed" ProgID="Equation.3" ShapeID="_x0000_i1225" DrawAspect="Content" ObjectID="_1438494515" r:id="rId422"/>
        </w:object>
      </w: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szCs w:val="28"/>
          <w:rtl/>
        </w:rPr>
        <w:t xml:space="preserve">ويميز الهاميلتونيان </w:t>
      </w:r>
      <w:r>
        <w:rPr>
          <w:rFonts w:cs="Arabic Transparent" w:hint="cs"/>
          <w:szCs w:val="28"/>
          <w:rtl/>
        </w:rPr>
        <w:t>السابق</w:t>
      </w:r>
      <w:r w:rsidRPr="008E3AB2">
        <w:rPr>
          <w:rFonts w:cs="Arabic Transparent"/>
          <w:szCs w:val="28"/>
          <w:rtl/>
        </w:rPr>
        <w:t xml:space="preserve"> بين خ</w:t>
      </w:r>
      <w:r>
        <w:rPr>
          <w:rFonts w:cs="Arabic Transparent" w:hint="cs"/>
          <w:szCs w:val="28"/>
          <w:rtl/>
        </w:rPr>
        <w:t>صائص</w:t>
      </w:r>
      <w:r w:rsidRPr="008E3AB2">
        <w:rPr>
          <w:rFonts w:cs="Arabic Transparent"/>
          <w:szCs w:val="28"/>
          <w:rtl/>
        </w:rPr>
        <w:t xml:space="preserve"> الجسيمات العادية والجسيمات الكسرية </w:t>
      </w:r>
      <w:r>
        <w:rPr>
          <w:rFonts w:cs="Arabic Transparent" w:hint="cs"/>
          <w:szCs w:val="28"/>
          <w:rtl/>
        </w:rPr>
        <w:t>التي نرمز لها بالرمز</w:t>
      </w:r>
      <w:r w:rsidRPr="008E3AB2">
        <w:rPr>
          <w:rFonts w:cs="Arabic Transparent"/>
          <w:szCs w:val="28"/>
          <w:rtl/>
        </w:rPr>
        <w:t xml:space="preserve"> </w:t>
      </w:r>
      <w:r w:rsidRPr="008E3AB2">
        <w:rPr>
          <w:rFonts w:cs="Arabic Transparent"/>
          <w:szCs w:val="28"/>
        </w:rPr>
        <w:t>f</w:t>
      </w:r>
      <w:r>
        <w:rPr>
          <w:rFonts w:cs="Arabic Transparent"/>
          <w:szCs w:val="28"/>
          <w:rtl/>
        </w:rPr>
        <w:t>.</w:t>
      </w:r>
      <w:r w:rsidRPr="008E3AB2">
        <w:rPr>
          <w:rFonts w:cs="Arabic Transparent"/>
          <w:szCs w:val="28"/>
          <w:rtl/>
        </w:rPr>
        <w:t xml:space="preserve"> ولذ</w:t>
      </w:r>
      <w:r>
        <w:rPr>
          <w:rFonts w:cs="Arabic Transparent"/>
          <w:szCs w:val="28"/>
          <w:rtl/>
        </w:rPr>
        <w:t>لك يوجد مساهمة</w:t>
      </w:r>
      <w:r>
        <w:rPr>
          <w:rFonts w:cs="Arabic Transparent" w:hint="cs"/>
          <w:szCs w:val="28"/>
          <w:rtl/>
        </w:rPr>
        <w:t xml:space="preserve"> في</w:t>
      </w:r>
      <w:r>
        <w:rPr>
          <w:rFonts w:cs="Arabic Transparent"/>
          <w:szCs w:val="28"/>
          <w:rtl/>
        </w:rPr>
        <w:t xml:space="preserve"> </w:t>
      </w:r>
      <w:r>
        <w:rPr>
          <w:rFonts w:cs="Arabic Transparent" w:hint="cs"/>
          <w:szCs w:val="28"/>
          <w:rtl/>
        </w:rPr>
        <w:t>ا</w:t>
      </w:r>
      <w:r w:rsidRPr="008E3AB2">
        <w:rPr>
          <w:rFonts w:cs="Arabic Transparent"/>
          <w:szCs w:val="28"/>
          <w:rtl/>
        </w:rPr>
        <w:t>لطاقة الحركية و</w:t>
      </w:r>
      <w:r>
        <w:rPr>
          <w:rFonts w:cs="Arabic Transparent" w:hint="cs"/>
          <w:szCs w:val="28"/>
          <w:rtl/>
        </w:rPr>
        <w:t>ال</w:t>
      </w:r>
      <w:r w:rsidRPr="008E3AB2">
        <w:rPr>
          <w:rFonts w:cs="Arabic Transparent"/>
          <w:szCs w:val="28"/>
          <w:rtl/>
        </w:rPr>
        <w:t>طاقة ال</w:t>
      </w:r>
      <w:r>
        <w:rPr>
          <w:rFonts w:cs="Arabic Transparent" w:hint="cs"/>
          <w:szCs w:val="28"/>
          <w:rtl/>
        </w:rPr>
        <w:t>كامنة</w:t>
      </w:r>
      <w:r w:rsidRPr="008E3AB2">
        <w:rPr>
          <w:rFonts w:cs="Arabic Transparent"/>
          <w:szCs w:val="28"/>
          <w:rtl/>
        </w:rPr>
        <w:t xml:space="preserve"> من كلاً من الجسيمات العادية والكسرية. والمتغير </w:t>
      </w:r>
      <w:r w:rsidRPr="008E3AB2">
        <w:rPr>
          <w:rFonts w:cs="Arabic Transparent"/>
          <w:szCs w:val="28"/>
        </w:rPr>
        <w:t>c</w:t>
      </w:r>
      <w:r w:rsidRPr="008E3AB2">
        <w:rPr>
          <w:rFonts w:cs="Arabic Transparent"/>
          <w:szCs w:val="28"/>
          <w:rtl/>
        </w:rPr>
        <w:t xml:space="preserve"> هو إحداثي الازدواج الذي ي</w:t>
      </w:r>
      <w:r>
        <w:rPr>
          <w:rFonts w:cs="Arabic Transparent" w:hint="cs"/>
          <w:szCs w:val="28"/>
          <w:rtl/>
        </w:rPr>
        <w:t>سبب ازدواج بين</w:t>
      </w:r>
      <w:r w:rsidRPr="008E3AB2">
        <w:rPr>
          <w:rFonts w:cs="Arabic Transparent"/>
          <w:szCs w:val="28"/>
          <w:rtl/>
        </w:rPr>
        <w:t xml:space="preserve"> الجسيم</w:t>
      </w:r>
      <w:r>
        <w:rPr>
          <w:rFonts w:cs="Arabic Transparent" w:hint="cs"/>
          <w:szCs w:val="28"/>
          <w:rtl/>
        </w:rPr>
        <w:t>ات</w:t>
      </w:r>
      <w:r>
        <w:rPr>
          <w:rFonts w:cs="Arabic Transparent"/>
          <w:szCs w:val="28"/>
          <w:rtl/>
        </w:rPr>
        <w:t xml:space="preserve"> الكسر</w:t>
      </w:r>
      <w:r>
        <w:rPr>
          <w:rFonts w:cs="Arabic Transparent" w:hint="cs"/>
          <w:szCs w:val="28"/>
          <w:rtl/>
        </w:rPr>
        <w:t>ية</w:t>
      </w:r>
      <w:r w:rsidRPr="008E3AB2">
        <w:rPr>
          <w:rFonts w:cs="Arabic Transparent"/>
          <w:szCs w:val="28"/>
          <w:rtl/>
        </w:rPr>
        <w:t xml:space="preserve"> </w:t>
      </w:r>
      <w:r>
        <w:rPr>
          <w:rFonts w:cs="Arabic Transparent" w:hint="cs"/>
          <w:szCs w:val="28"/>
          <w:rtl/>
        </w:rPr>
        <w:t>وباقي</w:t>
      </w:r>
      <w:r w:rsidRPr="008E3AB2">
        <w:rPr>
          <w:rFonts w:cs="Arabic Transparent"/>
          <w:szCs w:val="28"/>
          <w:rtl/>
        </w:rPr>
        <w:t xml:space="preserve"> النظام. ويلعب دوراً مماثلاً </w:t>
      </w:r>
      <w:r>
        <w:rPr>
          <w:rFonts w:cs="Arabic Transparent" w:hint="cs"/>
          <w:szCs w:val="28"/>
          <w:rtl/>
        </w:rPr>
        <w:t>للمتغير</w:t>
      </w:r>
      <w:r>
        <w:rPr>
          <w:rFonts w:cs="Arabic Transparent"/>
          <w:szCs w:val="28"/>
          <w:rtl/>
        </w:rPr>
        <w:t xml:space="preserve"> المقابل</w:t>
      </w:r>
      <w:r>
        <w:rPr>
          <w:rFonts w:cs="Arabic Transparent" w:hint="cs"/>
          <w:szCs w:val="28"/>
          <w:rtl/>
        </w:rPr>
        <w:t xml:space="preserve"> له</w:t>
      </w:r>
      <w:r w:rsidRPr="008E3AB2">
        <w:rPr>
          <w:rFonts w:cs="Arabic Transparent"/>
          <w:szCs w:val="28"/>
          <w:rtl/>
        </w:rPr>
        <w:t xml:space="preserve"> في خوارزم ساجين-بيتيت ويمكن أن تكون قيمته</w:t>
      </w:r>
      <w:r>
        <w:rPr>
          <w:rFonts w:cs="Arabic Transparent" w:hint="cs"/>
          <w:szCs w:val="28"/>
          <w:rtl/>
        </w:rPr>
        <w:t xml:space="preserve"> تتراوح</w:t>
      </w:r>
      <w:r w:rsidRPr="008E3AB2">
        <w:rPr>
          <w:rFonts w:cs="Arabic Transparent"/>
          <w:szCs w:val="28"/>
          <w:rtl/>
        </w:rPr>
        <w:t xml:space="preserve"> </w:t>
      </w:r>
      <w:r>
        <w:rPr>
          <w:rFonts w:cs="Arabic Transparent" w:hint="cs"/>
          <w:szCs w:val="28"/>
          <w:rtl/>
        </w:rPr>
        <w:t>من</w:t>
      </w:r>
      <w:r w:rsidRPr="008E3AB2">
        <w:rPr>
          <w:rFonts w:cs="Arabic Transparent"/>
          <w:szCs w:val="28"/>
          <w:rtl/>
        </w:rPr>
        <w:t xml:space="preserve"> صفر </w:t>
      </w:r>
      <w:r>
        <w:rPr>
          <w:rFonts w:cs="Arabic Transparent" w:hint="cs"/>
          <w:szCs w:val="28"/>
          <w:rtl/>
        </w:rPr>
        <w:t xml:space="preserve">إلى </w:t>
      </w:r>
      <w:r w:rsidRPr="008E3AB2">
        <w:rPr>
          <w:rFonts w:cs="Arabic Transparent"/>
          <w:szCs w:val="28"/>
          <w:rtl/>
        </w:rPr>
        <w:t xml:space="preserve">واحد. والثابت </w:t>
      </w:r>
      <w:r w:rsidRPr="008E3AB2">
        <w:rPr>
          <w:rFonts w:cs="Arabic Transparent"/>
          <w:szCs w:val="28"/>
        </w:rPr>
        <w:t>U</w:t>
      </w:r>
      <w:r w:rsidRPr="008E3AB2">
        <w:rPr>
          <w:rFonts w:cs="Arabic Transparent"/>
          <w:szCs w:val="28"/>
          <w:rtl/>
        </w:rPr>
        <w:t xml:space="preserve"> عبارة عن الكتلة المرتبطة بالمتغير </w:t>
      </w:r>
      <w:r w:rsidRPr="008E3AB2">
        <w:rPr>
          <w:rFonts w:cs="Arabic Transparent"/>
          <w:szCs w:val="28"/>
        </w:rPr>
        <w:t>c</w:t>
      </w:r>
      <w:r w:rsidRPr="008E3AB2">
        <w:rPr>
          <w:rFonts w:cs="Arabic Transparent"/>
          <w:szCs w:val="28"/>
          <w:rtl/>
        </w:rPr>
        <w:t xml:space="preserve"> و </w:t>
      </w:r>
      <w:r w:rsidRPr="008E3AB2">
        <w:rPr>
          <w:rFonts w:cs="Arabic Transparent"/>
          <w:szCs w:val="28"/>
          <w:vertAlign w:val="subscript"/>
        </w:rPr>
        <w:t>f</w:t>
      </w:r>
      <w:r w:rsidRPr="008E3AB2">
        <w:rPr>
          <w:rFonts w:cs="Simplified Arabic"/>
          <w:szCs w:val="28"/>
          <w:rtl/>
        </w:rPr>
        <w:t>Λ</w:t>
      </w:r>
      <w:r w:rsidRPr="008E3AB2">
        <w:rPr>
          <w:rFonts w:cs="Arabic Transparent"/>
          <w:szCs w:val="28"/>
          <w:rtl/>
        </w:rPr>
        <w:t xml:space="preserve"> هو طول موجة دي برولي للجسيم</w:t>
      </w:r>
      <w:r>
        <w:rPr>
          <w:rFonts w:cs="Arabic Transparent" w:hint="cs"/>
          <w:szCs w:val="28"/>
          <w:rtl/>
        </w:rPr>
        <w:t>ات</w:t>
      </w:r>
      <w:r>
        <w:rPr>
          <w:rFonts w:cs="Arabic Transparent"/>
          <w:szCs w:val="28"/>
          <w:rtl/>
        </w:rPr>
        <w:t xml:space="preserve"> الكسر</w:t>
      </w:r>
      <w:r>
        <w:rPr>
          <w:rFonts w:cs="Arabic Transparent" w:hint="cs"/>
          <w:szCs w:val="28"/>
          <w:rtl/>
        </w:rPr>
        <w:t>ية</w:t>
      </w:r>
      <w:r>
        <w:rPr>
          <w:rFonts w:cs="Arabic Transparent"/>
          <w:szCs w:val="28"/>
          <w:rtl/>
        </w:rPr>
        <w:t>. و</w:t>
      </w:r>
      <w:r>
        <w:rPr>
          <w:rFonts w:cs="Arabic Transparent" w:hint="cs"/>
          <w:szCs w:val="28"/>
          <w:rtl/>
        </w:rPr>
        <w:t>أما باقي ال</w:t>
      </w:r>
      <w:r>
        <w:rPr>
          <w:rFonts w:cs="Arabic Transparent"/>
          <w:szCs w:val="28"/>
          <w:rtl/>
        </w:rPr>
        <w:t xml:space="preserve">حدود </w:t>
      </w:r>
      <w:r w:rsidRPr="008E3AB2">
        <w:rPr>
          <w:rFonts w:cs="Arabic Transparent"/>
          <w:szCs w:val="28"/>
          <w:rtl/>
        </w:rPr>
        <w:t xml:space="preserve"> </w:t>
      </w:r>
      <w:r>
        <w:rPr>
          <w:rFonts w:cs="Arabic Transparent" w:hint="cs"/>
          <w:szCs w:val="28"/>
          <w:rtl/>
        </w:rPr>
        <w:t>ف</w:t>
      </w:r>
      <w:r w:rsidRPr="008E3AB2">
        <w:rPr>
          <w:rFonts w:cs="Arabic Transparent"/>
          <w:szCs w:val="28"/>
          <w:rtl/>
        </w:rPr>
        <w:t xml:space="preserve">لها نفس المعنى كما في هاميلتون نوزييه </w:t>
      </w:r>
      <w:r w:rsidRPr="008E3AB2">
        <w:rPr>
          <w:rFonts w:cs="Arabic Transparent"/>
          <w:szCs w:val="28"/>
        </w:rPr>
        <w:t>(</w:t>
      </w:r>
      <w:r>
        <w:rPr>
          <w:rFonts w:cs="Arabic Transparent"/>
          <w:szCs w:val="28"/>
        </w:rPr>
        <w:t>4</w:t>
      </w:r>
      <w:r w:rsidRPr="008E3AB2">
        <w:rPr>
          <w:rFonts w:cs="Arabic Transparent"/>
          <w:szCs w:val="28"/>
        </w:rPr>
        <w:t>-17)</w:t>
      </w:r>
      <w:r>
        <w:rPr>
          <w:rFonts w:cs="Arabic Transparent"/>
          <w:szCs w:val="28"/>
          <w:rtl/>
        </w:rPr>
        <w:t xml:space="preserve">. </w:t>
      </w:r>
      <w:r w:rsidRPr="008E3AB2">
        <w:rPr>
          <w:rFonts w:cs="Arabic Transparent"/>
          <w:szCs w:val="28"/>
          <w:rtl/>
        </w:rPr>
        <w:t xml:space="preserve">عندما </w:t>
      </w:r>
      <w:r w:rsidRPr="008E3AB2">
        <w:rPr>
          <w:rFonts w:cs="Arabic Transparent"/>
          <w:szCs w:val="28"/>
        </w:rPr>
        <w:t>c</w:t>
      </w:r>
      <w:r>
        <w:rPr>
          <w:rFonts w:cs="Arabic Transparent"/>
          <w:szCs w:val="28"/>
        </w:rPr>
        <w:t>=1</w:t>
      </w:r>
      <w:r w:rsidRPr="008E3AB2">
        <w:rPr>
          <w:rFonts w:cs="Arabic Transparent"/>
          <w:szCs w:val="28"/>
          <w:rtl/>
        </w:rPr>
        <w:t xml:space="preserve"> ، </w:t>
      </w:r>
      <w:r>
        <w:rPr>
          <w:rFonts w:cs="Arabic Transparent" w:hint="cs"/>
          <w:szCs w:val="28"/>
          <w:rtl/>
        </w:rPr>
        <w:t>فإن</w:t>
      </w:r>
      <w:r w:rsidRPr="008E3AB2">
        <w:rPr>
          <w:rFonts w:cs="Arabic Transparent"/>
          <w:szCs w:val="28"/>
          <w:rtl/>
        </w:rPr>
        <w:t xml:space="preserve"> الجسيم</w:t>
      </w:r>
      <w:r>
        <w:rPr>
          <w:rFonts w:cs="Arabic Transparent" w:hint="cs"/>
          <w:szCs w:val="28"/>
          <w:rtl/>
        </w:rPr>
        <w:t>ات</w:t>
      </w:r>
      <w:r>
        <w:rPr>
          <w:rFonts w:cs="Arabic Transparent"/>
          <w:szCs w:val="28"/>
          <w:rtl/>
        </w:rPr>
        <w:t xml:space="preserve"> الكسر</w:t>
      </w:r>
      <w:r>
        <w:rPr>
          <w:rFonts w:cs="Arabic Transparent" w:hint="cs"/>
          <w:szCs w:val="28"/>
          <w:rtl/>
        </w:rPr>
        <w:t>ية تتزاوج</w:t>
      </w:r>
      <w:r>
        <w:rPr>
          <w:rFonts w:cs="Arabic Transparent"/>
          <w:szCs w:val="28"/>
          <w:rtl/>
        </w:rPr>
        <w:t xml:space="preserve"> </w:t>
      </w:r>
      <w:r>
        <w:rPr>
          <w:rFonts w:cs="Arabic Transparent" w:hint="cs"/>
          <w:szCs w:val="28"/>
          <w:rtl/>
        </w:rPr>
        <w:t>تماما</w:t>
      </w:r>
      <w:r w:rsidRPr="008E3AB2">
        <w:rPr>
          <w:rFonts w:cs="Arabic Transparent"/>
          <w:szCs w:val="28"/>
          <w:rtl/>
        </w:rPr>
        <w:t xml:space="preserve"> </w:t>
      </w:r>
      <w:r>
        <w:rPr>
          <w:rFonts w:cs="Arabic Transparent" w:hint="cs"/>
          <w:szCs w:val="28"/>
          <w:rtl/>
        </w:rPr>
        <w:t xml:space="preserve">إلى </w:t>
      </w:r>
      <w:r>
        <w:rPr>
          <w:rFonts w:cs="Arabic Transparent"/>
          <w:szCs w:val="28"/>
          <w:rtl/>
        </w:rPr>
        <w:t>ب</w:t>
      </w:r>
      <w:r>
        <w:rPr>
          <w:rFonts w:cs="Arabic Transparent" w:hint="cs"/>
          <w:szCs w:val="28"/>
          <w:rtl/>
        </w:rPr>
        <w:t>اقي</w:t>
      </w:r>
      <w:r w:rsidRPr="008E3AB2">
        <w:rPr>
          <w:rFonts w:cs="Arabic Transparent"/>
          <w:szCs w:val="28"/>
          <w:rtl/>
        </w:rPr>
        <w:t xml:space="preserve"> النظام، في حين </w:t>
      </w:r>
      <w:r w:rsidRPr="008E3AB2">
        <w:rPr>
          <w:rFonts w:cs="Arabic Transparent"/>
          <w:szCs w:val="28"/>
        </w:rPr>
        <w:t>c</w:t>
      </w:r>
      <w:r>
        <w:rPr>
          <w:rFonts w:cs="Arabic Transparent"/>
          <w:szCs w:val="28"/>
        </w:rPr>
        <w:t>=0</w:t>
      </w:r>
      <w:r w:rsidRPr="008E3AB2">
        <w:rPr>
          <w:rFonts w:cs="Arabic Transparent"/>
          <w:szCs w:val="28"/>
          <w:rtl/>
        </w:rPr>
        <w:t xml:space="preserve"> تشير إلى أن الجسيم</w:t>
      </w:r>
      <w:r>
        <w:rPr>
          <w:rFonts w:cs="Arabic Transparent" w:hint="cs"/>
          <w:szCs w:val="28"/>
          <w:rtl/>
        </w:rPr>
        <w:t>ات</w:t>
      </w:r>
      <w:r w:rsidRPr="008E3AB2">
        <w:rPr>
          <w:rFonts w:cs="Arabic Transparent"/>
          <w:szCs w:val="28"/>
          <w:rtl/>
        </w:rPr>
        <w:t xml:space="preserve"> الكسري</w:t>
      </w:r>
      <w:r>
        <w:rPr>
          <w:rFonts w:cs="Arabic Transparent" w:hint="cs"/>
          <w:szCs w:val="28"/>
          <w:rtl/>
        </w:rPr>
        <w:t>ة</w:t>
      </w:r>
      <w:r w:rsidRPr="008E3AB2">
        <w:rPr>
          <w:rFonts w:cs="Arabic Transparent"/>
          <w:szCs w:val="28"/>
          <w:rtl/>
        </w:rPr>
        <w:t xml:space="preserve"> </w:t>
      </w:r>
      <w:r>
        <w:rPr>
          <w:rFonts w:cs="Arabic Transparent" w:hint="cs"/>
          <w:szCs w:val="28"/>
          <w:rtl/>
        </w:rPr>
        <w:t>لم تتزاوج كلية مع النظام</w:t>
      </w:r>
      <w:r w:rsidRPr="008E3AB2">
        <w:rPr>
          <w:rFonts w:cs="Arabic Transparent"/>
          <w:szCs w:val="28"/>
          <w:rtl/>
        </w:rPr>
        <w:t xml:space="preserve">. وعندما </w:t>
      </w:r>
      <w:r w:rsidRPr="008E3AB2">
        <w:rPr>
          <w:rFonts w:cs="Arabic Transparent"/>
          <w:szCs w:val="28"/>
        </w:rPr>
        <w:t>c</w:t>
      </w:r>
      <w:r>
        <w:rPr>
          <w:rFonts w:cs="Arabic Transparent"/>
          <w:szCs w:val="28"/>
        </w:rPr>
        <w:t>=1</w:t>
      </w:r>
      <w:r w:rsidRPr="008E3AB2">
        <w:rPr>
          <w:rFonts w:cs="Arabic Transparent"/>
          <w:szCs w:val="28"/>
          <w:rtl/>
        </w:rPr>
        <w:t xml:space="preserve"> في المعادلة</w:t>
      </w:r>
      <w:r>
        <w:rPr>
          <w:rFonts w:cs="Arabic Transparent" w:hint="cs"/>
          <w:szCs w:val="28"/>
          <w:rtl/>
        </w:rPr>
        <w:t xml:space="preserve"> </w:t>
      </w: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58</w:t>
      </w:r>
      <w:r w:rsidRPr="008E3AB2">
        <w:rPr>
          <w:rFonts w:cs="Arabic Transparent"/>
          <w:szCs w:val="28"/>
        </w:rPr>
        <w:t>)</w:t>
      </w:r>
      <w:r>
        <w:rPr>
          <w:rFonts w:cs="Arabic Transparent"/>
          <w:szCs w:val="28"/>
          <w:rtl/>
        </w:rPr>
        <w:t xml:space="preserve"> فإن هذه المعادل</w:t>
      </w:r>
      <w:r>
        <w:rPr>
          <w:rFonts w:cs="Arabic Transparent" w:hint="cs"/>
          <w:szCs w:val="28"/>
          <w:rtl/>
        </w:rPr>
        <w:t xml:space="preserve">ة </w:t>
      </w:r>
      <w:r w:rsidRPr="008E3AB2">
        <w:rPr>
          <w:rFonts w:cs="Arabic Transparent"/>
          <w:szCs w:val="28"/>
          <w:rtl/>
        </w:rPr>
        <w:t xml:space="preserve">تتماثل مع هاميلتون نوزييه ماعدا </w:t>
      </w:r>
      <w:r w:rsidRPr="008E3AB2">
        <w:rPr>
          <w:rFonts w:cs="Arabic Transparent" w:hint="cs"/>
          <w:szCs w:val="28"/>
          <w:rtl/>
        </w:rPr>
        <w:t>إضافة</w:t>
      </w:r>
      <w:r w:rsidRPr="008E3AB2">
        <w:rPr>
          <w:rFonts w:cs="Arabic Transparent"/>
          <w:szCs w:val="28"/>
          <w:rtl/>
        </w:rPr>
        <w:t xml:space="preserve"> الحـد</w:t>
      </w:r>
      <w:r>
        <w:rPr>
          <w:rFonts w:cs="Arabic Transparent" w:hint="cs"/>
          <w:szCs w:val="28"/>
          <w:rtl/>
        </w:rPr>
        <w:t xml:space="preserve"> </w:t>
      </w:r>
      <w:r w:rsidRPr="008E3AB2">
        <w:rPr>
          <w:rFonts w:cs="Arabic Transparent"/>
          <w:szCs w:val="28"/>
        </w:rPr>
        <w:t>Nμ</w:t>
      </w:r>
      <w:r w:rsidRPr="008E3AB2">
        <w:rPr>
          <w:rFonts w:cs="Arabic Transparent"/>
          <w:szCs w:val="28"/>
          <w:rtl/>
        </w:rPr>
        <w:t xml:space="preserve"> -. </w:t>
      </w:r>
      <w:r>
        <w:rPr>
          <w:rFonts w:cs="Arabic Transparent" w:hint="cs"/>
          <w:szCs w:val="28"/>
          <w:rtl/>
        </w:rPr>
        <w:t>بدلالة المتغيرات الحقيقية فإن</w:t>
      </w:r>
      <w:r>
        <w:rPr>
          <w:rFonts w:cs="Arabic Transparent"/>
          <w:szCs w:val="28"/>
          <w:rtl/>
        </w:rPr>
        <w:t xml:space="preserve"> معادل</w:t>
      </w:r>
      <w:r>
        <w:rPr>
          <w:rFonts w:cs="Arabic Transparent" w:hint="cs"/>
          <w:szCs w:val="28"/>
          <w:rtl/>
        </w:rPr>
        <w:t>ة</w:t>
      </w:r>
      <w:r w:rsidRPr="008E3AB2">
        <w:rPr>
          <w:rFonts w:cs="Arabic Transparent"/>
          <w:szCs w:val="28"/>
          <w:rtl/>
        </w:rPr>
        <w:t xml:space="preserve"> الحركة الناتجة </w:t>
      </w:r>
      <w:r>
        <w:rPr>
          <w:rFonts w:cs="Arabic Transparent" w:hint="cs"/>
          <w:szCs w:val="28"/>
          <w:rtl/>
        </w:rPr>
        <w:t>عن</w:t>
      </w:r>
      <w:r w:rsidRPr="008E3AB2">
        <w:rPr>
          <w:rFonts w:cs="Arabic Transparent"/>
          <w:szCs w:val="28"/>
          <w:rtl/>
        </w:rPr>
        <w:t xml:space="preserve"> الهاميلتون: </w:t>
      </w:r>
    </w:p>
    <w:p w:rsidR="00233504" w:rsidRDefault="00233504" w:rsidP="00233504">
      <w:pPr>
        <w:spacing w:before="60" w:after="60" w:line="480" w:lineRule="auto"/>
        <w:jc w:val="both"/>
        <w:rPr>
          <w:rFonts w:cs="Arabic Transparent" w:hint="cs"/>
          <w:szCs w:val="28"/>
          <w:rtl/>
        </w:rPr>
      </w:pP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59</w:t>
      </w:r>
      <w:r w:rsidRPr="008E3AB2">
        <w:rPr>
          <w:rFonts w:cs="Arabic Transparent"/>
          <w:szCs w:val="28"/>
        </w:rPr>
        <w:t>)</w:t>
      </w:r>
      <w:r>
        <w:rPr>
          <w:rFonts w:cs="Arabic Transparent" w:hint="cs"/>
          <w:szCs w:val="28"/>
          <w:rtl/>
        </w:rPr>
        <w:t xml:space="preserve">                            </w:t>
      </w:r>
      <w:r>
        <w:rPr>
          <w:rFonts w:cs="Arabic Transparent"/>
          <w:szCs w:val="28"/>
          <w:rtl/>
        </w:rPr>
        <w:t xml:space="preserve">                                </w:t>
      </w:r>
      <w:r w:rsidRPr="008E3AB2">
        <w:rPr>
          <w:rFonts w:cs="Arabic Transparent"/>
          <w:szCs w:val="28"/>
          <w:rtl/>
        </w:rPr>
        <w:t xml:space="preserve"> </w:t>
      </w:r>
      <w:r w:rsidRPr="008E3AB2">
        <w:rPr>
          <w:rFonts w:cs="Arabic Transparent"/>
          <w:position w:val="-24"/>
          <w:szCs w:val="28"/>
        </w:rPr>
        <w:object w:dxaOrig="1640" w:dyaOrig="760">
          <v:shape id="_x0000_i1226" type="#_x0000_t75" style="width:108pt;height:50.55pt" o:ole="">
            <v:imagedata r:id="rId423" o:title=""/>
          </v:shape>
          <o:OLEObject Type="Embed" ProgID="Equation.3" ShapeID="_x0000_i1226" DrawAspect="Content" ObjectID="_1438494516" r:id="rId424"/>
        </w:object>
      </w:r>
    </w:p>
    <w:p w:rsidR="00233504" w:rsidRPr="008E3AB2"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r w:rsidRPr="008E3AB2">
        <w:rPr>
          <w:rFonts w:cs="Arabic Transparent"/>
          <w:szCs w:val="28"/>
        </w:rPr>
        <w:lastRenderedPageBreak/>
        <w:t>(</w:t>
      </w:r>
      <w:r>
        <w:rPr>
          <w:rFonts w:cs="Arabic Transparent"/>
          <w:szCs w:val="28"/>
        </w:rPr>
        <w:t>4</w:t>
      </w:r>
      <w:r w:rsidRPr="008E3AB2">
        <w:rPr>
          <w:rFonts w:cs="Arabic Transparent"/>
          <w:szCs w:val="28"/>
        </w:rPr>
        <w:t>-6</w:t>
      </w:r>
      <w:r>
        <w:rPr>
          <w:rFonts w:cs="Arabic Transparent"/>
          <w:szCs w:val="28"/>
        </w:rPr>
        <w:t>0</w:t>
      </w:r>
      <w:r w:rsidRPr="008E3AB2">
        <w:rPr>
          <w:rFonts w:cs="Arabic Transparent"/>
          <w:szCs w:val="28"/>
        </w:rPr>
        <w:t>)</w:t>
      </w:r>
      <w:r>
        <w:rPr>
          <w:rFonts w:cs="Arabic Transparent" w:hint="cs"/>
          <w:szCs w:val="28"/>
          <w:rtl/>
        </w:rPr>
        <w:t xml:space="preserve">                                  </w:t>
      </w:r>
      <w:r>
        <w:rPr>
          <w:rFonts w:cs="Arabic Transparent"/>
          <w:szCs w:val="28"/>
          <w:rtl/>
        </w:rPr>
        <w:t xml:space="preserve">                              </w:t>
      </w:r>
      <w:r w:rsidRPr="008E3AB2">
        <w:rPr>
          <w:rFonts w:cs="Arabic Transparent"/>
          <w:position w:val="-24"/>
          <w:szCs w:val="28"/>
        </w:rPr>
        <w:object w:dxaOrig="1540" w:dyaOrig="800">
          <v:shape id="_x0000_i1227" type="#_x0000_t75" style="width:96.85pt;height:49.7pt" o:ole="">
            <v:imagedata r:id="rId425" o:title=""/>
          </v:shape>
          <o:OLEObject Type="Embed" ProgID="Equation.3" ShapeID="_x0000_i1227" DrawAspect="Content" ObjectID="_1438494517" r:id="rId426"/>
        </w:object>
      </w:r>
    </w:p>
    <w:p w:rsidR="00233504" w:rsidRPr="008E3AB2"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r>
        <w:rPr>
          <w:rFonts w:cs="Arabic Transparent"/>
          <w:szCs w:val="28"/>
        </w:rPr>
        <w:t xml:space="preserve">    </w:t>
      </w:r>
      <w:r w:rsidRPr="008E3AB2">
        <w:rPr>
          <w:rFonts w:cs="Arabic Transparent"/>
          <w:szCs w:val="28"/>
        </w:rPr>
        <w:t>(</w:t>
      </w:r>
      <w:r>
        <w:rPr>
          <w:rFonts w:cs="Arabic Transparent"/>
          <w:szCs w:val="28"/>
        </w:rPr>
        <w:t>4-61</w:t>
      </w:r>
      <w:r w:rsidRPr="008E3AB2">
        <w:rPr>
          <w:rFonts w:cs="Arabic Transparent"/>
          <w:szCs w:val="28"/>
        </w:rPr>
        <w:t>)</w:t>
      </w:r>
      <w:r>
        <w:rPr>
          <w:rFonts w:cs="Arabic Transparent" w:hint="cs"/>
          <w:szCs w:val="28"/>
          <w:rtl/>
        </w:rPr>
        <w:t xml:space="preserve">                                 </w:t>
      </w:r>
      <w:r>
        <w:rPr>
          <w:rFonts w:cs="Arabic Transparent"/>
          <w:szCs w:val="28"/>
          <w:rtl/>
        </w:rPr>
        <w:t xml:space="preserve"> </w:t>
      </w:r>
      <w:r w:rsidRPr="008E3AB2">
        <w:rPr>
          <w:rFonts w:cs="Arabic Transparent"/>
          <w:position w:val="-34"/>
          <w:szCs w:val="28"/>
        </w:rPr>
        <w:object w:dxaOrig="3240" w:dyaOrig="859">
          <v:shape id="_x0000_i1228" type="#_x0000_t75" style="width:214.3pt;height:56.55pt" o:ole="">
            <v:imagedata r:id="rId427" o:title=""/>
          </v:shape>
          <o:OLEObject Type="Embed" ProgID="Equation.3" ShapeID="_x0000_i1228" DrawAspect="Content" ObjectID="_1438494518" r:id="rId428"/>
        </w:objec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szCs w:val="28"/>
        </w:rPr>
      </w:pPr>
      <w:r>
        <w:rPr>
          <w:rFonts w:cs="Arabic Transparent"/>
          <w:szCs w:val="28"/>
        </w:rPr>
        <w:t xml:space="preserve">     </w:t>
      </w:r>
      <w:r w:rsidRPr="008E3AB2">
        <w:rPr>
          <w:rFonts w:cs="Arabic Transparent"/>
          <w:szCs w:val="28"/>
        </w:rPr>
        <w:t>(</w:t>
      </w:r>
      <w:r>
        <w:rPr>
          <w:rFonts w:cs="Arabic Transparent"/>
          <w:szCs w:val="28"/>
        </w:rPr>
        <w:t>4-62)</w:t>
      </w:r>
      <w:r>
        <w:rPr>
          <w:rFonts w:cs="Arabic Transparent" w:hint="cs"/>
          <w:szCs w:val="28"/>
          <w:rtl/>
        </w:rPr>
        <w:t xml:space="preserve">          </w:t>
      </w:r>
      <w:r w:rsidRPr="009E5B4D">
        <w:rPr>
          <w:rFonts w:cs="Arabic Transparent"/>
          <w:position w:val="-38"/>
          <w:szCs w:val="28"/>
        </w:rPr>
        <w:object w:dxaOrig="4640" w:dyaOrig="900">
          <v:shape id="_x0000_i1229" type="#_x0000_t75" style="width:319.7pt;height:62.55pt" o:ole="">
            <v:imagedata r:id="rId429" o:title=""/>
          </v:shape>
          <o:OLEObject Type="Embed" ProgID="Equation.3" ShapeID="_x0000_i1229" DrawAspect="Content" ObjectID="_1438494519" r:id="rId430"/>
        </w:object>
      </w:r>
      <w:r>
        <w:rPr>
          <w:rFonts w:cs="Arabic Transparent"/>
          <w:szCs w:val="28"/>
          <w:rtl/>
        </w:rPr>
        <w:t xml:space="preserve">  </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r w:rsidRPr="008E3AB2">
        <w:rPr>
          <w:rFonts w:cs="Arabic Transparent"/>
          <w:szCs w:val="28"/>
          <w:rtl/>
        </w:rPr>
        <w:t xml:space="preserve">والمعادلات </w:t>
      </w:r>
      <w:r w:rsidRPr="008E3AB2">
        <w:rPr>
          <w:rFonts w:cs="Arabic Transparent"/>
          <w:szCs w:val="28"/>
        </w:rPr>
        <w:t>(</w:t>
      </w:r>
      <w:r>
        <w:rPr>
          <w:rFonts w:cs="Arabic Transparent"/>
          <w:szCs w:val="28"/>
        </w:rPr>
        <w:t>4</w:t>
      </w:r>
      <w:r w:rsidRPr="008E3AB2">
        <w:rPr>
          <w:rFonts w:cs="Arabic Transparent"/>
          <w:szCs w:val="28"/>
        </w:rPr>
        <w:t>-6</w:t>
      </w:r>
      <w:r>
        <w:rPr>
          <w:rFonts w:cs="Arabic Transparent"/>
          <w:szCs w:val="28"/>
        </w:rPr>
        <w:t>1</w:t>
      </w:r>
      <w:r w:rsidRPr="008E3AB2">
        <w:rPr>
          <w:rFonts w:cs="Arabic Transparent"/>
          <w:szCs w:val="28"/>
        </w:rPr>
        <w:t>)</w:t>
      </w:r>
      <w:r>
        <w:rPr>
          <w:rFonts w:cs="Arabic Transparent" w:hint="cs"/>
          <w:szCs w:val="28"/>
          <w:rtl/>
        </w:rPr>
        <w:t xml:space="preserve"> </w:t>
      </w:r>
      <w:r w:rsidRPr="008E3AB2">
        <w:rPr>
          <w:rFonts w:cs="Arabic Transparent"/>
          <w:szCs w:val="28"/>
          <w:rtl/>
        </w:rPr>
        <w:t>و</w:t>
      </w:r>
      <w:r>
        <w:rPr>
          <w:rFonts w:cs="Arabic Transparent" w:hint="cs"/>
          <w:szCs w:val="28"/>
          <w:rtl/>
        </w:rPr>
        <w:t xml:space="preserve"> </w:t>
      </w:r>
      <w:r w:rsidRPr="008E3AB2">
        <w:rPr>
          <w:rFonts w:cs="Arabic Transparent"/>
          <w:szCs w:val="28"/>
        </w:rPr>
        <w:t>(</w:t>
      </w:r>
      <w:r>
        <w:rPr>
          <w:rFonts w:cs="Arabic Transparent"/>
          <w:szCs w:val="28"/>
        </w:rPr>
        <w:t>4</w:t>
      </w:r>
      <w:r w:rsidRPr="008E3AB2">
        <w:rPr>
          <w:rFonts w:cs="Arabic Transparent"/>
          <w:szCs w:val="28"/>
        </w:rPr>
        <w:t>-6</w:t>
      </w:r>
      <w:r>
        <w:rPr>
          <w:rFonts w:cs="Arabic Transparent"/>
          <w:szCs w:val="28"/>
        </w:rPr>
        <w:t>2</w:t>
      </w:r>
      <w:r w:rsidRPr="008E3AB2">
        <w:rPr>
          <w:rFonts w:cs="Arabic Transparent"/>
          <w:szCs w:val="28"/>
        </w:rPr>
        <w:t>)</w:t>
      </w:r>
      <w:r w:rsidRPr="008E3AB2">
        <w:rPr>
          <w:rFonts w:cs="Arabic Transparent"/>
          <w:szCs w:val="28"/>
          <w:rtl/>
        </w:rPr>
        <w:t xml:space="preserve"> معادلات تغذية </w:t>
      </w:r>
      <w:r>
        <w:rPr>
          <w:rFonts w:cs="Arabic Transparent" w:hint="cs"/>
          <w:szCs w:val="28"/>
          <w:rtl/>
        </w:rPr>
        <w:t>خلفية</w:t>
      </w:r>
      <w:r w:rsidRPr="008E3AB2">
        <w:rPr>
          <w:rFonts w:cs="Arabic Transparent"/>
          <w:szCs w:val="28"/>
          <w:rtl/>
        </w:rPr>
        <w:t xml:space="preserve"> تمكننا من حساب </w:t>
      </w:r>
      <w:r w:rsidRPr="008E3AB2">
        <w:rPr>
          <w:rFonts w:cs="Arabic Transparent"/>
          <w:szCs w:val="28"/>
        </w:rPr>
        <w:t>c</w:t>
      </w:r>
      <w:r w:rsidRPr="008E3AB2">
        <w:rPr>
          <w:rFonts w:cs="Arabic Transparent"/>
          <w:szCs w:val="28"/>
          <w:rtl/>
        </w:rPr>
        <w:t xml:space="preserve"> ,</w:t>
      </w:r>
      <w:r w:rsidRPr="008E3AB2">
        <w:rPr>
          <w:rFonts w:cs="Arabic Transparent"/>
          <w:szCs w:val="28"/>
        </w:rPr>
        <w:t>s</w:t>
      </w:r>
      <w:r w:rsidRPr="008E3AB2">
        <w:rPr>
          <w:rFonts w:cs="Arabic Transparent"/>
          <w:szCs w:val="28"/>
          <w:rtl/>
        </w:rPr>
        <w:t xml:space="preserve"> ومشتقاتهما بالنسبة للزمن عند كل خطوة زمن</w:t>
      </w:r>
      <w:r>
        <w:rPr>
          <w:rFonts w:cs="Arabic Transparent" w:hint="cs"/>
          <w:szCs w:val="28"/>
          <w:rtl/>
        </w:rPr>
        <w:t>ية في البرنامج</w:t>
      </w:r>
      <w:r w:rsidRPr="008E3AB2">
        <w:rPr>
          <w:rFonts w:cs="Arabic Transparent"/>
          <w:szCs w:val="28"/>
          <w:rtl/>
        </w:rPr>
        <w:t xml:space="preserve">. </w:t>
      </w:r>
    </w:p>
    <w:p w:rsidR="00233504" w:rsidRPr="008E3AB2" w:rsidRDefault="00233504" w:rsidP="00233504">
      <w:pPr>
        <w:spacing w:before="60" w:after="60" w:line="480" w:lineRule="auto"/>
        <w:ind w:firstLine="567"/>
        <w:jc w:val="both"/>
        <w:rPr>
          <w:rFonts w:cs="Arabic Transparent"/>
          <w:szCs w:val="28"/>
          <w:rtl/>
        </w:rPr>
      </w:pPr>
      <w:r>
        <w:rPr>
          <w:rFonts w:cs="Arabic Transparent"/>
          <w:szCs w:val="28"/>
          <w:rtl/>
        </w:rPr>
        <w:t xml:space="preserve">ويبدأ الخوارزم </w:t>
      </w:r>
      <w:r>
        <w:rPr>
          <w:rFonts w:cs="Arabic Transparent" w:hint="cs"/>
          <w:szCs w:val="28"/>
          <w:rtl/>
        </w:rPr>
        <w:t>من طور أولي ابتدائي</w:t>
      </w:r>
      <w:r w:rsidRPr="008E3AB2">
        <w:rPr>
          <w:rFonts w:cs="Arabic Transparent"/>
          <w:szCs w:val="28"/>
          <w:rtl/>
        </w:rPr>
        <w:t xml:space="preserve">. والمرحلة الأولى </w:t>
      </w:r>
      <w:r>
        <w:rPr>
          <w:rFonts w:cs="Arabic Transparent" w:hint="cs"/>
          <w:szCs w:val="28"/>
          <w:rtl/>
        </w:rPr>
        <w:t>ل</w:t>
      </w:r>
      <w:r w:rsidRPr="008E3AB2">
        <w:rPr>
          <w:rFonts w:cs="Arabic Transparent"/>
          <w:szCs w:val="28"/>
          <w:rtl/>
        </w:rPr>
        <w:t xml:space="preserve">عملية المحاكاة هو خلق </w:t>
      </w:r>
      <w:r>
        <w:rPr>
          <w:rFonts w:cs="Arabic Transparent" w:hint="cs"/>
          <w:szCs w:val="28"/>
          <w:rtl/>
        </w:rPr>
        <w:t>تجميع</w:t>
      </w:r>
      <w:r w:rsidRPr="008E3AB2">
        <w:rPr>
          <w:rFonts w:cs="Arabic Transparent"/>
          <w:szCs w:val="28"/>
          <w:rtl/>
        </w:rPr>
        <w:t xml:space="preserve"> </w:t>
      </w:r>
      <w:r w:rsidRPr="008E3AB2">
        <w:rPr>
          <w:rFonts w:cs="Arabic Transparent"/>
          <w:szCs w:val="28"/>
        </w:rPr>
        <w:t>NVT</w:t>
      </w:r>
      <w:r w:rsidRPr="008E3AB2">
        <w:rPr>
          <w:rFonts w:cs="Arabic Transparent"/>
          <w:szCs w:val="28"/>
          <w:rtl/>
        </w:rPr>
        <w:t xml:space="preserve"> </w:t>
      </w:r>
      <w:r>
        <w:rPr>
          <w:rFonts w:cs="Arabic Transparent" w:hint="cs"/>
          <w:szCs w:val="28"/>
          <w:rtl/>
        </w:rPr>
        <w:t>في حالة اتزان</w:t>
      </w:r>
      <w:r>
        <w:rPr>
          <w:rFonts w:cs="Arabic Transparent"/>
          <w:szCs w:val="28"/>
          <w:rtl/>
        </w:rPr>
        <w:t>.</w:t>
      </w:r>
      <w:r w:rsidRPr="008E3AB2">
        <w:rPr>
          <w:rFonts w:cs="Arabic Transparent"/>
          <w:szCs w:val="28"/>
          <w:rtl/>
        </w:rPr>
        <w:t xml:space="preserve"> ويمكن الحصول على ذلك عن طريق تطبيق خوارزم </w:t>
      </w:r>
      <w:r>
        <w:rPr>
          <w:rFonts w:cs="Arabic Transparent" w:hint="cs"/>
          <w:szCs w:val="28"/>
          <w:rtl/>
        </w:rPr>
        <w:t>تجميع</w:t>
      </w:r>
      <w:r w:rsidRPr="008E3AB2">
        <w:rPr>
          <w:rFonts w:cs="Arabic Transparent"/>
          <w:szCs w:val="28"/>
          <w:rtl/>
        </w:rPr>
        <w:t xml:space="preserve"> </w:t>
      </w:r>
      <w:r w:rsidRPr="008E3AB2">
        <w:rPr>
          <w:rFonts w:cs="Arabic Transparent"/>
          <w:szCs w:val="28"/>
        </w:rPr>
        <w:t>NVT</w:t>
      </w:r>
      <w:r w:rsidRPr="008E3AB2">
        <w:rPr>
          <w:rFonts w:cs="Arabic Transparent"/>
          <w:szCs w:val="28"/>
          <w:rtl/>
        </w:rPr>
        <w:t xml:space="preserve">. </w:t>
      </w:r>
      <w:r>
        <w:rPr>
          <w:rFonts w:cs="Arabic Transparent" w:hint="cs"/>
          <w:szCs w:val="28"/>
          <w:rtl/>
        </w:rPr>
        <w:t xml:space="preserve">إلا أن </w:t>
      </w:r>
      <w:r w:rsidRPr="008E3AB2">
        <w:rPr>
          <w:rFonts w:cs="Arabic Transparent"/>
          <w:szCs w:val="28"/>
          <w:rtl/>
        </w:rPr>
        <w:t>خوارزم نو</w:t>
      </w:r>
      <w:r>
        <w:rPr>
          <w:rFonts w:cs="Arabic Transparent"/>
          <w:szCs w:val="28"/>
          <w:rtl/>
        </w:rPr>
        <w:t>زييه – هوفر هو ال</w:t>
      </w:r>
      <w:r>
        <w:rPr>
          <w:rFonts w:cs="Arabic Transparent" w:hint="cs"/>
          <w:szCs w:val="28"/>
          <w:rtl/>
        </w:rPr>
        <w:t>ا</w:t>
      </w:r>
      <w:r w:rsidRPr="008E3AB2">
        <w:rPr>
          <w:rFonts w:cs="Arabic Transparent"/>
          <w:szCs w:val="28"/>
          <w:rtl/>
        </w:rPr>
        <w:t>ختيار الأكثر وضوحاً لأنه في غياب الجهد الكيميائي الثابت، تـُختزل معادلات لو-بالمار</w:t>
      </w:r>
      <w:r>
        <w:rPr>
          <w:rFonts w:cs="Arabic Transparent"/>
          <w:szCs w:val="28"/>
          <w:rtl/>
        </w:rPr>
        <w:t xml:space="preserve"> </w:t>
      </w:r>
      <w:r w:rsidRPr="008E3AB2">
        <w:rPr>
          <w:rFonts w:cs="Arabic Transparent"/>
          <w:szCs w:val="28"/>
          <w:rtl/>
        </w:rPr>
        <w:t>إلى خوارزم نوزييه – هوفر.</w:t>
      </w:r>
    </w:p>
    <w:p w:rsidR="00233504" w:rsidRDefault="00233504" w:rsidP="00233504">
      <w:pPr>
        <w:spacing w:before="60" w:after="60" w:line="480" w:lineRule="auto"/>
        <w:jc w:val="both"/>
        <w:rPr>
          <w:rFonts w:cs="Arabic Transparent" w:hint="cs"/>
          <w:szCs w:val="28"/>
          <w:rtl/>
        </w:rPr>
      </w:pPr>
      <w:r>
        <w:rPr>
          <w:rFonts w:cs="Arabic Transparent"/>
          <w:szCs w:val="28"/>
          <w:rtl/>
        </w:rPr>
        <w:t xml:space="preserve">  </w:t>
      </w:r>
      <w:r w:rsidRPr="008E3AB2">
        <w:rPr>
          <w:rFonts w:cs="Arabic Transparent"/>
          <w:szCs w:val="28"/>
          <w:rtl/>
        </w:rPr>
        <w:t xml:space="preserve"> وبعد توليد </w:t>
      </w:r>
      <w:r>
        <w:rPr>
          <w:rFonts w:cs="Arabic Transparent" w:hint="cs"/>
          <w:szCs w:val="28"/>
          <w:rtl/>
        </w:rPr>
        <w:t>تجميع</w:t>
      </w:r>
      <w:r w:rsidRPr="008E3AB2">
        <w:rPr>
          <w:rFonts w:cs="Arabic Transparent"/>
          <w:szCs w:val="28"/>
          <w:rtl/>
        </w:rPr>
        <w:t xml:space="preserve"> </w:t>
      </w:r>
      <w:r w:rsidRPr="008E3AB2">
        <w:rPr>
          <w:rFonts w:cs="Arabic Transparent"/>
          <w:szCs w:val="28"/>
        </w:rPr>
        <w:t>NVT</w:t>
      </w:r>
      <w:r>
        <w:rPr>
          <w:rFonts w:cs="Arabic Transparent"/>
          <w:szCs w:val="28"/>
          <w:rtl/>
        </w:rPr>
        <w:t xml:space="preserve"> </w:t>
      </w:r>
      <w:r>
        <w:rPr>
          <w:rFonts w:cs="Arabic Transparent" w:hint="cs"/>
          <w:szCs w:val="28"/>
          <w:rtl/>
        </w:rPr>
        <w:t>فإنه يتحول</w:t>
      </w:r>
      <w:r w:rsidRPr="008E3AB2">
        <w:rPr>
          <w:rFonts w:cs="Arabic Transparent"/>
          <w:szCs w:val="28"/>
          <w:rtl/>
        </w:rPr>
        <w:t xml:space="preserve"> إلى </w:t>
      </w:r>
      <w:r>
        <w:rPr>
          <w:rFonts w:cs="Arabic Transparent" w:hint="cs"/>
          <w:szCs w:val="28"/>
          <w:rtl/>
        </w:rPr>
        <w:t>تجميع</w:t>
      </w:r>
      <w:r w:rsidRPr="008E3AB2">
        <w:rPr>
          <w:rFonts w:cs="Arabic Transparent"/>
          <w:szCs w:val="28"/>
          <w:rtl/>
        </w:rPr>
        <w:t xml:space="preserve"> </w:t>
      </w:r>
      <w:r w:rsidRPr="008E3AB2">
        <w:rPr>
          <w:rFonts w:cs="Arabic Transparent"/>
          <w:szCs w:val="28"/>
        </w:rPr>
        <w:t>μVT</w:t>
      </w:r>
      <w:r w:rsidRPr="008E3AB2">
        <w:rPr>
          <w:rFonts w:cs="Arabic Transparent"/>
          <w:szCs w:val="28"/>
          <w:rtl/>
        </w:rPr>
        <w:t xml:space="preserve"> عن طريق العملية العشوائية</w:t>
      </w:r>
      <w:r>
        <w:rPr>
          <w:rFonts w:cs="Arabic Transparent"/>
          <w:szCs w:val="28"/>
          <w:rtl/>
        </w:rPr>
        <w:t>.</w:t>
      </w:r>
      <w:r>
        <w:rPr>
          <w:rFonts w:cs="Arabic Transparent" w:hint="cs"/>
          <w:szCs w:val="28"/>
          <w:rtl/>
        </w:rPr>
        <w:t>إن ال</w:t>
      </w:r>
      <w:r w:rsidRPr="008E3AB2">
        <w:rPr>
          <w:rFonts w:cs="Arabic Transparent"/>
          <w:szCs w:val="28"/>
          <w:rtl/>
        </w:rPr>
        <w:t xml:space="preserve">اختيار </w:t>
      </w:r>
      <w:r>
        <w:rPr>
          <w:rFonts w:cs="Arabic Transparent" w:hint="cs"/>
          <w:szCs w:val="28"/>
          <w:rtl/>
        </w:rPr>
        <w:t>ال</w:t>
      </w:r>
      <w:r w:rsidRPr="008E3AB2">
        <w:rPr>
          <w:rFonts w:cs="Arabic Transparent"/>
          <w:szCs w:val="28"/>
          <w:rtl/>
        </w:rPr>
        <w:t>عشوائي</w:t>
      </w:r>
      <w:r>
        <w:rPr>
          <w:rFonts w:cs="Arabic Transparent" w:hint="cs"/>
          <w:szCs w:val="28"/>
          <w:rtl/>
        </w:rPr>
        <w:t xml:space="preserve"> يتم</w:t>
      </w:r>
      <w:r w:rsidRPr="008E3AB2">
        <w:rPr>
          <w:rFonts w:cs="Arabic Transparent"/>
          <w:szCs w:val="28"/>
          <w:rtl/>
        </w:rPr>
        <w:t xml:space="preserve"> إما لخلق أو إزالة جسيم</w:t>
      </w:r>
      <w:r>
        <w:rPr>
          <w:rFonts w:cs="Arabic Transparent"/>
          <w:szCs w:val="28"/>
          <w:rtl/>
        </w:rPr>
        <w:t>.</w:t>
      </w:r>
      <w:r w:rsidRPr="008E3AB2">
        <w:rPr>
          <w:rFonts w:cs="Arabic Transparent"/>
          <w:szCs w:val="28"/>
          <w:rtl/>
        </w:rPr>
        <w:t xml:space="preserve"> و</w:t>
      </w:r>
      <w:r>
        <w:rPr>
          <w:rFonts w:cs="Arabic Transparent" w:hint="cs"/>
          <w:szCs w:val="28"/>
          <w:rtl/>
        </w:rPr>
        <w:t>ت</w:t>
      </w:r>
      <w:r w:rsidRPr="008E3AB2">
        <w:rPr>
          <w:rFonts w:cs="Arabic Transparent"/>
          <w:szCs w:val="28"/>
          <w:rtl/>
        </w:rPr>
        <w:t>خل</w:t>
      </w:r>
      <w:r>
        <w:rPr>
          <w:rFonts w:cs="Arabic Transparent" w:hint="cs"/>
          <w:szCs w:val="28"/>
          <w:rtl/>
        </w:rPr>
        <w:t>ي</w:t>
      </w:r>
      <w:r w:rsidRPr="008E3AB2">
        <w:rPr>
          <w:rFonts w:cs="Arabic Transparent"/>
          <w:szCs w:val="28"/>
          <w:rtl/>
        </w:rPr>
        <w:t>ق جسيم جديد</w:t>
      </w:r>
      <w:r>
        <w:rPr>
          <w:rFonts w:cs="Arabic Transparent" w:hint="cs"/>
          <w:szCs w:val="28"/>
          <w:rtl/>
        </w:rPr>
        <w:t xml:space="preserve"> يتم</w:t>
      </w:r>
      <w:r w:rsidRPr="008E3AB2">
        <w:rPr>
          <w:rFonts w:cs="Arabic Transparent"/>
          <w:szCs w:val="28"/>
          <w:rtl/>
        </w:rPr>
        <w:t xml:space="preserve"> </w:t>
      </w:r>
      <w:r>
        <w:rPr>
          <w:rFonts w:cs="Arabic Transparent" w:hint="cs"/>
          <w:szCs w:val="28"/>
          <w:rtl/>
        </w:rPr>
        <w:t>بطريقة</w:t>
      </w:r>
      <w:r w:rsidRPr="008E3AB2">
        <w:rPr>
          <w:rFonts w:cs="Arabic Transparent"/>
          <w:szCs w:val="28"/>
          <w:rtl/>
        </w:rPr>
        <w:t xml:space="preserve"> مباشرة. </w:t>
      </w:r>
      <w:r>
        <w:rPr>
          <w:rFonts w:cs="Arabic Transparent" w:hint="cs"/>
          <w:szCs w:val="28"/>
          <w:rtl/>
        </w:rPr>
        <w:t>وعلى العكس من</w:t>
      </w:r>
      <w:r w:rsidRPr="008E3AB2">
        <w:rPr>
          <w:rFonts w:cs="Arabic Transparent"/>
          <w:szCs w:val="28"/>
          <w:rtl/>
        </w:rPr>
        <w:t xml:space="preserve"> ذلك </w:t>
      </w:r>
      <w:r>
        <w:rPr>
          <w:rFonts w:cs="Arabic Transparent" w:hint="cs"/>
          <w:szCs w:val="28"/>
          <w:rtl/>
        </w:rPr>
        <w:t>فإن حذف أو</w:t>
      </w:r>
      <w:r w:rsidRPr="008E3AB2">
        <w:rPr>
          <w:rFonts w:cs="Arabic Transparent"/>
          <w:szCs w:val="28"/>
          <w:rtl/>
        </w:rPr>
        <w:t xml:space="preserve"> إزالة الجسيم</w:t>
      </w:r>
      <w:r>
        <w:rPr>
          <w:rFonts w:cs="Arabic Transparent" w:hint="cs"/>
          <w:szCs w:val="28"/>
          <w:rtl/>
        </w:rPr>
        <w:t xml:space="preserve"> يتطلب</w:t>
      </w:r>
      <w:r w:rsidRPr="008E3AB2">
        <w:rPr>
          <w:rFonts w:cs="Arabic Transparent"/>
          <w:szCs w:val="28"/>
          <w:rtl/>
        </w:rPr>
        <w:t xml:space="preserve"> إلى إعادة ترتيب </w:t>
      </w:r>
      <w:r>
        <w:rPr>
          <w:rFonts w:cs="Arabic Transparent" w:hint="cs"/>
          <w:szCs w:val="28"/>
          <w:rtl/>
        </w:rPr>
        <w:t>للإحداثيات</w:t>
      </w:r>
      <w:r>
        <w:rPr>
          <w:rFonts w:cs="Arabic Transparent"/>
          <w:szCs w:val="28"/>
          <w:rtl/>
        </w:rPr>
        <w:t>.</w:t>
      </w:r>
      <w:r w:rsidRPr="008E3AB2">
        <w:rPr>
          <w:rFonts w:cs="Arabic Transparent"/>
          <w:szCs w:val="28"/>
          <w:rtl/>
        </w:rPr>
        <w:t xml:space="preserve"> و</w:t>
      </w:r>
      <w:r>
        <w:rPr>
          <w:rFonts w:cs="Arabic Transparent" w:hint="cs"/>
          <w:szCs w:val="28"/>
          <w:rtl/>
        </w:rPr>
        <w:t xml:space="preserve">كبديل </w:t>
      </w:r>
      <w:r w:rsidRPr="008E3AB2">
        <w:rPr>
          <w:rFonts w:cs="Arabic Transparent"/>
          <w:szCs w:val="28"/>
          <w:rtl/>
        </w:rPr>
        <w:t xml:space="preserve">من ذلك فإن الجسيم </w:t>
      </w:r>
      <w:r>
        <w:rPr>
          <w:rFonts w:cs="Arabic Transparent" w:hint="cs"/>
          <w:szCs w:val="28"/>
          <w:rtl/>
        </w:rPr>
        <w:t>الذي تم حذفه</w:t>
      </w:r>
      <w:r w:rsidRPr="008E3AB2">
        <w:rPr>
          <w:rFonts w:cs="Arabic Transparent"/>
          <w:szCs w:val="28"/>
          <w:rtl/>
        </w:rPr>
        <w:t xml:space="preserve"> يمكن بسهولة وضع علامة توضح أنه م</w:t>
      </w:r>
      <w:r>
        <w:rPr>
          <w:rFonts w:cs="Arabic Transparent" w:hint="cs"/>
          <w:szCs w:val="28"/>
          <w:rtl/>
        </w:rPr>
        <w:t>حذوف</w:t>
      </w:r>
      <w:r w:rsidRPr="008E3AB2">
        <w:rPr>
          <w:rFonts w:cs="Arabic Transparent"/>
          <w:szCs w:val="28"/>
          <w:rtl/>
        </w:rPr>
        <w:t xml:space="preserve"> أو مهمل في</w:t>
      </w:r>
      <w:r>
        <w:rPr>
          <w:rFonts w:cs="Arabic Transparent" w:hint="cs"/>
          <w:szCs w:val="28"/>
          <w:rtl/>
        </w:rPr>
        <w:t xml:space="preserve"> حسابات القوة التالية</w:t>
      </w:r>
      <w:r>
        <w:rPr>
          <w:rFonts w:cs="Arabic Transparent"/>
          <w:szCs w:val="28"/>
          <w:rtl/>
        </w:rPr>
        <w:t>.</w:t>
      </w:r>
      <w:r w:rsidRPr="008E3AB2">
        <w:rPr>
          <w:rFonts w:cs="Arabic Transparent"/>
          <w:szCs w:val="28"/>
          <w:rtl/>
        </w:rPr>
        <w:t xml:space="preserve"> وإذا تـم </w:t>
      </w:r>
      <w:r>
        <w:rPr>
          <w:rFonts w:cs="Arabic Transparent" w:hint="cs"/>
          <w:szCs w:val="28"/>
          <w:rtl/>
        </w:rPr>
        <w:t>ت</w:t>
      </w:r>
      <w:r w:rsidRPr="008E3AB2">
        <w:rPr>
          <w:rFonts w:cs="Arabic Transparent"/>
          <w:szCs w:val="28"/>
          <w:rtl/>
        </w:rPr>
        <w:t>خل</w:t>
      </w:r>
      <w:r>
        <w:rPr>
          <w:rFonts w:cs="Arabic Transparent" w:hint="cs"/>
          <w:szCs w:val="28"/>
          <w:rtl/>
        </w:rPr>
        <w:t>ي</w:t>
      </w:r>
      <w:r w:rsidRPr="008E3AB2">
        <w:rPr>
          <w:rFonts w:cs="Arabic Transparent"/>
          <w:szCs w:val="28"/>
          <w:rtl/>
        </w:rPr>
        <w:t xml:space="preserve">ق جسيم </w:t>
      </w:r>
      <w:r w:rsidRPr="008E3AB2">
        <w:rPr>
          <w:rFonts w:cs="Arabic Transparent"/>
          <w:szCs w:val="28"/>
          <w:rtl/>
        </w:rPr>
        <w:lastRenderedPageBreak/>
        <w:t xml:space="preserve">توضع </w:t>
      </w:r>
      <w:r w:rsidRPr="008E3AB2">
        <w:rPr>
          <w:rFonts w:cs="Arabic Transparent"/>
          <w:szCs w:val="28"/>
        </w:rPr>
        <w:t>c=0</w:t>
      </w:r>
      <w:r w:rsidRPr="008E3AB2">
        <w:rPr>
          <w:rFonts w:cs="Arabic Transparent"/>
          <w:szCs w:val="28"/>
          <w:rtl/>
        </w:rPr>
        <w:t xml:space="preserve"> ويتم اختيار إحداثيات الجسيم</w:t>
      </w:r>
      <w:r>
        <w:rPr>
          <w:rFonts w:cs="Arabic Transparent" w:hint="cs"/>
          <w:szCs w:val="28"/>
          <w:rtl/>
        </w:rPr>
        <w:t>ات</w:t>
      </w:r>
      <w:r w:rsidRPr="008E3AB2">
        <w:rPr>
          <w:rFonts w:cs="Arabic Transparent"/>
          <w:szCs w:val="28"/>
          <w:rtl/>
        </w:rPr>
        <w:t xml:space="preserve"> الكسري</w:t>
      </w:r>
      <w:r>
        <w:rPr>
          <w:rFonts w:cs="Arabic Transparent" w:hint="cs"/>
          <w:szCs w:val="28"/>
          <w:rtl/>
        </w:rPr>
        <w:t>ة</w:t>
      </w:r>
      <w:r w:rsidRPr="008E3AB2">
        <w:rPr>
          <w:rFonts w:cs="Arabic Transparent"/>
          <w:szCs w:val="28"/>
          <w:rtl/>
        </w:rPr>
        <w:t xml:space="preserve"> عشوائياً ويستخدم توزيع م</w:t>
      </w:r>
      <w:r>
        <w:rPr>
          <w:rFonts w:cs="Arabic Transparent" w:hint="cs"/>
          <w:szCs w:val="28"/>
          <w:rtl/>
        </w:rPr>
        <w:t>ا</w:t>
      </w:r>
      <w:r w:rsidRPr="008E3AB2">
        <w:rPr>
          <w:rFonts w:cs="Arabic Transparent"/>
          <w:szCs w:val="28"/>
          <w:rtl/>
        </w:rPr>
        <w:t>كسويل</w:t>
      </w:r>
      <w:r>
        <w:rPr>
          <w:rFonts w:cs="Arabic Transparent"/>
          <w:szCs w:val="28"/>
          <w:rtl/>
        </w:rPr>
        <w:t>-بولتزمان للحصول على السرع</w:t>
      </w:r>
      <w:r>
        <w:rPr>
          <w:rFonts w:cs="Arabic Transparent" w:hint="cs"/>
          <w:szCs w:val="28"/>
          <w:rtl/>
        </w:rPr>
        <w:t>ة</w:t>
      </w:r>
      <w:r w:rsidRPr="008E3AB2">
        <w:rPr>
          <w:rFonts w:cs="Arabic Transparent"/>
          <w:szCs w:val="28"/>
          <w:rtl/>
        </w:rPr>
        <w:t xml:space="preserve"> </w:t>
      </w:r>
      <w:r w:rsidRPr="008E3AB2">
        <w:rPr>
          <w:rFonts w:cs="Arabic Transparent" w:hint="cs"/>
          <w:szCs w:val="28"/>
          <w:rtl/>
        </w:rPr>
        <w:t>الابتدائية</w:t>
      </w:r>
      <w:r w:rsidRPr="008E3AB2">
        <w:rPr>
          <w:rFonts w:cs="Arabic Transparent"/>
          <w:szCs w:val="28"/>
          <w:rtl/>
        </w:rPr>
        <w:t xml:space="preserve"> و </w:t>
      </w:r>
      <w:r w:rsidRPr="008E3AB2">
        <w:rPr>
          <w:rFonts w:cs="Arabic Transparent"/>
          <w:position w:val="-6"/>
          <w:szCs w:val="28"/>
        </w:rPr>
        <w:object w:dxaOrig="180" w:dyaOrig="440">
          <v:shape id="_x0000_i1230" type="#_x0000_t75" style="width:9.45pt;height:21.45pt" o:ole="">
            <v:imagedata r:id="rId431" o:title=""/>
          </v:shape>
          <o:OLEObject Type="Embed" ProgID="Equation.3" ShapeID="_x0000_i1230" DrawAspect="Content" ObjectID="_1438494520" r:id="rId432"/>
        </w:object>
      </w:r>
      <w:r>
        <w:rPr>
          <w:rFonts w:cs="Arabic Transparent" w:hint="cs"/>
          <w:szCs w:val="28"/>
          <w:rtl/>
        </w:rPr>
        <w:t xml:space="preserve"> </w:t>
      </w:r>
      <w:r w:rsidRPr="008E3AB2">
        <w:rPr>
          <w:rFonts w:cs="Arabic Transparent"/>
          <w:szCs w:val="28"/>
          <w:rtl/>
        </w:rPr>
        <w:t xml:space="preserve">وإذا تم </w:t>
      </w:r>
      <w:r>
        <w:rPr>
          <w:rFonts w:cs="Arabic Transparent" w:hint="cs"/>
          <w:szCs w:val="28"/>
          <w:rtl/>
        </w:rPr>
        <w:t>حذف</w:t>
      </w:r>
      <w:r>
        <w:rPr>
          <w:rFonts w:cs="Arabic Transparent"/>
          <w:szCs w:val="28"/>
          <w:rtl/>
        </w:rPr>
        <w:t xml:space="preserve"> الجسيم</w:t>
      </w:r>
      <w:r>
        <w:rPr>
          <w:rFonts w:cs="Arabic Transparent" w:hint="cs"/>
          <w:szCs w:val="28"/>
          <w:rtl/>
        </w:rPr>
        <w:t xml:space="preserve"> فإن</w:t>
      </w:r>
      <w:r w:rsidRPr="008E3AB2">
        <w:rPr>
          <w:rFonts w:cs="Arabic Transparent"/>
          <w:szCs w:val="28"/>
          <w:rtl/>
        </w:rPr>
        <w:t xml:space="preserve"> الجسيم ال</w:t>
      </w:r>
      <w:r>
        <w:rPr>
          <w:rFonts w:cs="Arabic Transparent" w:hint="cs"/>
          <w:szCs w:val="28"/>
          <w:rtl/>
        </w:rPr>
        <w:t>ذ</w:t>
      </w:r>
      <w:r w:rsidRPr="008E3AB2">
        <w:rPr>
          <w:rFonts w:cs="Arabic Transparent"/>
          <w:szCs w:val="28"/>
          <w:rtl/>
        </w:rPr>
        <w:t>ي</w:t>
      </w:r>
      <w:r>
        <w:rPr>
          <w:rFonts w:cs="Arabic Transparent" w:hint="cs"/>
          <w:szCs w:val="28"/>
          <w:rtl/>
        </w:rPr>
        <w:t xml:space="preserve"> يتم حذفه يختار</w:t>
      </w:r>
      <w:r w:rsidRPr="008E3AB2">
        <w:rPr>
          <w:rFonts w:cs="Arabic Transparent"/>
          <w:szCs w:val="28"/>
          <w:rtl/>
        </w:rPr>
        <w:t xml:space="preserve"> عشوائياً وتوضع </w:t>
      </w:r>
      <w:r w:rsidRPr="008E3AB2">
        <w:rPr>
          <w:rFonts w:cs="Arabic Transparent"/>
          <w:szCs w:val="28"/>
        </w:rPr>
        <w:t>c=1</w:t>
      </w:r>
      <w:r>
        <w:rPr>
          <w:rFonts w:cs="Arabic Transparent"/>
          <w:szCs w:val="28"/>
          <w:rtl/>
        </w:rPr>
        <w:t xml:space="preserve"> </w:t>
      </w:r>
      <w:r w:rsidRPr="008E3AB2">
        <w:rPr>
          <w:rFonts w:cs="Arabic Transparent"/>
          <w:szCs w:val="28"/>
          <w:rtl/>
        </w:rPr>
        <w:t>و يمكن الحصول على</w:t>
      </w:r>
      <w:r w:rsidRPr="008E3AB2">
        <w:rPr>
          <w:rFonts w:cs="Arabic Transparent"/>
          <w:position w:val="-6"/>
          <w:szCs w:val="28"/>
        </w:rPr>
        <w:object w:dxaOrig="180" w:dyaOrig="440">
          <v:shape id="_x0000_i1231" type="#_x0000_t75" style="width:9.45pt;height:21.45pt" o:ole="">
            <v:imagedata r:id="rId433" o:title=""/>
          </v:shape>
          <o:OLEObject Type="Embed" ProgID="Equation.3" ShapeID="_x0000_i1231" DrawAspect="Content" ObjectID="_1438494521" r:id="rId434"/>
        </w:object>
      </w:r>
      <w:r w:rsidRPr="008E3AB2">
        <w:rPr>
          <w:rFonts w:cs="Arabic Transparent"/>
          <w:szCs w:val="28"/>
          <w:rtl/>
        </w:rPr>
        <w:t xml:space="preserve"> من توزيع م</w:t>
      </w:r>
      <w:r>
        <w:rPr>
          <w:rFonts w:cs="Arabic Transparent" w:hint="cs"/>
          <w:szCs w:val="28"/>
          <w:rtl/>
        </w:rPr>
        <w:t>ا</w:t>
      </w:r>
      <w:r w:rsidRPr="008E3AB2">
        <w:rPr>
          <w:rFonts w:cs="Arabic Transparent"/>
          <w:szCs w:val="28"/>
          <w:rtl/>
        </w:rPr>
        <w:t>كسويل-بولتزمان. ويتم حل معادلات الحركة تكرارياً</w:t>
      </w:r>
      <w:r>
        <w:rPr>
          <w:rFonts w:cs="Arabic Transparent"/>
          <w:szCs w:val="28"/>
          <w:rtl/>
        </w:rPr>
        <w:t xml:space="preserve"> </w:t>
      </w:r>
      <w:r w:rsidRPr="008E3AB2">
        <w:rPr>
          <w:rFonts w:cs="Arabic Transparent"/>
          <w:szCs w:val="28"/>
          <w:rtl/>
        </w:rPr>
        <w:t>حتى</w:t>
      </w:r>
      <w:r>
        <w:rPr>
          <w:rFonts w:cs="Arabic Transparent"/>
          <w:szCs w:val="28"/>
          <w:rtl/>
        </w:rPr>
        <w:t xml:space="preserve"> </w:t>
      </w:r>
      <w:r w:rsidRPr="008E3AB2">
        <w:rPr>
          <w:rFonts w:cs="Arabic Transparent"/>
          <w:szCs w:val="28"/>
          <w:rtl/>
        </w:rPr>
        <w:t xml:space="preserve"> </w:t>
      </w:r>
      <w:r w:rsidRPr="008E3AB2">
        <w:rPr>
          <w:rFonts w:cs="Arabic Transparent"/>
          <w:szCs w:val="28"/>
        </w:rPr>
        <w:t>c=0 or 1</w:t>
      </w:r>
      <w:r w:rsidRPr="008E3AB2">
        <w:rPr>
          <w:rFonts w:cs="Arabic Transparent"/>
          <w:szCs w:val="28"/>
          <w:rtl/>
        </w:rPr>
        <w:t xml:space="preserve">. وإذا كانت </w:t>
      </w:r>
      <w:r w:rsidRPr="008E3AB2">
        <w:rPr>
          <w:rFonts w:cs="Arabic Transparent"/>
          <w:szCs w:val="28"/>
        </w:rPr>
        <w:t>c=1</w:t>
      </w:r>
      <w:r>
        <w:rPr>
          <w:rFonts w:cs="Arabic Transparent"/>
          <w:szCs w:val="28"/>
          <w:rtl/>
        </w:rPr>
        <w:t>،</w:t>
      </w:r>
      <w:r w:rsidRPr="008E3AB2">
        <w:rPr>
          <w:rFonts w:cs="Arabic Transparent"/>
          <w:szCs w:val="28"/>
          <w:rtl/>
        </w:rPr>
        <w:t xml:space="preserve"> </w:t>
      </w:r>
      <w:r>
        <w:rPr>
          <w:rFonts w:cs="Arabic Transparent" w:hint="cs"/>
          <w:szCs w:val="28"/>
          <w:rtl/>
        </w:rPr>
        <w:t>فإن الجسيمات الكسرية والسرعات يعاد تميزها على أنها جسيمات عادية</w:t>
      </w:r>
      <w:r w:rsidRPr="008E3AB2">
        <w:rPr>
          <w:rFonts w:cs="Arabic Transparent"/>
          <w:szCs w:val="28"/>
          <w:rtl/>
        </w:rPr>
        <w:t>.</w:t>
      </w:r>
    </w:p>
    <w:p w:rsidR="00233504" w:rsidRPr="00D65CCF"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b/>
          <w:bCs/>
          <w:szCs w:val="28"/>
          <w:rtl/>
        </w:rPr>
      </w:pPr>
      <w:r>
        <w:rPr>
          <w:rFonts w:cs="Arabic Transparent" w:hint="cs"/>
          <w:b/>
          <w:bCs/>
          <w:szCs w:val="28"/>
          <w:rtl/>
        </w:rPr>
        <w:t>4</w:t>
      </w:r>
      <w:r w:rsidRPr="008E3AB2">
        <w:rPr>
          <w:rFonts w:cs="Arabic Transparent"/>
          <w:b/>
          <w:bCs/>
          <w:szCs w:val="28"/>
          <w:rtl/>
        </w:rPr>
        <w:t>-</w:t>
      </w:r>
      <w:r>
        <w:rPr>
          <w:rFonts w:cs="Arabic Transparent" w:hint="cs"/>
          <w:b/>
          <w:bCs/>
          <w:szCs w:val="28"/>
          <w:rtl/>
        </w:rPr>
        <w:t>3</w:t>
      </w:r>
      <w:r w:rsidRPr="008E3AB2">
        <w:rPr>
          <w:rFonts w:cs="Arabic Transparent"/>
          <w:b/>
          <w:bCs/>
          <w:szCs w:val="28"/>
          <w:rtl/>
        </w:rPr>
        <w:t>-5</w:t>
      </w:r>
      <w:r>
        <w:rPr>
          <w:rFonts w:cs="Arabic Transparent" w:hint="cs"/>
          <w:b/>
          <w:bCs/>
          <w:szCs w:val="28"/>
          <w:rtl/>
        </w:rPr>
        <w:t xml:space="preserve">-4 </w:t>
      </w:r>
      <w:r w:rsidRPr="008E3AB2">
        <w:rPr>
          <w:rFonts w:cs="Arabic Transparent"/>
          <w:b/>
          <w:bCs/>
          <w:szCs w:val="28"/>
          <w:rtl/>
        </w:rPr>
        <w:t xml:space="preserve"> طريقة بويتلر – فان جونستيرين</w:t>
      </w:r>
      <w:r>
        <w:rPr>
          <w:rFonts w:cs="Arabic Transparent" w:hint="cs"/>
          <w:b/>
          <w:bCs/>
          <w:szCs w:val="28"/>
          <w:rtl/>
        </w:rPr>
        <w:tab/>
      </w:r>
    </w:p>
    <w:p w:rsidR="00233504" w:rsidRPr="008E3AB2" w:rsidRDefault="00233504" w:rsidP="00233504">
      <w:pPr>
        <w:spacing w:before="60" w:after="60" w:line="480" w:lineRule="auto"/>
        <w:jc w:val="both"/>
        <w:rPr>
          <w:rFonts w:cs="Arabic Transparent"/>
          <w:b/>
          <w:bCs/>
          <w:szCs w:val="28"/>
          <w:rtl/>
        </w:rPr>
      </w:pPr>
      <w:r>
        <w:rPr>
          <w:rFonts w:cs="Arabic Transparent" w:hint="cs"/>
          <w:b/>
          <w:bCs/>
          <w:szCs w:val="28"/>
          <w:rtl/>
        </w:rPr>
        <w:t xml:space="preserve">                                         </w:t>
      </w:r>
      <w:r>
        <w:rPr>
          <w:rFonts w:cs="Arabic Transparent" w:hint="cs"/>
          <w:b/>
          <w:bCs/>
          <w:szCs w:val="28"/>
          <w:rtl/>
        </w:rPr>
        <w:tab/>
        <w:t xml:space="preserve">       </w:t>
      </w:r>
      <w:r w:rsidRPr="008E3AB2">
        <w:rPr>
          <w:rFonts w:cs="Arabic Transparent"/>
          <w:b/>
          <w:bCs/>
          <w:szCs w:val="28"/>
        </w:rPr>
        <w:t>Beutler-van Gunsteren</w:t>
      </w:r>
      <w:r>
        <w:rPr>
          <w:rFonts w:cs="Arabic Transparent"/>
          <w:b/>
          <w:bCs/>
          <w:szCs w:val="28"/>
        </w:rPr>
        <w:t xml:space="preserve"> </w:t>
      </w:r>
      <w:r w:rsidRPr="008E3AB2">
        <w:rPr>
          <w:rFonts w:cs="Arabic Transparent"/>
          <w:b/>
          <w:bCs/>
          <w:szCs w:val="28"/>
        </w:rPr>
        <w:t xml:space="preserve">Method </w:t>
      </w:r>
    </w:p>
    <w:p w:rsidR="00233504" w:rsidRDefault="00233504" w:rsidP="00233504">
      <w:pPr>
        <w:spacing w:before="60" w:after="60" w:line="480" w:lineRule="auto"/>
        <w:ind w:firstLine="567"/>
        <w:jc w:val="both"/>
        <w:rPr>
          <w:rFonts w:cs="Arabic Transparent" w:hint="cs"/>
          <w:szCs w:val="28"/>
          <w:rtl/>
        </w:rPr>
      </w:pPr>
      <w:r w:rsidRPr="00142631">
        <w:rPr>
          <w:rFonts w:cs="Arabic Transparent" w:hint="cs"/>
          <w:szCs w:val="28"/>
          <w:rtl/>
        </w:rPr>
        <w:t>أنشأ</w:t>
      </w:r>
      <w:r w:rsidRPr="00142631">
        <w:rPr>
          <w:rFonts w:cs="Arabic Transparent"/>
          <w:szCs w:val="28"/>
          <w:rtl/>
        </w:rPr>
        <w:t xml:space="preserve"> بويتلر وفان جونستيرين (1994</w:t>
      </w:r>
      <w:r w:rsidRPr="00142631">
        <w:rPr>
          <w:rFonts w:cs="Arabic Transparent" w:hint="cs"/>
          <w:szCs w:val="28"/>
          <w:rtl/>
        </w:rPr>
        <w:t>م</w:t>
      </w:r>
      <w:r w:rsidRPr="00142631">
        <w:rPr>
          <w:rFonts w:cs="Arabic Transparent"/>
          <w:szCs w:val="28"/>
          <w:rtl/>
        </w:rPr>
        <w:t>) خوارزم ديناميكا جزيئية ل</w:t>
      </w:r>
      <w:r w:rsidRPr="00142631">
        <w:rPr>
          <w:rFonts w:cs="Arabic Transparent" w:hint="cs"/>
          <w:szCs w:val="28"/>
          <w:rtl/>
        </w:rPr>
        <w:t>لتجميع القانوني الكبير وذلك بعمل ارتباط وتزاوج</w:t>
      </w:r>
      <w:r w:rsidRPr="00142631">
        <w:rPr>
          <w:rFonts w:cs="Arabic Transparent"/>
          <w:szCs w:val="28"/>
          <w:rtl/>
        </w:rPr>
        <w:t xml:space="preserve"> </w:t>
      </w:r>
      <w:r w:rsidRPr="00142631">
        <w:rPr>
          <w:rFonts w:cs="Arabic Transparent" w:hint="cs"/>
          <w:szCs w:val="28"/>
          <w:rtl/>
        </w:rPr>
        <w:t>ضعيف بين النظام والحمام الحراري ذي طاقة جهد كيمائي ثابتة</w:t>
      </w:r>
      <w:r w:rsidRPr="00142631">
        <w:rPr>
          <w:rFonts w:cs="Arabic Transparent"/>
          <w:szCs w:val="28"/>
          <w:rtl/>
        </w:rPr>
        <w:t>. ويعتمد خوارزم (</w:t>
      </w:r>
      <w:r w:rsidRPr="00142631">
        <w:rPr>
          <w:rFonts w:cs="Arabic Transparent"/>
          <w:szCs w:val="28"/>
        </w:rPr>
        <w:t>CPWC</w:t>
      </w:r>
      <w:r w:rsidRPr="00142631">
        <w:rPr>
          <w:rFonts w:cs="Arabic Transparent"/>
          <w:szCs w:val="28"/>
          <w:rtl/>
        </w:rPr>
        <w:t xml:space="preserve">) على تقدير الجهد الكيميائي اللحظي </w:t>
      </w:r>
      <w:r w:rsidRPr="00142631">
        <w:rPr>
          <w:rFonts w:cs="Arabic Transparent" w:hint="cs"/>
          <w:szCs w:val="28"/>
          <w:rtl/>
        </w:rPr>
        <w:t>بحيث يدفع</w:t>
      </w:r>
      <w:r w:rsidRPr="00142631">
        <w:rPr>
          <w:rFonts w:cs="Arabic Transparent"/>
          <w:szCs w:val="28"/>
          <w:rtl/>
        </w:rPr>
        <w:t xml:space="preserve"> النظام </w:t>
      </w:r>
      <w:r w:rsidRPr="00142631">
        <w:rPr>
          <w:rFonts w:cs="Arabic Transparent" w:hint="cs"/>
          <w:szCs w:val="28"/>
          <w:rtl/>
        </w:rPr>
        <w:t>إلى ا</w:t>
      </w:r>
      <w:r w:rsidRPr="00142631">
        <w:rPr>
          <w:rFonts w:cs="Arabic Transparent"/>
          <w:szCs w:val="28"/>
          <w:rtl/>
        </w:rPr>
        <w:t>لعدد الصحيح من الجسيمات. ويمكن الحصول على متوسط معامل بولتزمان (</w:t>
      </w:r>
      <w:r w:rsidRPr="00142631">
        <w:rPr>
          <w:rFonts w:cs="Arabic Transparent"/>
          <w:szCs w:val="28"/>
        </w:rPr>
        <w:t>MBF</w:t>
      </w:r>
      <w:r w:rsidRPr="00142631">
        <w:rPr>
          <w:rFonts w:cs="Arabic Transparent"/>
          <w:szCs w:val="28"/>
          <w:rtl/>
        </w:rPr>
        <w:t xml:space="preserve">) بالقيام </w:t>
      </w:r>
      <w:r w:rsidRPr="00142631">
        <w:rPr>
          <w:rFonts w:cs="Arabic Transparent" w:hint="cs"/>
          <w:szCs w:val="28"/>
          <w:rtl/>
        </w:rPr>
        <w:t>بإدخالات</w:t>
      </w:r>
      <w:r w:rsidRPr="00142631">
        <w:rPr>
          <w:rFonts w:cs="Arabic Transparent"/>
          <w:szCs w:val="28"/>
          <w:rtl/>
        </w:rPr>
        <w:t xml:space="preserve"> "ويدام" </w:t>
      </w:r>
      <w:r w:rsidRPr="00142631">
        <w:rPr>
          <w:rFonts w:cs="Arabic Transparent"/>
          <w:szCs w:val="28"/>
        </w:rPr>
        <w:t>Widom</w:t>
      </w:r>
      <w:r w:rsidRPr="00142631">
        <w:rPr>
          <w:rFonts w:cs="Arabic Transparent" w:hint="cs"/>
          <w:szCs w:val="28"/>
          <w:rtl/>
        </w:rPr>
        <w:t xml:space="preserve"> </w:t>
      </w:r>
      <w:r w:rsidRPr="00142631">
        <w:rPr>
          <w:rFonts w:cs="Arabic Transparent"/>
          <w:szCs w:val="28"/>
          <w:rtl/>
        </w:rPr>
        <w:t>لاختبار الجسيم.</w:t>
      </w:r>
    </w:p>
    <w:p w:rsidR="00233504" w:rsidRPr="008E3AB2" w:rsidRDefault="00233504" w:rsidP="00233504">
      <w:pPr>
        <w:spacing w:before="60" w:after="60" w:line="480" w:lineRule="auto"/>
        <w:ind w:firstLine="567"/>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r w:rsidRPr="008E3AB2">
        <w:rPr>
          <w:rFonts w:cs="Arabic Transparent"/>
          <w:szCs w:val="28"/>
        </w:rPr>
        <w:t>(</w:t>
      </w:r>
      <w:r>
        <w:rPr>
          <w:rFonts w:cs="Arabic Transparent"/>
          <w:szCs w:val="28"/>
        </w:rPr>
        <w:t>4</w:t>
      </w:r>
      <w:r w:rsidRPr="008E3AB2">
        <w:rPr>
          <w:rFonts w:cs="Arabic Transparent"/>
          <w:szCs w:val="28"/>
        </w:rPr>
        <w:t>-6</w:t>
      </w:r>
      <w:r>
        <w:rPr>
          <w:rFonts w:cs="Arabic Transparent"/>
          <w:szCs w:val="28"/>
        </w:rPr>
        <w:t>3</w:t>
      </w:r>
      <w:r w:rsidRPr="008E3AB2">
        <w:rPr>
          <w:rFonts w:cs="Arabic Transparent"/>
          <w:szCs w:val="28"/>
        </w:rPr>
        <w:t>)</w:t>
      </w:r>
      <w:r>
        <w:rPr>
          <w:rFonts w:cs="Arabic Transparent"/>
          <w:szCs w:val="28"/>
          <w:rtl/>
        </w:rPr>
        <w:t xml:space="preserve">    </w:t>
      </w:r>
      <w:r>
        <w:rPr>
          <w:rFonts w:cs="Arabic Transparent" w:hint="cs"/>
          <w:szCs w:val="28"/>
          <w:rtl/>
        </w:rPr>
        <w:t xml:space="preserve">                           </w:t>
      </w:r>
      <w:r>
        <w:rPr>
          <w:rFonts w:cs="Arabic Transparent"/>
          <w:szCs w:val="28"/>
          <w:rtl/>
        </w:rPr>
        <w:t xml:space="preserve">      </w:t>
      </w:r>
      <w:r>
        <w:rPr>
          <w:rFonts w:cs="Arabic Transparent" w:hint="cs"/>
          <w:szCs w:val="28"/>
          <w:rtl/>
        </w:rPr>
        <w:t xml:space="preserve"> </w:t>
      </w:r>
      <w:r>
        <w:rPr>
          <w:rFonts w:cs="Arabic Transparent"/>
          <w:szCs w:val="28"/>
          <w:rtl/>
        </w:rPr>
        <w:t xml:space="preserve">  </w:t>
      </w:r>
      <w:r>
        <w:rPr>
          <w:rFonts w:cs="Arabic Transparent" w:hint="cs"/>
          <w:szCs w:val="28"/>
          <w:rtl/>
        </w:rPr>
        <w:t xml:space="preserve">   </w:t>
      </w:r>
      <w:r w:rsidRPr="008E3AB2">
        <w:rPr>
          <w:rFonts w:cs="Arabic Transparent"/>
          <w:position w:val="-32"/>
          <w:szCs w:val="28"/>
        </w:rPr>
        <w:object w:dxaOrig="2740" w:dyaOrig="740">
          <v:shape id="_x0000_i1232" type="#_x0000_t75" style="width:186.85pt;height:50.55pt" o:ole="">
            <v:imagedata r:id="rId435" o:title=""/>
          </v:shape>
          <o:OLEObject Type="Embed" ProgID="Equation.3" ShapeID="_x0000_i1232" DrawAspect="Content" ObjectID="_1438494522" r:id="rId436"/>
        </w:object>
      </w:r>
    </w:p>
    <w:p w:rsidR="00233504"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r w:rsidRPr="008E3AB2">
        <w:rPr>
          <w:rFonts w:cs="Arabic Transparent"/>
          <w:szCs w:val="28"/>
          <w:rtl/>
        </w:rPr>
        <w:t>ويرتبط (</w:t>
      </w:r>
      <w:r w:rsidRPr="008E3AB2">
        <w:rPr>
          <w:rFonts w:cs="Arabic Transparent"/>
          <w:szCs w:val="28"/>
        </w:rPr>
        <w:t>MBF</w:t>
      </w:r>
      <w:r w:rsidRPr="008E3AB2">
        <w:rPr>
          <w:rFonts w:cs="Arabic Transparent"/>
          <w:szCs w:val="28"/>
          <w:rtl/>
        </w:rPr>
        <w:t>) ب</w:t>
      </w:r>
      <w:r>
        <w:rPr>
          <w:rFonts w:cs="Arabic Transparent" w:hint="cs"/>
          <w:szCs w:val="28"/>
          <w:rtl/>
        </w:rPr>
        <w:t xml:space="preserve">زيادة </w:t>
      </w:r>
      <w:r w:rsidRPr="008E3AB2">
        <w:rPr>
          <w:rFonts w:cs="Arabic Transparent"/>
          <w:szCs w:val="28"/>
          <w:rtl/>
        </w:rPr>
        <w:t xml:space="preserve">الجهد </w:t>
      </w:r>
      <w:r>
        <w:rPr>
          <w:rFonts w:cs="Arabic Transparent"/>
          <w:szCs w:val="28"/>
          <w:rtl/>
        </w:rPr>
        <w:t xml:space="preserve">الكيميائي </w:t>
      </w:r>
      <w:r>
        <w:rPr>
          <w:rFonts w:cs="Arabic Transparent" w:hint="cs"/>
          <w:szCs w:val="28"/>
          <w:rtl/>
        </w:rPr>
        <w:t>من خلال</w:t>
      </w:r>
      <w:r w:rsidRPr="008E3AB2">
        <w:rPr>
          <w:rFonts w:cs="Arabic Transparent"/>
          <w:szCs w:val="28"/>
          <w:rtl/>
        </w:rPr>
        <w:t xml:space="preserve"> العلاقة:</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szCs w:val="28"/>
          <w:rtl/>
        </w:rPr>
      </w:pPr>
      <w:r w:rsidRPr="008E3AB2">
        <w:rPr>
          <w:rFonts w:cs="Arabic Transparent"/>
          <w:szCs w:val="28"/>
        </w:rPr>
        <w:lastRenderedPageBreak/>
        <w:t>(</w:t>
      </w:r>
      <w:r>
        <w:rPr>
          <w:rFonts w:cs="Arabic Transparent"/>
          <w:szCs w:val="28"/>
        </w:rPr>
        <w:t>4</w:t>
      </w:r>
      <w:r w:rsidRPr="008E3AB2">
        <w:rPr>
          <w:rFonts w:cs="Arabic Transparent"/>
          <w:szCs w:val="28"/>
        </w:rPr>
        <w:t>-6</w:t>
      </w:r>
      <w:r>
        <w:rPr>
          <w:rFonts w:cs="Arabic Transparent"/>
          <w:szCs w:val="28"/>
        </w:rPr>
        <w:t>4</w:t>
      </w:r>
      <w:r w:rsidRPr="008E3AB2">
        <w:rPr>
          <w:rFonts w:cs="Arabic Transparent"/>
          <w:szCs w:val="28"/>
        </w:rPr>
        <w:t>)</w:t>
      </w:r>
      <w:r>
        <w:rPr>
          <w:rFonts w:cs="Arabic Transparent"/>
          <w:szCs w:val="28"/>
          <w:rtl/>
        </w:rPr>
        <w:t xml:space="preserve">         </w:t>
      </w:r>
      <w:r>
        <w:rPr>
          <w:rFonts w:cs="Arabic Transparent" w:hint="cs"/>
          <w:szCs w:val="28"/>
          <w:rtl/>
        </w:rPr>
        <w:t xml:space="preserve">                </w:t>
      </w:r>
      <w:r>
        <w:rPr>
          <w:rFonts w:cs="Arabic Transparent"/>
          <w:szCs w:val="28"/>
          <w:rtl/>
        </w:rPr>
        <w:t xml:space="preserve">                    </w:t>
      </w:r>
      <w:r w:rsidRPr="008E3AB2">
        <w:rPr>
          <w:rFonts w:cs="Arabic Transparent"/>
          <w:position w:val="-10"/>
          <w:szCs w:val="28"/>
        </w:rPr>
        <w:object w:dxaOrig="2299" w:dyaOrig="360">
          <v:shape id="_x0000_i1233" type="#_x0000_t75" style="width:175.7pt;height:27.45pt" o:ole="">
            <v:imagedata r:id="rId437" o:title=""/>
          </v:shape>
          <o:OLEObject Type="Embed" ProgID="Equation.3" ShapeID="_x0000_i1233" DrawAspect="Content" ObjectID="_1438494523" r:id="rId438"/>
        </w:object>
      </w:r>
    </w:p>
    <w:p w:rsidR="00233504"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r w:rsidRPr="008E3AB2">
        <w:rPr>
          <w:rFonts w:cs="Arabic Transparent"/>
          <w:szCs w:val="28"/>
          <w:rtl/>
        </w:rPr>
        <w:t>ويمكن تقدير العدد الصحيح للجسيمات باستخدام</w:t>
      </w:r>
      <w:r>
        <w:rPr>
          <w:rFonts w:cs="Arabic Transparent" w:hint="cs"/>
          <w:szCs w:val="28"/>
          <w:rtl/>
        </w:rPr>
        <w:t xml:space="preserve"> العلاقة :</w:t>
      </w:r>
    </w:p>
    <w:p w:rsidR="00233504" w:rsidRPr="008E3AB2" w:rsidRDefault="00233504" w:rsidP="00233504">
      <w:pPr>
        <w:spacing w:before="60" w:after="60" w:line="480" w:lineRule="auto"/>
        <w:jc w:val="both"/>
        <w:rPr>
          <w:rFonts w:cs="Arabic Transparent"/>
          <w:szCs w:val="28"/>
          <w:rtl/>
        </w:rPr>
      </w:pPr>
      <w:r w:rsidRPr="008E3AB2">
        <w:rPr>
          <w:rFonts w:cs="Arabic Transparent"/>
          <w:szCs w:val="28"/>
          <w:rtl/>
        </w:rPr>
        <w:t xml:space="preserve"> </w:t>
      </w:r>
    </w:p>
    <w:p w:rsidR="00233504" w:rsidRPr="008E3AB2" w:rsidRDefault="00233504" w:rsidP="00233504">
      <w:pPr>
        <w:spacing w:before="60" w:after="60" w:line="480" w:lineRule="auto"/>
        <w:jc w:val="both"/>
        <w:rPr>
          <w:rFonts w:cs="Arabic Transparent"/>
          <w:szCs w:val="28"/>
          <w:rtl/>
        </w:rPr>
      </w:pPr>
      <w:r>
        <w:rPr>
          <w:rFonts w:cs="Arabic Transparent"/>
          <w:szCs w:val="28"/>
          <w:rtl/>
        </w:rPr>
        <w:t xml:space="preserve"> </w:t>
      </w: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65</w:t>
      </w:r>
      <w:r w:rsidRPr="008E3AB2">
        <w:rPr>
          <w:rFonts w:cs="Arabic Transparent"/>
          <w:szCs w:val="28"/>
        </w:rPr>
        <w:t>)</w:t>
      </w:r>
      <w:r>
        <w:rPr>
          <w:rFonts w:cs="Arabic Transparent" w:hint="cs"/>
          <w:szCs w:val="28"/>
          <w:rtl/>
        </w:rPr>
        <w:t xml:space="preserve">        </w:t>
      </w:r>
      <w:r w:rsidRPr="00795606">
        <w:rPr>
          <w:rFonts w:cs="Arabic Transparent"/>
          <w:position w:val="-12"/>
        </w:rPr>
        <w:object w:dxaOrig="5300" w:dyaOrig="360">
          <v:shape id="_x0000_i1234" type="#_x0000_t75" style="width:341.15pt;height:18.85pt" o:ole="">
            <v:imagedata r:id="rId439" o:title=""/>
          </v:shape>
          <o:OLEObject Type="Embed" ProgID="Equation.3" ShapeID="_x0000_i1234" DrawAspect="Content" ObjectID="_1438494524" r:id="rId440"/>
        </w:object>
      </w:r>
    </w:p>
    <w:p w:rsidR="00233504" w:rsidRPr="008E3AB2"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r w:rsidRPr="008E3AB2">
        <w:rPr>
          <w:rFonts w:cs="Arabic Transparent"/>
          <w:szCs w:val="28"/>
          <w:rtl/>
        </w:rPr>
        <w:t xml:space="preserve">حيث </w:t>
      </w:r>
      <w:r w:rsidRPr="008E3AB2">
        <w:rPr>
          <w:rFonts w:cs="Arabic Transparent"/>
          <w:position w:val="-12"/>
          <w:szCs w:val="28"/>
        </w:rPr>
        <w:object w:dxaOrig="340" w:dyaOrig="360">
          <v:shape id="_x0000_i1235" type="#_x0000_t75" style="width:17.15pt;height:18pt" o:ole="">
            <v:imagedata r:id="rId441" o:title=""/>
          </v:shape>
          <o:OLEObject Type="Embed" ProgID="Equation.3" ShapeID="_x0000_i1235" DrawAspect="Content" ObjectID="_1438494525" r:id="rId442"/>
        </w:object>
      </w:r>
      <w:r w:rsidRPr="008E3AB2">
        <w:rPr>
          <w:rFonts w:cs="Arabic Transparent"/>
          <w:szCs w:val="28"/>
          <w:rtl/>
        </w:rPr>
        <w:t>ثابت الازدواج و</w:t>
      </w:r>
      <w:r w:rsidRPr="008E3AB2">
        <w:rPr>
          <w:rFonts w:cs="Arabic Transparent"/>
          <w:szCs w:val="28"/>
        </w:rPr>
        <w:t>round</w:t>
      </w:r>
      <w:r w:rsidRPr="008E3AB2">
        <w:rPr>
          <w:rFonts w:cs="Arabic Transparent"/>
          <w:szCs w:val="28"/>
          <w:rtl/>
        </w:rPr>
        <w:t xml:space="preserve"> تعطي أقرب </w:t>
      </w:r>
      <w:r>
        <w:rPr>
          <w:rFonts w:cs="Arabic Transparent" w:hint="cs"/>
          <w:szCs w:val="28"/>
          <w:rtl/>
        </w:rPr>
        <w:t>عدد</w:t>
      </w:r>
      <w:r w:rsidRPr="008E3AB2">
        <w:rPr>
          <w:rFonts w:cs="Arabic Transparent"/>
          <w:szCs w:val="28"/>
          <w:rtl/>
        </w:rPr>
        <w:t xml:space="preserve"> صحيح في الحد </w:t>
      </w:r>
      <w:r>
        <w:rPr>
          <w:rFonts w:cs="Arabic Transparent" w:hint="cs"/>
          <w:szCs w:val="28"/>
          <w:rtl/>
        </w:rPr>
        <w:t>بين</w:t>
      </w:r>
      <w:r w:rsidRPr="008E3AB2">
        <w:rPr>
          <w:rFonts w:cs="Arabic Transparent"/>
          <w:szCs w:val="28"/>
          <w:rtl/>
        </w:rPr>
        <w:t xml:space="preserve"> </w:t>
      </w:r>
      <w:r>
        <w:rPr>
          <w:rFonts w:cs="Arabic Transparent" w:hint="cs"/>
          <w:szCs w:val="28"/>
          <w:rtl/>
        </w:rPr>
        <w:t>الأقواس المربعة</w:t>
      </w:r>
      <w:r w:rsidRPr="008E3AB2">
        <w:rPr>
          <w:rFonts w:cs="Arabic Transparent"/>
          <w:szCs w:val="28"/>
          <w:rtl/>
        </w:rPr>
        <w:t>.</w:t>
      </w:r>
    </w:p>
    <w:p w:rsidR="00233504" w:rsidRPr="008E3AB2" w:rsidRDefault="00233504" w:rsidP="00233504">
      <w:pPr>
        <w:spacing w:before="60" w:after="60" w:line="480" w:lineRule="auto"/>
        <w:jc w:val="both"/>
        <w:rPr>
          <w:rFonts w:cs="Arabic Transparent"/>
          <w:szCs w:val="28"/>
          <w:rtl/>
        </w:rPr>
      </w:pPr>
      <w:r w:rsidRPr="008E3AB2">
        <w:rPr>
          <w:rFonts w:cs="Arabic Transparent"/>
          <w:szCs w:val="28"/>
          <w:rtl/>
        </w:rPr>
        <w:t>ولتطبيق خوارزم</w:t>
      </w:r>
      <w:r>
        <w:rPr>
          <w:rFonts w:cs="Arabic Transparent"/>
          <w:szCs w:val="28"/>
          <w:rtl/>
        </w:rPr>
        <w:t xml:space="preserve"> </w:t>
      </w:r>
      <w:r w:rsidRPr="008E3AB2">
        <w:rPr>
          <w:rFonts w:cs="Arabic Transparent"/>
          <w:szCs w:val="28"/>
          <w:rtl/>
        </w:rPr>
        <w:t>(</w:t>
      </w:r>
      <w:r w:rsidRPr="008E3AB2">
        <w:rPr>
          <w:rFonts w:cs="Arabic Transparent"/>
          <w:szCs w:val="28"/>
        </w:rPr>
        <w:t>CPWC</w:t>
      </w:r>
      <w:r w:rsidRPr="008E3AB2">
        <w:rPr>
          <w:rFonts w:cs="Arabic Transparent"/>
          <w:szCs w:val="28"/>
          <w:rtl/>
        </w:rPr>
        <w:t>) ثلاث مراحل متميزة:</w:t>
      </w:r>
    </w:p>
    <w:p w:rsidR="00233504" w:rsidRPr="008E3AB2" w:rsidRDefault="00233504" w:rsidP="00233504">
      <w:pPr>
        <w:spacing w:before="60" w:after="60" w:line="480" w:lineRule="auto"/>
        <w:jc w:val="both"/>
        <w:rPr>
          <w:rFonts w:cs="Arabic Transparent" w:hint="cs"/>
          <w:szCs w:val="28"/>
          <w:rtl/>
        </w:rPr>
      </w:pPr>
      <w:r w:rsidRPr="008E3AB2">
        <w:rPr>
          <w:rFonts w:cs="Arabic Transparent"/>
          <w:szCs w:val="28"/>
          <w:rtl/>
        </w:rPr>
        <w:t xml:space="preserve">المرحلة </w:t>
      </w:r>
      <w:r>
        <w:rPr>
          <w:rFonts w:cs="Arabic Transparent" w:hint="cs"/>
          <w:szCs w:val="28"/>
          <w:rtl/>
        </w:rPr>
        <w:t>الأولى:</w:t>
      </w:r>
      <w:r w:rsidRPr="008E3AB2">
        <w:rPr>
          <w:rFonts w:cs="Arabic Transparent"/>
          <w:szCs w:val="28"/>
          <w:rtl/>
        </w:rPr>
        <w:t xml:space="preserve"> </w:t>
      </w:r>
      <w:r>
        <w:rPr>
          <w:rFonts w:cs="Arabic Transparent" w:hint="cs"/>
          <w:szCs w:val="28"/>
          <w:rtl/>
        </w:rPr>
        <w:t>العينة</w:t>
      </w:r>
      <w:r w:rsidRPr="008E3AB2">
        <w:rPr>
          <w:rFonts w:cs="Arabic Transparent"/>
          <w:szCs w:val="28"/>
          <w:rtl/>
        </w:rPr>
        <w:t>. ويتم تعيين</w:t>
      </w:r>
      <w:r w:rsidRPr="008E3AB2">
        <w:rPr>
          <w:rFonts w:cs="Arabic Transparent"/>
          <w:szCs w:val="28"/>
        </w:rPr>
        <w:t>MBF(N(t))</w:t>
      </w:r>
      <w:r w:rsidRPr="008E3AB2">
        <w:rPr>
          <w:rFonts w:cs="Arabic Transparent"/>
          <w:szCs w:val="28"/>
          <w:rtl/>
        </w:rPr>
        <w:t xml:space="preserve"> بواسطة عملية إدخال</w:t>
      </w:r>
      <w:r>
        <w:rPr>
          <w:rFonts w:cs="Arabic Transparent" w:hint="cs"/>
          <w:szCs w:val="28"/>
          <w:rtl/>
        </w:rPr>
        <w:t>ات</w:t>
      </w:r>
      <w:r>
        <w:rPr>
          <w:rFonts w:cs="Arabic Transparent"/>
          <w:szCs w:val="28"/>
          <w:rtl/>
        </w:rPr>
        <w:t xml:space="preserve"> جسيم </w:t>
      </w:r>
      <w:r w:rsidRPr="008E3AB2">
        <w:rPr>
          <w:rFonts w:cs="Arabic Transparent"/>
          <w:szCs w:val="28"/>
          <w:rtl/>
        </w:rPr>
        <w:t xml:space="preserve">ويدوم </w:t>
      </w:r>
      <w:r w:rsidRPr="008E3AB2">
        <w:rPr>
          <w:rFonts w:cs="Arabic Transparent"/>
          <w:szCs w:val="28"/>
        </w:rPr>
        <w:t>n</w:t>
      </w:r>
      <w:r w:rsidRPr="008E3AB2">
        <w:rPr>
          <w:rFonts w:cs="Arabic Transparent"/>
          <w:szCs w:val="28"/>
          <w:vertAlign w:val="subscript"/>
        </w:rPr>
        <w:t>w</w:t>
      </w:r>
      <w:r>
        <w:rPr>
          <w:rFonts w:cs="Arabic Transparent"/>
          <w:szCs w:val="28"/>
          <w:rtl/>
        </w:rPr>
        <w:t xml:space="preserve"> </w:t>
      </w:r>
      <w:r w:rsidRPr="008E3AB2">
        <w:rPr>
          <w:rFonts w:cs="Arabic Transparent"/>
          <w:szCs w:val="28"/>
          <w:rtl/>
        </w:rPr>
        <w:t xml:space="preserve">لكل من الخطوات الزمنية من الديناميكا الجزيئية </w:t>
      </w:r>
      <w:r w:rsidRPr="008E3AB2">
        <w:rPr>
          <w:rFonts w:cs="Arabic Transparent"/>
          <w:szCs w:val="28"/>
        </w:rPr>
        <w:t>n</w:t>
      </w:r>
      <w:r w:rsidRPr="008E3AB2">
        <w:rPr>
          <w:rFonts w:cs="Arabic Transparent"/>
          <w:szCs w:val="28"/>
          <w:vertAlign w:val="subscript"/>
        </w:rPr>
        <w:t>1</w:t>
      </w:r>
      <w:r w:rsidRPr="008E3AB2">
        <w:rPr>
          <w:rFonts w:cs="Arabic Transparent"/>
          <w:szCs w:val="28"/>
          <w:rtl/>
        </w:rPr>
        <w:t>. وعند انتهاء فترة ال</w:t>
      </w:r>
      <w:r>
        <w:rPr>
          <w:rFonts w:cs="Arabic Transparent" w:hint="cs"/>
          <w:szCs w:val="28"/>
          <w:rtl/>
        </w:rPr>
        <w:t>ع</w:t>
      </w:r>
      <w:r w:rsidRPr="008E3AB2">
        <w:rPr>
          <w:rFonts w:cs="Arabic Transparent"/>
          <w:szCs w:val="28"/>
          <w:rtl/>
        </w:rPr>
        <w:t xml:space="preserve">ينة، يتم استخدام المعادلة </w:t>
      </w: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65</w:t>
      </w:r>
      <w:r w:rsidRPr="008E3AB2">
        <w:rPr>
          <w:rFonts w:cs="Arabic Transparent"/>
          <w:szCs w:val="28"/>
        </w:rPr>
        <w:t>)</w:t>
      </w:r>
      <w:r w:rsidRPr="008E3AB2">
        <w:rPr>
          <w:rFonts w:cs="Arabic Transparent"/>
          <w:szCs w:val="28"/>
          <w:rtl/>
        </w:rPr>
        <w:t xml:space="preserve"> لتعيين التغير في عدد الجسيمات.</w:t>
      </w:r>
    </w:p>
    <w:p w:rsidR="00233504" w:rsidRPr="00E73B43" w:rsidRDefault="00233504" w:rsidP="00233504">
      <w:pPr>
        <w:spacing w:before="60" w:after="60" w:line="480" w:lineRule="auto"/>
        <w:jc w:val="both"/>
        <w:rPr>
          <w:rFonts w:cs="Arabic Transparent" w:hint="cs"/>
          <w:szCs w:val="28"/>
          <w:rtl/>
        </w:rPr>
      </w:pPr>
      <w:r w:rsidRPr="008E3AB2">
        <w:rPr>
          <w:rFonts w:cs="Arabic Transparent"/>
          <w:szCs w:val="28"/>
          <w:rtl/>
        </w:rPr>
        <w:t xml:space="preserve">المرحلة </w:t>
      </w:r>
      <w:r>
        <w:rPr>
          <w:rFonts w:cs="Arabic Transparent" w:hint="cs"/>
          <w:szCs w:val="28"/>
          <w:rtl/>
        </w:rPr>
        <w:t>الثانية:</w:t>
      </w:r>
      <w:r w:rsidRPr="008E3AB2">
        <w:rPr>
          <w:rFonts w:cs="Arabic Transparent"/>
          <w:szCs w:val="28"/>
          <w:rtl/>
        </w:rPr>
        <w:t xml:space="preserve"> النمو/ال</w:t>
      </w:r>
      <w:r w:rsidRPr="008E3AB2">
        <w:rPr>
          <w:rFonts w:cs="Arabic Transparent" w:hint="cs"/>
          <w:szCs w:val="28"/>
          <w:rtl/>
        </w:rPr>
        <w:t>ا</w:t>
      </w:r>
      <w:r w:rsidRPr="008E3AB2">
        <w:rPr>
          <w:rFonts w:cs="Arabic Transparent"/>
          <w:szCs w:val="28"/>
          <w:rtl/>
        </w:rPr>
        <w:t>نكماش</w:t>
      </w:r>
      <w:r>
        <w:rPr>
          <w:rFonts w:cs="Arabic Transparent" w:hint="cs"/>
          <w:szCs w:val="28"/>
          <w:rtl/>
        </w:rPr>
        <w:t xml:space="preserve"> (التقلص)</w:t>
      </w:r>
      <w:r w:rsidRPr="008E3AB2">
        <w:rPr>
          <w:rFonts w:cs="Arabic Transparent"/>
          <w:szCs w:val="28"/>
          <w:rtl/>
        </w:rPr>
        <w:t xml:space="preserve">. يتم تضمين عدد </w:t>
      </w:r>
      <w:r w:rsidRPr="008E3AB2">
        <w:rPr>
          <w:rFonts w:cs="Arabic Transparent"/>
          <w:szCs w:val="28"/>
        </w:rPr>
        <w:t>n</w:t>
      </w:r>
      <w:r w:rsidRPr="008E3AB2">
        <w:rPr>
          <w:rFonts w:cs="Arabic Transparent"/>
          <w:szCs w:val="28"/>
          <w:vertAlign w:val="subscript"/>
        </w:rPr>
        <w:t>2</w:t>
      </w:r>
      <w:r w:rsidRPr="008E3AB2">
        <w:rPr>
          <w:rFonts w:cs="Arabic Transparent"/>
          <w:szCs w:val="28"/>
          <w:rtl/>
        </w:rPr>
        <w:t xml:space="preserve"> من </w:t>
      </w:r>
      <w:r>
        <w:rPr>
          <w:rFonts w:cs="Arabic Transparent" w:hint="cs"/>
          <w:szCs w:val="28"/>
          <w:rtl/>
        </w:rPr>
        <w:t>ال</w:t>
      </w:r>
      <w:r w:rsidRPr="008E3AB2">
        <w:rPr>
          <w:rFonts w:cs="Arabic Transparent"/>
          <w:szCs w:val="28"/>
          <w:rtl/>
        </w:rPr>
        <w:t>خطوات الزمن</w:t>
      </w:r>
      <w:r>
        <w:rPr>
          <w:rFonts w:cs="Arabic Transparent" w:hint="cs"/>
          <w:szCs w:val="28"/>
          <w:rtl/>
        </w:rPr>
        <w:t>ية</w:t>
      </w:r>
      <w:r>
        <w:rPr>
          <w:rFonts w:cs="Arabic Transparent"/>
          <w:szCs w:val="28"/>
          <w:rtl/>
        </w:rPr>
        <w:t xml:space="preserve"> في هذه المرحلة. </w:t>
      </w:r>
      <w:r w:rsidRPr="008E3AB2">
        <w:rPr>
          <w:rFonts w:cs="Arabic Transparent"/>
          <w:szCs w:val="28"/>
          <w:rtl/>
        </w:rPr>
        <w:t xml:space="preserve">إذا </w:t>
      </w:r>
      <w:r>
        <w:rPr>
          <w:rFonts w:cs="Arabic Transparent" w:hint="cs"/>
          <w:szCs w:val="28"/>
          <w:rtl/>
        </w:rPr>
        <w:t xml:space="preserve">أضيفت </w:t>
      </w:r>
      <w:r w:rsidRPr="008E3AB2">
        <w:rPr>
          <w:rFonts w:cs="Arabic Transparent"/>
          <w:szCs w:val="28"/>
          <w:rtl/>
        </w:rPr>
        <w:t xml:space="preserve">الجسيمات </w:t>
      </w:r>
      <w:r>
        <w:rPr>
          <w:rFonts w:cs="Arabic Transparent" w:hint="cs"/>
          <w:szCs w:val="28"/>
          <w:rtl/>
        </w:rPr>
        <w:t xml:space="preserve">فإن طريقة </w:t>
      </w:r>
      <w:r w:rsidRPr="008E3AB2">
        <w:rPr>
          <w:rFonts w:cs="Arabic Transparent"/>
          <w:szCs w:val="28"/>
          <w:rtl/>
        </w:rPr>
        <w:t>مونت كارلو</w:t>
      </w:r>
      <w:r>
        <w:rPr>
          <w:rFonts w:cs="Arabic Transparent" w:hint="cs"/>
          <w:szCs w:val="28"/>
          <w:rtl/>
        </w:rPr>
        <w:t xml:space="preserve"> تستخدم </w:t>
      </w:r>
      <w:r w:rsidRPr="008E3AB2">
        <w:rPr>
          <w:rFonts w:cs="Arabic Transparent"/>
          <w:szCs w:val="28"/>
          <w:rtl/>
        </w:rPr>
        <w:t xml:space="preserve"> لت</w:t>
      </w:r>
      <w:r>
        <w:rPr>
          <w:rFonts w:cs="Arabic Transparent" w:hint="cs"/>
          <w:szCs w:val="28"/>
          <w:rtl/>
        </w:rPr>
        <w:t>عين</w:t>
      </w:r>
      <w:r w:rsidRPr="008E3AB2">
        <w:rPr>
          <w:rFonts w:cs="Arabic Transparent"/>
          <w:szCs w:val="28"/>
          <w:rtl/>
        </w:rPr>
        <w:t xml:space="preserve"> نقط البداية الأكثر ملائمة من ناحية الطاقة للجسيمات الجديدة. وتعطى للجسيم</w:t>
      </w:r>
      <w:r>
        <w:rPr>
          <w:rFonts w:cs="Arabic Transparent" w:hint="cs"/>
          <w:szCs w:val="28"/>
          <w:rtl/>
        </w:rPr>
        <w:t>ات</w:t>
      </w:r>
      <w:r w:rsidRPr="008E3AB2">
        <w:rPr>
          <w:rFonts w:cs="Arabic Transparent"/>
          <w:szCs w:val="28"/>
          <w:rtl/>
        </w:rPr>
        <w:t xml:space="preserve"> سرعات </w:t>
      </w:r>
      <w:r>
        <w:rPr>
          <w:rFonts w:cs="Arabic Transparent" w:hint="cs"/>
          <w:szCs w:val="28"/>
          <w:rtl/>
        </w:rPr>
        <w:t>ابتدائية تساوي</w:t>
      </w:r>
      <w:r w:rsidRPr="008E3AB2">
        <w:rPr>
          <w:rFonts w:cs="Arabic Transparent"/>
          <w:szCs w:val="28"/>
          <w:rtl/>
        </w:rPr>
        <w:t xml:space="preserve"> </w:t>
      </w:r>
      <w:r>
        <w:rPr>
          <w:rFonts w:cs="Arabic Transparent" w:hint="cs"/>
          <w:szCs w:val="28"/>
          <w:rtl/>
        </w:rPr>
        <w:t>ال</w:t>
      </w:r>
      <w:r w:rsidRPr="008E3AB2">
        <w:rPr>
          <w:rFonts w:cs="Arabic Transparent"/>
          <w:szCs w:val="28"/>
          <w:rtl/>
        </w:rPr>
        <w:t>صفر ويتم قياس حجم تفاعلاتها بطريقة ت</w:t>
      </w:r>
      <w:r>
        <w:rPr>
          <w:rFonts w:cs="Arabic Transparent" w:hint="cs"/>
          <w:szCs w:val="28"/>
          <w:rtl/>
        </w:rPr>
        <w:t>زايدية</w:t>
      </w:r>
      <w:r w:rsidRPr="008E3AB2">
        <w:rPr>
          <w:rFonts w:cs="Arabic Transparent"/>
          <w:szCs w:val="28"/>
          <w:rtl/>
        </w:rPr>
        <w:t xml:space="preserve"> من صفر إلى قيمتها الكاملة. وإذا </w:t>
      </w:r>
      <w:r>
        <w:rPr>
          <w:rFonts w:cs="Arabic Transparent" w:hint="cs"/>
          <w:szCs w:val="28"/>
          <w:rtl/>
        </w:rPr>
        <w:t>حذفت</w:t>
      </w:r>
      <w:r w:rsidRPr="008E3AB2">
        <w:rPr>
          <w:rFonts w:cs="Arabic Transparent"/>
          <w:szCs w:val="28"/>
          <w:rtl/>
        </w:rPr>
        <w:t xml:space="preserve"> الجسيمات </w:t>
      </w:r>
      <w:r>
        <w:rPr>
          <w:rFonts w:cs="Arabic Transparent" w:hint="cs"/>
          <w:szCs w:val="28"/>
          <w:rtl/>
        </w:rPr>
        <w:t xml:space="preserve">فإن الجسيمات التي لها طاقة كامنة عالية هي التي تختار </w:t>
      </w:r>
      <w:r>
        <w:rPr>
          <w:rFonts w:cs="Arabic Transparent"/>
          <w:szCs w:val="28"/>
          <w:rtl/>
        </w:rPr>
        <w:t>لخفضها</w:t>
      </w:r>
      <w:r>
        <w:rPr>
          <w:rFonts w:cs="Arabic Transparent" w:hint="cs"/>
          <w:szCs w:val="28"/>
          <w:rtl/>
        </w:rPr>
        <w:t xml:space="preserve"> إلى تفاعل يصل إلى الصفر خلال </w:t>
      </w:r>
      <w:r w:rsidRPr="008E3AB2">
        <w:rPr>
          <w:rFonts w:cs="Arabic Transparent"/>
          <w:szCs w:val="28"/>
        </w:rPr>
        <w:t>n</w:t>
      </w:r>
      <w:r>
        <w:rPr>
          <w:rFonts w:cs="Arabic Transparent"/>
          <w:szCs w:val="28"/>
          <w:vertAlign w:val="subscript"/>
        </w:rPr>
        <w:t>2</w:t>
      </w:r>
      <w:r>
        <w:rPr>
          <w:rFonts w:cs="Arabic Transparent" w:hint="cs"/>
          <w:szCs w:val="28"/>
          <w:vertAlign w:val="subscript"/>
          <w:rtl/>
        </w:rPr>
        <w:t xml:space="preserve"> </w:t>
      </w:r>
      <w:r>
        <w:rPr>
          <w:rFonts w:cs="Arabic Transparent" w:hint="cs"/>
          <w:szCs w:val="28"/>
          <w:rtl/>
        </w:rPr>
        <w:t>من خطوات الزمن.</w:t>
      </w:r>
    </w:p>
    <w:p w:rsidR="00233504" w:rsidRPr="008E3AB2" w:rsidRDefault="00233504" w:rsidP="00233504">
      <w:pPr>
        <w:spacing w:before="60" w:after="60" w:line="480" w:lineRule="auto"/>
        <w:jc w:val="both"/>
        <w:rPr>
          <w:rFonts w:cs="Arabic Transparent" w:hint="cs"/>
          <w:szCs w:val="28"/>
          <w:rtl/>
        </w:rPr>
      </w:pPr>
      <w:r w:rsidRPr="008E3AB2">
        <w:rPr>
          <w:rFonts w:cs="Arabic Transparent"/>
          <w:szCs w:val="28"/>
          <w:rtl/>
        </w:rPr>
        <w:t xml:space="preserve">المرحلة </w:t>
      </w:r>
      <w:r>
        <w:rPr>
          <w:rFonts w:cs="Arabic Transparent" w:hint="cs"/>
          <w:szCs w:val="28"/>
          <w:rtl/>
        </w:rPr>
        <w:t>الثالثة:</w:t>
      </w:r>
      <w:r>
        <w:rPr>
          <w:rFonts w:cs="Arabic Transparent"/>
          <w:szCs w:val="28"/>
          <w:rtl/>
        </w:rPr>
        <w:t xml:space="preserve"> ال</w:t>
      </w:r>
      <w:r>
        <w:rPr>
          <w:rFonts w:cs="Arabic Transparent" w:hint="cs"/>
          <w:szCs w:val="28"/>
          <w:rtl/>
        </w:rPr>
        <w:t>است</w:t>
      </w:r>
      <w:r w:rsidRPr="008E3AB2">
        <w:rPr>
          <w:rFonts w:cs="Arabic Transparent"/>
          <w:szCs w:val="28"/>
          <w:rtl/>
        </w:rPr>
        <w:t>رخاء. يتم محاكاة ال</w:t>
      </w:r>
      <w:r>
        <w:rPr>
          <w:rFonts w:cs="Arabic Transparent" w:hint="cs"/>
          <w:szCs w:val="28"/>
          <w:rtl/>
        </w:rPr>
        <w:t>تجميع</w:t>
      </w:r>
      <w:r>
        <w:rPr>
          <w:rFonts w:cs="Arabic Transparent"/>
          <w:szCs w:val="28"/>
          <w:rtl/>
        </w:rPr>
        <w:t xml:space="preserve"> الفرعي المتكون بعد النمو</w:t>
      </w:r>
      <w:r>
        <w:rPr>
          <w:rFonts w:cs="Arabic Transparent" w:hint="cs"/>
          <w:szCs w:val="28"/>
          <w:rtl/>
        </w:rPr>
        <w:t xml:space="preserve"> أو </w:t>
      </w:r>
      <w:r w:rsidRPr="008E3AB2">
        <w:rPr>
          <w:rFonts w:cs="Arabic Transparent" w:hint="cs"/>
          <w:szCs w:val="28"/>
          <w:rtl/>
        </w:rPr>
        <w:t>الانكماش</w:t>
      </w:r>
      <w:r>
        <w:rPr>
          <w:rFonts w:cs="Arabic Transparent" w:hint="cs"/>
          <w:szCs w:val="28"/>
          <w:rtl/>
        </w:rPr>
        <w:t xml:space="preserve"> (التقلص)</w:t>
      </w:r>
      <w:r w:rsidRPr="008E3AB2">
        <w:rPr>
          <w:rFonts w:cs="Arabic Transparent"/>
          <w:szCs w:val="28"/>
          <w:rtl/>
        </w:rPr>
        <w:t xml:space="preserve"> لعدد من خطوات الزمن للديناميكا الجزيئية قدرها </w:t>
      </w:r>
      <w:r w:rsidRPr="008E3AB2">
        <w:rPr>
          <w:rFonts w:cs="Arabic Transparent"/>
          <w:szCs w:val="28"/>
        </w:rPr>
        <w:t>n</w:t>
      </w:r>
      <w:r w:rsidRPr="008E3AB2">
        <w:rPr>
          <w:rFonts w:cs="Arabic Transparent"/>
          <w:szCs w:val="28"/>
          <w:vertAlign w:val="subscript"/>
        </w:rPr>
        <w:t>3</w:t>
      </w:r>
      <w:r w:rsidRPr="008E3AB2">
        <w:rPr>
          <w:rFonts w:cs="Arabic Transparent"/>
          <w:szCs w:val="28"/>
          <w:rtl/>
        </w:rPr>
        <w:t>.</w:t>
      </w:r>
    </w:p>
    <w:p w:rsidR="00233504" w:rsidRPr="008E3AB2" w:rsidRDefault="00233504" w:rsidP="00233504">
      <w:pPr>
        <w:spacing w:before="60" w:after="60" w:line="480" w:lineRule="auto"/>
        <w:jc w:val="both"/>
        <w:rPr>
          <w:rFonts w:cs="Arabic Transparent" w:hint="cs"/>
          <w:b/>
          <w:bCs/>
          <w:szCs w:val="28"/>
          <w:rtl/>
        </w:rPr>
      </w:pPr>
    </w:p>
    <w:p w:rsidR="00233504" w:rsidRPr="008E3AB2" w:rsidRDefault="00233504" w:rsidP="00233504">
      <w:pPr>
        <w:spacing w:before="60" w:after="60" w:line="480" w:lineRule="auto"/>
        <w:jc w:val="both"/>
        <w:rPr>
          <w:rFonts w:cs="Arabic Transparent"/>
          <w:b/>
          <w:bCs/>
          <w:szCs w:val="28"/>
        </w:rPr>
      </w:pPr>
      <w:r>
        <w:rPr>
          <w:rFonts w:cs="Arabic Transparent" w:hint="cs"/>
          <w:b/>
          <w:bCs/>
          <w:szCs w:val="28"/>
          <w:rtl/>
        </w:rPr>
        <w:t>4</w:t>
      </w:r>
      <w:r w:rsidRPr="008E3AB2">
        <w:rPr>
          <w:rFonts w:cs="Arabic Transparent"/>
          <w:b/>
          <w:bCs/>
          <w:szCs w:val="28"/>
          <w:rtl/>
        </w:rPr>
        <w:t>-</w:t>
      </w:r>
      <w:r>
        <w:rPr>
          <w:rFonts w:cs="Arabic Transparent" w:hint="cs"/>
          <w:b/>
          <w:bCs/>
          <w:szCs w:val="28"/>
          <w:rtl/>
        </w:rPr>
        <w:t>3</w:t>
      </w:r>
      <w:r w:rsidRPr="008E3AB2">
        <w:rPr>
          <w:rFonts w:cs="Arabic Transparent"/>
          <w:b/>
          <w:bCs/>
          <w:szCs w:val="28"/>
          <w:rtl/>
        </w:rPr>
        <w:t>-5</w:t>
      </w:r>
      <w:r>
        <w:rPr>
          <w:rFonts w:cs="Arabic Transparent" w:hint="cs"/>
          <w:b/>
          <w:bCs/>
          <w:szCs w:val="28"/>
          <w:rtl/>
        </w:rPr>
        <w:t xml:space="preserve">-5 </w:t>
      </w:r>
      <w:r>
        <w:rPr>
          <w:rFonts w:cs="Arabic Transparent"/>
          <w:b/>
          <w:bCs/>
          <w:szCs w:val="28"/>
          <w:rtl/>
        </w:rPr>
        <w:t xml:space="preserve"> الخوارزم الم</w:t>
      </w:r>
      <w:r w:rsidRPr="008E3AB2">
        <w:rPr>
          <w:rFonts w:cs="Arabic Transparent"/>
          <w:b/>
          <w:bCs/>
          <w:szCs w:val="28"/>
          <w:rtl/>
        </w:rPr>
        <w:t>وازي</w:t>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t xml:space="preserve">     </w:t>
      </w:r>
      <w:r w:rsidRPr="008E3AB2">
        <w:rPr>
          <w:rFonts w:cs="Arabic Transparent"/>
          <w:b/>
          <w:bCs/>
          <w:szCs w:val="28"/>
        </w:rPr>
        <w:t>Parallel Algorithm</w:t>
      </w:r>
    </w:p>
    <w:p w:rsidR="00233504" w:rsidRDefault="00233504" w:rsidP="00233504">
      <w:pPr>
        <w:spacing w:before="60" w:after="60" w:line="480" w:lineRule="auto"/>
        <w:ind w:firstLine="567"/>
        <w:jc w:val="both"/>
        <w:rPr>
          <w:rFonts w:cs="Arabic Transparent" w:hint="cs"/>
          <w:szCs w:val="28"/>
          <w:rtl/>
        </w:rPr>
      </w:pPr>
      <w:r w:rsidRPr="008E3AB2">
        <w:rPr>
          <w:rFonts w:cs="Arabic Transparent"/>
          <w:szCs w:val="28"/>
          <w:rtl/>
        </w:rPr>
        <w:t>ق</w:t>
      </w:r>
      <w:r>
        <w:rPr>
          <w:rFonts w:cs="Arabic Transparent" w:hint="cs"/>
          <w:szCs w:val="28"/>
          <w:rtl/>
        </w:rPr>
        <w:t>دم</w:t>
      </w:r>
      <w:r w:rsidRPr="008E3AB2">
        <w:rPr>
          <w:rFonts w:cs="Arabic Transparent"/>
          <w:szCs w:val="28"/>
          <w:rtl/>
        </w:rPr>
        <w:t xml:space="preserve"> فيجا وآخرون (1994</w:t>
      </w:r>
      <w:r w:rsidRPr="008E3AB2">
        <w:rPr>
          <w:rFonts w:cs="Arabic Transparent" w:hint="cs"/>
          <w:szCs w:val="28"/>
          <w:rtl/>
        </w:rPr>
        <w:t>م</w:t>
      </w:r>
      <w:r w:rsidRPr="008E3AB2">
        <w:rPr>
          <w:rFonts w:cs="Arabic Transparent"/>
          <w:szCs w:val="28"/>
          <w:rtl/>
        </w:rPr>
        <w:t xml:space="preserve">) خوارزم يستغل التوازي. </w:t>
      </w:r>
      <w:r>
        <w:rPr>
          <w:rFonts w:cs="Arabic Transparent" w:hint="cs"/>
          <w:szCs w:val="28"/>
          <w:rtl/>
        </w:rPr>
        <w:t>إن المظهر</w:t>
      </w:r>
      <w:r>
        <w:rPr>
          <w:rFonts w:cs="Arabic Transparent"/>
          <w:szCs w:val="28"/>
          <w:rtl/>
        </w:rPr>
        <w:t xml:space="preserve"> المميز</w:t>
      </w:r>
      <w:r w:rsidRPr="008E3AB2">
        <w:rPr>
          <w:rFonts w:cs="Arabic Transparent"/>
          <w:szCs w:val="28"/>
          <w:rtl/>
        </w:rPr>
        <w:t xml:space="preserve"> لخوارزم الديناميكا الجزيئية </w:t>
      </w:r>
      <w:r>
        <w:rPr>
          <w:rFonts w:cs="Arabic Transparent" w:hint="cs"/>
          <w:szCs w:val="28"/>
          <w:rtl/>
        </w:rPr>
        <w:t xml:space="preserve">للتجميع القانوني </w:t>
      </w:r>
      <w:r>
        <w:rPr>
          <w:rFonts w:cs="Arabic Transparent"/>
          <w:szCs w:val="28"/>
          <w:rtl/>
        </w:rPr>
        <w:t>الموازي</w:t>
      </w:r>
      <w:r w:rsidRPr="009425B1">
        <w:rPr>
          <w:rFonts w:cs="Arabic Transparent" w:hint="cs"/>
          <w:szCs w:val="28"/>
          <w:rtl/>
        </w:rPr>
        <w:t xml:space="preserve"> </w:t>
      </w:r>
      <w:r>
        <w:rPr>
          <w:rFonts w:cs="Arabic Transparent" w:hint="cs"/>
          <w:szCs w:val="28"/>
          <w:rtl/>
        </w:rPr>
        <w:t>الكبير</w:t>
      </w:r>
      <w:r w:rsidRPr="008E3AB2">
        <w:rPr>
          <w:rFonts w:cs="Arabic Transparent"/>
          <w:szCs w:val="28"/>
          <w:rtl/>
        </w:rPr>
        <w:t xml:space="preserve"> (</w:t>
      </w:r>
      <w:r w:rsidRPr="008E3AB2">
        <w:rPr>
          <w:rFonts w:cs="Arabic Transparent"/>
          <w:szCs w:val="28"/>
        </w:rPr>
        <w:t>PGCMD</w:t>
      </w:r>
      <w:r w:rsidRPr="008E3AB2">
        <w:rPr>
          <w:rFonts w:cs="Arabic Transparent"/>
          <w:szCs w:val="28"/>
          <w:rtl/>
        </w:rPr>
        <w:t xml:space="preserve">) هو </w:t>
      </w:r>
      <w:r w:rsidRPr="008E3AB2">
        <w:rPr>
          <w:rFonts w:cs="Arabic Transparent" w:hint="cs"/>
          <w:szCs w:val="28"/>
          <w:rtl/>
        </w:rPr>
        <w:t>أ</w:t>
      </w:r>
      <w:r w:rsidRPr="008E3AB2">
        <w:rPr>
          <w:rFonts w:cs="Arabic Transparent"/>
          <w:szCs w:val="28"/>
          <w:rtl/>
        </w:rPr>
        <w:t xml:space="preserve">ن </w:t>
      </w:r>
      <w:r>
        <w:rPr>
          <w:rFonts w:cs="Arabic Transparent" w:hint="cs"/>
          <w:szCs w:val="28"/>
          <w:rtl/>
        </w:rPr>
        <w:t xml:space="preserve">العديد من التجميعات من النوع </w:t>
      </w:r>
      <w:r>
        <w:rPr>
          <w:rFonts w:cs="Arabic Transparent"/>
          <w:szCs w:val="28"/>
        </w:rPr>
        <w:t>NVT</w:t>
      </w:r>
      <w:r>
        <w:rPr>
          <w:rFonts w:cs="Arabic Transparent" w:hint="cs"/>
          <w:szCs w:val="28"/>
          <w:rtl/>
        </w:rPr>
        <w:t xml:space="preserve"> ال</w:t>
      </w:r>
      <w:r w:rsidRPr="008E3AB2">
        <w:rPr>
          <w:rFonts w:cs="Arabic Transparent"/>
          <w:szCs w:val="28"/>
          <w:rtl/>
        </w:rPr>
        <w:t xml:space="preserve">مختلفة </w:t>
      </w:r>
      <w:r>
        <w:rPr>
          <w:rFonts w:cs="Arabic Transparent" w:hint="cs"/>
          <w:szCs w:val="28"/>
          <w:rtl/>
        </w:rPr>
        <w:t>يتم توليدها بأعداد جسيمات مختلفة</w:t>
      </w:r>
      <w:r w:rsidRPr="008E3AB2">
        <w:rPr>
          <w:rFonts w:cs="Arabic Transparent"/>
          <w:szCs w:val="28"/>
          <w:rtl/>
        </w:rPr>
        <w:t xml:space="preserve">. </w:t>
      </w:r>
      <w:r>
        <w:rPr>
          <w:rFonts w:cs="Arabic Transparent" w:hint="cs"/>
          <w:szCs w:val="28"/>
          <w:rtl/>
        </w:rPr>
        <w:t>وفي كل خطوة زمنية يتخذ قرار للتغير إلى تجميع بأعداد جسيمات أكثر أو أقل</w:t>
      </w:r>
      <w:r w:rsidRPr="008E3AB2">
        <w:rPr>
          <w:rFonts w:cs="Arabic Transparent"/>
          <w:szCs w:val="28"/>
          <w:rtl/>
        </w:rPr>
        <w:t xml:space="preserve">. </w:t>
      </w:r>
      <w:r>
        <w:rPr>
          <w:rFonts w:cs="Arabic Transparent" w:hint="cs"/>
          <w:szCs w:val="28"/>
          <w:rtl/>
        </w:rPr>
        <w:t>التغير في التجميع الذي يرتبط ارتباطاً وثيقاً إما بإضافة أو حذف جسيم يتم قبوله تبعاً للاحتمالية الآتية:</w:t>
      </w:r>
    </w:p>
    <w:p w:rsidR="00233504" w:rsidRPr="008E3AB2" w:rsidRDefault="00233504" w:rsidP="00233504">
      <w:pPr>
        <w:spacing w:before="60" w:after="60" w:line="480" w:lineRule="auto"/>
        <w:ind w:firstLine="567"/>
        <w:jc w:val="both"/>
        <w:rPr>
          <w:rFonts w:cs="Arabic Transparent" w:hint="cs"/>
          <w:szCs w:val="28"/>
          <w:rtl/>
        </w:rPr>
      </w:pPr>
    </w:p>
    <w:p w:rsidR="00233504" w:rsidRDefault="00233504" w:rsidP="00233504">
      <w:pPr>
        <w:spacing w:before="60" w:after="60" w:line="480" w:lineRule="auto"/>
        <w:jc w:val="both"/>
        <w:rPr>
          <w:rFonts w:cs="Arabic Transparent" w:hint="cs"/>
          <w:szCs w:val="28"/>
          <w:rtl/>
        </w:rPr>
      </w:pP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66</w:t>
      </w:r>
      <w:r w:rsidRPr="008E3AB2">
        <w:rPr>
          <w:rFonts w:cs="Arabic Transparent"/>
          <w:szCs w:val="28"/>
        </w:rPr>
        <w:t>)</w:t>
      </w:r>
      <w:r>
        <w:rPr>
          <w:rFonts w:cs="Arabic Transparent"/>
          <w:szCs w:val="28"/>
          <w:rtl/>
        </w:rPr>
        <w:t xml:space="preserve">      </w:t>
      </w:r>
      <w:r>
        <w:rPr>
          <w:rFonts w:cs="Arabic Transparent" w:hint="cs"/>
          <w:szCs w:val="28"/>
          <w:rtl/>
        </w:rPr>
        <w:t xml:space="preserve">         </w:t>
      </w:r>
      <w:r w:rsidRPr="008E3AB2">
        <w:rPr>
          <w:rFonts w:cs="Arabic Transparent"/>
          <w:position w:val="-36"/>
          <w:szCs w:val="28"/>
        </w:rPr>
        <w:object w:dxaOrig="5260" w:dyaOrig="840">
          <v:shape id="_x0000_i1236" type="#_x0000_t75" style="width:312pt;height:49.7pt" o:ole="">
            <v:imagedata r:id="rId443" o:title=""/>
          </v:shape>
          <o:OLEObject Type="Embed" ProgID="Equation.3" ShapeID="_x0000_i1236" DrawAspect="Content" ObjectID="_1438494526" r:id="rId444"/>
        </w:objec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szCs w:val="28"/>
          <w:rtl/>
        </w:rPr>
      </w:pP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67</w:t>
      </w:r>
      <w:r w:rsidRPr="008E3AB2">
        <w:rPr>
          <w:rFonts w:cs="Arabic Transparent"/>
          <w:szCs w:val="28"/>
        </w:rPr>
        <w:t>)</w:t>
      </w:r>
      <w:r>
        <w:rPr>
          <w:rFonts w:cs="Arabic Transparent"/>
          <w:szCs w:val="28"/>
          <w:rtl/>
        </w:rPr>
        <w:t xml:space="preserve">                   </w:t>
      </w:r>
      <w:r>
        <w:rPr>
          <w:rFonts w:cs="Arabic Transparent" w:hint="cs"/>
          <w:szCs w:val="28"/>
          <w:rtl/>
        </w:rPr>
        <w:t xml:space="preserve">                 </w:t>
      </w:r>
      <w:r>
        <w:rPr>
          <w:rFonts w:cs="Arabic Transparent"/>
          <w:szCs w:val="28"/>
          <w:rtl/>
        </w:rPr>
        <w:t xml:space="preserve">   </w:t>
      </w:r>
      <w:r w:rsidRPr="008E3AB2">
        <w:rPr>
          <w:rFonts w:cs="Arabic Transparent"/>
          <w:position w:val="-68"/>
          <w:szCs w:val="28"/>
        </w:rPr>
        <w:object w:dxaOrig="3580" w:dyaOrig="1480">
          <v:shape id="_x0000_i1237" type="#_x0000_t75" style="width:204pt;height:84.85pt" o:ole="">
            <v:imagedata r:id="rId445" o:title=""/>
          </v:shape>
          <o:OLEObject Type="Embed" ProgID="Equation.3" ShapeID="_x0000_i1237" DrawAspect="Content" ObjectID="_1438494527" r:id="rId446"/>
        </w:objec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r w:rsidRPr="008E3AB2">
        <w:rPr>
          <w:rFonts w:cs="Arabic Transparent"/>
          <w:szCs w:val="28"/>
          <w:rtl/>
        </w:rPr>
        <w:t xml:space="preserve">حيث تمثل </w:t>
      </w:r>
      <w:r w:rsidRPr="008E3AB2">
        <w:rPr>
          <w:rFonts w:cs="Arabic Transparent"/>
          <w:szCs w:val="28"/>
        </w:rPr>
        <w:t>P</w:t>
      </w:r>
      <w:r w:rsidRPr="008E3AB2">
        <w:rPr>
          <w:rFonts w:cs="Arabic Transparent"/>
          <w:szCs w:val="28"/>
          <w:vertAlign w:val="superscript"/>
        </w:rPr>
        <w:t>+</w:t>
      </w:r>
      <w:r w:rsidRPr="008E3AB2">
        <w:rPr>
          <w:rFonts w:cs="Arabic Transparent"/>
          <w:szCs w:val="28"/>
          <w:rtl/>
        </w:rPr>
        <w:t xml:space="preserve"> </w:t>
      </w:r>
      <w:r>
        <w:rPr>
          <w:rFonts w:cs="Arabic Transparent" w:hint="cs"/>
          <w:szCs w:val="28"/>
          <w:rtl/>
        </w:rPr>
        <w:t>ال</w:t>
      </w:r>
      <w:r w:rsidRPr="008E3AB2">
        <w:rPr>
          <w:rFonts w:cs="Arabic Transparent"/>
          <w:szCs w:val="28"/>
          <w:rtl/>
        </w:rPr>
        <w:t>احتمال</w:t>
      </w:r>
      <w:r>
        <w:rPr>
          <w:rFonts w:cs="Arabic Transparent" w:hint="cs"/>
          <w:szCs w:val="28"/>
          <w:rtl/>
        </w:rPr>
        <w:t>ية</w:t>
      </w:r>
      <w:r>
        <w:rPr>
          <w:rFonts w:cs="Arabic Transparent"/>
          <w:szCs w:val="28"/>
          <w:rtl/>
        </w:rPr>
        <w:t xml:space="preserve"> </w:t>
      </w:r>
      <w:r>
        <w:rPr>
          <w:rFonts w:cs="Arabic Transparent" w:hint="cs"/>
          <w:szCs w:val="28"/>
          <w:rtl/>
        </w:rPr>
        <w:t>ل</w:t>
      </w:r>
      <w:r w:rsidRPr="008E3AB2">
        <w:rPr>
          <w:rFonts w:cs="Arabic Transparent"/>
          <w:szCs w:val="28"/>
          <w:rtl/>
        </w:rPr>
        <w:t xml:space="preserve">لحركة بين </w:t>
      </w:r>
      <w:r>
        <w:rPr>
          <w:rFonts w:cs="Arabic Transparent" w:hint="cs"/>
          <w:szCs w:val="28"/>
          <w:rtl/>
        </w:rPr>
        <w:t>تجميع</w:t>
      </w:r>
      <w:r w:rsidRPr="008E3AB2">
        <w:rPr>
          <w:rFonts w:cs="Arabic Transparent"/>
          <w:szCs w:val="28"/>
          <w:rtl/>
        </w:rPr>
        <w:t xml:space="preserve"> </w:t>
      </w:r>
      <w:r>
        <w:rPr>
          <w:rFonts w:cs="Arabic Transparent" w:hint="cs"/>
          <w:szCs w:val="28"/>
          <w:rtl/>
        </w:rPr>
        <w:t>له عدد</w:t>
      </w:r>
      <w:r w:rsidRPr="008E3AB2">
        <w:rPr>
          <w:rFonts w:cs="Arabic Transparent"/>
          <w:szCs w:val="28"/>
          <w:rtl/>
        </w:rPr>
        <w:t xml:space="preserve"> جسيمات</w:t>
      </w:r>
      <w:r>
        <w:rPr>
          <w:rFonts w:cs="Arabic Transparent" w:hint="cs"/>
          <w:szCs w:val="28"/>
          <w:rtl/>
        </w:rPr>
        <w:t xml:space="preserve"> </w:t>
      </w:r>
      <w:r w:rsidRPr="008306EB">
        <w:rPr>
          <w:rFonts w:cs="Arabic Transparent"/>
          <w:szCs w:val="28"/>
        </w:rPr>
        <w:t xml:space="preserve"> </w:t>
      </w:r>
      <w:r w:rsidRPr="008E3AB2">
        <w:rPr>
          <w:rFonts w:cs="Arabic Transparent"/>
          <w:szCs w:val="28"/>
        </w:rPr>
        <w:t>N</w:t>
      </w:r>
      <w:r w:rsidRPr="008E3AB2">
        <w:rPr>
          <w:rFonts w:cs="Arabic Transparent"/>
          <w:szCs w:val="28"/>
          <w:rtl/>
        </w:rPr>
        <w:t xml:space="preserve"> إلى </w:t>
      </w:r>
      <w:r>
        <w:rPr>
          <w:rFonts w:cs="Arabic Transparent" w:hint="cs"/>
          <w:szCs w:val="28"/>
          <w:rtl/>
        </w:rPr>
        <w:t>تجميع له عدد جسيمات</w:t>
      </w:r>
      <w:r w:rsidRPr="008E3AB2">
        <w:rPr>
          <w:rFonts w:cs="Arabic Transparent"/>
          <w:szCs w:val="28"/>
          <w:rtl/>
        </w:rPr>
        <w:t xml:space="preserve"> </w:t>
      </w:r>
      <w:r w:rsidRPr="008E3AB2">
        <w:rPr>
          <w:rFonts w:cs="Arabic Transparent"/>
          <w:szCs w:val="28"/>
        </w:rPr>
        <w:t>N+1</w:t>
      </w:r>
      <w:r w:rsidRPr="008E3AB2">
        <w:rPr>
          <w:rFonts w:cs="Arabic Transparent"/>
          <w:szCs w:val="28"/>
          <w:rtl/>
        </w:rPr>
        <w:t xml:space="preserve"> </w:t>
      </w:r>
      <w:r>
        <w:rPr>
          <w:rFonts w:cs="Arabic Transparent" w:hint="cs"/>
          <w:szCs w:val="28"/>
          <w:rtl/>
        </w:rPr>
        <w:t>بينما</w:t>
      </w:r>
      <w:r w:rsidRPr="008E3AB2">
        <w:rPr>
          <w:rFonts w:cs="Arabic Transparent"/>
          <w:szCs w:val="28"/>
          <w:rtl/>
        </w:rPr>
        <w:t xml:space="preserve"> </w:t>
      </w:r>
      <w:r w:rsidRPr="008E3AB2">
        <w:rPr>
          <w:rFonts w:cs="Arabic Transparent"/>
          <w:szCs w:val="28"/>
        </w:rPr>
        <w:t>P</w:t>
      </w:r>
      <w:r w:rsidRPr="008E3AB2">
        <w:rPr>
          <w:rFonts w:cs="Arabic Transparent"/>
          <w:szCs w:val="28"/>
          <w:vertAlign w:val="superscript"/>
        </w:rPr>
        <w:t>-</w:t>
      </w:r>
      <w:r w:rsidRPr="008E3AB2">
        <w:rPr>
          <w:rFonts w:cs="Arabic Transparent"/>
          <w:szCs w:val="28"/>
          <w:rtl/>
        </w:rPr>
        <w:t xml:space="preserve"> احتمال</w:t>
      </w:r>
      <w:r>
        <w:rPr>
          <w:rFonts w:cs="Arabic Transparent" w:hint="cs"/>
          <w:szCs w:val="28"/>
          <w:rtl/>
        </w:rPr>
        <w:t>ية</w:t>
      </w:r>
      <w:r w:rsidRPr="008E3AB2">
        <w:rPr>
          <w:rFonts w:cs="Arabic Transparent"/>
          <w:szCs w:val="28"/>
          <w:rtl/>
        </w:rPr>
        <w:t xml:space="preserve"> الحركة من </w:t>
      </w:r>
      <w:r>
        <w:rPr>
          <w:rFonts w:cs="Arabic Transparent" w:hint="cs"/>
          <w:szCs w:val="28"/>
          <w:rtl/>
        </w:rPr>
        <w:t>تجميع</w:t>
      </w:r>
      <w:r w:rsidRPr="008E3AB2">
        <w:rPr>
          <w:rFonts w:cs="Arabic Transparent"/>
          <w:szCs w:val="28"/>
          <w:rtl/>
        </w:rPr>
        <w:t xml:space="preserve"> يحتوي </w:t>
      </w:r>
      <w:r w:rsidRPr="008E3AB2">
        <w:rPr>
          <w:rFonts w:cs="Arabic Transparent"/>
          <w:szCs w:val="28"/>
        </w:rPr>
        <w:t>N</w:t>
      </w:r>
      <w:r w:rsidRPr="008E3AB2">
        <w:rPr>
          <w:rFonts w:cs="Arabic Transparent"/>
          <w:szCs w:val="28"/>
          <w:rtl/>
        </w:rPr>
        <w:t xml:space="preserve"> </w:t>
      </w:r>
      <w:r>
        <w:rPr>
          <w:rFonts w:cs="Arabic Transparent" w:hint="cs"/>
          <w:szCs w:val="28"/>
          <w:rtl/>
        </w:rPr>
        <w:t>من ال</w:t>
      </w:r>
      <w:r w:rsidRPr="008E3AB2">
        <w:rPr>
          <w:rFonts w:cs="Arabic Transparent"/>
          <w:szCs w:val="28"/>
          <w:rtl/>
        </w:rPr>
        <w:t xml:space="preserve">جسيمات إلى </w:t>
      </w:r>
      <w:r>
        <w:rPr>
          <w:rFonts w:cs="Arabic Transparent" w:hint="cs"/>
          <w:szCs w:val="28"/>
          <w:rtl/>
        </w:rPr>
        <w:t>تجميع</w:t>
      </w:r>
      <w:r w:rsidRPr="008E3AB2">
        <w:rPr>
          <w:rFonts w:cs="Arabic Transparent"/>
          <w:szCs w:val="28"/>
          <w:rtl/>
        </w:rPr>
        <w:t xml:space="preserve"> يحتوي </w:t>
      </w:r>
      <w:r w:rsidRPr="008E3AB2">
        <w:rPr>
          <w:rFonts w:cs="Arabic Transparent"/>
          <w:szCs w:val="28"/>
        </w:rPr>
        <w:t>N-1</w:t>
      </w:r>
      <w:r>
        <w:rPr>
          <w:rFonts w:cs="Arabic Transparent" w:hint="cs"/>
          <w:szCs w:val="28"/>
          <w:rtl/>
        </w:rPr>
        <w:t xml:space="preserve"> من الجسيمات</w:t>
      </w:r>
      <w:r w:rsidRPr="008E3AB2">
        <w:rPr>
          <w:rFonts w:cs="Arabic Transparent"/>
          <w:szCs w:val="28"/>
          <w:rtl/>
        </w:rPr>
        <w:t xml:space="preserve">. </w:t>
      </w: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szCs w:val="28"/>
          <w:rtl/>
        </w:rPr>
        <w:t xml:space="preserve">وتعتبر </w:t>
      </w:r>
      <w:r>
        <w:rPr>
          <w:rFonts w:cs="Arabic Transparent" w:hint="cs"/>
          <w:szCs w:val="28"/>
          <w:rtl/>
        </w:rPr>
        <w:t>ال</w:t>
      </w:r>
      <w:r w:rsidRPr="008E3AB2">
        <w:rPr>
          <w:rFonts w:cs="Arabic Transparent"/>
          <w:szCs w:val="28"/>
          <w:rtl/>
        </w:rPr>
        <w:t>مرحلة ال</w:t>
      </w:r>
      <w:r>
        <w:rPr>
          <w:rFonts w:cs="Arabic Transparent" w:hint="cs"/>
          <w:szCs w:val="28"/>
          <w:rtl/>
        </w:rPr>
        <w:t>ابتدائية له</w:t>
      </w:r>
      <w:r w:rsidRPr="008E3AB2">
        <w:rPr>
          <w:rFonts w:cs="Arabic Transparent"/>
          <w:szCs w:val="28"/>
          <w:rtl/>
        </w:rPr>
        <w:t xml:space="preserve"> أكثر تعقيداً من </w:t>
      </w:r>
      <w:r>
        <w:rPr>
          <w:rFonts w:cs="Arabic Transparent" w:hint="cs"/>
          <w:szCs w:val="28"/>
          <w:rtl/>
        </w:rPr>
        <w:t>ال</w:t>
      </w:r>
      <w:r>
        <w:rPr>
          <w:rFonts w:cs="Arabic Transparent"/>
          <w:szCs w:val="28"/>
          <w:rtl/>
        </w:rPr>
        <w:t>مراحل ال</w:t>
      </w:r>
      <w:r>
        <w:rPr>
          <w:rFonts w:cs="Arabic Transparent" w:hint="cs"/>
          <w:szCs w:val="28"/>
          <w:rtl/>
        </w:rPr>
        <w:t>ابتدائية</w:t>
      </w:r>
      <w:r w:rsidRPr="008E3AB2">
        <w:rPr>
          <w:rFonts w:cs="Arabic Transparent"/>
          <w:szCs w:val="28"/>
          <w:rtl/>
        </w:rPr>
        <w:t xml:space="preserve"> لمحاكاة الديناميكا الجزيئية العادية. وهي تت</w:t>
      </w:r>
      <w:r>
        <w:rPr>
          <w:rFonts w:cs="Arabic Transparent" w:hint="cs"/>
          <w:szCs w:val="28"/>
          <w:rtl/>
        </w:rPr>
        <w:t>طلب</w:t>
      </w:r>
      <w:r w:rsidRPr="008E3AB2">
        <w:rPr>
          <w:rFonts w:cs="Arabic Transparent"/>
          <w:szCs w:val="28"/>
          <w:rtl/>
        </w:rPr>
        <w:t xml:space="preserve"> خلق </w:t>
      </w:r>
      <w:r>
        <w:rPr>
          <w:rFonts w:cs="Arabic Transparent" w:hint="cs"/>
          <w:szCs w:val="28"/>
          <w:rtl/>
        </w:rPr>
        <w:t>تجميعات</w:t>
      </w:r>
      <w:r w:rsidRPr="008E3AB2">
        <w:rPr>
          <w:rFonts w:cs="Arabic Transparent"/>
          <w:szCs w:val="28"/>
          <w:rtl/>
        </w:rPr>
        <w:t xml:space="preserve"> مختلفة عند نفس درجة الحرارة والحجم ولكن بعدد مختلف من الجسيمات.</w:t>
      </w:r>
      <w:r w:rsidRPr="00CE7F27">
        <w:rPr>
          <w:rFonts w:cs="Arabic Transparent"/>
          <w:szCs w:val="28"/>
          <w:rtl/>
        </w:rPr>
        <w:t xml:space="preserve"> </w:t>
      </w:r>
      <w:r w:rsidRPr="008E3AB2">
        <w:rPr>
          <w:rFonts w:cs="Arabic Transparent"/>
          <w:szCs w:val="28"/>
          <w:rtl/>
        </w:rPr>
        <w:lastRenderedPageBreak/>
        <w:t xml:space="preserve">لكل </w:t>
      </w:r>
      <w:r>
        <w:rPr>
          <w:rFonts w:cs="Arabic Transparent" w:hint="cs"/>
          <w:szCs w:val="28"/>
          <w:rtl/>
        </w:rPr>
        <w:t>تجميع</w:t>
      </w:r>
      <w:r>
        <w:rPr>
          <w:rFonts w:cs="Arabic Transparent"/>
          <w:szCs w:val="28"/>
          <w:rtl/>
        </w:rPr>
        <w:t xml:space="preserve"> </w:t>
      </w:r>
      <w:r w:rsidRPr="008E3AB2">
        <w:rPr>
          <w:rFonts w:cs="Arabic Transparent"/>
          <w:szCs w:val="28"/>
          <w:rtl/>
        </w:rPr>
        <w:t>يجب حساب الإحداثيات ال</w:t>
      </w:r>
      <w:r>
        <w:rPr>
          <w:rFonts w:cs="Arabic Transparent" w:hint="cs"/>
          <w:szCs w:val="28"/>
          <w:rtl/>
        </w:rPr>
        <w:t>ابتدائية</w:t>
      </w:r>
      <w:r w:rsidRPr="008E3AB2">
        <w:rPr>
          <w:rFonts w:cs="Arabic Transparent"/>
          <w:szCs w:val="28"/>
          <w:rtl/>
        </w:rPr>
        <w:t xml:space="preserve"> والقوى بالإضافة لحد "ويدوم" لاختبار الجسيم</w:t>
      </w:r>
      <w:r>
        <w:rPr>
          <w:rFonts w:cs="Arabic Transparent"/>
          <w:szCs w:val="28"/>
          <w:rtl/>
        </w:rPr>
        <w:t>.</w:t>
      </w:r>
      <w:r w:rsidRPr="008E3AB2">
        <w:rPr>
          <w:rFonts w:cs="Arabic Transparent"/>
          <w:szCs w:val="28"/>
          <w:rtl/>
        </w:rPr>
        <w:t xml:space="preserve"> ويتم اختيار </w:t>
      </w:r>
      <w:r>
        <w:rPr>
          <w:rFonts w:cs="Arabic Transparent" w:hint="cs"/>
          <w:szCs w:val="28"/>
          <w:rtl/>
        </w:rPr>
        <w:t>تجميع</w:t>
      </w:r>
      <w:r w:rsidRPr="008E3AB2">
        <w:rPr>
          <w:rFonts w:cs="Arabic Transparent"/>
          <w:szCs w:val="28"/>
          <w:rtl/>
        </w:rPr>
        <w:t xml:space="preserve"> </w:t>
      </w:r>
      <w:r w:rsidRPr="008E3AB2">
        <w:rPr>
          <w:rFonts w:cs="Arabic Transparent"/>
          <w:szCs w:val="28"/>
        </w:rPr>
        <w:t>NVT</w:t>
      </w:r>
      <w:r w:rsidRPr="008E3AB2">
        <w:rPr>
          <w:rFonts w:cs="Arabic Transparent"/>
          <w:szCs w:val="28"/>
          <w:rtl/>
        </w:rPr>
        <w:t xml:space="preserve"> خاص وتطوير إحداثيات الجسيم حتى المحاولة الناجحة لتغيير ال</w:t>
      </w:r>
      <w:r>
        <w:rPr>
          <w:rFonts w:cs="Arabic Transparent" w:hint="cs"/>
          <w:szCs w:val="28"/>
          <w:rtl/>
        </w:rPr>
        <w:t>تجميع</w:t>
      </w:r>
      <w:r>
        <w:rPr>
          <w:rFonts w:cs="Arabic Transparent"/>
          <w:szCs w:val="28"/>
          <w:rtl/>
        </w:rPr>
        <w:t>.</w:t>
      </w:r>
      <w:r w:rsidRPr="008E3AB2">
        <w:rPr>
          <w:rFonts w:cs="Arabic Transparent"/>
          <w:szCs w:val="28"/>
          <w:rtl/>
        </w:rPr>
        <w:t xml:space="preserve"> وتتم محاولة التغيير إلى</w:t>
      </w:r>
      <w:r>
        <w:rPr>
          <w:rFonts w:cs="Arabic Transparent" w:hint="cs"/>
          <w:szCs w:val="28"/>
          <w:rtl/>
        </w:rPr>
        <w:t xml:space="preserve"> تجميع</w:t>
      </w:r>
      <w:r>
        <w:rPr>
          <w:rFonts w:cs="Arabic Transparent"/>
          <w:szCs w:val="28"/>
          <w:rtl/>
        </w:rPr>
        <w:t xml:space="preserve"> ذ</w:t>
      </w:r>
      <w:r>
        <w:rPr>
          <w:rFonts w:cs="Arabic Transparent" w:hint="cs"/>
          <w:szCs w:val="28"/>
          <w:rtl/>
        </w:rPr>
        <w:t>ي</w:t>
      </w:r>
      <w:r w:rsidRPr="008E3AB2">
        <w:rPr>
          <w:rFonts w:cs="Arabic Transparent"/>
          <w:szCs w:val="28"/>
          <w:rtl/>
        </w:rPr>
        <w:t xml:space="preserve"> عدد أكبر أو أقل من الجسيمات </w:t>
      </w:r>
      <w:r>
        <w:rPr>
          <w:rFonts w:cs="Arabic Transparent" w:hint="cs"/>
          <w:szCs w:val="28"/>
          <w:rtl/>
        </w:rPr>
        <w:t>بنفس درجة الاحتمالية</w:t>
      </w:r>
      <w:r w:rsidRPr="008E3AB2">
        <w:rPr>
          <w:rFonts w:cs="Arabic Transparent"/>
          <w:szCs w:val="28"/>
          <w:rtl/>
        </w:rPr>
        <w:t xml:space="preserve">. وتستخدم المعادلة </w:t>
      </w: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66</w:t>
      </w:r>
      <w:r w:rsidRPr="008E3AB2">
        <w:rPr>
          <w:rFonts w:cs="Arabic Transparent"/>
          <w:szCs w:val="28"/>
        </w:rPr>
        <w:t>)</w:t>
      </w:r>
      <w:r w:rsidRPr="008E3AB2">
        <w:rPr>
          <w:rFonts w:cs="Arabic Transparent"/>
          <w:szCs w:val="28"/>
          <w:rtl/>
        </w:rPr>
        <w:t xml:space="preserve"> لتعيين </w:t>
      </w:r>
      <w:r>
        <w:rPr>
          <w:rFonts w:cs="Arabic Transparent" w:hint="cs"/>
          <w:szCs w:val="28"/>
          <w:rtl/>
        </w:rPr>
        <w:t xml:space="preserve">درجة </w:t>
      </w:r>
      <w:r w:rsidRPr="008E3AB2">
        <w:rPr>
          <w:rFonts w:cs="Arabic Transparent"/>
          <w:szCs w:val="28"/>
          <w:rtl/>
        </w:rPr>
        <w:t>النجاح ل</w:t>
      </w:r>
      <w:r>
        <w:rPr>
          <w:rFonts w:cs="Arabic Transparent" w:hint="cs"/>
          <w:szCs w:val="28"/>
          <w:rtl/>
        </w:rPr>
        <w:t>ل</w:t>
      </w:r>
      <w:r w:rsidRPr="008E3AB2">
        <w:rPr>
          <w:rFonts w:cs="Arabic Transparent"/>
          <w:szCs w:val="28"/>
          <w:rtl/>
        </w:rPr>
        <w:t xml:space="preserve">حركة إلى </w:t>
      </w:r>
      <w:r>
        <w:rPr>
          <w:rFonts w:cs="Arabic Transparent" w:hint="cs"/>
          <w:szCs w:val="28"/>
          <w:rtl/>
        </w:rPr>
        <w:t>تجميع</w:t>
      </w:r>
      <w:r>
        <w:rPr>
          <w:rFonts w:cs="Arabic Transparent"/>
          <w:szCs w:val="28"/>
          <w:rtl/>
        </w:rPr>
        <w:t xml:space="preserve"> ذ</w:t>
      </w:r>
      <w:r>
        <w:rPr>
          <w:rFonts w:cs="Arabic Transparent" w:hint="cs"/>
          <w:szCs w:val="28"/>
          <w:rtl/>
        </w:rPr>
        <w:t>ي</w:t>
      </w:r>
      <w:r w:rsidRPr="008E3AB2">
        <w:rPr>
          <w:rFonts w:cs="Arabic Transparent"/>
          <w:szCs w:val="28"/>
          <w:rtl/>
        </w:rPr>
        <w:t xml:space="preserve"> جسيمات </w:t>
      </w:r>
      <w:r>
        <w:rPr>
          <w:rFonts w:cs="Arabic Transparent" w:hint="cs"/>
          <w:szCs w:val="28"/>
          <w:rtl/>
        </w:rPr>
        <w:t>أ</w:t>
      </w:r>
      <w:r w:rsidRPr="008E3AB2">
        <w:rPr>
          <w:rFonts w:cs="Arabic Transparent"/>
          <w:szCs w:val="28"/>
          <w:rtl/>
        </w:rPr>
        <w:t xml:space="preserve">كبر </w:t>
      </w:r>
      <w:r>
        <w:rPr>
          <w:rFonts w:cs="Arabic Transparent" w:hint="cs"/>
          <w:szCs w:val="28"/>
          <w:rtl/>
        </w:rPr>
        <w:t>وعلى العكس من ذلك تستخدم</w:t>
      </w:r>
      <w:r w:rsidRPr="008E3AB2">
        <w:rPr>
          <w:rFonts w:cs="Arabic Transparent"/>
          <w:szCs w:val="28"/>
          <w:rtl/>
        </w:rPr>
        <w:t xml:space="preserve"> المعادلة </w:t>
      </w: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67</w:t>
      </w:r>
      <w:r w:rsidRPr="008E3AB2">
        <w:rPr>
          <w:rFonts w:cs="Arabic Transparent"/>
          <w:szCs w:val="28"/>
        </w:rPr>
        <w:t>)</w:t>
      </w:r>
      <w:r>
        <w:rPr>
          <w:rFonts w:cs="Arabic Transparent"/>
          <w:szCs w:val="28"/>
          <w:rtl/>
        </w:rPr>
        <w:t>.</w:t>
      </w:r>
      <w:r w:rsidRPr="008E3AB2">
        <w:rPr>
          <w:rFonts w:cs="Arabic Transparent"/>
          <w:szCs w:val="28"/>
          <w:rtl/>
        </w:rPr>
        <w:t xml:space="preserve"> </w:t>
      </w:r>
      <w:r>
        <w:rPr>
          <w:rFonts w:cs="Arabic Transparent" w:hint="cs"/>
          <w:szCs w:val="28"/>
          <w:rtl/>
        </w:rPr>
        <w:t>إن</w:t>
      </w:r>
      <w:r w:rsidRPr="008E3AB2">
        <w:rPr>
          <w:rFonts w:cs="Arabic Transparent"/>
          <w:szCs w:val="28"/>
          <w:rtl/>
        </w:rPr>
        <w:t xml:space="preserve"> ال</w:t>
      </w:r>
      <w:r>
        <w:rPr>
          <w:rFonts w:cs="Arabic Transparent" w:hint="cs"/>
          <w:szCs w:val="28"/>
          <w:rtl/>
        </w:rPr>
        <w:t>تجميع</w:t>
      </w:r>
      <w:r w:rsidRPr="008E3AB2">
        <w:rPr>
          <w:rFonts w:cs="Arabic Transparent"/>
          <w:szCs w:val="28"/>
          <w:rtl/>
        </w:rPr>
        <w:t xml:space="preserve"> </w:t>
      </w:r>
      <w:r w:rsidRPr="008E3AB2">
        <w:rPr>
          <w:rFonts w:cs="Arabic Transparent"/>
          <w:szCs w:val="28"/>
        </w:rPr>
        <w:t>NVT</w:t>
      </w:r>
      <w:r w:rsidRPr="008E3AB2">
        <w:rPr>
          <w:rFonts w:cs="Arabic Transparent"/>
          <w:szCs w:val="28"/>
          <w:rtl/>
        </w:rPr>
        <w:t xml:space="preserve"> الجديد</w:t>
      </w:r>
      <w:r>
        <w:rPr>
          <w:rFonts w:cs="Arabic Transparent" w:hint="cs"/>
          <w:szCs w:val="28"/>
          <w:rtl/>
        </w:rPr>
        <w:t xml:space="preserve"> يتطور</w:t>
      </w:r>
      <w:r w:rsidRPr="008E3AB2">
        <w:rPr>
          <w:rFonts w:cs="Arabic Transparent"/>
          <w:szCs w:val="28"/>
          <w:rtl/>
        </w:rPr>
        <w:t xml:space="preserve"> </w:t>
      </w:r>
      <w:r>
        <w:rPr>
          <w:rFonts w:cs="Arabic Transparent" w:hint="cs"/>
          <w:szCs w:val="28"/>
          <w:rtl/>
        </w:rPr>
        <w:t>حتى</w:t>
      </w:r>
      <w:r w:rsidRPr="008E3AB2">
        <w:rPr>
          <w:rFonts w:cs="Arabic Transparent"/>
          <w:szCs w:val="28"/>
          <w:rtl/>
        </w:rPr>
        <w:t xml:space="preserve"> يتم اختيار </w:t>
      </w:r>
      <w:r>
        <w:rPr>
          <w:rFonts w:cs="Arabic Transparent" w:hint="cs"/>
          <w:szCs w:val="28"/>
          <w:rtl/>
        </w:rPr>
        <w:t>تجميع</w:t>
      </w:r>
      <w:r w:rsidRPr="008E3AB2">
        <w:rPr>
          <w:rFonts w:cs="Arabic Transparent"/>
          <w:szCs w:val="28"/>
          <w:rtl/>
        </w:rPr>
        <w:t xml:space="preserve"> جديد. </w:t>
      </w:r>
      <w:r>
        <w:rPr>
          <w:rFonts w:cs="Arabic Transparent" w:hint="cs"/>
          <w:szCs w:val="28"/>
          <w:rtl/>
        </w:rPr>
        <w:t>وبالتالي</w:t>
      </w:r>
      <w:r w:rsidRPr="008E3AB2">
        <w:rPr>
          <w:rFonts w:cs="Arabic Transparent"/>
          <w:szCs w:val="28"/>
          <w:rtl/>
        </w:rPr>
        <w:t xml:space="preserve"> عند أي خطوة زمن</w:t>
      </w:r>
      <w:r>
        <w:rPr>
          <w:rFonts w:cs="Arabic Transparent" w:hint="cs"/>
          <w:szCs w:val="28"/>
          <w:rtl/>
        </w:rPr>
        <w:t>ية</w:t>
      </w:r>
      <w:r>
        <w:rPr>
          <w:rFonts w:cs="Arabic Transparent"/>
          <w:szCs w:val="28"/>
          <w:rtl/>
        </w:rPr>
        <w:t xml:space="preserve"> </w:t>
      </w:r>
      <w:r>
        <w:rPr>
          <w:rFonts w:cs="Arabic Transparent" w:hint="cs"/>
          <w:szCs w:val="28"/>
          <w:rtl/>
        </w:rPr>
        <w:t>تجميع واحد فقط هو الذي يتم نموه وتطويره</w:t>
      </w:r>
      <w:r w:rsidRPr="008E3AB2">
        <w:rPr>
          <w:rFonts w:cs="Arabic Transparent"/>
          <w:szCs w:val="28"/>
          <w:rtl/>
        </w:rPr>
        <w:t xml:space="preserve"> </w:t>
      </w:r>
      <w:r>
        <w:rPr>
          <w:rFonts w:cs="Arabic Transparent" w:hint="cs"/>
          <w:szCs w:val="28"/>
          <w:rtl/>
        </w:rPr>
        <w:t>بينما تظل باقي التجميعات</w:t>
      </w:r>
      <w:r w:rsidRPr="008E3AB2">
        <w:rPr>
          <w:rFonts w:cs="Arabic Transparent"/>
          <w:szCs w:val="28"/>
          <w:rtl/>
        </w:rPr>
        <w:t xml:space="preserve"> </w:t>
      </w:r>
      <w:r>
        <w:rPr>
          <w:rFonts w:cs="Arabic Transparent" w:hint="cs"/>
          <w:szCs w:val="28"/>
          <w:rtl/>
        </w:rPr>
        <w:t>ساكنة</w:t>
      </w:r>
      <w:r w:rsidRPr="008E3AB2">
        <w:rPr>
          <w:rFonts w:cs="Arabic Transparent"/>
          <w:szCs w:val="28"/>
          <w:rtl/>
        </w:rPr>
        <w:t xml:space="preserve">. ويمكن استخدام أي خوارزم </w:t>
      </w:r>
      <w:r>
        <w:rPr>
          <w:rFonts w:cs="Arabic Transparent" w:hint="cs"/>
          <w:szCs w:val="28"/>
          <w:rtl/>
        </w:rPr>
        <w:t>تجميع</w:t>
      </w:r>
      <w:r w:rsidRPr="008E3AB2">
        <w:rPr>
          <w:rFonts w:cs="Arabic Transparent"/>
          <w:szCs w:val="28"/>
          <w:rtl/>
        </w:rPr>
        <w:t xml:space="preserve"> </w:t>
      </w:r>
      <w:r w:rsidRPr="008E3AB2">
        <w:rPr>
          <w:rFonts w:cs="Arabic Transparent"/>
          <w:szCs w:val="28"/>
        </w:rPr>
        <w:t>NVT</w:t>
      </w:r>
      <w:r>
        <w:rPr>
          <w:rFonts w:cs="Arabic Transparent"/>
          <w:szCs w:val="28"/>
          <w:rtl/>
        </w:rPr>
        <w:t xml:space="preserve"> </w:t>
      </w:r>
      <w:r w:rsidRPr="008E3AB2">
        <w:rPr>
          <w:rFonts w:cs="Arabic Transparent"/>
          <w:szCs w:val="28"/>
          <w:rtl/>
        </w:rPr>
        <w:t xml:space="preserve">لتطوير </w:t>
      </w:r>
      <w:r>
        <w:rPr>
          <w:rFonts w:cs="Arabic Transparent" w:hint="cs"/>
          <w:szCs w:val="28"/>
          <w:rtl/>
        </w:rPr>
        <w:t>تجميع ما.</w:t>
      </w:r>
    </w:p>
    <w:p w:rsidR="00233504" w:rsidRPr="008E3AB2" w:rsidRDefault="00233504" w:rsidP="00233504">
      <w:pPr>
        <w:spacing w:before="60" w:after="60" w:line="480" w:lineRule="auto"/>
        <w:jc w:val="both"/>
        <w:rPr>
          <w:rFonts w:cs="Arabic Transparent" w:hint="cs"/>
          <w:b/>
          <w:bCs/>
          <w:szCs w:val="28"/>
          <w:rtl/>
        </w:rPr>
      </w:pPr>
    </w:p>
    <w:p w:rsidR="00233504" w:rsidRPr="004172F8" w:rsidRDefault="00233504" w:rsidP="00233504">
      <w:pPr>
        <w:spacing w:before="60" w:after="60" w:line="480" w:lineRule="auto"/>
        <w:jc w:val="both"/>
        <w:rPr>
          <w:rFonts w:cs="Arabic Transparent" w:hint="cs"/>
          <w:b/>
          <w:bCs/>
          <w:sz w:val="28"/>
          <w:szCs w:val="28"/>
          <w:rtl/>
        </w:rPr>
      </w:pPr>
      <w:r w:rsidRPr="004172F8">
        <w:rPr>
          <w:rFonts w:cs="Arabic Transparent" w:hint="cs"/>
          <w:b/>
          <w:bCs/>
          <w:sz w:val="28"/>
          <w:szCs w:val="28"/>
          <w:rtl/>
        </w:rPr>
        <w:t>4-4 طاقات الجهود في محاكاة الديناميكا الجزيئية</w:t>
      </w:r>
    </w:p>
    <w:p w:rsidR="00233504" w:rsidRPr="00E11766" w:rsidRDefault="00233504" w:rsidP="00233504">
      <w:pPr>
        <w:spacing w:before="60" w:after="60" w:line="480" w:lineRule="auto"/>
        <w:jc w:val="both"/>
        <w:rPr>
          <w:rFonts w:cs="Arabic Transparent" w:hint="cs"/>
          <w:b/>
          <w:bCs/>
          <w:rtl/>
        </w:rPr>
      </w:pPr>
      <w:r w:rsidRPr="00E11766">
        <w:rPr>
          <w:rFonts w:cs="Arabic Transparent"/>
          <w:b/>
          <w:bCs/>
        </w:rPr>
        <w:t xml:space="preserve">Potentials Energy in Molecular Dynamics Simulation                                              </w:t>
      </w:r>
    </w:p>
    <w:p w:rsidR="00233504" w:rsidRDefault="00233504" w:rsidP="00233504">
      <w:pPr>
        <w:spacing w:before="60" w:after="60" w:line="480" w:lineRule="auto"/>
        <w:jc w:val="both"/>
        <w:rPr>
          <w:rFonts w:cs="Arabic Transparent" w:hint="cs"/>
          <w:sz w:val="28"/>
          <w:szCs w:val="28"/>
          <w:rtl/>
        </w:rPr>
      </w:pPr>
    </w:p>
    <w:p w:rsidR="00233504" w:rsidRPr="004172F8" w:rsidRDefault="00233504" w:rsidP="00233504">
      <w:pPr>
        <w:spacing w:before="60" w:after="60" w:line="480" w:lineRule="auto"/>
        <w:jc w:val="both"/>
        <w:rPr>
          <w:rFonts w:cs="Arabic Transparent" w:hint="cs"/>
          <w:sz w:val="28"/>
          <w:szCs w:val="28"/>
          <w:rtl/>
        </w:rPr>
      </w:pPr>
      <w:r w:rsidRPr="004172F8">
        <w:rPr>
          <w:rFonts w:cs="Arabic Transparent" w:hint="cs"/>
          <w:sz w:val="28"/>
          <w:szCs w:val="28"/>
          <w:rtl/>
        </w:rPr>
        <w:t xml:space="preserve">     تحتاج محاكاة الديناميكا الجزيئية إلى تعريف دالة طاقة الجهد التي تُعطي وصفاً لطبيعة القوة التي بواسطتها تتفاعل الجسيمات في المحاكاة. هناك الكثير من طاقات الجهود المستخدمة في محاكاة الديناميكا الجزيئية، لكن سنكتفي هنا بذكر طاقات الجهود الزوجية للذرات والجزيئات البسيطة.</w:t>
      </w:r>
    </w:p>
    <w:p w:rsidR="00233504" w:rsidRDefault="00233504" w:rsidP="00233504">
      <w:pPr>
        <w:spacing w:before="60" w:after="60" w:line="480" w:lineRule="auto"/>
        <w:jc w:val="both"/>
        <w:rPr>
          <w:rFonts w:cs="Arabic Transparent" w:hint="cs"/>
          <w:sz w:val="28"/>
          <w:szCs w:val="28"/>
          <w:rtl/>
        </w:rPr>
      </w:pPr>
      <w:r w:rsidRPr="004172F8">
        <w:rPr>
          <w:rFonts w:cs="Arabic Transparent" w:hint="cs"/>
          <w:sz w:val="28"/>
          <w:szCs w:val="28"/>
          <w:rtl/>
        </w:rPr>
        <w:t xml:space="preserve">    لقد تم تطوير العديد من الجهود الزوجية  وتطبيقها على الذرات. تاريخياً، تم استخدام الطرق التجريبيةً لتحديد قيم متغيرات الجهود. التأكد من دقة الجهد الزوجي يتم عن طريق مقارنة النتائج المتنبأ بها نظرياً بواسطة الجهد نظرياً مع تلك التي يتم الحصول عليها من التجربة. على النقيض من ذلك، تسمح المحاكاة الحاسوبية بالتقييم النظري المعمق لدقة الجهود البين جزيئية. على الرغم من ذلك، فإن عدد قليل جداً من الجهود تم اختبارها بشكل مكثف، باستثناء جهد الكرة الصلبة، جهد ليونارد-جونز، و جهد </w:t>
      </w:r>
      <w:r w:rsidRPr="004172F8">
        <w:rPr>
          <w:rFonts w:cs="Arabic Transparent"/>
          <w:sz w:val="28"/>
          <w:szCs w:val="28"/>
        </w:rPr>
        <w:t>exp-</w:t>
      </w:r>
      <w:r w:rsidRPr="004172F8">
        <w:rPr>
          <w:rFonts w:cs="Arabic Transparent"/>
          <w:sz w:val="28"/>
          <w:szCs w:val="28"/>
        </w:rPr>
        <w:lastRenderedPageBreak/>
        <w:t>6</w:t>
      </w:r>
      <w:r w:rsidRPr="004172F8">
        <w:rPr>
          <w:rFonts w:cs="Arabic Transparent" w:hint="cs"/>
          <w:sz w:val="28"/>
          <w:szCs w:val="28"/>
          <w:rtl/>
        </w:rPr>
        <w:t>. إن الجهود الزوجية يتم دمجها في محاكاة الجزيئات المتعددة الذرات، و بشكل متصاعد في الجزيئات الكبيرة. ولذلك يعتبر الجهد الزوجي الذري أساسا أوليا للتنبؤ بالخصائص الجزيئية. فيما يلي بعض الأمثلة على الجهود الزوجية :</w:t>
      </w:r>
    </w:p>
    <w:p w:rsidR="00233504" w:rsidRDefault="00233504" w:rsidP="00233504">
      <w:pPr>
        <w:spacing w:before="60" w:after="60" w:line="480" w:lineRule="auto"/>
        <w:jc w:val="both"/>
        <w:rPr>
          <w:rFonts w:cs="Arabic Transparent" w:hint="cs"/>
          <w:sz w:val="28"/>
          <w:szCs w:val="28"/>
          <w:rtl/>
        </w:rPr>
      </w:pPr>
    </w:p>
    <w:p w:rsidR="00233504" w:rsidRDefault="00233504" w:rsidP="00233504">
      <w:pPr>
        <w:spacing w:before="60" w:after="60" w:line="480" w:lineRule="auto"/>
        <w:jc w:val="both"/>
        <w:rPr>
          <w:rFonts w:cs="Arabic Transparent" w:hint="cs"/>
          <w:sz w:val="28"/>
          <w:szCs w:val="28"/>
          <w:rtl/>
        </w:rPr>
      </w:pPr>
    </w:p>
    <w:p w:rsidR="00233504" w:rsidRDefault="00233504" w:rsidP="00233504">
      <w:pPr>
        <w:spacing w:before="60" w:after="60" w:line="480" w:lineRule="auto"/>
        <w:jc w:val="both"/>
        <w:rPr>
          <w:rFonts w:cs="Arabic Transparent" w:hint="cs"/>
          <w:sz w:val="28"/>
          <w:szCs w:val="28"/>
          <w:rtl/>
        </w:rPr>
      </w:pPr>
    </w:p>
    <w:p w:rsidR="00233504" w:rsidRPr="004172F8" w:rsidRDefault="00233504" w:rsidP="00233504">
      <w:pPr>
        <w:spacing w:before="60" w:after="60" w:line="480" w:lineRule="auto"/>
        <w:jc w:val="both"/>
        <w:rPr>
          <w:rFonts w:cs="Arabic Transparent" w:hint="cs"/>
          <w:sz w:val="28"/>
          <w:szCs w:val="28"/>
          <w:rtl/>
        </w:rPr>
      </w:pPr>
    </w:p>
    <w:p w:rsidR="00233504" w:rsidRPr="004172F8" w:rsidRDefault="00233504" w:rsidP="00233504">
      <w:pPr>
        <w:spacing w:before="60" w:after="60" w:line="480" w:lineRule="auto"/>
        <w:jc w:val="both"/>
        <w:rPr>
          <w:rFonts w:cs="Arabic Transparent" w:hint="cs"/>
          <w:b/>
          <w:bCs/>
          <w:sz w:val="28"/>
          <w:szCs w:val="28"/>
          <w:rtl/>
        </w:rPr>
      </w:pPr>
      <w:r w:rsidRPr="004172F8">
        <w:rPr>
          <w:rFonts w:cs="Arabic Transparent" w:hint="cs"/>
          <w:b/>
          <w:bCs/>
          <w:sz w:val="28"/>
          <w:szCs w:val="28"/>
          <w:rtl/>
        </w:rPr>
        <w:t xml:space="preserve">4-4-1 </w:t>
      </w:r>
      <w:r>
        <w:rPr>
          <w:rFonts w:cs="Arabic Transparent" w:hint="cs"/>
          <w:b/>
          <w:bCs/>
          <w:sz w:val="28"/>
          <w:szCs w:val="28"/>
          <w:rtl/>
        </w:rPr>
        <w:t xml:space="preserve">طاقة </w:t>
      </w:r>
      <w:r w:rsidRPr="004172F8">
        <w:rPr>
          <w:rFonts w:cs="Arabic Transparent" w:hint="cs"/>
          <w:b/>
          <w:bCs/>
          <w:sz w:val="28"/>
          <w:szCs w:val="28"/>
          <w:rtl/>
        </w:rPr>
        <w:t>جهد الكرة الصلبة</w:t>
      </w:r>
      <w:r w:rsidRPr="00E11766">
        <w:rPr>
          <w:rFonts w:cs="Arabic Transparent"/>
          <w:b/>
          <w:bCs/>
        </w:rPr>
        <w:t xml:space="preserve">The Hard – Sphere Potential Energy                         </w:t>
      </w:r>
    </w:p>
    <w:p w:rsidR="00233504" w:rsidRDefault="00233504" w:rsidP="00233504">
      <w:pPr>
        <w:spacing w:before="60" w:after="60" w:line="480" w:lineRule="auto"/>
        <w:jc w:val="both"/>
        <w:rPr>
          <w:rFonts w:cs="Arabic Transparent" w:hint="cs"/>
          <w:sz w:val="28"/>
          <w:szCs w:val="28"/>
          <w:rtl/>
        </w:rPr>
      </w:pPr>
      <w:r w:rsidRPr="004172F8">
        <w:rPr>
          <w:rFonts w:cs="Arabic Transparent" w:hint="cs"/>
          <w:sz w:val="28"/>
          <w:szCs w:val="28"/>
          <w:rtl/>
        </w:rPr>
        <w:t xml:space="preserve">     إن التقريب الأبسط هو معالجة الذرات ككرات صلبة أي:</w:t>
      </w:r>
    </w:p>
    <w:p w:rsidR="00233504" w:rsidRPr="004172F8" w:rsidRDefault="00233504" w:rsidP="00233504">
      <w:pPr>
        <w:spacing w:before="60" w:after="60" w:line="480" w:lineRule="auto"/>
        <w:jc w:val="both"/>
        <w:rPr>
          <w:rFonts w:cs="Arabic Transparent" w:hint="cs"/>
          <w:sz w:val="28"/>
          <w:szCs w:val="28"/>
        </w:rPr>
      </w:pPr>
    </w:p>
    <w:p w:rsidR="00233504" w:rsidRPr="0069484D" w:rsidRDefault="00233504" w:rsidP="00233504">
      <w:pPr>
        <w:spacing w:before="60" w:after="60" w:line="480" w:lineRule="auto"/>
        <w:jc w:val="both"/>
        <w:rPr>
          <w:rFonts w:cs="Arabic Transparent" w:hint="cs"/>
        </w:rPr>
      </w:pPr>
      <w:r w:rsidRPr="0069484D">
        <w:rPr>
          <w:rFonts w:cs="Arabic Transparent"/>
        </w:rPr>
        <w:t>(4-</w:t>
      </w:r>
      <w:r>
        <w:rPr>
          <w:rFonts w:cs="Arabic Transparent"/>
        </w:rPr>
        <w:t>68</w:t>
      </w:r>
      <w:r w:rsidRPr="0069484D">
        <w:rPr>
          <w:rFonts w:cs="Arabic Transparent"/>
        </w:rPr>
        <w:t>)</w:t>
      </w:r>
      <w:r w:rsidRPr="0069484D">
        <w:rPr>
          <w:rFonts w:cs="Arabic Transparent" w:hint="cs"/>
          <w:rtl/>
        </w:rPr>
        <w:t xml:space="preserve">                           </w:t>
      </w:r>
      <w:r>
        <w:rPr>
          <w:rFonts w:cs="Arabic Transparent" w:hint="cs"/>
          <w:rtl/>
        </w:rPr>
        <w:t xml:space="preserve">                                   </w:t>
      </w:r>
      <w:r w:rsidRPr="0069484D">
        <w:rPr>
          <w:rFonts w:cs="Arabic Transparent" w:hint="cs"/>
          <w:rtl/>
        </w:rPr>
        <w:t xml:space="preserve">    </w:t>
      </w:r>
      <w:r w:rsidRPr="00283777">
        <w:rPr>
          <w:rFonts w:cs="Arabic Transparent"/>
          <w:position w:val="-32"/>
        </w:rPr>
        <w:object w:dxaOrig="700" w:dyaOrig="760">
          <v:shape id="_x0000_i1238" type="#_x0000_t75" style="width:35.15pt;height:37.7pt" o:ole="">
            <v:imagedata r:id="rId447" o:title=""/>
          </v:shape>
          <o:OLEObject Type="Embed" ProgID="Equation.3" ShapeID="_x0000_i1238" DrawAspect="Content" ObjectID="_1438494528" r:id="rId448"/>
        </w:object>
      </w:r>
      <w:r w:rsidRPr="0069484D">
        <w:rPr>
          <w:rFonts w:cs="Arabic Transparent" w:hint="cs"/>
          <w:rtl/>
        </w:rPr>
        <w:t xml:space="preserve">        </w:t>
      </w:r>
      <w:r w:rsidRPr="00283777">
        <w:rPr>
          <w:rFonts w:cs="Arabic Transparent"/>
          <w:position w:val="-30"/>
        </w:rPr>
        <w:object w:dxaOrig="1180" w:dyaOrig="720">
          <v:shape id="_x0000_i1239" type="#_x0000_t75" style="width:59.15pt;height:36pt" o:ole="">
            <v:imagedata r:id="rId449" o:title=""/>
          </v:shape>
          <o:OLEObject Type="Embed" ProgID="Equation.3" ShapeID="_x0000_i1239" DrawAspect="Content" ObjectID="_1438494529" r:id="rId450"/>
        </w:object>
      </w:r>
      <w:r w:rsidRPr="0069484D">
        <w:rPr>
          <w:rFonts w:cs="Arabic Transparent" w:hint="cs"/>
          <w:rtl/>
        </w:rPr>
        <w:t xml:space="preserve">   </w:t>
      </w:r>
      <w:r>
        <w:rPr>
          <w:rFonts w:cs="Arabic Transparent" w:hint="cs"/>
          <w:rtl/>
        </w:rPr>
        <w:t xml:space="preserve">           </w:t>
      </w:r>
      <w:r w:rsidRPr="0069484D">
        <w:rPr>
          <w:rFonts w:cs="Arabic Transparent" w:hint="cs"/>
          <w:rtl/>
        </w:rPr>
        <w:t xml:space="preserve">                    </w:t>
      </w:r>
      <w:r>
        <w:rPr>
          <w:rFonts w:cs="Arabic Transparent" w:hint="cs"/>
          <w:rtl/>
        </w:rPr>
        <w:t xml:space="preserve">  </w:t>
      </w:r>
    </w:p>
    <w:p w:rsidR="00233504" w:rsidRDefault="00233504" w:rsidP="00233504">
      <w:pPr>
        <w:spacing w:before="60" w:after="60" w:line="480" w:lineRule="auto"/>
        <w:jc w:val="both"/>
        <w:rPr>
          <w:rFonts w:cs="Arabic Transparent" w:hint="cs"/>
          <w:sz w:val="28"/>
          <w:szCs w:val="28"/>
          <w:rtl/>
        </w:rPr>
      </w:pPr>
    </w:p>
    <w:p w:rsidR="00233504" w:rsidRPr="004172F8" w:rsidRDefault="00233504" w:rsidP="00233504">
      <w:pPr>
        <w:spacing w:before="60" w:after="60" w:line="480" w:lineRule="auto"/>
        <w:jc w:val="both"/>
        <w:rPr>
          <w:rFonts w:cs="Arabic Transparent" w:hint="cs"/>
          <w:sz w:val="28"/>
          <w:szCs w:val="28"/>
          <w:rtl/>
        </w:rPr>
      </w:pPr>
      <w:r w:rsidRPr="004172F8">
        <w:rPr>
          <w:rFonts w:cs="Arabic Transparent" w:hint="cs"/>
          <w:sz w:val="28"/>
          <w:szCs w:val="28"/>
          <w:rtl/>
        </w:rPr>
        <w:t>حيث</w:t>
      </w:r>
      <w:r w:rsidRPr="004172F8">
        <w:rPr>
          <w:rFonts w:cs="Arabic Transparent"/>
          <w:sz w:val="28"/>
          <w:szCs w:val="28"/>
        </w:rPr>
        <w:object w:dxaOrig="240" w:dyaOrig="380">
          <v:shape id="_x0000_i1240" type="#_x0000_t75" style="width:12pt;height:18.85pt" o:ole="">
            <v:imagedata r:id="rId451" o:title=""/>
          </v:shape>
          <o:OLEObject Type="Embed" ProgID="Equation.3" ShapeID="_x0000_i1240" DrawAspect="Content" ObjectID="_1438494530" r:id="rId452"/>
        </w:object>
      </w:r>
      <w:r w:rsidRPr="004172F8">
        <w:rPr>
          <w:rFonts w:cs="Arabic Transparent"/>
          <w:sz w:val="28"/>
          <w:szCs w:val="28"/>
          <w:rtl/>
        </w:rPr>
        <w:t>تمثل المسافة الفاصلة بين مركزي الذرتين</w:t>
      </w:r>
      <w:r w:rsidRPr="004172F8">
        <w:rPr>
          <w:rFonts w:cs="Arabic Transparent"/>
          <w:sz w:val="28"/>
          <w:szCs w:val="28"/>
        </w:rPr>
        <w:object w:dxaOrig="139" w:dyaOrig="260">
          <v:shape id="_x0000_i1241" type="#_x0000_t75" style="width:6.85pt;height:12.85pt" o:ole="">
            <v:imagedata r:id="rId453" o:title=""/>
          </v:shape>
          <o:OLEObject Type="Embed" ProgID="Equation.3" ShapeID="_x0000_i1241" DrawAspect="Content" ObjectID="_1438494531" r:id="rId454"/>
        </w:object>
      </w:r>
      <w:r w:rsidRPr="004172F8">
        <w:rPr>
          <w:rFonts w:cs="Arabic Transparent" w:hint="cs"/>
          <w:sz w:val="28"/>
          <w:szCs w:val="28"/>
          <w:rtl/>
        </w:rPr>
        <w:t>و</w:t>
      </w:r>
      <w:r w:rsidRPr="004172F8">
        <w:rPr>
          <w:rFonts w:cs="Arabic Transparent"/>
          <w:sz w:val="28"/>
          <w:szCs w:val="28"/>
        </w:rPr>
        <w:object w:dxaOrig="200" w:dyaOrig="300">
          <v:shape id="_x0000_i1242" type="#_x0000_t75" style="width:10.3pt;height:15.45pt" o:ole="">
            <v:imagedata r:id="rId455" o:title=""/>
          </v:shape>
          <o:OLEObject Type="Embed" ProgID="Equation.3" ShapeID="_x0000_i1242" DrawAspect="Content" ObjectID="_1438494532" r:id="rId456"/>
        </w:object>
      </w:r>
      <w:r w:rsidRPr="004172F8">
        <w:rPr>
          <w:rFonts w:cs="Arabic Transparent"/>
          <w:sz w:val="28"/>
          <w:szCs w:val="28"/>
          <w:rtl/>
        </w:rPr>
        <w:t xml:space="preserve">.  </w:t>
      </w:r>
      <w:r w:rsidRPr="004172F8">
        <w:rPr>
          <w:rFonts w:cs="Arabic Transparent"/>
          <w:sz w:val="28"/>
          <w:szCs w:val="28"/>
        </w:rPr>
        <w:t xml:space="preserve"> </w:t>
      </w:r>
      <w:r w:rsidRPr="004172F8">
        <w:rPr>
          <w:rFonts w:cs="Arabic Transparent" w:hint="cs"/>
          <w:sz w:val="28"/>
          <w:szCs w:val="28"/>
          <w:rtl/>
        </w:rPr>
        <w:t xml:space="preserve"> </w:t>
      </w:r>
      <w:r w:rsidRPr="004172F8">
        <w:rPr>
          <w:rFonts w:cs="Arabic Transparent"/>
          <w:sz w:val="28"/>
          <w:szCs w:val="28"/>
        </w:rPr>
        <w:object w:dxaOrig="240" w:dyaOrig="220">
          <v:shape id="_x0000_i1243" type="#_x0000_t75" style="width:12pt;height:11.15pt">
            <v:imagedata r:id="rId457" o:title=""/>
          </v:shape>
        </w:object>
      </w:r>
      <w:r w:rsidRPr="004172F8">
        <w:rPr>
          <w:rFonts w:cs="Arabic Transparent" w:hint="cs"/>
          <w:sz w:val="28"/>
          <w:szCs w:val="28"/>
          <w:rtl/>
        </w:rPr>
        <w:t xml:space="preserve">هو قطر الكرة الصلبة كما هو موضح بالشكل (4-1) والشكل(4-2) يوضح شكل طاقة جهد الكرة الصلبة . وقد كتب </w:t>
      </w:r>
      <w:r w:rsidRPr="004172F8">
        <w:rPr>
          <w:rFonts w:cs="Arabic Transparent"/>
          <w:sz w:val="28"/>
          <w:szCs w:val="28"/>
        </w:rPr>
        <w:t xml:space="preserve">Alder </w:t>
      </w:r>
      <w:r w:rsidRPr="004172F8">
        <w:rPr>
          <w:rFonts w:cs="Arabic Transparent" w:hint="cs"/>
          <w:sz w:val="28"/>
          <w:szCs w:val="28"/>
          <w:rtl/>
        </w:rPr>
        <w:t xml:space="preserve"> و</w:t>
      </w:r>
      <w:r w:rsidRPr="004172F8">
        <w:rPr>
          <w:rFonts w:cs="Arabic Transparent"/>
          <w:sz w:val="28"/>
          <w:szCs w:val="28"/>
        </w:rPr>
        <w:t xml:space="preserve"> Wainwright </w:t>
      </w:r>
      <w:r w:rsidRPr="004172F8">
        <w:rPr>
          <w:rFonts w:cs="Arabic Transparent" w:hint="cs"/>
          <w:sz w:val="28"/>
          <w:szCs w:val="28"/>
          <w:rtl/>
        </w:rPr>
        <w:t>1957  تقريرا عن المحاكاة الجزيئية للكـرات الصلبـة و وجد أن النتائج التي حصل عليها قد اتفقت مـع نتائج مونت كارلو، مما يـدل على تكافـؤ طريقتي المحاكاة الجزيئية. من نواقص جهد الكرة الصلبة غياب التفاعلات الجاذبة مما يعني أنه لا يمكن التنبؤ بخصائص الموائع الحقيقية</w:t>
      </w:r>
      <w:r w:rsidRPr="008E3AB2">
        <w:rPr>
          <w:rFonts w:cs="Arabic Transparent"/>
          <w:szCs w:val="28"/>
          <w:vertAlign w:val="superscript"/>
        </w:rPr>
        <w:t>(</w:t>
      </w:r>
      <w:r>
        <w:rPr>
          <w:rFonts w:cs="Arabic Transparent"/>
          <w:szCs w:val="28"/>
          <w:vertAlign w:val="superscript"/>
        </w:rPr>
        <w:t>58</w:t>
      </w:r>
      <w:r w:rsidRPr="008E3AB2">
        <w:rPr>
          <w:rFonts w:cs="Arabic Transparent"/>
          <w:szCs w:val="28"/>
          <w:vertAlign w:val="superscript"/>
        </w:rPr>
        <w:t>)</w:t>
      </w:r>
      <w:r>
        <w:rPr>
          <w:rFonts w:cs="Arabic Transparent"/>
          <w:szCs w:val="28"/>
          <w:rtl/>
        </w:rPr>
        <w:t>.</w:t>
      </w:r>
      <w:r w:rsidRPr="004172F8">
        <w:rPr>
          <w:rFonts w:cs="Arabic Transparent" w:hint="cs"/>
          <w:sz w:val="28"/>
          <w:szCs w:val="28"/>
          <w:rtl/>
        </w:rPr>
        <w:t xml:space="preserve">  </w:t>
      </w:r>
    </w:p>
    <w:p w:rsidR="00233504" w:rsidRPr="004172F8" w:rsidRDefault="00233504" w:rsidP="00233504">
      <w:pPr>
        <w:spacing w:before="60" w:after="60" w:line="480" w:lineRule="auto"/>
        <w:jc w:val="center"/>
        <w:rPr>
          <w:rFonts w:cs="Arabic Transparent" w:hint="cs"/>
          <w:sz w:val="28"/>
          <w:szCs w:val="28"/>
          <w:rtl/>
        </w:rPr>
      </w:pPr>
      <w:r>
        <w:rPr>
          <w:rFonts w:cs="Arabic Transparent"/>
          <w:noProof/>
          <w:sz w:val="28"/>
          <w:szCs w:val="28"/>
        </w:rPr>
        <w:lastRenderedPageBreak/>
        <w:drawing>
          <wp:inline distT="0" distB="0" distL="0" distR="0">
            <wp:extent cx="3255010" cy="2416810"/>
            <wp:effectExtent l="19050" t="0" r="2540" b="0"/>
            <wp:docPr id="262" name="صورة 262" descr="1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1 022"/>
                    <pic:cNvPicPr>
                      <a:picLocks noChangeAspect="1" noChangeArrowheads="1"/>
                    </pic:cNvPicPr>
                  </pic:nvPicPr>
                  <pic:blipFill>
                    <a:blip r:embed="rId458" cstate="print"/>
                    <a:srcRect/>
                    <a:stretch>
                      <a:fillRect/>
                    </a:stretch>
                  </pic:blipFill>
                  <pic:spPr bwMode="auto">
                    <a:xfrm>
                      <a:off x="0" y="0"/>
                      <a:ext cx="3255010" cy="2416810"/>
                    </a:xfrm>
                    <a:prstGeom prst="rect">
                      <a:avLst/>
                    </a:prstGeom>
                    <a:noFill/>
                    <a:ln w="9525">
                      <a:noFill/>
                      <a:miter lim="800000"/>
                      <a:headEnd/>
                      <a:tailEnd/>
                    </a:ln>
                  </pic:spPr>
                </pic:pic>
              </a:graphicData>
            </a:graphic>
          </wp:inline>
        </w:drawing>
      </w:r>
    </w:p>
    <w:p w:rsidR="00233504" w:rsidRPr="004172F8" w:rsidRDefault="00233504" w:rsidP="00233504">
      <w:pPr>
        <w:spacing w:before="60" w:after="60" w:line="480" w:lineRule="auto"/>
        <w:jc w:val="center"/>
        <w:rPr>
          <w:rFonts w:cs="Arabic Transparent" w:hint="cs"/>
          <w:b/>
          <w:bCs/>
          <w:sz w:val="28"/>
          <w:szCs w:val="28"/>
          <w:rtl/>
        </w:rPr>
      </w:pPr>
      <w:r>
        <w:rPr>
          <w:rFonts w:cs="Arabic Transparent" w:hint="cs"/>
          <w:b/>
          <w:bCs/>
          <w:sz w:val="28"/>
          <w:szCs w:val="28"/>
          <w:rtl/>
        </w:rPr>
        <w:t xml:space="preserve">شكل(4-1) </w:t>
      </w:r>
      <w:r w:rsidRPr="004172F8">
        <w:rPr>
          <w:rFonts w:cs="Arabic Transparent" w:hint="cs"/>
          <w:b/>
          <w:bCs/>
          <w:sz w:val="28"/>
          <w:szCs w:val="28"/>
          <w:rtl/>
        </w:rPr>
        <w:t>قطر الكرة</w:t>
      </w:r>
      <w:r>
        <w:rPr>
          <w:rFonts w:cs="Arabic Transparent" w:hint="cs"/>
          <w:b/>
          <w:bCs/>
          <w:sz w:val="28"/>
          <w:szCs w:val="28"/>
          <w:rtl/>
        </w:rPr>
        <w:t xml:space="preserve"> الصلبة</w:t>
      </w:r>
      <w:r w:rsidRPr="004172F8">
        <w:rPr>
          <w:rFonts w:cs="Arabic Transparent" w:hint="cs"/>
          <w:b/>
          <w:bCs/>
          <w:sz w:val="28"/>
          <w:szCs w:val="28"/>
          <w:rtl/>
        </w:rPr>
        <w:t xml:space="preserve"> </w:t>
      </w:r>
      <w:r w:rsidRPr="004172F8">
        <w:rPr>
          <w:rFonts w:cs="Arabic Transparent"/>
          <w:b/>
          <w:bCs/>
          <w:sz w:val="28"/>
          <w:szCs w:val="28"/>
        </w:rPr>
        <w:object w:dxaOrig="240" w:dyaOrig="220">
          <v:shape id="_x0000_i1244" type="#_x0000_t75" style="width:12pt;height:11.15pt">
            <v:imagedata r:id="rId457" o:title=""/>
          </v:shape>
        </w:object>
      </w:r>
      <w:r w:rsidRPr="004172F8">
        <w:rPr>
          <w:rFonts w:cs="Arabic Transparent" w:hint="cs"/>
          <w:b/>
          <w:bCs/>
          <w:sz w:val="28"/>
          <w:szCs w:val="28"/>
          <w:vertAlign w:val="superscript"/>
          <w:rtl/>
        </w:rPr>
        <w:t>(</w:t>
      </w:r>
      <w:r>
        <w:rPr>
          <w:rFonts w:cs="Arabic Transparent"/>
          <w:b/>
          <w:bCs/>
          <w:sz w:val="28"/>
          <w:szCs w:val="28"/>
          <w:vertAlign w:val="superscript"/>
        </w:rPr>
        <w:t>60</w:t>
      </w:r>
      <w:r w:rsidRPr="004172F8">
        <w:rPr>
          <w:rFonts w:cs="Arabic Transparent" w:hint="cs"/>
          <w:b/>
          <w:bCs/>
          <w:sz w:val="28"/>
          <w:szCs w:val="28"/>
          <w:vertAlign w:val="superscript"/>
          <w:rtl/>
        </w:rPr>
        <w:t xml:space="preserve">) </w:t>
      </w:r>
      <w:r w:rsidRPr="004172F8">
        <w:rPr>
          <w:rFonts w:cs="Arabic Transparent" w:hint="cs"/>
          <w:b/>
          <w:bCs/>
          <w:sz w:val="28"/>
          <w:szCs w:val="28"/>
          <w:rtl/>
        </w:rPr>
        <w:t>.</w:t>
      </w:r>
    </w:p>
    <w:p w:rsidR="00233504" w:rsidRPr="004172F8" w:rsidRDefault="00233504" w:rsidP="00233504">
      <w:pPr>
        <w:spacing w:before="60" w:after="60" w:line="480" w:lineRule="auto"/>
        <w:jc w:val="both"/>
        <w:rPr>
          <w:rFonts w:cs="Arabic Transparent" w:hint="cs"/>
          <w:sz w:val="28"/>
          <w:szCs w:val="28"/>
          <w:rtl/>
        </w:rPr>
      </w:pPr>
    </w:p>
    <w:p w:rsidR="00233504" w:rsidRPr="004172F8" w:rsidRDefault="00233504" w:rsidP="00233504">
      <w:pPr>
        <w:spacing w:before="60" w:after="60" w:line="480" w:lineRule="auto"/>
        <w:jc w:val="center"/>
        <w:rPr>
          <w:rFonts w:cs="Arabic Transparent" w:hint="cs"/>
          <w:sz w:val="28"/>
          <w:szCs w:val="28"/>
          <w:rtl/>
        </w:rPr>
      </w:pPr>
      <w:r>
        <w:rPr>
          <w:rFonts w:cs="Arabic Transparent"/>
          <w:noProof/>
          <w:sz w:val="28"/>
          <w:szCs w:val="28"/>
        </w:rPr>
        <w:drawing>
          <wp:inline distT="0" distB="0" distL="0" distR="0">
            <wp:extent cx="3657600" cy="3559810"/>
            <wp:effectExtent l="19050" t="0" r="0" b="0"/>
            <wp:docPr id="264" name="صورة 264" descr="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صورة 2"/>
                    <pic:cNvPicPr>
                      <a:picLocks noChangeAspect="1" noChangeArrowheads="1"/>
                    </pic:cNvPicPr>
                  </pic:nvPicPr>
                  <pic:blipFill>
                    <a:blip r:embed="rId459" cstate="print"/>
                    <a:srcRect/>
                    <a:stretch>
                      <a:fillRect/>
                    </a:stretch>
                  </pic:blipFill>
                  <pic:spPr bwMode="auto">
                    <a:xfrm>
                      <a:off x="0" y="0"/>
                      <a:ext cx="3657600" cy="3559810"/>
                    </a:xfrm>
                    <a:prstGeom prst="rect">
                      <a:avLst/>
                    </a:prstGeom>
                    <a:noFill/>
                    <a:ln w="9525">
                      <a:noFill/>
                      <a:miter lim="800000"/>
                      <a:headEnd/>
                      <a:tailEnd/>
                    </a:ln>
                  </pic:spPr>
                </pic:pic>
              </a:graphicData>
            </a:graphic>
          </wp:inline>
        </w:drawing>
      </w:r>
    </w:p>
    <w:p w:rsidR="00233504" w:rsidRDefault="00233504" w:rsidP="00233504">
      <w:pPr>
        <w:spacing w:before="60" w:after="60" w:line="480" w:lineRule="auto"/>
        <w:jc w:val="center"/>
        <w:rPr>
          <w:rFonts w:cs="Arabic Transparent" w:hint="cs"/>
          <w:b/>
          <w:bCs/>
          <w:sz w:val="28"/>
          <w:szCs w:val="28"/>
          <w:rtl/>
        </w:rPr>
      </w:pPr>
      <w:r w:rsidRPr="004172F8">
        <w:rPr>
          <w:rFonts w:cs="Arabic Transparent" w:hint="cs"/>
          <w:b/>
          <w:bCs/>
          <w:sz w:val="28"/>
          <w:szCs w:val="28"/>
          <w:rtl/>
        </w:rPr>
        <w:t>شكل(4-2)</w:t>
      </w:r>
      <w:r>
        <w:rPr>
          <w:rFonts w:cs="Arabic Transparent" w:hint="cs"/>
          <w:b/>
          <w:bCs/>
          <w:sz w:val="28"/>
          <w:szCs w:val="28"/>
          <w:rtl/>
        </w:rPr>
        <w:t xml:space="preserve"> </w:t>
      </w:r>
      <w:r w:rsidRPr="004172F8">
        <w:rPr>
          <w:rFonts w:cs="Arabic Transparent" w:hint="cs"/>
          <w:b/>
          <w:bCs/>
          <w:sz w:val="28"/>
          <w:szCs w:val="28"/>
          <w:rtl/>
        </w:rPr>
        <w:t>طاقة جهد الكرة الصلبة</w:t>
      </w:r>
      <w:r w:rsidRPr="004172F8">
        <w:rPr>
          <w:rFonts w:cs="Arabic Transparent"/>
          <w:b/>
          <w:bCs/>
          <w:sz w:val="28"/>
          <w:szCs w:val="28"/>
          <w:vertAlign w:val="superscript"/>
        </w:rPr>
        <w:t>(</w:t>
      </w:r>
      <w:r>
        <w:rPr>
          <w:rFonts w:cs="Arabic Transparent"/>
          <w:b/>
          <w:bCs/>
          <w:sz w:val="28"/>
          <w:szCs w:val="28"/>
          <w:vertAlign w:val="superscript"/>
        </w:rPr>
        <w:t>61</w:t>
      </w:r>
      <w:r w:rsidRPr="004172F8">
        <w:rPr>
          <w:rFonts w:cs="Arabic Transparent"/>
          <w:b/>
          <w:bCs/>
          <w:sz w:val="28"/>
          <w:szCs w:val="28"/>
          <w:vertAlign w:val="superscript"/>
        </w:rPr>
        <w:t>)</w:t>
      </w:r>
      <w:r w:rsidRPr="004172F8">
        <w:rPr>
          <w:rFonts w:cs="Arabic Transparent" w:hint="cs"/>
          <w:b/>
          <w:bCs/>
          <w:sz w:val="28"/>
          <w:szCs w:val="28"/>
          <w:rtl/>
        </w:rPr>
        <w:t>.</w:t>
      </w:r>
    </w:p>
    <w:p w:rsidR="00233504" w:rsidRPr="002A7235" w:rsidRDefault="00233504" w:rsidP="00233504">
      <w:pPr>
        <w:spacing w:before="60" w:after="60" w:line="480" w:lineRule="auto"/>
        <w:jc w:val="center"/>
        <w:rPr>
          <w:rFonts w:cs="Arabic Transparent" w:hint="cs"/>
          <w:b/>
          <w:bCs/>
          <w:sz w:val="28"/>
          <w:szCs w:val="28"/>
          <w:rtl/>
        </w:rPr>
      </w:pPr>
    </w:p>
    <w:p w:rsidR="00233504" w:rsidRPr="004172F8" w:rsidRDefault="00233504" w:rsidP="00233504">
      <w:pPr>
        <w:spacing w:before="60" w:after="60" w:line="480" w:lineRule="auto"/>
        <w:jc w:val="both"/>
        <w:rPr>
          <w:rFonts w:cs="Arabic Transparent" w:hint="cs"/>
          <w:b/>
          <w:bCs/>
          <w:sz w:val="28"/>
          <w:szCs w:val="28"/>
          <w:rtl/>
        </w:rPr>
      </w:pPr>
      <w:r w:rsidRPr="004172F8">
        <w:rPr>
          <w:rFonts w:cs="Arabic Transparent" w:hint="cs"/>
          <w:b/>
          <w:bCs/>
          <w:sz w:val="28"/>
          <w:szCs w:val="28"/>
          <w:rtl/>
        </w:rPr>
        <w:lastRenderedPageBreak/>
        <w:t xml:space="preserve">4-4-2 </w:t>
      </w:r>
      <w:r>
        <w:rPr>
          <w:rFonts w:cs="Arabic Transparent" w:hint="cs"/>
          <w:b/>
          <w:bCs/>
          <w:sz w:val="28"/>
          <w:szCs w:val="28"/>
          <w:rtl/>
        </w:rPr>
        <w:t xml:space="preserve">طاقة </w:t>
      </w:r>
      <w:r w:rsidRPr="004172F8">
        <w:rPr>
          <w:rFonts w:cs="Arabic Transparent" w:hint="cs"/>
          <w:b/>
          <w:bCs/>
          <w:sz w:val="28"/>
          <w:szCs w:val="28"/>
          <w:rtl/>
        </w:rPr>
        <w:t>جهد الكرة الطرية</w:t>
      </w:r>
      <w:r w:rsidRPr="00E11766">
        <w:rPr>
          <w:rFonts w:cs="Arabic Transparent"/>
          <w:b/>
          <w:bCs/>
        </w:rPr>
        <w:t xml:space="preserve">Soft – Sphere Potential Energy                                                         </w:t>
      </w:r>
    </w:p>
    <w:p w:rsidR="00233504" w:rsidRDefault="00233504" w:rsidP="00233504">
      <w:pPr>
        <w:spacing w:before="60" w:after="60" w:line="480" w:lineRule="auto"/>
        <w:jc w:val="both"/>
        <w:rPr>
          <w:rFonts w:cs="Arabic Transparent" w:hint="cs"/>
          <w:sz w:val="28"/>
          <w:szCs w:val="28"/>
          <w:rtl/>
        </w:rPr>
      </w:pPr>
      <w:r w:rsidRPr="004172F8">
        <w:rPr>
          <w:rFonts w:cs="Arabic Transparent" w:hint="cs"/>
          <w:sz w:val="28"/>
          <w:szCs w:val="28"/>
          <w:rtl/>
        </w:rPr>
        <w:t xml:space="preserve">     يعتبر هذا النموذج بديل بسيط وأكثر واقعية من جهد الكرة الصلبة (غير المتناهي) و فيه قوة الجهد متناهية عند مسافات فصل بين ذرية أقل من قطر الكرة، لكن أكبر من الصفر. وتمثل جهود الكرة الطرية رياضياً كعلاقة قوة عكسية مثل:</w:t>
      </w:r>
    </w:p>
    <w:p w:rsidR="00233504" w:rsidRPr="004172F8" w:rsidRDefault="00233504" w:rsidP="00233504">
      <w:pPr>
        <w:spacing w:before="60" w:after="60" w:line="480" w:lineRule="auto"/>
        <w:jc w:val="both"/>
        <w:rPr>
          <w:rFonts w:cs="Arabic Transparent" w:hint="cs"/>
          <w:sz w:val="28"/>
          <w:szCs w:val="28"/>
          <w:rtl/>
        </w:rPr>
      </w:pPr>
      <w:r>
        <w:rPr>
          <w:rFonts w:cs="Arabic Transparent"/>
        </w:rPr>
        <w:t>(4-69)</w:t>
      </w:r>
      <w:r w:rsidRPr="00564521">
        <w:rPr>
          <w:rFonts w:cs="Arabic Transparent" w:hint="cs"/>
          <w:rtl/>
        </w:rPr>
        <w:t xml:space="preserve"> </w:t>
      </w:r>
      <w:r>
        <w:rPr>
          <w:rFonts w:cs="Arabic Transparent" w:hint="cs"/>
          <w:rtl/>
        </w:rPr>
        <w:t xml:space="preserve">   </w:t>
      </w:r>
      <w:r>
        <w:rPr>
          <w:rFonts w:cs="Arabic Transparent"/>
        </w:rPr>
        <w:t xml:space="preserve">                                                               </w:t>
      </w:r>
      <w:r w:rsidRPr="00283777">
        <w:rPr>
          <w:rFonts w:cs="Arabic Transparent"/>
          <w:position w:val="-32"/>
        </w:rPr>
        <w:object w:dxaOrig="680" w:dyaOrig="760">
          <v:shape id="_x0000_i1245" type="#_x0000_t75" style="width:46.3pt;height:51.45pt" o:ole="">
            <v:imagedata r:id="rId460" o:title=""/>
          </v:shape>
          <o:OLEObject Type="Embed" ProgID="Equation.3" ShapeID="_x0000_i1245" DrawAspect="Content" ObjectID="_1438494533" r:id="rId461"/>
        </w:object>
      </w:r>
      <w:r w:rsidRPr="0069484D">
        <w:rPr>
          <w:rFonts w:cs="Arabic Transparent" w:hint="cs"/>
          <w:rtl/>
        </w:rPr>
        <w:t xml:space="preserve">        </w:t>
      </w:r>
      <w:r w:rsidRPr="002A7235">
        <w:rPr>
          <w:rFonts w:cs="Arabic Transparent"/>
          <w:position w:val="-54"/>
        </w:rPr>
        <w:object w:dxaOrig="1680" w:dyaOrig="1260">
          <v:shape id="_x0000_i1246" type="#_x0000_t75" style="width:95.15pt;height:71.15pt" o:ole="">
            <v:imagedata r:id="rId462" o:title=""/>
          </v:shape>
          <o:OLEObject Type="Embed" ProgID="Equation.3" ShapeID="_x0000_i1246" DrawAspect="Content" ObjectID="_1438494534" r:id="rId463"/>
        </w:object>
      </w:r>
      <w:r>
        <w:rPr>
          <w:rFonts w:cs="Arabic Transparent"/>
        </w:rPr>
        <w:t xml:space="preserve">                                                                                        </w:t>
      </w:r>
      <w:r w:rsidRPr="00564521">
        <w:rPr>
          <w:rFonts w:cs="Arabic Transparent" w:hint="cs"/>
          <w:rtl/>
        </w:rPr>
        <w:t xml:space="preserve">                                 </w:t>
      </w:r>
      <w:r>
        <w:rPr>
          <w:rFonts w:cs="Arabic Transparent" w:hint="cs"/>
          <w:rtl/>
        </w:rPr>
        <w:t xml:space="preserve">           </w:t>
      </w:r>
      <w:r w:rsidRPr="00564521">
        <w:rPr>
          <w:rFonts w:cs="Arabic Transparent" w:hint="cs"/>
          <w:rtl/>
        </w:rPr>
        <w:t xml:space="preserve">   </w:t>
      </w:r>
      <w:r>
        <w:rPr>
          <w:rFonts w:cs="Arabic Transparent" w:hint="cs"/>
          <w:sz w:val="28"/>
          <w:szCs w:val="28"/>
          <w:rtl/>
        </w:rPr>
        <w:t xml:space="preserve">  </w:t>
      </w:r>
      <w:r w:rsidRPr="004172F8">
        <w:rPr>
          <w:rFonts w:cs="Arabic Transparent" w:hint="cs"/>
          <w:sz w:val="28"/>
          <w:szCs w:val="28"/>
          <w:rtl/>
        </w:rPr>
        <w:t xml:space="preserve">                   </w:t>
      </w:r>
      <w:r>
        <w:rPr>
          <w:rFonts w:cs="Arabic Transparent" w:hint="cs"/>
          <w:sz w:val="28"/>
          <w:szCs w:val="28"/>
          <w:rtl/>
        </w:rPr>
        <w:t xml:space="preserve">   </w:t>
      </w:r>
      <w:r w:rsidRPr="004172F8">
        <w:rPr>
          <w:rFonts w:cs="Arabic Transparent" w:hint="cs"/>
          <w:sz w:val="28"/>
          <w:szCs w:val="28"/>
          <w:rtl/>
        </w:rPr>
        <w:t xml:space="preserve">                </w:t>
      </w:r>
    </w:p>
    <w:p w:rsidR="00233504" w:rsidRDefault="00233504" w:rsidP="00233504">
      <w:pPr>
        <w:spacing w:before="60" w:after="60" w:line="480" w:lineRule="auto"/>
        <w:jc w:val="both"/>
        <w:rPr>
          <w:rFonts w:cs="Arabic Transparent" w:hint="cs"/>
          <w:sz w:val="28"/>
          <w:szCs w:val="28"/>
          <w:rtl/>
        </w:rPr>
      </w:pPr>
      <w:r w:rsidRPr="004172F8">
        <w:rPr>
          <w:rFonts w:cs="Arabic Transparent" w:hint="cs"/>
          <w:sz w:val="28"/>
          <w:szCs w:val="28"/>
          <w:rtl/>
        </w:rPr>
        <w:t xml:space="preserve">حيث </w:t>
      </w:r>
      <w:r w:rsidRPr="004172F8">
        <w:rPr>
          <w:rFonts w:cs="Arabic Transparent"/>
          <w:position w:val="-6"/>
          <w:sz w:val="28"/>
          <w:szCs w:val="28"/>
        </w:rPr>
        <w:object w:dxaOrig="200" w:dyaOrig="220">
          <v:shape id="_x0000_i1247" type="#_x0000_t75" style="width:10.3pt;height:11.15pt" o:ole="">
            <v:imagedata r:id="rId464" o:title=""/>
          </v:shape>
          <o:OLEObject Type="Embed" ProgID="Equation.3" ShapeID="_x0000_i1247" DrawAspect="Content" ObjectID="_1438494535" r:id="rId465"/>
        </w:object>
      </w:r>
      <w:r w:rsidRPr="004172F8">
        <w:rPr>
          <w:rFonts w:cs="Arabic Transparent" w:hint="cs"/>
          <w:sz w:val="28"/>
          <w:szCs w:val="28"/>
          <w:rtl/>
        </w:rPr>
        <w:t xml:space="preserve"> ثابت و</w:t>
      </w:r>
      <w:r w:rsidRPr="004172F8">
        <w:rPr>
          <w:rFonts w:cs="Arabic Transparent"/>
          <w:position w:val="-6"/>
          <w:sz w:val="28"/>
          <w:szCs w:val="28"/>
        </w:rPr>
        <w:object w:dxaOrig="200" w:dyaOrig="220">
          <v:shape id="_x0000_i1248" type="#_x0000_t75" style="width:10.3pt;height:11.15pt" o:ole="">
            <v:imagedata r:id="rId466" o:title=""/>
          </v:shape>
          <o:OLEObject Type="Embed" ProgID="Equation.3" ShapeID="_x0000_i1248" DrawAspect="Content" ObjectID="_1438494536" r:id="rId467"/>
        </w:object>
      </w:r>
      <w:r w:rsidRPr="004172F8">
        <w:rPr>
          <w:rFonts w:cs="Arabic Transparent" w:hint="cs"/>
          <w:sz w:val="28"/>
          <w:szCs w:val="28"/>
          <w:rtl/>
        </w:rPr>
        <w:t xml:space="preserve"> مقياس لقوة التفاعلات بين الجزيئية و شكل (4-3) يوضح جهد الكرة الطرية عندما </w:t>
      </w:r>
      <w:r w:rsidRPr="004172F8">
        <w:rPr>
          <w:rFonts w:cs="Arabic Transparent"/>
          <w:sz w:val="28"/>
          <w:szCs w:val="28"/>
        </w:rPr>
        <w:t>n=1</w:t>
      </w:r>
      <w:r w:rsidRPr="004172F8">
        <w:rPr>
          <w:rFonts w:cs="Arabic Transparent" w:hint="cs"/>
          <w:sz w:val="28"/>
          <w:szCs w:val="28"/>
          <w:rtl/>
        </w:rPr>
        <w:t xml:space="preserve"> و</w:t>
      </w:r>
      <w:r w:rsidRPr="004172F8">
        <w:rPr>
          <w:rFonts w:cs="Arabic Transparent"/>
          <w:sz w:val="28"/>
          <w:szCs w:val="28"/>
        </w:rPr>
        <w:t xml:space="preserve"> n= 12</w:t>
      </w:r>
      <w:r w:rsidRPr="004172F8">
        <w:rPr>
          <w:rFonts w:cs="Arabic Transparent" w:hint="cs"/>
          <w:sz w:val="28"/>
          <w:szCs w:val="28"/>
          <w:rtl/>
        </w:rPr>
        <w:t>. كما هو الحال في جهود الكرة الصلبة، فإن غياب التفاعلات الجاذبة في جهود الكرة الطرية يعني أنه لا يمكن استخدامها في السوائل الحقيقية النموذجية. كما أنه من غير الممكن الوصول إلى حالة اتزان البخار-السائل أو السائل- السائل للجسيمات المتف</w:t>
      </w:r>
      <w:r>
        <w:rPr>
          <w:rFonts w:cs="Arabic Transparent" w:hint="cs"/>
          <w:sz w:val="28"/>
          <w:szCs w:val="28"/>
          <w:rtl/>
        </w:rPr>
        <w:t>اعلة باستخدام جهد الكرة الطرية</w:t>
      </w:r>
      <w:r w:rsidRPr="004172F8">
        <w:rPr>
          <w:rFonts w:cs="Arabic Transparent"/>
          <w:sz w:val="28"/>
          <w:szCs w:val="28"/>
          <w:vertAlign w:val="superscript"/>
        </w:rPr>
        <w:t>(58)</w:t>
      </w:r>
      <w:r w:rsidRPr="004172F8">
        <w:rPr>
          <w:rFonts w:cs="Arabic Transparent" w:hint="cs"/>
          <w:sz w:val="28"/>
          <w:szCs w:val="28"/>
          <w:rtl/>
        </w:rPr>
        <w:t xml:space="preserve">. </w:t>
      </w:r>
    </w:p>
    <w:p w:rsidR="00233504" w:rsidRPr="004172F8" w:rsidRDefault="00233504" w:rsidP="00233504">
      <w:pPr>
        <w:spacing w:before="60" w:after="60" w:line="480" w:lineRule="auto"/>
        <w:jc w:val="both"/>
        <w:rPr>
          <w:rFonts w:cs="Arabic Transparent" w:hint="cs"/>
          <w:sz w:val="28"/>
          <w:szCs w:val="28"/>
          <w:rtl/>
        </w:rPr>
      </w:pPr>
    </w:p>
    <w:p w:rsidR="00233504" w:rsidRPr="004172F8" w:rsidRDefault="00233504" w:rsidP="00233504">
      <w:pPr>
        <w:spacing w:before="60" w:after="60" w:line="480" w:lineRule="auto"/>
        <w:jc w:val="center"/>
        <w:rPr>
          <w:rFonts w:cs="Arabic Transparent" w:hint="cs"/>
          <w:sz w:val="28"/>
          <w:szCs w:val="28"/>
          <w:rtl/>
        </w:rPr>
      </w:pPr>
      <w:r>
        <w:rPr>
          <w:rFonts w:cs="Arabic Transparent"/>
          <w:noProof/>
          <w:sz w:val="28"/>
          <w:szCs w:val="28"/>
        </w:rPr>
        <w:drawing>
          <wp:inline distT="0" distB="0" distL="0" distR="0">
            <wp:extent cx="2732405" cy="1839595"/>
            <wp:effectExtent l="19050" t="0" r="0" b="0"/>
            <wp:docPr id="269" name="صورة 269" descr="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صورة 1"/>
                    <pic:cNvPicPr>
                      <a:picLocks noChangeAspect="1" noChangeArrowheads="1"/>
                    </pic:cNvPicPr>
                  </pic:nvPicPr>
                  <pic:blipFill>
                    <a:blip r:embed="rId468" cstate="print"/>
                    <a:srcRect/>
                    <a:stretch>
                      <a:fillRect/>
                    </a:stretch>
                  </pic:blipFill>
                  <pic:spPr bwMode="auto">
                    <a:xfrm>
                      <a:off x="0" y="0"/>
                      <a:ext cx="2732405" cy="1839595"/>
                    </a:xfrm>
                    <a:prstGeom prst="rect">
                      <a:avLst/>
                    </a:prstGeom>
                    <a:noFill/>
                    <a:ln w="9525">
                      <a:noFill/>
                      <a:miter lim="800000"/>
                      <a:headEnd/>
                      <a:tailEnd/>
                    </a:ln>
                  </pic:spPr>
                </pic:pic>
              </a:graphicData>
            </a:graphic>
          </wp:inline>
        </w:drawing>
      </w:r>
    </w:p>
    <w:p w:rsidR="00233504" w:rsidRPr="004172F8" w:rsidRDefault="00233504" w:rsidP="00233504">
      <w:pPr>
        <w:spacing w:before="60" w:after="60" w:line="480" w:lineRule="auto"/>
        <w:jc w:val="center"/>
        <w:rPr>
          <w:rFonts w:cs="Arabic Transparent" w:hint="cs"/>
          <w:b/>
          <w:bCs/>
          <w:sz w:val="28"/>
          <w:szCs w:val="28"/>
          <w:rtl/>
        </w:rPr>
      </w:pPr>
      <w:r w:rsidRPr="004172F8">
        <w:rPr>
          <w:rFonts w:cs="Arabic Transparent" w:hint="cs"/>
          <w:b/>
          <w:bCs/>
          <w:sz w:val="28"/>
          <w:szCs w:val="28"/>
          <w:rtl/>
        </w:rPr>
        <w:lastRenderedPageBreak/>
        <w:t>شكل(4-3)</w:t>
      </w:r>
      <w:r>
        <w:rPr>
          <w:rFonts w:cs="Arabic Transparent" w:hint="cs"/>
          <w:b/>
          <w:bCs/>
          <w:sz w:val="28"/>
          <w:szCs w:val="28"/>
          <w:rtl/>
        </w:rPr>
        <w:t xml:space="preserve"> </w:t>
      </w:r>
      <w:r w:rsidRPr="004172F8">
        <w:rPr>
          <w:rFonts w:cs="Arabic Transparent" w:hint="cs"/>
          <w:b/>
          <w:bCs/>
          <w:sz w:val="28"/>
          <w:szCs w:val="28"/>
          <w:rtl/>
        </w:rPr>
        <w:t xml:space="preserve">طاقة جهد الكرة الطرية عندما </w:t>
      </w:r>
      <w:r w:rsidRPr="004172F8">
        <w:rPr>
          <w:rFonts w:cs="Arabic Transparent"/>
          <w:b/>
          <w:bCs/>
          <w:sz w:val="28"/>
          <w:szCs w:val="28"/>
        </w:rPr>
        <w:t>n=1</w:t>
      </w:r>
      <w:r w:rsidRPr="004172F8">
        <w:rPr>
          <w:rFonts w:cs="Arabic Transparent" w:hint="cs"/>
          <w:b/>
          <w:bCs/>
          <w:sz w:val="28"/>
          <w:szCs w:val="28"/>
          <w:rtl/>
        </w:rPr>
        <w:t xml:space="preserve"> و</w:t>
      </w:r>
      <w:r w:rsidRPr="004172F8">
        <w:rPr>
          <w:rFonts w:cs="Arabic Transparent"/>
          <w:b/>
          <w:bCs/>
          <w:sz w:val="28"/>
          <w:szCs w:val="28"/>
        </w:rPr>
        <w:t>n=12</w:t>
      </w:r>
      <w:r w:rsidRPr="004172F8">
        <w:rPr>
          <w:rFonts w:cs="Arabic Transparent" w:hint="cs"/>
          <w:b/>
          <w:bCs/>
          <w:sz w:val="28"/>
          <w:szCs w:val="28"/>
          <w:rtl/>
        </w:rPr>
        <w:t xml:space="preserve"> </w:t>
      </w:r>
      <w:r w:rsidRPr="004172F8">
        <w:rPr>
          <w:rFonts w:cs="Arabic Transparent"/>
          <w:b/>
          <w:bCs/>
          <w:sz w:val="28"/>
          <w:szCs w:val="28"/>
          <w:vertAlign w:val="superscript"/>
        </w:rPr>
        <w:t>(</w:t>
      </w:r>
      <w:r>
        <w:rPr>
          <w:rFonts w:cs="Arabic Transparent"/>
          <w:b/>
          <w:bCs/>
          <w:sz w:val="28"/>
          <w:szCs w:val="28"/>
          <w:vertAlign w:val="superscript"/>
        </w:rPr>
        <w:t>62</w:t>
      </w:r>
      <w:r w:rsidRPr="004172F8">
        <w:rPr>
          <w:rFonts w:cs="Arabic Transparent"/>
          <w:b/>
          <w:bCs/>
          <w:sz w:val="28"/>
          <w:szCs w:val="28"/>
          <w:vertAlign w:val="superscript"/>
        </w:rPr>
        <w:t>)</w:t>
      </w:r>
      <w:r w:rsidRPr="004172F8">
        <w:rPr>
          <w:rFonts w:cs="Arabic Transparent" w:hint="cs"/>
          <w:b/>
          <w:bCs/>
          <w:sz w:val="28"/>
          <w:szCs w:val="28"/>
          <w:rtl/>
        </w:rPr>
        <w:t>.</w:t>
      </w:r>
    </w:p>
    <w:p w:rsidR="00233504" w:rsidRPr="004172F8" w:rsidRDefault="00233504" w:rsidP="00233504">
      <w:pPr>
        <w:spacing w:before="60" w:after="60" w:line="480" w:lineRule="auto"/>
        <w:jc w:val="both"/>
        <w:rPr>
          <w:rFonts w:cs="Arabic Transparent" w:hint="cs"/>
          <w:sz w:val="28"/>
          <w:szCs w:val="28"/>
          <w:rtl/>
        </w:rPr>
      </w:pPr>
    </w:p>
    <w:p w:rsidR="00233504" w:rsidRDefault="00233504" w:rsidP="00233504">
      <w:pPr>
        <w:spacing w:before="60" w:after="60" w:line="480" w:lineRule="auto"/>
        <w:jc w:val="both"/>
        <w:rPr>
          <w:rFonts w:cs="Arabic Transparent" w:hint="cs"/>
          <w:b/>
          <w:bCs/>
          <w:sz w:val="28"/>
          <w:szCs w:val="28"/>
          <w:rtl/>
        </w:rPr>
      </w:pPr>
      <w:r w:rsidRPr="004172F8">
        <w:rPr>
          <w:rFonts w:cs="Arabic Transparent" w:hint="cs"/>
          <w:b/>
          <w:bCs/>
          <w:sz w:val="28"/>
          <w:szCs w:val="28"/>
          <w:rtl/>
        </w:rPr>
        <w:t xml:space="preserve">4-4-3 </w:t>
      </w:r>
      <w:r>
        <w:rPr>
          <w:rFonts w:cs="Arabic Transparent" w:hint="cs"/>
          <w:b/>
          <w:bCs/>
          <w:sz w:val="28"/>
          <w:szCs w:val="28"/>
          <w:rtl/>
        </w:rPr>
        <w:t xml:space="preserve">طاقات </w:t>
      </w:r>
      <w:r w:rsidRPr="004172F8">
        <w:rPr>
          <w:rFonts w:cs="Arabic Transparent" w:hint="cs"/>
          <w:b/>
          <w:bCs/>
          <w:sz w:val="28"/>
          <w:szCs w:val="28"/>
          <w:rtl/>
        </w:rPr>
        <w:t>جهود الكرة الصلبة + حد التجاذب</w:t>
      </w:r>
    </w:p>
    <w:p w:rsidR="00233504" w:rsidRPr="00913C02" w:rsidRDefault="00233504" w:rsidP="00233504">
      <w:pPr>
        <w:spacing w:before="60" w:after="60" w:line="480" w:lineRule="auto"/>
        <w:jc w:val="both"/>
        <w:rPr>
          <w:rFonts w:cs="Arabic Transparent" w:hint="cs"/>
          <w:b/>
          <w:bCs/>
          <w:sz w:val="16"/>
          <w:szCs w:val="16"/>
          <w:rtl/>
        </w:rPr>
      </w:pPr>
      <w:r w:rsidRPr="00E11766">
        <w:rPr>
          <w:rFonts w:cs="Arabic Transparent"/>
          <w:b/>
          <w:bCs/>
        </w:rPr>
        <w:t xml:space="preserve">Hard – Sphere + Attractive Term Potentials Energy                                </w:t>
      </w:r>
      <w:r>
        <w:rPr>
          <w:rFonts w:cs="Arabic Transparent"/>
          <w:b/>
          <w:bCs/>
        </w:rPr>
        <w:t xml:space="preserve">                      </w:t>
      </w:r>
      <w:r w:rsidRPr="00913C02">
        <w:rPr>
          <w:rFonts w:cs="Arabic Transparent"/>
          <w:b/>
          <w:bCs/>
          <w:sz w:val="16"/>
          <w:szCs w:val="16"/>
        </w:rPr>
        <w:t xml:space="preserve">     </w:t>
      </w:r>
    </w:p>
    <w:p w:rsidR="00233504" w:rsidRPr="004172F8" w:rsidRDefault="00233504" w:rsidP="00233504">
      <w:pPr>
        <w:spacing w:before="60" w:after="60" w:line="480" w:lineRule="auto"/>
        <w:jc w:val="both"/>
        <w:rPr>
          <w:rFonts w:cs="Arabic Transparent" w:hint="cs"/>
          <w:sz w:val="28"/>
          <w:szCs w:val="28"/>
          <w:rtl/>
        </w:rPr>
      </w:pPr>
      <w:r w:rsidRPr="004172F8">
        <w:rPr>
          <w:rFonts w:cs="Arabic Transparent" w:hint="cs"/>
          <w:sz w:val="28"/>
          <w:szCs w:val="28"/>
          <w:rtl/>
        </w:rPr>
        <w:t xml:space="preserve">     يعتبر جهد البئر المربع (</w:t>
      </w:r>
      <w:r w:rsidRPr="004172F8">
        <w:rPr>
          <w:rFonts w:cs="Arabic Transparent"/>
          <w:sz w:val="28"/>
          <w:szCs w:val="28"/>
        </w:rPr>
        <w:t>Square-well</w:t>
      </w:r>
      <w:r w:rsidRPr="004172F8">
        <w:rPr>
          <w:rFonts w:cs="Arabic Transparent" w:hint="cs"/>
          <w:sz w:val="28"/>
          <w:szCs w:val="28"/>
          <w:rtl/>
        </w:rPr>
        <w:t>) الجهد البين الجزيئي الأبسط والذي يمكن من خلاله تمثيل خصائص السوائل بسبب احتوائه على حد تجاذبي. رياضياً يعطى هذا الجهد كالتالي:</w:t>
      </w:r>
    </w:p>
    <w:p w:rsidR="00233504" w:rsidRPr="004172F8" w:rsidRDefault="00233504" w:rsidP="00233504">
      <w:pPr>
        <w:spacing w:before="60" w:after="60" w:line="480" w:lineRule="auto"/>
        <w:jc w:val="both"/>
        <w:rPr>
          <w:rFonts w:cs="Arabic Transparent" w:hint="cs"/>
          <w:sz w:val="28"/>
          <w:szCs w:val="28"/>
          <w:rtl/>
        </w:rPr>
      </w:pPr>
      <w:r w:rsidRPr="00564521">
        <w:rPr>
          <w:rFonts w:cs="Arabic Transparent"/>
        </w:rPr>
        <w:t>(4-7</w:t>
      </w:r>
      <w:r>
        <w:rPr>
          <w:rFonts w:cs="Arabic Transparent"/>
        </w:rPr>
        <w:t>0</w:t>
      </w:r>
      <w:r w:rsidRPr="00564521">
        <w:rPr>
          <w:rFonts w:cs="Arabic Transparent"/>
        </w:rPr>
        <w:t>)</w:t>
      </w:r>
      <w:r w:rsidRPr="004172F8">
        <w:rPr>
          <w:rFonts w:cs="Arabic Transparent"/>
          <w:sz w:val="28"/>
          <w:szCs w:val="28"/>
          <w:rtl/>
        </w:rPr>
        <w:t xml:space="preserve"> </w:t>
      </w:r>
      <w:r w:rsidRPr="004172F8">
        <w:rPr>
          <w:rFonts w:cs="Arabic Transparent" w:hint="cs"/>
          <w:sz w:val="28"/>
          <w:szCs w:val="28"/>
          <w:rtl/>
        </w:rPr>
        <w:t xml:space="preserve">          </w:t>
      </w:r>
      <w:r>
        <w:rPr>
          <w:rFonts w:cs="Arabic Transparent" w:hint="cs"/>
          <w:sz w:val="28"/>
          <w:szCs w:val="28"/>
          <w:rtl/>
        </w:rPr>
        <w:t xml:space="preserve">                           </w:t>
      </w:r>
      <w:r w:rsidRPr="004172F8">
        <w:rPr>
          <w:rFonts w:cs="Arabic Transparent" w:hint="cs"/>
          <w:sz w:val="28"/>
          <w:szCs w:val="28"/>
          <w:rtl/>
        </w:rPr>
        <w:t xml:space="preserve">    </w:t>
      </w:r>
      <w:r w:rsidRPr="002A7235">
        <w:rPr>
          <w:rFonts w:cs="Arabic Transparent"/>
          <w:position w:val="-54"/>
        </w:rPr>
        <w:object w:dxaOrig="1260" w:dyaOrig="1160">
          <v:shape id="_x0000_i1249" type="#_x0000_t75" style="width:83.15pt;height:77.15pt" o:ole="">
            <v:imagedata r:id="rId469" o:title=""/>
          </v:shape>
          <o:OLEObject Type="Embed" ProgID="Equation.3" ShapeID="_x0000_i1249" DrawAspect="Content" ObjectID="_1438494537" r:id="rId470"/>
        </w:object>
      </w:r>
      <w:r w:rsidRPr="0069484D">
        <w:rPr>
          <w:rFonts w:cs="Arabic Transparent" w:hint="cs"/>
          <w:rtl/>
        </w:rPr>
        <w:t xml:space="preserve">        </w:t>
      </w:r>
      <w:r w:rsidRPr="002A7235">
        <w:rPr>
          <w:rFonts w:cs="Arabic Transparent"/>
          <w:position w:val="-50"/>
        </w:rPr>
        <w:object w:dxaOrig="1300" w:dyaOrig="1120">
          <v:shape id="_x0000_i1250" type="#_x0000_t75" style="width:78.85pt;height:68.55pt" o:ole="">
            <v:imagedata r:id="rId471" o:title=""/>
          </v:shape>
          <o:OLEObject Type="Embed" ProgID="Equation.3" ShapeID="_x0000_i1250" DrawAspect="Content" ObjectID="_1438494538" r:id="rId472"/>
        </w:object>
      </w:r>
    </w:p>
    <w:p w:rsidR="00233504" w:rsidRPr="00913C02" w:rsidRDefault="00233504" w:rsidP="00233504">
      <w:pPr>
        <w:spacing w:before="60" w:after="60" w:line="480" w:lineRule="auto"/>
        <w:jc w:val="both"/>
        <w:rPr>
          <w:rFonts w:cs="Arabic Transparent" w:hint="cs"/>
          <w:sz w:val="22"/>
          <w:szCs w:val="22"/>
          <w:rtl/>
        </w:rPr>
      </w:pPr>
    </w:p>
    <w:p w:rsidR="00233504" w:rsidRDefault="00233504" w:rsidP="00233504">
      <w:pPr>
        <w:spacing w:before="60" w:after="60" w:line="480" w:lineRule="auto"/>
        <w:jc w:val="both"/>
        <w:rPr>
          <w:rFonts w:cs="Arabic Transparent" w:hint="cs"/>
          <w:sz w:val="28"/>
          <w:szCs w:val="28"/>
          <w:rtl/>
        </w:rPr>
      </w:pPr>
      <w:r w:rsidRPr="004172F8">
        <w:rPr>
          <w:rFonts w:cs="Arabic Transparent" w:hint="cs"/>
          <w:sz w:val="28"/>
          <w:szCs w:val="28"/>
          <w:rtl/>
        </w:rPr>
        <w:t xml:space="preserve">     حيث λ من مضاعفات قطر الكرة الصلبة وε مقياس لقوة التفاعلات الجاذبة وتمثل أيضاً عمق البئر الجهدي كما هو موضح في الشكل (4-4). ويمثل جهد البئر المربع نموذجا رياضيا مثاليا للتفاعلات الجزيئية </w:t>
      </w:r>
      <w:r w:rsidRPr="008E3AB2">
        <w:rPr>
          <w:rFonts w:cs="Arabic Transparent"/>
          <w:szCs w:val="28"/>
          <w:vertAlign w:val="superscript"/>
        </w:rPr>
        <w:t>(</w:t>
      </w:r>
      <w:r>
        <w:rPr>
          <w:rFonts w:cs="Arabic Transparent"/>
          <w:szCs w:val="28"/>
          <w:vertAlign w:val="superscript"/>
        </w:rPr>
        <w:t>58</w:t>
      </w:r>
      <w:r w:rsidRPr="008E3AB2">
        <w:rPr>
          <w:rFonts w:cs="Arabic Transparent"/>
          <w:szCs w:val="28"/>
          <w:vertAlign w:val="superscript"/>
        </w:rPr>
        <w:t>)</w:t>
      </w:r>
      <w:r w:rsidRPr="004172F8">
        <w:rPr>
          <w:rFonts w:cs="Arabic Transparent" w:hint="cs"/>
          <w:sz w:val="28"/>
          <w:szCs w:val="28"/>
          <w:rtl/>
        </w:rPr>
        <w:t>والشكل (4-4)يوضح طاقة جهد البئر المربع.</w:t>
      </w:r>
    </w:p>
    <w:p w:rsidR="00233504" w:rsidRPr="004172F8" w:rsidRDefault="00233504" w:rsidP="00233504">
      <w:pPr>
        <w:spacing w:before="60" w:after="60" w:line="480" w:lineRule="auto"/>
        <w:jc w:val="both"/>
        <w:rPr>
          <w:rFonts w:cs="Arabic Transparent" w:hint="cs"/>
          <w:sz w:val="28"/>
          <w:szCs w:val="28"/>
          <w:rtl/>
        </w:rPr>
      </w:pPr>
    </w:p>
    <w:p w:rsidR="00233504" w:rsidRPr="004172F8" w:rsidRDefault="00233504" w:rsidP="00233504">
      <w:pPr>
        <w:spacing w:before="60" w:after="60" w:line="480" w:lineRule="auto"/>
        <w:jc w:val="center"/>
        <w:rPr>
          <w:rFonts w:cs="Arabic Transparent" w:hint="cs"/>
          <w:sz w:val="28"/>
          <w:szCs w:val="28"/>
          <w:rtl/>
        </w:rPr>
      </w:pPr>
      <w:r>
        <w:rPr>
          <w:rFonts w:cs="Arabic Transparent"/>
          <w:noProof/>
          <w:sz w:val="28"/>
          <w:szCs w:val="28"/>
        </w:rPr>
        <w:lastRenderedPageBreak/>
        <w:drawing>
          <wp:inline distT="0" distB="0" distL="0" distR="0">
            <wp:extent cx="3973195" cy="3091815"/>
            <wp:effectExtent l="19050" t="0" r="8255" b="0"/>
            <wp:docPr id="272" name="صورة 272" descr="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صورة 1"/>
                    <pic:cNvPicPr>
                      <a:picLocks noChangeAspect="1" noChangeArrowheads="1"/>
                    </pic:cNvPicPr>
                  </pic:nvPicPr>
                  <pic:blipFill>
                    <a:blip r:embed="rId473" cstate="print"/>
                    <a:srcRect/>
                    <a:stretch>
                      <a:fillRect/>
                    </a:stretch>
                  </pic:blipFill>
                  <pic:spPr bwMode="auto">
                    <a:xfrm>
                      <a:off x="0" y="0"/>
                      <a:ext cx="3973195" cy="3091815"/>
                    </a:xfrm>
                    <a:prstGeom prst="rect">
                      <a:avLst/>
                    </a:prstGeom>
                    <a:noFill/>
                    <a:ln w="9525">
                      <a:noFill/>
                      <a:miter lim="800000"/>
                      <a:headEnd/>
                      <a:tailEnd/>
                    </a:ln>
                  </pic:spPr>
                </pic:pic>
              </a:graphicData>
            </a:graphic>
          </wp:inline>
        </w:drawing>
      </w:r>
    </w:p>
    <w:p w:rsidR="00233504" w:rsidRDefault="00233504" w:rsidP="00233504">
      <w:pPr>
        <w:spacing w:before="60" w:after="60" w:line="480" w:lineRule="auto"/>
        <w:jc w:val="center"/>
        <w:rPr>
          <w:rFonts w:cs="Arabic Transparent" w:hint="cs"/>
          <w:b/>
          <w:bCs/>
          <w:sz w:val="28"/>
          <w:szCs w:val="28"/>
          <w:rtl/>
        </w:rPr>
      </w:pPr>
      <w:r w:rsidRPr="004172F8">
        <w:rPr>
          <w:rFonts w:cs="Arabic Transparent"/>
          <w:sz w:val="28"/>
          <w:szCs w:val="28"/>
          <w:rtl/>
        </w:rPr>
        <w:br/>
      </w:r>
      <w:r w:rsidRPr="004172F8">
        <w:rPr>
          <w:rFonts w:cs="Arabic Transparent" w:hint="cs"/>
          <w:b/>
          <w:bCs/>
          <w:sz w:val="28"/>
          <w:szCs w:val="28"/>
          <w:rtl/>
        </w:rPr>
        <w:t>شكل(4-4</w:t>
      </w:r>
      <w:r>
        <w:rPr>
          <w:rFonts w:cs="Arabic Transparent" w:hint="cs"/>
          <w:b/>
          <w:bCs/>
          <w:sz w:val="28"/>
          <w:szCs w:val="28"/>
          <w:rtl/>
        </w:rPr>
        <w:t xml:space="preserve">) </w:t>
      </w:r>
      <w:r w:rsidRPr="004172F8">
        <w:rPr>
          <w:rFonts w:cs="Arabic Transparent" w:hint="cs"/>
          <w:b/>
          <w:bCs/>
          <w:sz w:val="28"/>
          <w:szCs w:val="28"/>
          <w:rtl/>
        </w:rPr>
        <w:t>طاقة جهد البئر المربع</w:t>
      </w:r>
      <w:r w:rsidRPr="004172F8">
        <w:rPr>
          <w:rFonts w:cs="Arabic Transparent"/>
          <w:b/>
          <w:bCs/>
          <w:sz w:val="28"/>
          <w:szCs w:val="28"/>
          <w:vertAlign w:val="superscript"/>
        </w:rPr>
        <w:t>(</w:t>
      </w:r>
      <w:r>
        <w:rPr>
          <w:rFonts w:cs="Arabic Transparent"/>
          <w:b/>
          <w:bCs/>
          <w:sz w:val="28"/>
          <w:szCs w:val="28"/>
          <w:vertAlign w:val="superscript"/>
        </w:rPr>
        <w:t>61</w:t>
      </w:r>
      <w:r w:rsidRPr="004172F8">
        <w:rPr>
          <w:rFonts w:cs="Arabic Transparent"/>
          <w:b/>
          <w:bCs/>
          <w:sz w:val="28"/>
          <w:szCs w:val="28"/>
          <w:vertAlign w:val="superscript"/>
        </w:rPr>
        <w:t>)</w:t>
      </w:r>
      <w:r w:rsidRPr="004172F8">
        <w:rPr>
          <w:rFonts w:cs="Arabic Transparent" w:hint="cs"/>
          <w:b/>
          <w:bCs/>
          <w:sz w:val="28"/>
          <w:szCs w:val="28"/>
          <w:rtl/>
        </w:rPr>
        <w:t xml:space="preserve"> .</w:t>
      </w:r>
    </w:p>
    <w:p w:rsidR="00233504" w:rsidRDefault="00233504" w:rsidP="00233504">
      <w:pPr>
        <w:spacing w:before="60" w:after="60" w:line="480" w:lineRule="auto"/>
        <w:jc w:val="center"/>
        <w:rPr>
          <w:rFonts w:cs="Arabic Transparent" w:hint="cs"/>
          <w:b/>
          <w:bCs/>
          <w:sz w:val="28"/>
          <w:szCs w:val="28"/>
          <w:rtl/>
        </w:rPr>
      </w:pPr>
    </w:p>
    <w:p w:rsidR="00233504" w:rsidRDefault="00233504" w:rsidP="00233504">
      <w:pPr>
        <w:spacing w:before="60" w:after="60" w:line="480" w:lineRule="auto"/>
        <w:jc w:val="center"/>
        <w:rPr>
          <w:rFonts w:cs="Arabic Transparent" w:hint="cs"/>
          <w:b/>
          <w:bCs/>
          <w:sz w:val="28"/>
          <w:szCs w:val="28"/>
          <w:rtl/>
        </w:rPr>
      </w:pPr>
    </w:p>
    <w:p w:rsidR="00233504" w:rsidRDefault="00233504" w:rsidP="00233504">
      <w:pPr>
        <w:spacing w:before="60" w:after="60" w:line="480" w:lineRule="auto"/>
        <w:rPr>
          <w:rFonts w:cs="Arabic Transparent" w:hint="cs"/>
          <w:b/>
          <w:bCs/>
          <w:sz w:val="28"/>
          <w:szCs w:val="28"/>
          <w:rtl/>
        </w:rPr>
      </w:pPr>
    </w:p>
    <w:p w:rsidR="00233504" w:rsidRPr="004172F8" w:rsidRDefault="00233504" w:rsidP="00233504">
      <w:pPr>
        <w:spacing w:before="60" w:after="60" w:line="480" w:lineRule="auto"/>
        <w:jc w:val="both"/>
        <w:rPr>
          <w:rFonts w:cs="Arabic Transparent" w:hint="cs"/>
          <w:b/>
          <w:bCs/>
          <w:sz w:val="28"/>
          <w:szCs w:val="28"/>
          <w:rtl/>
        </w:rPr>
      </w:pPr>
      <w:r w:rsidRPr="004172F8">
        <w:rPr>
          <w:rFonts w:cs="Arabic Transparent" w:hint="cs"/>
          <w:b/>
          <w:bCs/>
          <w:sz w:val="28"/>
          <w:szCs w:val="28"/>
          <w:rtl/>
        </w:rPr>
        <w:t xml:space="preserve">4-4-4 </w:t>
      </w:r>
      <w:r>
        <w:rPr>
          <w:rFonts w:cs="Arabic Transparent" w:hint="cs"/>
          <w:b/>
          <w:bCs/>
          <w:sz w:val="28"/>
          <w:szCs w:val="28"/>
          <w:rtl/>
        </w:rPr>
        <w:t xml:space="preserve">طاقات </w:t>
      </w:r>
      <w:r w:rsidRPr="004172F8">
        <w:rPr>
          <w:rFonts w:cs="Arabic Transparent" w:hint="cs"/>
          <w:b/>
          <w:bCs/>
          <w:sz w:val="28"/>
          <w:szCs w:val="28"/>
          <w:rtl/>
        </w:rPr>
        <w:t>جهود الأزواج المفرقة + التنافر  للجزيئات غير القطبية</w:t>
      </w:r>
    </w:p>
    <w:p w:rsidR="00233504" w:rsidRPr="00E11766" w:rsidRDefault="00233504" w:rsidP="00233504">
      <w:pPr>
        <w:spacing w:before="60" w:after="60" w:line="480" w:lineRule="auto"/>
        <w:jc w:val="both"/>
        <w:rPr>
          <w:rFonts w:cs="Arabic Transparent" w:hint="cs"/>
          <w:b/>
          <w:bCs/>
          <w:rtl/>
        </w:rPr>
      </w:pPr>
      <w:r w:rsidRPr="00E11766">
        <w:rPr>
          <w:rFonts w:cs="Arabic Transparent"/>
          <w:b/>
          <w:bCs/>
        </w:rPr>
        <w:t xml:space="preserve">Repulsion + Dispersion Pair Potentials Energy for Non-Polar Molecules                                                                                                     </w:t>
      </w:r>
    </w:p>
    <w:p w:rsidR="00233504" w:rsidRPr="004172F8" w:rsidRDefault="00233504" w:rsidP="00233504">
      <w:pPr>
        <w:spacing w:before="60" w:after="60" w:line="480" w:lineRule="auto"/>
        <w:jc w:val="both"/>
        <w:rPr>
          <w:rFonts w:cs="Arabic Transparent" w:hint="cs"/>
          <w:sz w:val="28"/>
          <w:szCs w:val="28"/>
          <w:rtl/>
        </w:rPr>
      </w:pPr>
      <w:r w:rsidRPr="004172F8">
        <w:rPr>
          <w:rFonts w:cs="Arabic Transparent" w:hint="cs"/>
          <w:sz w:val="28"/>
          <w:szCs w:val="28"/>
          <w:rtl/>
        </w:rPr>
        <w:t xml:space="preserve">     يمكن الحصول على تمثيل ملائم للقوى بين جزيئية للجزيئات غير القطبية عن طريق ضم حدود التنافر والتفرق لتوليد جهد أزواج مناسب. وقد تم تطوير الكثير من جهود الأزواج و التي تحوي على حدود "التنافر + التفرق"، وتستخدم أنواع قليلة نسبيا من هذه الجهود  في المحاكاة الجزيئية. ومن </w:t>
      </w:r>
      <w:r w:rsidRPr="004172F8">
        <w:rPr>
          <w:rFonts w:cs="Arabic Transparent" w:hint="cs"/>
          <w:sz w:val="28"/>
          <w:szCs w:val="28"/>
          <w:rtl/>
        </w:rPr>
        <w:lastRenderedPageBreak/>
        <w:t>المرغوب فيه أن يكون لدينا جهدا واحدا صحيحاً لكل الذرات. لكن، و من أجل التوصل إلى حسابات دقيقة، يجب أن يتم تفصيل جهدا بين جزيئيا لكل ذرة. على سبيل المثال، يحتاج الأمر إلى جهود مختلفة لحساب خصائص كل نوع من الغازات النادرة بدقة. و على العكس من جهد الكرة الصلبة +حد التجاذب، يعطى جهد لينارد-جونز تمثيلا أكثر واقعية للتفاعل بين الجزيئي. بشكل عام لدينا</w:t>
      </w:r>
    </w:p>
    <w:p w:rsidR="00233504" w:rsidRPr="004172F8" w:rsidRDefault="00233504" w:rsidP="00233504">
      <w:pPr>
        <w:spacing w:before="60" w:after="60" w:line="480" w:lineRule="auto"/>
        <w:jc w:val="both"/>
        <w:rPr>
          <w:rFonts w:cs="Arabic Transparent" w:hint="cs"/>
          <w:sz w:val="28"/>
          <w:szCs w:val="28"/>
          <w:rtl/>
        </w:rPr>
      </w:pPr>
    </w:p>
    <w:p w:rsidR="00233504" w:rsidRPr="004172F8" w:rsidRDefault="00233504" w:rsidP="00233504">
      <w:pPr>
        <w:spacing w:before="60" w:after="60" w:line="480" w:lineRule="auto"/>
        <w:jc w:val="both"/>
        <w:rPr>
          <w:rFonts w:cs="Arabic Transparent" w:hint="cs"/>
          <w:sz w:val="28"/>
          <w:szCs w:val="28"/>
          <w:rtl/>
        </w:rPr>
      </w:pPr>
      <w:r w:rsidRPr="0069484D">
        <w:rPr>
          <w:rFonts w:cs="Arabic Transparent"/>
        </w:rPr>
        <w:t xml:space="preserve"> (4-7</w:t>
      </w:r>
      <w:r>
        <w:rPr>
          <w:rFonts w:cs="Arabic Transparent"/>
        </w:rPr>
        <w:t>1</w:t>
      </w:r>
      <w:r w:rsidRPr="0069484D">
        <w:rPr>
          <w:rFonts w:cs="Arabic Transparent"/>
        </w:rPr>
        <w:t>)</w:t>
      </w:r>
      <w:r w:rsidRPr="0069484D">
        <w:rPr>
          <w:rFonts w:cs="Arabic Transparent" w:hint="cs"/>
          <w:rtl/>
        </w:rPr>
        <w:t xml:space="preserve">             </w:t>
      </w:r>
      <w:r>
        <w:rPr>
          <w:rFonts w:cs="Arabic Transparent" w:hint="cs"/>
          <w:sz w:val="28"/>
          <w:szCs w:val="28"/>
          <w:rtl/>
        </w:rPr>
        <w:t xml:space="preserve">              </w:t>
      </w:r>
      <w:r w:rsidRPr="0069484D">
        <w:rPr>
          <w:rFonts w:cs="Arabic Transparent" w:hint="cs"/>
          <w:sz w:val="28"/>
          <w:szCs w:val="28"/>
          <w:rtl/>
        </w:rPr>
        <w:t xml:space="preserve">     </w:t>
      </w:r>
      <w:r w:rsidRPr="002A7235">
        <w:rPr>
          <w:rFonts w:cs="Arabic Transparent"/>
          <w:position w:val="-30"/>
          <w:sz w:val="28"/>
          <w:szCs w:val="28"/>
        </w:rPr>
        <w:object w:dxaOrig="3720" w:dyaOrig="720">
          <v:shape id="_x0000_i1251" type="#_x0000_t75" style="width:240pt;height:46.3pt" o:ole="">
            <v:imagedata r:id="rId474" o:title=""/>
          </v:shape>
          <o:OLEObject Type="Embed" ProgID="Equation.3" ShapeID="_x0000_i1251" DrawAspect="Content" ObjectID="_1438494539" r:id="rId475"/>
        </w:object>
      </w:r>
    </w:p>
    <w:p w:rsidR="00233504" w:rsidRPr="004172F8" w:rsidRDefault="00233504" w:rsidP="00233504">
      <w:pPr>
        <w:spacing w:before="60" w:after="60" w:line="480" w:lineRule="auto"/>
        <w:jc w:val="both"/>
        <w:rPr>
          <w:rFonts w:cs="Arabic Transparent" w:hint="cs"/>
          <w:sz w:val="28"/>
          <w:szCs w:val="28"/>
          <w:rtl/>
        </w:rPr>
      </w:pPr>
    </w:p>
    <w:p w:rsidR="00233504" w:rsidRPr="004172F8" w:rsidRDefault="00233504" w:rsidP="00233504">
      <w:pPr>
        <w:spacing w:before="60" w:after="60" w:line="480" w:lineRule="auto"/>
        <w:jc w:val="both"/>
        <w:rPr>
          <w:rFonts w:cs="Arabic Transparent" w:hint="cs"/>
          <w:sz w:val="28"/>
          <w:szCs w:val="28"/>
          <w:rtl/>
        </w:rPr>
      </w:pPr>
      <w:r w:rsidRPr="004172F8">
        <w:rPr>
          <w:rFonts w:cs="Arabic Transparent" w:hint="cs"/>
          <w:sz w:val="28"/>
          <w:szCs w:val="28"/>
          <w:rtl/>
        </w:rPr>
        <w:t xml:space="preserve">حيث </w:t>
      </w:r>
      <w:r w:rsidRPr="004172F8">
        <w:rPr>
          <w:rFonts w:cs="Arabic Transparent"/>
          <w:sz w:val="28"/>
          <w:szCs w:val="28"/>
        </w:rPr>
        <w:object w:dxaOrig="200" w:dyaOrig="220">
          <v:shape id="_x0000_i1252" type="#_x0000_t75" style="width:10.3pt;height:11.15pt" o:ole="">
            <v:imagedata r:id="rId476" o:title=""/>
          </v:shape>
          <o:OLEObject Type="Embed" ProgID="Equation.3" ShapeID="_x0000_i1252" DrawAspect="Content" ObjectID="_1438494540" r:id="rId477"/>
        </w:object>
      </w:r>
      <w:r w:rsidRPr="004172F8">
        <w:rPr>
          <w:rFonts w:cs="Arabic Transparent" w:hint="cs"/>
          <w:sz w:val="28"/>
          <w:szCs w:val="28"/>
          <w:rtl/>
        </w:rPr>
        <w:t xml:space="preserve">و </w:t>
      </w:r>
      <w:r w:rsidRPr="004172F8">
        <w:rPr>
          <w:rFonts w:cs="Arabic Transparent"/>
          <w:sz w:val="28"/>
          <w:szCs w:val="28"/>
        </w:rPr>
        <w:object w:dxaOrig="260" w:dyaOrig="220">
          <v:shape id="_x0000_i1253" type="#_x0000_t75" style="width:12.85pt;height:11.15pt" o:ole="">
            <v:imagedata r:id="rId478" o:title=""/>
          </v:shape>
          <o:OLEObject Type="Embed" ProgID="Equation.3" ShapeID="_x0000_i1253" DrawAspect="Content" ObjectID="_1438494541" r:id="rId479"/>
        </w:object>
      </w:r>
      <w:r w:rsidRPr="004172F8">
        <w:rPr>
          <w:rFonts w:cs="Arabic Transparent" w:hint="cs"/>
          <w:sz w:val="28"/>
          <w:szCs w:val="28"/>
          <w:rtl/>
        </w:rPr>
        <w:t xml:space="preserve">ثوابت، </w:t>
      </w:r>
      <w:r w:rsidRPr="004172F8">
        <w:rPr>
          <w:rFonts w:cs="Arabic Transparent"/>
          <w:position w:val="-30"/>
          <w:sz w:val="28"/>
          <w:szCs w:val="28"/>
        </w:rPr>
        <w:object w:dxaOrig="700" w:dyaOrig="680">
          <v:shape id="_x0000_i1254" type="#_x0000_t75" style="width:35.15pt;height:34.3pt" o:ole="">
            <v:imagedata r:id="rId480" o:title=""/>
          </v:shape>
          <o:OLEObject Type="Embed" ProgID="Equation.3" ShapeID="_x0000_i1254" DrawAspect="Content" ObjectID="_1438494542" r:id="rId481"/>
        </w:object>
      </w:r>
      <w:r w:rsidRPr="004172F8">
        <w:rPr>
          <w:rFonts w:cs="Arabic Transparent" w:hint="cs"/>
          <w:sz w:val="28"/>
          <w:szCs w:val="28"/>
          <w:rtl/>
        </w:rPr>
        <w:t>، و</w:t>
      </w:r>
      <w:r w:rsidRPr="004172F8">
        <w:rPr>
          <w:rFonts w:cs="Arabic Transparent"/>
          <w:position w:val="-12"/>
          <w:sz w:val="28"/>
          <w:szCs w:val="28"/>
        </w:rPr>
        <w:object w:dxaOrig="260" w:dyaOrig="360">
          <v:shape id="_x0000_i1255" type="#_x0000_t75" style="width:12pt;height:16.3pt" o:ole="">
            <v:imagedata r:id="rId482" o:title=""/>
          </v:shape>
          <o:OLEObject Type="Embed" ProgID="Equation.3" ShapeID="_x0000_i1255" DrawAspect="Content" ObjectID="_1438494543" r:id="rId483"/>
        </w:object>
      </w:r>
      <w:r w:rsidRPr="004172F8">
        <w:rPr>
          <w:rFonts w:cs="Arabic Transparent" w:hint="cs"/>
          <w:sz w:val="28"/>
          <w:szCs w:val="28"/>
          <w:rtl/>
        </w:rPr>
        <w:t xml:space="preserve">  هي المسافة الفاصلة بين الذرات و المقابلة للطاقة الدنيا. ويرتبط قطر الكرة الصلبة بـ </w:t>
      </w:r>
      <w:r w:rsidRPr="004172F8">
        <w:rPr>
          <w:rFonts w:cs="Arabic Transparent"/>
          <w:position w:val="-12"/>
          <w:sz w:val="28"/>
          <w:szCs w:val="28"/>
        </w:rPr>
        <w:object w:dxaOrig="260" w:dyaOrig="360">
          <v:shape id="_x0000_i1256" type="#_x0000_t75" style="width:12.85pt;height:18pt" o:ole="">
            <v:imagedata r:id="rId484" o:title=""/>
          </v:shape>
          <o:OLEObject Type="Embed" ProgID="Equation.3" ShapeID="_x0000_i1256" DrawAspect="Content" ObjectID="_1438494544" r:id="rId485"/>
        </w:object>
      </w:r>
      <w:r w:rsidRPr="004172F8">
        <w:rPr>
          <w:rFonts w:cs="Arabic Transparent" w:hint="cs"/>
          <w:sz w:val="28"/>
          <w:szCs w:val="28"/>
          <w:rtl/>
        </w:rPr>
        <w:t>:</w:t>
      </w:r>
    </w:p>
    <w:p w:rsidR="00233504" w:rsidRPr="004172F8" w:rsidRDefault="00233504" w:rsidP="00233504">
      <w:pPr>
        <w:spacing w:before="60" w:after="60" w:line="480" w:lineRule="auto"/>
        <w:jc w:val="both"/>
        <w:rPr>
          <w:rFonts w:cs="Arabic Transparent" w:hint="cs"/>
          <w:sz w:val="28"/>
          <w:szCs w:val="28"/>
          <w:rtl/>
        </w:rPr>
      </w:pPr>
    </w:p>
    <w:p w:rsidR="00233504" w:rsidRPr="004172F8" w:rsidRDefault="00233504" w:rsidP="00233504">
      <w:pPr>
        <w:spacing w:before="60" w:after="60" w:line="480" w:lineRule="auto"/>
        <w:jc w:val="both"/>
        <w:rPr>
          <w:rFonts w:cs="Arabic Transparent" w:hint="cs"/>
          <w:sz w:val="28"/>
          <w:szCs w:val="28"/>
          <w:rtl/>
        </w:rPr>
      </w:pPr>
      <w:r w:rsidRPr="004172F8">
        <w:rPr>
          <w:rFonts w:cs="Arabic Transparent"/>
          <w:sz w:val="28"/>
          <w:szCs w:val="28"/>
        </w:rPr>
        <w:t xml:space="preserve">  </w:t>
      </w:r>
      <w:r w:rsidRPr="0069484D">
        <w:rPr>
          <w:rFonts w:cs="Arabic Transparent"/>
        </w:rPr>
        <w:t>(4-7</w:t>
      </w:r>
      <w:r>
        <w:rPr>
          <w:rFonts w:cs="Arabic Transparent"/>
        </w:rPr>
        <w:t>2</w:t>
      </w:r>
      <w:r w:rsidRPr="0069484D">
        <w:rPr>
          <w:rFonts w:cs="Arabic Transparent"/>
        </w:rPr>
        <w:t>)</w:t>
      </w:r>
      <w:r w:rsidRPr="004172F8">
        <w:rPr>
          <w:rFonts w:cs="Arabic Transparent" w:hint="cs"/>
          <w:sz w:val="28"/>
          <w:szCs w:val="28"/>
          <w:rtl/>
        </w:rPr>
        <w:t xml:space="preserve">                   </w:t>
      </w:r>
      <w:r>
        <w:rPr>
          <w:rFonts w:cs="Arabic Transparent" w:hint="cs"/>
          <w:sz w:val="28"/>
          <w:szCs w:val="28"/>
          <w:rtl/>
        </w:rPr>
        <w:t xml:space="preserve">                             </w:t>
      </w:r>
      <w:r w:rsidRPr="004172F8">
        <w:rPr>
          <w:rFonts w:cs="Arabic Transparent" w:hint="cs"/>
          <w:sz w:val="28"/>
          <w:szCs w:val="28"/>
          <w:rtl/>
        </w:rPr>
        <w:t xml:space="preserve">               </w:t>
      </w:r>
      <w:r w:rsidRPr="004172F8">
        <w:rPr>
          <w:rFonts w:cs="Arabic Transparent"/>
          <w:sz w:val="28"/>
          <w:szCs w:val="28"/>
        </w:rPr>
        <w:object w:dxaOrig="1460" w:dyaOrig="820">
          <v:shape id="_x0000_i1257" type="#_x0000_t75" style="width:85.7pt;height:48.85pt">
            <v:imagedata r:id="rId486" o:title=""/>
          </v:shape>
        </w:object>
      </w:r>
      <w:r w:rsidRPr="004172F8">
        <w:rPr>
          <w:rFonts w:cs="Arabic Transparent"/>
          <w:sz w:val="28"/>
          <w:szCs w:val="28"/>
        </w:rPr>
        <w:t xml:space="preserve"> </w:t>
      </w:r>
      <w:r w:rsidRPr="004172F8">
        <w:rPr>
          <w:rFonts w:cs="Arabic Transparent" w:hint="cs"/>
          <w:sz w:val="28"/>
          <w:szCs w:val="28"/>
          <w:rtl/>
        </w:rPr>
        <w:t xml:space="preserve">  </w:t>
      </w:r>
      <w:r w:rsidRPr="004172F8">
        <w:rPr>
          <w:rFonts w:cs="Arabic Transparent"/>
          <w:sz w:val="28"/>
          <w:szCs w:val="28"/>
        </w:rPr>
        <w:t xml:space="preserve">    </w:t>
      </w:r>
    </w:p>
    <w:p w:rsidR="00233504" w:rsidRPr="004172F8" w:rsidRDefault="00233504" w:rsidP="00233504">
      <w:pPr>
        <w:spacing w:before="60" w:after="60" w:line="480" w:lineRule="auto"/>
        <w:jc w:val="both"/>
        <w:rPr>
          <w:rFonts w:cs="Arabic Transparent" w:hint="cs"/>
          <w:sz w:val="28"/>
          <w:szCs w:val="28"/>
          <w:rtl/>
        </w:rPr>
      </w:pPr>
      <w:r w:rsidRPr="004172F8">
        <w:rPr>
          <w:rFonts w:cs="Arabic Transparent" w:hint="cs"/>
          <w:sz w:val="28"/>
          <w:szCs w:val="28"/>
          <w:rtl/>
        </w:rPr>
        <w:t>ويتم الحصول على الشكل الأكثر شيوعا لجهد لينارد-جونز الموضح بالشكل(4-5) عندما</w:t>
      </w:r>
      <w:r w:rsidRPr="004172F8">
        <w:rPr>
          <w:rFonts w:cs="Arabic Transparent"/>
          <w:sz w:val="28"/>
          <w:szCs w:val="28"/>
        </w:rPr>
        <w:t xml:space="preserve">n=12 </w:t>
      </w:r>
      <w:r w:rsidRPr="004172F8">
        <w:rPr>
          <w:rFonts w:cs="Arabic Transparent" w:hint="cs"/>
          <w:sz w:val="28"/>
          <w:szCs w:val="28"/>
          <w:rtl/>
        </w:rPr>
        <w:t xml:space="preserve"> و</w:t>
      </w:r>
      <w:r w:rsidRPr="004172F8">
        <w:rPr>
          <w:rFonts w:cs="Arabic Transparent"/>
          <w:sz w:val="28"/>
          <w:szCs w:val="28"/>
        </w:rPr>
        <w:t xml:space="preserve">m=6 </w:t>
      </w:r>
      <w:r w:rsidRPr="004172F8">
        <w:rPr>
          <w:rFonts w:cs="Arabic Transparent" w:hint="cs"/>
          <w:sz w:val="28"/>
          <w:szCs w:val="28"/>
          <w:rtl/>
        </w:rPr>
        <w:t xml:space="preserve"> </w:t>
      </w:r>
      <w:r w:rsidRPr="004172F8">
        <w:rPr>
          <w:rFonts w:cs="Arabic Transparent"/>
          <w:sz w:val="28"/>
          <w:szCs w:val="28"/>
          <w:vertAlign w:val="superscript"/>
        </w:rPr>
        <w:t>(58)</w:t>
      </w:r>
      <w:r w:rsidRPr="004172F8">
        <w:rPr>
          <w:rFonts w:cs="Arabic Transparent" w:hint="cs"/>
          <w:sz w:val="28"/>
          <w:szCs w:val="28"/>
          <w:vertAlign w:val="superscript"/>
          <w:rtl/>
        </w:rPr>
        <w:t xml:space="preserve"> </w:t>
      </w:r>
    </w:p>
    <w:p w:rsidR="00233504" w:rsidRPr="004172F8" w:rsidRDefault="00233504" w:rsidP="00233504">
      <w:pPr>
        <w:spacing w:before="60" w:after="60" w:line="480" w:lineRule="auto"/>
        <w:jc w:val="both"/>
        <w:rPr>
          <w:rFonts w:cs="Arabic Transparent" w:hint="cs"/>
          <w:sz w:val="28"/>
          <w:szCs w:val="28"/>
          <w:rtl/>
        </w:rPr>
      </w:pPr>
    </w:p>
    <w:p w:rsidR="00233504" w:rsidRPr="002A7235" w:rsidRDefault="00233504" w:rsidP="00233504">
      <w:pPr>
        <w:spacing w:before="60" w:after="60" w:line="480" w:lineRule="auto"/>
        <w:jc w:val="both"/>
        <w:rPr>
          <w:rFonts w:cs="Arabic Transparent" w:hint="cs"/>
          <w:sz w:val="28"/>
          <w:szCs w:val="28"/>
          <w:rtl/>
        </w:rPr>
      </w:pPr>
      <w:r w:rsidRPr="004172F8">
        <w:rPr>
          <w:rFonts w:cs="Arabic Transparent"/>
          <w:sz w:val="28"/>
          <w:szCs w:val="28"/>
        </w:rPr>
        <w:t xml:space="preserve"> </w:t>
      </w:r>
      <w:r>
        <w:rPr>
          <w:rFonts w:cs="Arabic Transparent"/>
        </w:rPr>
        <w:t>(4-73</w:t>
      </w:r>
      <w:r w:rsidRPr="0069484D">
        <w:rPr>
          <w:rFonts w:cs="Arabic Transparent"/>
        </w:rPr>
        <w:t>)</w:t>
      </w:r>
      <w:r>
        <w:rPr>
          <w:rFonts w:cs="Arabic Transparent" w:hint="cs"/>
          <w:sz w:val="28"/>
          <w:szCs w:val="28"/>
          <w:rtl/>
        </w:rPr>
        <w:t xml:space="preserve">               </w:t>
      </w:r>
      <w:r w:rsidRPr="004172F8">
        <w:rPr>
          <w:rFonts w:cs="Arabic Transparent" w:hint="cs"/>
          <w:sz w:val="28"/>
          <w:szCs w:val="28"/>
          <w:rtl/>
        </w:rPr>
        <w:t xml:space="preserve">               </w:t>
      </w:r>
      <w:r>
        <w:rPr>
          <w:rFonts w:cs="Arabic Transparent" w:hint="cs"/>
          <w:sz w:val="28"/>
          <w:szCs w:val="28"/>
          <w:rtl/>
        </w:rPr>
        <w:t xml:space="preserve">      </w:t>
      </w:r>
      <w:r w:rsidRPr="004172F8">
        <w:rPr>
          <w:rFonts w:cs="Arabic Transparent" w:hint="cs"/>
          <w:sz w:val="28"/>
          <w:szCs w:val="28"/>
          <w:rtl/>
        </w:rPr>
        <w:t xml:space="preserve">             </w:t>
      </w:r>
      <w:r w:rsidRPr="002A7235">
        <w:rPr>
          <w:rFonts w:cs="Arabic Transparent"/>
          <w:position w:val="-42"/>
          <w:sz w:val="28"/>
          <w:szCs w:val="28"/>
        </w:rPr>
        <w:object w:dxaOrig="2760" w:dyaOrig="960">
          <v:shape id="_x0000_i1258" type="#_x0000_t75" style="width:156pt;height:54pt" o:ole="">
            <v:imagedata r:id="rId487" o:title=""/>
          </v:shape>
          <o:OLEObject Type="Embed" ProgID="Equation.3" ShapeID="_x0000_i1258" DrawAspect="Content" ObjectID="_1438494545" r:id="rId488"/>
        </w:object>
      </w:r>
      <w:r w:rsidRPr="004172F8">
        <w:rPr>
          <w:rFonts w:cs="Arabic Transparent"/>
          <w:sz w:val="28"/>
          <w:szCs w:val="28"/>
        </w:rPr>
        <w:t xml:space="preserve">     </w:t>
      </w:r>
    </w:p>
    <w:p w:rsidR="00233504" w:rsidRPr="004172F8" w:rsidRDefault="00233504" w:rsidP="00233504">
      <w:pPr>
        <w:spacing w:before="60" w:after="60" w:line="480" w:lineRule="auto"/>
        <w:jc w:val="both"/>
        <w:rPr>
          <w:rFonts w:cs="Arabic Transparent" w:hint="cs"/>
          <w:sz w:val="28"/>
          <w:szCs w:val="28"/>
          <w:rtl/>
        </w:rPr>
      </w:pPr>
      <w:r w:rsidRPr="004172F8">
        <w:rPr>
          <w:rFonts w:cs="Arabic Transparent" w:hint="cs"/>
          <w:sz w:val="28"/>
          <w:szCs w:val="28"/>
          <w:rtl/>
        </w:rPr>
        <w:lastRenderedPageBreak/>
        <w:t xml:space="preserve">حيث </w:t>
      </w:r>
      <w:r w:rsidRPr="004172F8">
        <w:rPr>
          <w:rFonts w:cs="Arabic Transparent"/>
          <w:sz w:val="28"/>
          <w:szCs w:val="28"/>
        </w:rPr>
        <w:object w:dxaOrig="240" w:dyaOrig="220">
          <v:shape id="_x0000_i1259" type="#_x0000_t75" style="width:12pt;height:11.15pt">
            <v:imagedata r:id="rId489" o:title=""/>
          </v:shape>
        </w:object>
      </w:r>
      <w:r w:rsidRPr="004172F8">
        <w:rPr>
          <w:rFonts w:cs="Arabic Transparent" w:hint="cs"/>
          <w:sz w:val="28"/>
          <w:szCs w:val="28"/>
          <w:rtl/>
        </w:rPr>
        <w:t>تمثل قطر الجسيمات الكروية و</w:t>
      </w:r>
      <w:r w:rsidRPr="004172F8">
        <w:rPr>
          <w:rFonts w:cs="Arabic Transparent"/>
          <w:sz w:val="28"/>
          <w:szCs w:val="28"/>
          <w:rtl/>
        </w:rPr>
        <w:t xml:space="preserve"> في حالة الذرات</w:t>
      </w:r>
      <w:r w:rsidRPr="004172F8">
        <w:rPr>
          <w:rFonts w:cs="Arabic Transparent" w:hint="cs"/>
          <w:sz w:val="28"/>
          <w:szCs w:val="28"/>
          <w:rtl/>
        </w:rPr>
        <w:t xml:space="preserve"> </w:t>
      </w:r>
      <w:r w:rsidRPr="004172F8">
        <w:rPr>
          <w:rFonts w:cs="Arabic Transparent"/>
          <w:sz w:val="28"/>
          <w:szCs w:val="28"/>
          <w:rtl/>
        </w:rPr>
        <w:t xml:space="preserve">تمثل أقرب مسافة بين نواتي الذرتين ولها وحدة الطول. </w:t>
      </w:r>
      <w:r w:rsidRPr="004172F8">
        <w:rPr>
          <w:rFonts w:cs="Arabic Transparent"/>
          <w:sz w:val="28"/>
          <w:szCs w:val="28"/>
        </w:rPr>
        <w:object w:dxaOrig="200" w:dyaOrig="220">
          <v:shape id="_x0000_i1260" type="#_x0000_t75" style="width:10.3pt;height:11.15pt" o:ole="">
            <v:imagedata r:id="rId490" o:title=""/>
          </v:shape>
          <o:OLEObject Type="Embed" ProgID="Equation.3" ShapeID="_x0000_i1260" DrawAspect="Content" ObjectID="_1438494546" r:id="rId491"/>
        </w:object>
      </w:r>
      <w:r w:rsidRPr="004172F8">
        <w:rPr>
          <w:rFonts w:cs="Arabic Transparent" w:hint="cs"/>
          <w:sz w:val="28"/>
          <w:szCs w:val="28"/>
          <w:rtl/>
        </w:rPr>
        <w:t>مقياس للتفاعل التجاذبي وتمثل أيضاً عمق البئر الجهدي كما هو موضح بالشكل(4-5) و</w:t>
      </w:r>
      <w:r w:rsidRPr="004172F8">
        <w:rPr>
          <w:rFonts w:cs="Arabic Transparent"/>
          <w:sz w:val="28"/>
          <w:szCs w:val="28"/>
          <w:rtl/>
        </w:rPr>
        <w:t xml:space="preserve"> </w:t>
      </w:r>
      <w:r w:rsidRPr="004172F8">
        <w:rPr>
          <w:rFonts w:cs="Arabic Transparent" w:hint="cs"/>
          <w:sz w:val="28"/>
          <w:szCs w:val="28"/>
          <w:rtl/>
        </w:rPr>
        <w:t xml:space="preserve">لها </w:t>
      </w:r>
      <w:r w:rsidRPr="004172F8">
        <w:rPr>
          <w:rFonts w:cs="Arabic Transparent"/>
          <w:sz w:val="28"/>
          <w:szCs w:val="28"/>
          <w:rtl/>
        </w:rPr>
        <w:t xml:space="preserve">وحدة </w:t>
      </w:r>
      <w:r w:rsidRPr="004172F8">
        <w:rPr>
          <w:rFonts w:cs="Arabic Transparent" w:hint="cs"/>
          <w:sz w:val="28"/>
          <w:szCs w:val="28"/>
          <w:rtl/>
        </w:rPr>
        <w:t>ال</w:t>
      </w:r>
      <w:r w:rsidRPr="004172F8">
        <w:rPr>
          <w:rFonts w:cs="Arabic Transparent"/>
          <w:sz w:val="28"/>
          <w:szCs w:val="28"/>
          <w:rtl/>
        </w:rPr>
        <w:t>طاقة</w:t>
      </w:r>
      <w:r w:rsidRPr="004172F8">
        <w:rPr>
          <w:rFonts w:cs="Arabic Transparent" w:hint="cs"/>
          <w:sz w:val="28"/>
          <w:szCs w:val="28"/>
          <w:rtl/>
        </w:rPr>
        <w:t xml:space="preserve">.    </w:t>
      </w:r>
    </w:p>
    <w:p w:rsidR="00233504" w:rsidRPr="004172F8" w:rsidRDefault="00233504" w:rsidP="00233504">
      <w:pPr>
        <w:spacing w:before="60" w:after="60" w:line="480" w:lineRule="auto"/>
        <w:jc w:val="both"/>
        <w:rPr>
          <w:rFonts w:cs="Arabic Transparent" w:hint="cs"/>
          <w:sz w:val="28"/>
          <w:szCs w:val="28"/>
          <w:rtl/>
        </w:rPr>
      </w:pPr>
      <w:r w:rsidRPr="004172F8">
        <w:rPr>
          <w:rFonts w:cs="Arabic Transparent" w:hint="cs"/>
          <w:sz w:val="28"/>
          <w:szCs w:val="28"/>
          <w:rtl/>
        </w:rPr>
        <w:t xml:space="preserve">     إن جهد لينارد جونز يتألف من قوى تنافر قصيرة المدى ويمثلها الحد </w:t>
      </w:r>
      <w:r w:rsidRPr="004172F8">
        <w:rPr>
          <w:rFonts w:cs="Arabic Transparent"/>
          <w:position w:val="-34"/>
          <w:sz w:val="28"/>
          <w:szCs w:val="28"/>
        </w:rPr>
        <w:object w:dxaOrig="680" w:dyaOrig="859">
          <v:shape id="_x0000_i1261" type="#_x0000_t75" style="width:34.3pt;height:42.85pt" o:ole="">
            <v:imagedata r:id="rId492" o:title=""/>
          </v:shape>
          <o:OLEObject Type="Embed" ProgID="Equation.3" ShapeID="_x0000_i1261" DrawAspect="Content" ObjectID="_1438494547" r:id="rId493"/>
        </w:object>
      </w:r>
      <w:r w:rsidRPr="004172F8">
        <w:rPr>
          <w:rFonts w:cs="Arabic Transparent"/>
          <w:sz w:val="28"/>
          <w:szCs w:val="28"/>
          <w:rtl/>
        </w:rPr>
        <w:t xml:space="preserve"> </w:t>
      </w:r>
      <w:r w:rsidRPr="004172F8">
        <w:rPr>
          <w:rFonts w:cs="Arabic Transparent" w:hint="cs"/>
          <w:sz w:val="28"/>
          <w:szCs w:val="28"/>
          <w:rtl/>
        </w:rPr>
        <w:t>و قوى تجاذب طويلة المدى ويمثلها الحد</w:t>
      </w:r>
      <w:r w:rsidRPr="004172F8">
        <w:rPr>
          <w:rFonts w:cs="Arabic Transparent"/>
          <w:position w:val="-34"/>
          <w:sz w:val="28"/>
          <w:szCs w:val="28"/>
        </w:rPr>
        <w:object w:dxaOrig="620" w:dyaOrig="859">
          <v:shape id="_x0000_i1262" type="#_x0000_t75" style="width:30.85pt;height:42.85pt" o:ole="">
            <v:imagedata r:id="rId494" o:title=""/>
          </v:shape>
          <o:OLEObject Type="Embed" ProgID="Equation.3" ShapeID="_x0000_i1262" DrawAspect="Content" ObjectID="_1438494548" r:id="rId495"/>
        </w:object>
      </w:r>
      <w:r w:rsidRPr="004172F8">
        <w:rPr>
          <w:rFonts w:cs="Arabic Transparent" w:hint="cs"/>
          <w:sz w:val="28"/>
          <w:szCs w:val="28"/>
          <w:rtl/>
        </w:rPr>
        <w:t xml:space="preserve"> والشكل(4-6) يوضح قوى التنافر و التجاذب</w:t>
      </w:r>
      <w:r w:rsidRPr="004172F8">
        <w:rPr>
          <w:rFonts w:cs="Arabic Transparent"/>
          <w:sz w:val="28"/>
          <w:szCs w:val="28"/>
          <w:rtl/>
        </w:rPr>
        <w:t xml:space="preserve"> </w:t>
      </w:r>
      <w:r w:rsidRPr="004172F8">
        <w:rPr>
          <w:rFonts w:cs="Arabic Transparent" w:hint="cs"/>
          <w:sz w:val="28"/>
          <w:szCs w:val="28"/>
          <w:rtl/>
        </w:rPr>
        <w:t xml:space="preserve">. تنشأ قوى التنافر من سببين السبب الأول تداخل غلاف إلكترون مع غلاف إلكترون آخر والسبب الثاني مبدأ الاستبعاد لباولي والذي ينص على أن أي إلكترونين لهما نفس الطاقة لا يمكن أن يشغلا نفس المكان من الفضاء , لذا عندما تتداخل الأغلفة فإن طاقة أحد الإلكترونين يجب أن تزداد وهذا يكافئ قوة التنافر. وقوى التجاذب تأتي من قوى فان درفال </w:t>
      </w:r>
      <w:r w:rsidRPr="004172F8">
        <w:rPr>
          <w:rFonts w:cs="Arabic Transparent"/>
          <w:sz w:val="28"/>
          <w:szCs w:val="28"/>
          <w:vertAlign w:val="superscript"/>
        </w:rPr>
        <w:t>(</w:t>
      </w:r>
      <w:r>
        <w:rPr>
          <w:rFonts w:cs="Arabic Transparent"/>
          <w:sz w:val="28"/>
          <w:szCs w:val="28"/>
          <w:vertAlign w:val="superscript"/>
        </w:rPr>
        <w:t>61</w:t>
      </w:r>
      <w:r w:rsidRPr="004172F8">
        <w:rPr>
          <w:rFonts w:cs="Arabic Transparent"/>
          <w:sz w:val="28"/>
          <w:szCs w:val="28"/>
          <w:vertAlign w:val="superscript"/>
        </w:rPr>
        <w:t>)</w:t>
      </w:r>
      <w:r w:rsidRPr="004172F8">
        <w:rPr>
          <w:rFonts w:cs="Arabic Transparent" w:hint="cs"/>
          <w:sz w:val="28"/>
          <w:szCs w:val="28"/>
          <w:rtl/>
        </w:rPr>
        <w:t xml:space="preserve"> </w:t>
      </w:r>
      <w:r>
        <w:rPr>
          <w:rFonts w:cs="Arabic Transparent" w:hint="cs"/>
          <w:sz w:val="28"/>
          <w:szCs w:val="28"/>
          <w:rtl/>
        </w:rPr>
        <w:t>.</w:t>
      </w:r>
    </w:p>
    <w:p w:rsidR="00233504" w:rsidRPr="004172F8" w:rsidRDefault="00233504" w:rsidP="00233504">
      <w:pPr>
        <w:spacing w:before="60" w:after="60" w:line="480" w:lineRule="auto"/>
        <w:jc w:val="both"/>
        <w:rPr>
          <w:rFonts w:cs="Arabic Transparent" w:hint="cs"/>
          <w:sz w:val="28"/>
          <w:szCs w:val="28"/>
          <w:rtl/>
        </w:rPr>
      </w:pPr>
      <w:r w:rsidRPr="004172F8">
        <w:rPr>
          <w:rFonts w:cs="Arabic Transparent" w:hint="cs"/>
          <w:sz w:val="28"/>
          <w:szCs w:val="28"/>
          <w:rtl/>
        </w:rPr>
        <w:t xml:space="preserve"> وجهد لينارد-جونز يعتبر الجهد الأكثر استخداما في المحاكاة الجزيئية وهو الجهد المستخدم في دراستنا الحالية.</w:t>
      </w:r>
    </w:p>
    <w:p w:rsidR="00233504" w:rsidRPr="004172F8" w:rsidRDefault="00233504" w:rsidP="00233504">
      <w:pPr>
        <w:spacing w:before="60" w:after="60" w:line="480" w:lineRule="auto"/>
        <w:jc w:val="both"/>
        <w:rPr>
          <w:rFonts w:cs="Arabic Transparent" w:hint="cs"/>
          <w:sz w:val="28"/>
          <w:szCs w:val="28"/>
          <w:rtl/>
        </w:rPr>
      </w:pPr>
    </w:p>
    <w:p w:rsidR="00233504" w:rsidRPr="004172F8" w:rsidRDefault="00233504" w:rsidP="00233504">
      <w:pPr>
        <w:spacing w:before="60" w:after="60" w:line="480" w:lineRule="auto"/>
        <w:jc w:val="center"/>
        <w:rPr>
          <w:rFonts w:cs="Arabic Transparent" w:hint="cs"/>
          <w:sz w:val="28"/>
          <w:szCs w:val="28"/>
          <w:rtl/>
        </w:rPr>
      </w:pPr>
      <w:r>
        <w:rPr>
          <w:rFonts w:cs="Arabic Transparent"/>
          <w:noProof/>
          <w:sz w:val="28"/>
          <w:szCs w:val="28"/>
        </w:rPr>
        <w:lastRenderedPageBreak/>
        <w:drawing>
          <wp:inline distT="0" distB="0" distL="0" distR="0">
            <wp:extent cx="3766185" cy="2656205"/>
            <wp:effectExtent l="19050" t="0" r="5715" b="0"/>
            <wp:docPr id="285" name="صورة 285" descr="12-6-Lennard-Jones-Pot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12-6-Lennard-Jones-Potential"/>
                    <pic:cNvPicPr>
                      <a:picLocks noChangeAspect="1" noChangeArrowheads="1"/>
                    </pic:cNvPicPr>
                  </pic:nvPicPr>
                  <pic:blipFill>
                    <a:blip r:embed="rId496" cstate="print"/>
                    <a:srcRect/>
                    <a:stretch>
                      <a:fillRect/>
                    </a:stretch>
                  </pic:blipFill>
                  <pic:spPr bwMode="auto">
                    <a:xfrm>
                      <a:off x="0" y="0"/>
                      <a:ext cx="3766185" cy="2656205"/>
                    </a:xfrm>
                    <a:prstGeom prst="rect">
                      <a:avLst/>
                    </a:prstGeom>
                    <a:noFill/>
                    <a:ln w="9525">
                      <a:noFill/>
                      <a:miter lim="800000"/>
                      <a:headEnd/>
                      <a:tailEnd/>
                    </a:ln>
                  </pic:spPr>
                </pic:pic>
              </a:graphicData>
            </a:graphic>
          </wp:inline>
        </w:drawing>
      </w:r>
    </w:p>
    <w:p w:rsidR="00233504" w:rsidRDefault="00233504" w:rsidP="00233504">
      <w:pPr>
        <w:spacing w:before="60" w:after="60" w:line="480" w:lineRule="auto"/>
        <w:jc w:val="center"/>
        <w:rPr>
          <w:rFonts w:cs="Arabic Transparent" w:hint="cs"/>
          <w:b/>
          <w:bCs/>
          <w:sz w:val="28"/>
          <w:szCs w:val="28"/>
          <w:rtl/>
        </w:rPr>
      </w:pPr>
      <w:r w:rsidRPr="004172F8">
        <w:rPr>
          <w:rFonts w:cs="Arabic Transparent" w:hint="cs"/>
          <w:b/>
          <w:bCs/>
          <w:sz w:val="28"/>
          <w:szCs w:val="28"/>
          <w:rtl/>
        </w:rPr>
        <w:t>شكل (4-5)</w:t>
      </w:r>
      <w:r>
        <w:rPr>
          <w:rFonts w:cs="Arabic Transparent" w:hint="cs"/>
          <w:b/>
          <w:bCs/>
          <w:sz w:val="28"/>
          <w:szCs w:val="28"/>
          <w:rtl/>
        </w:rPr>
        <w:t xml:space="preserve"> </w:t>
      </w:r>
      <w:r w:rsidRPr="004172F8">
        <w:rPr>
          <w:rFonts w:cs="Arabic Transparent" w:hint="cs"/>
          <w:b/>
          <w:bCs/>
          <w:sz w:val="28"/>
          <w:szCs w:val="28"/>
          <w:rtl/>
        </w:rPr>
        <w:t>طاقة جهد لينارد جونز</w:t>
      </w:r>
      <w:r w:rsidRPr="004172F8">
        <w:rPr>
          <w:rFonts w:cs="Arabic Transparent"/>
          <w:b/>
          <w:bCs/>
          <w:sz w:val="28"/>
          <w:szCs w:val="28"/>
          <w:vertAlign w:val="superscript"/>
        </w:rPr>
        <w:t>(</w:t>
      </w:r>
      <w:r>
        <w:rPr>
          <w:rFonts w:cs="Arabic Transparent"/>
          <w:b/>
          <w:bCs/>
          <w:sz w:val="28"/>
          <w:szCs w:val="28"/>
          <w:vertAlign w:val="superscript"/>
        </w:rPr>
        <w:t>61</w:t>
      </w:r>
      <w:r w:rsidRPr="004172F8">
        <w:rPr>
          <w:rFonts w:cs="Arabic Transparent"/>
          <w:b/>
          <w:bCs/>
          <w:sz w:val="28"/>
          <w:szCs w:val="28"/>
          <w:vertAlign w:val="superscript"/>
        </w:rPr>
        <w:t>)</w:t>
      </w:r>
      <w:r w:rsidRPr="004172F8">
        <w:rPr>
          <w:rFonts w:cs="Arabic Transparent" w:hint="cs"/>
          <w:b/>
          <w:bCs/>
          <w:sz w:val="28"/>
          <w:szCs w:val="28"/>
          <w:rtl/>
        </w:rPr>
        <w:t>.</w:t>
      </w:r>
    </w:p>
    <w:p w:rsidR="00233504" w:rsidRPr="00913C02" w:rsidRDefault="00233504" w:rsidP="00233504">
      <w:pPr>
        <w:spacing w:before="60" w:after="60" w:line="480" w:lineRule="auto"/>
        <w:jc w:val="center"/>
        <w:rPr>
          <w:rFonts w:cs="Arabic Transparent" w:hint="cs"/>
          <w:b/>
          <w:bCs/>
          <w:sz w:val="28"/>
          <w:szCs w:val="28"/>
          <w:rtl/>
        </w:rPr>
      </w:pPr>
    </w:p>
    <w:p w:rsidR="00233504" w:rsidRPr="004172F8" w:rsidRDefault="00233504" w:rsidP="00233504">
      <w:pPr>
        <w:spacing w:before="60" w:after="60" w:line="480" w:lineRule="auto"/>
        <w:jc w:val="center"/>
        <w:rPr>
          <w:rFonts w:cs="Arabic Transparent" w:hint="cs"/>
          <w:sz w:val="28"/>
          <w:szCs w:val="28"/>
          <w:rtl/>
        </w:rPr>
      </w:pPr>
      <w:r>
        <w:rPr>
          <w:rFonts w:cs="Arabic Transparent"/>
          <w:noProof/>
          <w:sz w:val="28"/>
          <w:szCs w:val="28"/>
        </w:rPr>
        <w:pict>
          <v:shapetype id="_x0000_t202" coordsize="21600,21600" o:spt="202" path="m,l,21600r21600,l21600,xe">
            <v:stroke joinstyle="miter"/>
            <v:path gradientshapeok="t" o:connecttype="rect"/>
          </v:shapetype>
          <v:shape id="_x0000_s1061" type="#_x0000_t202" style="position:absolute;left:0;text-align:left;margin-left:45pt;margin-top:70.25pt;width:63pt;height:225pt;z-index:251686912" filled="f" stroked="f">
            <v:textbox style="layout-flow:vertical;mso-layout-flow-alt:bottom-to-top">
              <w:txbxContent>
                <w:p w:rsidR="00233504" w:rsidRPr="00795606" w:rsidRDefault="00233504" w:rsidP="00233504">
                  <w:pPr>
                    <w:rPr>
                      <w:rFonts w:hint="cs"/>
                      <w:b/>
                      <w:bCs/>
                      <w:rtl/>
                    </w:rPr>
                  </w:pPr>
                  <w:r w:rsidRPr="00795606">
                    <w:rPr>
                      <w:b/>
                      <w:bCs/>
                    </w:rPr>
                    <w:t>u</w:t>
                  </w:r>
                  <w:r w:rsidRPr="00795606">
                    <w:rPr>
                      <w:b/>
                      <w:bCs/>
                      <w:vertAlign w:val="superscript"/>
                    </w:rPr>
                    <w:t>*</w:t>
                  </w:r>
                  <w:r w:rsidRPr="00795606">
                    <w:rPr>
                      <w:b/>
                      <w:bCs/>
                    </w:rPr>
                    <w:t>(  r  ) ,    F</w:t>
                  </w:r>
                  <w:r w:rsidRPr="00795606">
                    <w:rPr>
                      <w:b/>
                      <w:bCs/>
                      <w:vertAlign w:val="superscript"/>
                    </w:rPr>
                    <w:t>*</w:t>
                  </w:r>
                  <w:r w:rsidRPr="00795606">
                    <w:rPr>
                      <w:b/>
                      <w:bCs/>
                    </w:rPr>
                    <w:t xml:space="preserve"> (  r  )</w:t>
                  </w:r>
                </w:p>
              </w:txbxContent>
            </v:textbox>
            <w10:wrap anchorx="page"/>
          </v:shape>
        </w:pict>
      </w:r>
      <w:r>
        <w:rPr>
          <w:rFonts w:cs="Arabic Transparent"/>
          <w:noProof/>
          <w:sz w:val="28"/>
          <w:szCs w:val="28"/>
        </w:rPr>
        <w:drawing>
          <wp:inline distT="0" distB="0" distL="0" distR="0">
            <wp:extent cx="3232785" cy="2906395"/>
            <wp:effectExtent l="19050" t="0" r="5715" b="0"/>
            <wp:docPr id="286" name="صورة 286"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121"/>
                    <pic:cNvPicPr>
                      <a:picLocks noChangeAspect="1" noChangeArrowheads="1"/>
                    </pic:cNvPicPr>
                  </pic:nvPicPr>
                  <pic:blipFill>
                    <a:blip r:embed="rId497" cstate="print"/>
                    <a:srcRect/>
                    <a:stretch>
                      <a:fillRect/>
                    </a:stretch>
                  </pic:blipFill>
                  <pic:spPr bwMode="auto">
                    <a:xfrm>
                      <a:off x="0" y="0"/>
                      <a:ext cx="3232785" cy="2906395"/>
                    </a:xfrm>
                    <a:prstGeom prst="rect">
                      <a:avLst/>
                    </a:prstGeom>
                    <a:noFill/>
                    <a:ln w="9525">
                      <a:noFill/>
                      <a:miter lim="800000"/>
                      <a:headEnd/>
                      <a:tailEnd/>
                    </a:ln>
                  </pic:spPr>
                </pic:pic>
              </a:graphicData>
            </a:graphic>
          </wp:inline>
        </w:drawing>
      </w:r>
    </w:p>
    <w:p w:rsidR="00233504" w:rsidRPr="00913C02" w:rsidRDefault="00233504" w:rsidP="00233504">
      <w:pPr>
        <w:spacing w:before="60" w:after="60" w:line="480" w:lineRule="auto"/>
        <w:jc w:val="center"/>
        <w:rPr>
          <w:rFonts w:cs="Arabic Transparent" w:hint="cs"/>
          <w:b/>
          <w:bCs/>
          <w:sz w:val="28"/>
          <w:szCs w:val="28"/>
          <w:rtl/>
        </w:rPr>
      </w:pPr>
      <w:r w:rsidRPr="004172F8">
        <w:rPr>
          <w:rFonts w:cs="Arabic Transparent" w:hint="cs"/>
          <w:b/>
          <w:bCs/>
          <w:sz w:val="28"/>
          <w:szCs w:val="28"/>
          <w:rtl/>
        </w:rPr>
        <w:t xml:space="preserve">الشكل(4-6) قوى التنافر والتجاذب </w:t>
      </w:r>
      <w:r w:rsidRPr="004172F8">
        <w:rPr>
          <w:rFonts w:cs="Arabic Transparent"/>
          <w:b/>
          <w:bCs/>
          <w:sz w:val="28"/>
          <w:szCs w:val="28"/>
          <w:vertAlign w:val="superscript"/>
        </w:rPr>
        <w:t>(</w:t>
      </w:r>
      <w:r>
        <w:rPr>
          <w:rFonts w:cs="Arabic Transparent"/>
          <w:b/>
          <w:bCs/>
          <w:sz w:val="28"/>
          <w:szCs w:val="28"/>
          <w:vertAlign w:val="superscript"/>
        </w:rPr>
        <w:t>63</w:t>
      </w:r>
      <w:r w:rsidRPr="004172F8">
        <w:rPr>
          <w:rFonts w:cs="Arabic Transparent"/>
          <w:b/>
          <w:bCs/>
          <w:sz w:val="28"/>
          <w:szCs w:val="28"/>
          <w:vertAlign w:val="superscript"/>
        </w:rPr>
        <w:t>)</w:t>
      </w:r>
      <w:r w:rsidRPr="004172F8">
        <w:rPr>
          <w:rFonts w:cs="Arabic Transparent" w:hint="cs"/>
          <w:b/>
          <w:bCs/>
          <w:sz w:val="28"/>
          <w:szCs w:val="28"/>
          <w:rtl/>
        </w:rPr>
        <w:t>.</w:t>
      </w:r>
    </w:p>
    <w:p w:rsidR="00233504" w:rsidRPr="004172F8" w:rsidRDefault="00233504" w:rsidP="00233504">
      <w:pPr>
        <w:spacing w:before="60" w:after="60" w:line="480" w:lineRule="auto"/>
        <w:jc w:val="both"/>
        <w:rPr>
          <w:rFonts w:cs="Arabic Transparent" w:hint="cs"/>
          <w:b/>
          <w:bCs/>
          <w:sz w:val="28"/>
          <w:szCs w:val="28"/>
          <w:rtl/>
        </w:rPr>
      </w:pPr>
      <w:r w:rsidRPr="004172F8">
        <w:rPr>
          <w:rFonts w:cs="Arabic Transparent" w:hint="cs"/>
          <w:b/>
          <w:bCs/>
          <w:sz w:val="28"/>
          <w:szCs w:val="28"/>
          <w:rtl/>
        </w:rPr>
        <w:t xml:space="preserve">3-4-5 جهود ابتداء الألف باء </w:t>
      </w:r>
      <w:r w:rsidRPr="004172F8">
        <w:rPr>
          <w:rFonts w:cs="Arabic Transparent"/>
          <w:b/>
          <w:bCs/>
          <w:sz w:val="28"/>
          <w:szCs w:val="28"/>
        </w:rPr>
        <w:t xml:space="preserve">Ab Initio Potentials                                                                      </w:t>
      </w:r>
      <w:r>
        <w:rPr>
          <w:rFonts w:cs="Arabic Transparent"/>
          <w:b/>
          <w:bCs/>
          <w:sz w:val="28"/>
          <w:szCs w:val="28"/>
        </w:rPr>
        <w:t xml:space="preserve">                       </w:t>
      </w:r>
    </w:p>
    <w:p w:rsidR="00233504" w:rsidRDefault="00233504" w:rsidP="00233504">
      <w:pPr>
        <w:spacing w:before="60" w:after="60" w:line="480" w:lineRule="auto"/>
        <w:jc w:val="both"/>
        <w:rPr>
          <w:rFonts w:cs="Arabic Transparent" w:hint="cs"/>
          <w:sz w:val="28"/>
          <w:szCs w:val="28"/>
          <w:rtl/>
        </w:rPr>
      </w:pPr>
      <w:r w:rsidRPr="004172F8">
        <w:rPr>
          <w:rFonts w:cs="Arabic Transparent" w:hint="cs"/>
          <w:sz w:val="28"/>
          <w:szCs w:val="28"/>
          <w:rtl/>
        </w:rPr>
        <w:lastRenderedPageBreak/>
        <w:t xml:space="preserve">     يمكن أن تكون جهود </w:t>
      </w:r>
      <w:r w:rsidRPr="004172F8">
        <w:rPr>
          <w:rFonts w:cs="Arabic Transparent"/>
          <w:sz w:val="28"/>
          <w:szCs w:val="28"/>
        </w:rPr>
        <w:t xml:space="preserve"> Ab Initio</w:t>
      </w:r>
      <w:r w:rsidRPr="004172F8">
        <w:rPr>
          <w:rFonts w:cs="Arabic Transparent" w:hint="cs"/>
          <w:sz w:val="28"/>
          <w:szCs w:val="28"/>
          <w:rtl/>
        </w:rPr>
        <w:t xml:space="preserve">  بدائل دقيقة للجهود المشتقة تجريبياً. كما يمكن استخدام حسابات</w:t>
      </w:r>
      <w:r w:rsidRPr="004172F8">
        <w:rPr>
          <w:rFonts w:cs="Arabic Transparent"/>
          <w:sz w:val="28"/>
          <w:szCs w:val="28"/>
        </w:rPr>
        <w:t xml:space="preserve">Ab Initio </w:t>
      </w:r>
      <w:r w:rsidRPr="004172F8">
        <w:rPr>
          <w:rFonts w:cs="Arabic Transparent" w:hint="cs"/>
          <w:sz w:val="28"/>
          <w:szCs w:val="28"/>
          <w:rtl/>
        </w:rPr>
        <w:t xml:space="preserve"> لتعيين التفاعل بين الذرات من المبادئ الأساسية. وهذه المعلومات التي تم الحصول عليها من حسابات </w:t>
      </w:r>
      <w:r w:rsidRPr="004172F8">
        <w:rPr>
          <w:rFonts w:cs="Arabic Transparent"/>
          <w:sz w:val="28"/>
          <w:szCs w:val="28"/>
        </w:rPr>
        <w:t xml:space="preserve">Ab Initio </w:t>
      </w:r>
      <w:r w:rsidRPr="004172F8">
        <w:rPr>
          <w:rFonts w:cs="Arabic Transparent" w:hint="cs"/>
          <w:sz w:val="28"/>
          <w:szCs w:val="28"/>
          <w:rtl/>
        </w:rPr>
        <w:t xml:space="preserve"> يمكن أن تدمج مع جهد </w:t>
      </w:r>
      <w:r w:rsidRPr="004172F8">
        <w:rPr>
          <w:rFonts w:cs="Arabic Transparent"/>
          <w:sz w:val="28"/>
          <w:szCs w:val="28"/>
        </w:rPr>
        <w:t>Ab Initio</w:t>
      </w:r>
      <w:r w:rsidRPr="004172F8">
        <w:rPr>
          <w:rFonts w:cs="Arabic Transparent" w:hint="cs"/>
          <w:sz w:val="28"/>
          <w:szCs w:val="28"/>
          <w:rtl/>
        </w:rPr>
        <w:t xml:space="preserve"> و إستخدامه في محاكاة الديناميكا الجزيئية. لقد إستخدم </w:t>
      </w:r>
      <w:r w:rsidRPr="004172F8">
        <w:rPr>
          <w:rFonts w:cs="Arabic Transparent"/>
          <w:sz w:val="28"/>
          <w:szCs w:val="28"/>
        </w:rPr>
        <w:t>Woon</w:t>
      </w:r>
      <w:r w:rsidRPr="004172F8">
        <w:rPr>
          <w:rFonts w:cs="Arabic Transparent" w:hint="cs"/>
          <w:sz w:val="28"/>
          <w:szCs w:val="28"/>
          <w:rtl/>
        </w:rPr>
        <w:t xml:space="preserve"> حسابات</w:t>
      </w:r>
      <w:r w:rsidRPr="004172F8">
        <w:rPr>
          <w:rFonts w:cs="Arabic Transparent"/>
          <w:sz w:val="28"/>
          <w:szCs w:val="28"/>
        </w:rPr>
        <w:t xml:space="preserve"> Ab Initio</w:t>
      </w:r>
      <w:r w:rsidRPr="004172F8">
        <w:rPr>
          <w:rFonts w:cs="Arabic Transparent" w:hint="cs"/>
          <w:sz w:val="28"/>
          <w:szCs w:val="28"/>
          <w:rtl/>
        </w:rPr>
        <w:t xml:space="preserve"> لمولر و بيست من الرتبة الرابعة لتعيين القوى بين الجزيئية بين ذرتي أرجون. كما استخدم </w:t>
      </w:r>
      <w:r w:rsidRPr="004172F8">
        <w:rPr>
          <w:rFonts w:cs="Arabic Transparent"/>
          <w:sz w:val="28"/>
          <w:szCs w:val="28"/>
        </w:rPr>
        <w:t>Ermakov</w:t>
      </w:r>
      <w:r w:rsidRPr="004172F8">
        <w:rPr>
          <w:rFonts w:cs="Arabic Transparent" w:hint="cs"/>
          <w:sz w:val="28"/>
          <w:szCs w:val="28"/>
          <w:rtl/>
        </w:rPr>
        <w:t xml:space="preserve"> وآخرون حسابات </w:t>
      </w:r>
      <w:r w:rsidRPr="004172F8">
        <w:rPr>
          <w:rFonts w:cs="Arabic Transparent"/>
          <w:sz w:val="28"/>
          <w:szCs w:val="28"/>
        </w:rPr>
        <w:t>Ab Initio</w:t>
      </w:r>
      <w:r w:rsidRPr="004172F8">
        <w:rPr>
          <w:rFonts w:cs="Arabic Transparent" w:hint="cs"/>
          <w:sz w:val="28"/>
          <w:szCs w:val="28"/>
          <w:rtl/>
        </w:rPr>
        <w:t xml:space="preserve"> للحصول على الجهد بين ذرات الآرجون وقد استنتج </w:t>
      </w:r>
      <w:r w:rsidRPr="004172F8">
        <w:rPr>
          <w:rFonts w:cs="Arabic Transparent"/>
          <w:sz w:val="28"/>
          <w:szCs w:val="28"/>
        </w:rPr>
        <w:t xml:space="preserve">Ermakov </w:t>
      </w:r>
      <w:r w:rsidRPr="004172F8">
        <w:rPr>
          <w:rFonts w:cs="Arabic Transparent" w:hint="cs"/>
          <w:sz w:val="28"/>
          <w:szCs w:val="28"/>
          <w:rtl/>
        </w:rPr>
        <w:t xml:space="preserve"> أن الجهد تنبأ بالعديد من الخصائص الديناميكية الحرارية والانتقالية بدقة ولكن في حالة تفاعلات الأجسام المتعددة فإنه لابد من تحسين التنبؤ بالضغط والطاقة الداخلية والانثالبي. </w:t>
      </w:r>
    </w:p>
    <w:p w:rsidR="00233504" w:rsidRPr="0030431D" w:rsidRDefault="00233504" w:rsidP="00233504">
      <w:pPr>
        <w:spacing w:before="60" w:after="60" w:line="480" w:lineRule="auto"/>
        <w:jc w:val="both"/>
        <w:rPr>
          <w:rFonts w:cs="Arabic Transparent" w:hint="cs"/>
          <w:sz w:val="28"/>
          <w:szCs w:val="28"/>
          <w:rtl/>
        </w:rPr>
      </w:pPr>
      <w:r w:rsidRPr="004172F8">
        <w:rPr>
          <w:rFonts w:cs="Arabic Transparent" w:hint="cs"/>
          <w:sz w:val="28"/>
          <w:szCs w:val="28"/>
          <w:rtl/>
        </w:rPr>
        <w:t xml:space="preserve">  </w:t>
      </w:r>
    </w:p>
    <w:p w:rsidR="00233504" w:rsidRPr="008E3AB2" w:rsidRDefault="00233504" w:rsidP="00233504">
      <w:pPr>
        <w:spacing w:before="60" w:after="60" w:line="480" w:lineRule="auto"/>
        <w:jc w:val="both"/>
        <w:rPr>
          <w:rFonts w:cs="Arabic Transparent"/>
          <w:b/>
          <w:bCs/>
          <w:szCs w:val="28"/>
        </w:rPr>
      </w:pPr>
      <w:r>
        <w:rPr>
          <w:rFonts w:cs="Arabic Transparent" w:hint="cs"/>
          <w:b/>
          <w:bCs/>
          <w:szCs w:val="28"/>
          <w:rtl/>
        </w:rPr>
        <w:t>4</w:t>
      </w:r>
      <w:r w:rsidRPr="008E3AB2">
        <w:rPr>
          <w:rFonts w:cs="Arabic Transparent"/>
          <w:b/>
          <w:bCs/>
          <w:szCs w:val="28"/>
          <w:rtl/>
        </w:rPr>
        <w:t>-</w:t>
      </w:r>
      <w:r>
        <w:rPr>
          <w:rFonts w:cs="Arabic Transparent" w:hint="cs"/>
          <w:b/>
          <w:bCs/>
          <w:szCs w:val="28"/>
          <w:rtl/>
        </w:rPr>
        <w:t>5</w:t>
      </w:r>
      <w:r w:rsidRPr="008E3AB2">
        <w:rPr>
          <w:rFonts w:cs="Arabic Transparent"/>
          <w:b/>
          <w:bCs/>
          <w:szCs w:val="28"/>
          <w:rtl/>
        </w:rPr>
        <w:t xml:space="preserve"> خوارزميات </w:t>
      </w:r>
      <w:r w:rsidRPr="008E3AB2">
        <w:rPr>
          <w:rFonts w:cs="Arabic Transparent" w:hint="cs"/>
          <w:b/>
          <w:bCs/>
          <w:szCs w:val="28"/>
          <w:rtl/>
        </w:rPr>
        <w:t>ال</w:t>
      </w:r>
      <w:r w:rsidRPr="008E3AB2">
        <w:rPr>
          <w:rFonts w:cs="Arabic Transparent"/>
          <w:b/>
          <w:bCs/>
          <w:szCs w:val="28"/>
          <w:rtl/>
        </w:rPr>
        <w:t>ديناميكا الجزيئ</w:t>
      </w:r>
      <w:r w:rsidRPr="008E3AB2">
        <w:rPr>
          <w:rFonts w:cs="Arabic Transparent" w:hint="cs"/>
          <w:b/>
          <w:bCs/>
          <w:szCs w:val="28"/>
          <w:rtl/>
        </w:rPr>
        <w:t>ية</w:t>
      </w:r>
      <w:r>
        <w:rPr>
          <w:rFonts w:cs="Arabic Transparent" w:hint="cs"/>
          <w:b/>
          <w:bCs/>
          <w:szCs w:val="28"/>
          <w:rtl/>
        </w:rPr>
        <w:tab/>
      </w:r>
      <w:r>
        <w:rPr>
          <w:rFonts w:cs="Arabic Transparent" w:hint="cs"/>
          <w:b/>
          <w:bCs/>
          <w:szCs w:val="28"/>
          <w:rtl/>
        </w:rPr>
        <w:tab/>
        <w:t xml:space="preserve">      </w:t>
      </w:r>
      <w:r w:rsidRPr="008E3AB2">
        <w:rPr>
          <w:rFonts w:cs="Arabic Transparent"/>
          <w:b/>
          <w:bCs/>
          <w:szCs w:val="28"/>
        </w:rPr>
        <w:t>Molecular Dynamics Algorithms</w:t>
      </w:r>
    </w:p>
    <w:p w:rsidR="00233504" w:rsidRPr="008E3AB2" w:rsidRDefault="00233504" w:rsidP="00233504">
      <w:pPr>
        <w:spacing w:before="60" w:after="60" w:line="480" w:lineRule="auto"/>
        <w:ind w:firstLine="567"/>
        <w:jc w:val="both"/>
        <w:rPr>
          <w:rFonts w:cs="Arabic Transparent"/>
          <w:szCs w:val="28"/>
          <w:rtl/>
          <w:lang w:bidi="ar-EG"/>
        </w:rPr>
      </w:pPr>
      <w:r w:rsidRPr="008E3AB2">
        <w:rPr>
          <w:rFonts w:cs="Arabic Transparent"/>
          <w:szCs w:val="28"/>
          <w:rtl/>
        </w:rPr>
        <w:t>تعتبر طاقة الجهد دالة في الأوضاع الذرية (</w:t>
      </w:r>
      <w:r w:rsidRPr="008E3AB2">
        <w:rPr>
          <w:rFonts w:cs="Arabic Transparent"/>
          <w:szCs w:val="28"/>
        </w:rPr>
        <w:t>3N</w:t>
      </w:r>
      <w:r w:rsidRPr="008E3AB2">
        <w:rPr>
          <w:rFonts w:cs="Arabic Transparent"/>
          <w:szCs w:val="28"/>
          <w:rtl/>
        </w:rPr>
        <w:t>) لكل الذرات في النظام. وبسبب الطبيعة المعقدة لهذه الدالة، لا يوجد حل تحليلي لمعادلات الحركة، ويجب حلها رقميا</w:t>
      </w:r>
      <w:r w:rsidRPr="008E3AB2">
        <w:rPr>
          <w:rFonts w:cs="Arabic Transparent" w:hint="cs"/>
          <w:szCs w:val="28"/>
          <w:rtl/>
        </w:rPr>
        <w:t>ً</w:t>
      </w:r>
      <w:r w:rsidRPr="008E3AB2">
        <w:rPr>
          <w:rFonts w:cs="Arabic Transparent"/>
          <w:szCs w:val="28"/>
          <w:rtl/>
        </w:rPr>
        <w:t xml:space="preserve"> باستخدام الخوارزميات والتي</w:t>
      </w:r>
      <w:r w:rsidRPr="008E3AB2">
        <w:rPr>
          <w:rFonts w:cs="Arabic Transparent"/>
          <w:szCs w:val="28"/>
          <w:rtl/>
          <w:lang w:bidi="ar-EG"/>
        </w:rPr>
        <w:t xml:space="preserve"> تصنف إلى خوارزميات تنبؤ وخوارزميات</w:t>
      </w:r>
      <w:r>
        <w:rPr>
          <w:rFonts w:cs="Arabic Transparent"/>
          <w:szCs w:val="28"/>
          <w:rtl/>
          <w:lang w:bidi="ar-EG"/>
        </w:rPr>
        <w:t xml:space="preserve"> </w:t>
      </w:r>
      <w:r w:rsidRPr="008E3AB2">
        <w:rPr>
          <w:rFonts w:cs="Arabic Transparent"/>
          <w:szCs w:val="28"/>
          <w:rtl/>
          <w:lang w:bidi="ar-EG"/>
        </w:rPr>
        <w:t>تنبؤ- تصحيح. في خوارزميات التنبؤ يتم تعديل إحداثيات الجزيء من الكميات التي يتم إما حسابها في الخطوة الحالية أو التي تعرف من خطوات سابقة ويعد خوارزم فيرليت وتعديلاته اللاحقة</w:t>
      </w:r>
      <w:r>
        <w:rPr>
          <w:rFonts w:cs="Arabic Transparent"/>
          <w:szCs w:val="28"/>
          <w:rtl/>
          <w:lang w:bidi="ar-EG"/>
        </w:rPr>
        <w:t xml:space="preserve"> </w:t>
      </w:r>
      <w:r w:rsidRPr="008E3AB2">
        <w:rPr>
          <w:rFonts w:cs="Arabic Transparent"/>
          <w:szCs w:val="28"/>
          <w:rtl/>
          <w:lang w:bidi="ar-EG"/>
        </w:rPr>
        <w:t xml:space="preserve">أمثلة على خوارزميات التنبؤ. أما خوارزميات المتنبئ- المصحح فتشمل التنبؤ بإحداثيات جزيئية جديدة وكذلك تشمل استعمال الإحداثيات المتنبأ فيها لحساب قيمة بعض الدوال وبالتالي استعمال هذه القيمة لتصحيح التنبؤ الأولي وخوارزم جيير </w:t>
      </w:r>
      <w:r w:rsidRPr="008E3AB2">
        <w:rPr>
          <w:rFonts w:cs="Arabic Transparent"/>
          <w:szCs w:val="28"/>
          <w:lang w:bidi="ar-EG"/>
        </w:rPr>
        <w:t>GEAR</w:t>
      </w:r>
      <w:r w:rsidRPr="008E3AB2">
        <w:rPr>
          <w:rFonts w:cs="Arabic Transparent"/>
          <w:szCs w:val="28"/>
          <w:rtl/>
          <w:lang w:bidi="ar-EG"/>
        </w:rPr>
        <w:t xml:space="preserve"> هو الأكثر استعمالاً كخوارزم تنبؤ- تصحيح في الديناميكا الجزيئية. ويجب أن نذكر أن هذه الخوارزميات هي الأسهل في </w:t>
      </w:r>
      <w:r w:rsidRPr="008E3AB2">
        <w:rPr>
          <w:rFonts w:cs="Arabic Transparent"/>
          <w:szCs w:val="28"/>
          <w:rtl/>
          <w:lang w:bidi="ar-EG"/>
        </w:rPr>
        <w:lastRenderedPageBreak/>
        <w:t xml:space="preserve">التطبيق على الذرات وهناك تعديلات خاصة تكون مطلوبة للأنظمة الجزيئية ولكن لن نتطرق لهذه التعديلات لأنها ليست ضمن دراستنا الحالية. </w:t>
      </w:r>
    </w:p>
    <w:p w:rsidR="00233504" w:rsidRPr="008E3AB2" w:rsidRDefault="00233504" w:rsidP="00233504">
      <w:pPr>
        <w:spacing w:before="60" w:after="60" w:line="480" w:lineRule="auto"/>
        <w:ind w:firstLine="567"/>
        <w:jc w:val="both"/>
        <w:rPr>
          <w:rFonts w:cs="Arabic Transparent"/>
          <w:szCs w:val="28"/>
          <w:rtl/>
        </w:rPr>
      </w:pPr>
      <w:r w:rsidRPr="008E3AB2">
        <w:rPr>
          <w:rFonts w:cs="Arabic Transparent"/>
          <w:noProof/>
          <w:szCs w:val="28"/>
          <w:rtl/>
        </w:rPr>
        <w:pict>
          <v:shape id="_x0000_s1049" type="#_x0000_t75" style="position:absolute;left:0;text-align:left;margin-left:9pt;margin-top:60.2pt;width:243pt;height:39.25pt;z-index:251674624">
            <v:imagedata r:id="rId498" o:title=""/>
            <w10:wrap type="square" side="right"/>
          </v:shape>
          <o:OLEObject Type="Embed" ProgID="Equation.3" ShapeID="_x0000_s1049" DrawAspect="Content" ObjectID="_1438494693" r:id="rId499"/>
        </w:pict>
      </w:r>
      <w:r w:rsidRPr="008E3AB2">
        <w:rPr>
          <w:rFonts w:cs="Arabic Transparent"/>
          <w:szCs w:val="28"/>
          <w:rtl/>
        </w:rPr>
        <w:t xml:space="preserve">تفترض جميع خوارزميات التكامل الأوضاع والسرعات والعجلات أنها يمكن تقريبها بمتسلسلة تايلور: </w:t>
      </w:r>
    </w:p>
    <w:p w:rsidR="00233504" w:rsidRPr="008E3AB2" w:rsidRDefault="00233504" w:rsidP="00233504">
      <w:pPr>
        <w:spacing w:before="60" w:after="60" w:line="480" w:lineRule="auto"/>
        <w:jc w:val="both"/>
        <w:rPr>
          <w:rFonts w:cs="Arabic Transparent"/>
          <w:szCs w:val="28"/>
        </w:rPr>
      </w:pPr>
      <w:r w:rsidRPr="008E3AB2">
        <w:rPr>
          <w:rFonts w:cs="Arabic Transparent"/>
          <w:szCs w:val="28"/>
        </w:rPr>
        <w:t>(</w:t>
      </w:r>
      <w:r>
        <w:rPr>
          <w:rFonts w:cs="Arabic Transparent"/>
          <w:szCs w:val="28"/>
        </w:rPr>
        <w:t>4</w:t>
      </w:r>
      <w:r w:rsidRPr="008E3AB2">
        <w:rPr>
          <w:rFonts w:cs="Arabic Transparent"/>
          <w:szCs w:val="28"/>
        </w:rPr>
        <w:t>-7</w:t>
      </w:r>
      <w:r>
        <w:rPr>
          <w:rFonts w:cs="Arabic Transparent"/>
          <w:szCs w:val="28"/>
        </w:rPr>
        <w:t>4</w:t>
      </w:r>
      <w:r w:rsidRPr="008E3AB2">
        <w:rPr>
          <w:rFonts w:cs="Arabic Transparent"/>
          <w:szCs w:val="28"/>
        </w:rPr>
        <w:t>)</w:t>
      </w:r>
    </w:p>
    <w:p w:rsidR="00233504" w:rsidRPr="008E3AB2" w:rsidRDefault="00233504" w:rsidP="00233504">
      <w:pPr>
        <w:spacing w:before="60" w:after="60" w:line="480" w:lineRule="auto"/>
        <w:jc w:val="both"/>
        <w:rPr>
          <w:rFonts w:cs="Arabic Transparent" w:hint="cs"/>
          <w:szCs w:val="28"/>
        </w:rPr>
      </w:pPr>
      <w:r w:rsidRPr="008E3AB2">
        <w:rPr>
          <w:rFonts w:cs="Arabic Transparent"/>
          <w:noProof/>
          <w:szCs w:val="28"/>
          <w:rtl/>
        </w:rPr>
        <w:pict>
          <v:shape id="_x0000_s1050" type="#_x0000_t75" style="position:absolute;left:0;text-align:left;margin-left:3.75pt;margin-top:21.1pt;width:230.25pt;height:38.25pt;z-index:251675648">
            <v:imagedata r:id="rId500" o:title=""/>
            <w10:wrap type="square" side="right"/>
          </v:shape>
          <o:OLEObject Type="Embed" ProgID="Equation.3" ShapeID="_x0000_s1050" DrawAspect="Content" ObjectID="_1438494694" r:id="rId501"/>
        </w:pict>
      </w:r>
    </w:p>
    <w:p w:rsidR="00233504" w:rsidRPr="008E3AB2" w:rsidRDefault="00233504" w:rsidP="00233504">
      <w:pPr>
        <w:spacing w:before="60" w:after="60" w:line="480" w:lineRule="auto"/>
        <w:jc w:val="both"/>
        <w:rPr>
          <w:rFonts w:cs="Arabic Transparent" w:hint="cs"/>
          <w:szCs w:val="28"/>
          <w:rtl/>
        </w:rPr>
      </w:pPr>
      <w:r w:rsidRPr="008E3AB2">
        <w:rPr>
          <w:rFonts w:cs="Arabic Transparent"/>
          <w:szCs w:val="28"/>
        </w:rPr>
        <w:t>(</w:t>
      </w:r>
      <w:r>
        <w:rPr>
          <w:rFonts w:cs="Arabic Transparent"/>
          <w:szCs w:val="28"/>
        </w:rPr>
        <w:t>4-75</w:t>
      </w:r>
      <w:r w:rsidRPr="008E3AB2">
        <w:rPr>
          <w:rFonts w:cs="Arabic Transparent"/>
          <w:szCs w:val="28"/>
        </w:rPr>
        <w:t>)</w:t>
      </w:r>
    </w:p>
    <w:p w:rsidR="00233504" w:rsidRDefault="00233504" w:rsidP="00233504">
      <w:pPr>
        <w:spacing w:before="60" w:after="60" w:line="480" w:lineRule="auto"/>
        <w:jc w:val="both"/>
        <w:rPr>
          <w:rFonts w:cs="Arabic Transparent" w:hint="cs"/>
          <w:noProof/>
          <w:szCs w:val="28"/>
          <w:rtl/>
        </w:rPr>
      </w:pPr>
      <w:r w:rsidRPr="008E3AB2">
        <w:rPr>
          <w:rFonts w:cs="Arabic Transparent"/>
          <w:noProof/>
          <w:szCs w:val="28"/>
        </w:rPr>
        <w:pict>
          <v:shape id="_x0000_s1051" type="#_x0000_t75" style="position:absolute;left:0;text-align:left;margin-left:12pt;margin-top:29.9pt;width:204pt;height:24.35pt;z-index:251676672">
            <v:imagedata r:id="rId502" o:title=""/>
            <w10:wrap type="square" side="right"/>
          </v:shape>
          <o:OLEObject Type="Embed" ProgID="Equation.3" ShapeID="_x0000_s1051" DrawAspect="Content" ObjectID="_1438494695" r:id="rId503"/>
        </w:pict>
      </w:r>
    </w:p>
    <w:p w:rsidR="00233504" w:rsidRPr="008E3AB2" w:rsidRDefault="00233504" w:rsidP="00233504">
      <w:pPr>
        <w:spacing w:before="60" w:after="60" w:line="480" w:lineRule="auto"/>
        <w:jc w:val="both"/>
        <w:rPr>
          <w:rFonts w:cs="Arabic Transparent" w:hint="cs"/>
          <w:noProof/>
          <w:szCs w:val="28"/>
          <w:rtl/>
        </w:rPr>
      </w:pPr>
      <w:r>
        <w:rPr>
          <w:rFonts w:cs="Arabic Transparent"/>
          <w:noProof/>
          <w:szCs w:val="28"/>
        </w:rPr>
        <w:t xml:space="preserve">                              </w:t>
      </w:r>
      <w:r w:rsidRPr="008E3AB2">
        <w:rPr>
          <w:rFonts w:cs="Arabic Transparent"/>
          <w:noProof/>
          <w:szCs w:val="28"/>
        </w:rPr>
        <w:t>(</w:t>
      </w:r>
      <w:r>
        <w:rPr>
          <w:rFonts w:cs="Arabic Transparent"/>
          <w:noProof/>
          <w:szCs w:val="28"/>
        </w:rPr>
        <w:t>4-76</w:t>
      </w:r>
      <w:r w:rsidRPr="008E3AB2">
        <w:rPr>
          <w:rFonts w:cs="Arabic Transparent"/>
          <w:noProof/>
          <w:szCs w:val="28"/>
        </w:rPr>
        <w:t>)</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szCs w:val="28"/>
          <w:rtl/>
        </w:rPr>
      </w:pPr>
      <w:r w:rsidRPr="008E3AB2">
        <w:rPr>
          <w:rFonts w:cs="Arabic Transparent"/>
          <w:szCs w:val="28"/>
          <w:rtl/>
        </w:rPr>
        <w:t>حيث (</w:t>
      </w:r>
      <w:r w:rsidRPr="008E3AB2">
        <w:rPr>
          <w:rFonts w:cs="Arabic Transparent"/>
          <w:szCs w:val="28"/>
        </w:rPr>
        <w:t>r</w:t>
      </w:r>
      <w:r w:rsidRPr="008E3AB2">
        <w:rPr>
          <w:rFonts w:cs="Arabic Transparent"/>
          <w:szCs w:val="28"/>
          <w:rtl/>
        </w:rPr>
        <w:t>) يمثل ال</w:t>
      </w:r>
      <w:r w:rsidRPr="008E3AB2">
        <w:rPr>
          <w:rFonts w:cs="Arabic Transparent" w:hint="cs"/>
          <w:szCs w:val="28"/>
          <w:rtl/>
        </w:rPr>
        <w:t>م</w:t>
      </w:r>
      <w:r w:rsidRPr="008E3AB2">
        <w:rPr>
          <w:rFonts w:cs="Arabic Transparent"/>
          <w:szCs w:val="28"/>
          <w:rtl/>
        </w:rPr>
        <w:t>وضع و</w:t>
      </w:r>
      <w:r>
        <w:rPr>
          <w:rFonts w:cs="Arabic Transparent" w:hint="cs"/>
          <w:szCs w:val="28"/>
          <w:rtl/>
        </w:rPr>
        <w:t xml:space="preserve"> </w:t>
      </w:r>
      <w:r w:rsidRPr="008E3AB2">
        <w:rPr>
          <w:rFonts w:cs="Arabic Transparent"/>
          <w:szCs w:val="28"/>
          <w:rtl/>
        </w:rPr>
        <w:t>(</w:t>
      </w:r>
      <w:r w:rsidRPr="008E3AB2">
        <w:rPr>
          <w:rFonts w:cs="Arabic Transparent"/>
          <w:szCs w:val="28"/>
        </w:rPr>
        <w:t>v</w:t>
      </w:r>
      <w:r w:rsidRPr="008E3AB2">
        <w:rPr>
          <w:rFonts w:cs="Arabic Transparent"/>
          <w:szCs w:val="28"/>
          <w:rtl/>
        </w:rPr>
        <w:t>) السرعة (المشتق الأول بالنسبة للزمن) و</w:t>
      </w:r>
      <w:r>
        <w:rPr>
          <w:rFonts w:cs="Arabic Transparent" w:hint="cs"/>
          <w:szCs w:val="28"/>
          <w:rtl/>
        </w:rPr>
        <w:t xml:space="preserve"> </w:t>
      </w:r>
      <w:r w:rsidRPr="008E3AB2">
        <w:rPr>
          <w:rFonts w:cs="Arabic Transparent"/>
          <w:szCs w:val="28"/>
          <w:rtl/>
        </w:rPr>
        <w:t>(</w:t>
      </w:r>
      <w:r w:rsidRPr="008E3AB2">
        <w:rPr>
          <w:rFonts w:cs="Arabic Transparent"/>
          <w:szCs w:val="28"/>
        </w:rPr>
        <w:t>a</w:t>
      </w:r>
      <w:r w:rsidRPr="008E3AB2">
        <w:rPr>
          <w:rFonts w:cs="Arabic Transparent"/>
          <w:szCs w:val="28"/>
          <w:rtl/>
        </w:rPr>
        <w:t>) العجلة (المشتق الثاني بالنسبة للزمن). وقد تم تطوير العديد من الخوارزميات الرقمية لتكامل</w:t>
      </w:r>
      <w:r>
        <w:rPr>
          <w:rFonts w:cs="Arabic Transparent"/>
          <w:szCs w:val="28"/>
          <w:rtl/>
        </w:rPr>
        <w:t xml:space="preserve"> </w:t>
      </w:r>
      <w:r w:rsidRPr="008E3AB2">
        <w:rPr>
          <w:rFonts w:cs="Arabic Transparent"/>
          <w:szCs w:val="28"/>
          <w:rtl/>
        </w:rPr>
        <w:t>معادلات الحركة</w:t>
      </w:r>
      <w:r>
        <w:rPr>
          <w:rFonts w:cs="Arabic Transparent" w:hint="cs"/>
          <w:szCs w:val="28"/>
          <w:rtl/>
        </w:rPr>
        <w:t>.</w:t>
      </w:r>
      <w:r w:rsidRPr="008E3AB2">
        <w:rPr>
          <w:rFonts w:cs="Arabic Transparent"/>
          <w:szCs w:val="28"/>
          <w:rtl/>
        </w:rPr>
        <w:t xml:space="preserve"> </w:t>
      </w:r>
    </w:p>
    <w:p w:rsidR="00233504" w:rsidRPr="00135EE0" w:rsidRDefault="00233504" w:rsidP="00233504">
      <w:pPr>
        <w:spacing w:before="60" w:after="60" w:line="480" w:lineRule="auto"/>
        <w:jc w:val="both"/>
        <w:rPr>
          <w:rFonts w:cs="Arabic Transparent" w:hint="cs"/>
          <w:szCs w:val="28"/>
          <w:rtl/>
        </w:rPr>
      </w:pPr>
      <w:r w:rsidRPr="00135EE0">
        <w:rPr>
          <w:rFonts w:cs="Arabic Transparent"/>
          <w:szCs w:val="28"/>
          <w:rtl/>
        </w:rPr>
        <w:t>والآن وسوف نذكر بعضاً من خوارزميات التكامل:</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b/>
          <w:bCs/>
          <w:szCs w:val="28"/>
          <w:rtl/>
        </w:rPr>
      </w:pPr>
      <w:r>
        <w:rPr>
          <w:rFonts w:cs="Arabic Transparent" w:hint="cs"/>
          <w:b/>
          <w:bCs/>
          <w:szCs w:val="28"/>
          <w:rtl/>
        </w:rPr>
        <w:t>4</w:t>
      </w:r>
      <w:r w:rsidRPr="008E3AB2">
        <w:rPr>
          <w:rFonts w:cs="Arabic Transparent"/>
          <w:b/>
          <w:bCs/>
          <w:szCs w:val="28"/>
          <w:rtl/>
        </w:rPr>
        <w:t>-</w:t>
      </w:r>
      <w:r>
        <w:rPr>
          <w:rFonts w:cs="Arabic Transparent" w:hint="cs"/>
          <w:b/>
          <w:bCs/>
          <w:szCs w:val="28"/>
          <w:rtl/>
        </w:rPr>
        <w:t>5</w:t>
      </w:r>
      <w:r w:rsidRPr="008E3AB2">
        <w:rPr>
          <w:rFonts w:cs="Arabic Transparent"/>
          <w:b/>
          <w:bCs/>
          <w:szCs w:val="28"/>
          <w:rtl/>
        </w:rPr>
        <w:t>-1</w:t>
      </w:r>
      <w:r>
        <w:rPr>
          <w:rFonts w:cs="Arabic Transparent" w:hint="cs"/>
          <w:b/>
          <w:bCs/>
          <w:szCs w:val="28"/>
          <w:rtl/>
        </w:rPr>
        <w:t xml:space="preserve"> </w:t>
      </w:r>
      <w:r w:rsidRPr="008E3AB2">
        <w:rPr>
          <w:rFonts w:cs="Arabic Transparent"/>
          <w:b/>
          <w:bCs/>
          <w:szCs w:val="28"/>
          <w:rtl/>
        </w:rPr>
        <w:t>طرق جيير للتنبوء-التصحيح</w:t>
      </w:r>
      <w:r>
        <w:rPr>
          <w:rFonts w:cs="Arabic Transparent" w:hint="cs"/>
          <w:b/>
          <w:bCs/>
          <w:szCs w:val="28"/>
          <w:rtl/>
        </w:rPr>
        <w:tab/>
      </w:r>
      <w:r>
        <w:rPr>
          <w:rFonts w:cs="Arabic Transparent" w:hint="cs"/>
          <w:b/>
          <w:bCs/>
          <w:szCs w:val="28"/>
          <w:rtl/>
        </w:rPr>
        <w:tab/>
        <w:t xml:space="preserve"> </w:t>
      </w:r>
      <w:r w:rsidRPr="008E3AB2">
        <w:rPr>
          <w:rFonts w:cs="Arabic Transparent"/>
          <w:b/>
          <w:bCs/>
          <w:szCs w:val="28"/>
          <w:rtl/>
        </w:rPr>
        <w:t xml:space="preserve"> </w:t>
      </w:r>
      <w:r>
        <w:rPr>
          <w:rFonts w:cs="Arabic Transparent" w:hint="cs"/>
          <w:b/>
          <w:bCs/>
          <w:szCs w:val="28"/>
          <w:rtl/>
        </w:rPr>
        <w:t xml:space="preserve"> </w:t>
      </w:r>
      <w:r w:rsidRPr="008E3AB2">
        <w:rPr>
          <w:rFonts w:cs="Arabic Transparent"/>
          <w:b/>
          <w:bCs/>
          <w:szCs w:val="28"/>
        </w:rPr>
        <w:t>Gear Predictor-Corrector Methods</w:t>
      </w:r>
    </w:p>
    <w:p w:rsidR="00233504" w:rsidRPr="008E3AB2" w:rsidRDefault="00233504" w:rsidP="00233504">
      <w:pPr>
        <w:spacing w:before="60" w:after="60" w:line="480" w:lineRule="auto"/>
        <w:jc w:val="both"/>
        <w:rPr>
          <w:rFonts w:cs="Arabic Transparent" w:hint="cs"/>
          <w:b/>
          <w:bCs/>
          <w:szCs w:val="28"/>
          <w:rtl/>
        </w:rPr>
      </w:pPr>
      <w:r w:rsidRPr="008E3AB2">
        <w:rPr>
          <w:rFonts w:cs="Arabic Transparent"/>
          <w:b/>
          <w:bCs/>
          <w:szCs w:val="28"/>
          <w:rtl/>
        </w:rPr>
        <w:t>1.</w:t>
      </w:r>
      <w:r>
        <w:rPr>
          <w:rFonts w:cs="Arabic Transparent" w:hint="cs"/>
          <w:b/>
          <w:bCs/>
          <w:szCs w:val="28"/>
          <w:rtl/>
        </w:rPr>
        <w:t xml:space="preserve"> </w:t>
      </w:r>
      <w:r w:rsidRPr="008E3AB2">
        <w:rPr>
          <w:rFonts w:cs="Arabic Transparent"/>
          <w:b/>
          <w:bCs/>
          <w:szCs w:val="28"/>
          <w:rtl/>
        </w:rPr>
        <w:t>خوارزم جيير الأساسي</w:t>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t xml:space="preserve">    </w:t>
      </w:r>
      <w:r w:rsidRPr="008E3AB2">
        <w:rPr>
          <w:rFonts w:cs="Arabic Transparent"/>
          <w:b/>
          <w:bCs/>
          <w:szCs w:val="28"/>
          <w:rtl/>
        </w:rPr>
        <w:t xml:space="preserve"> </w:t>
      </w:r>
      <w:r w:rsidRPr="008E3AB2">
        <w:rPr>
          <w:rFonts w:cs="Arabic Transparent"/>
          <w:b/>
          <w:bCs/>
          <w:szCs w:val="28"/>
        </w:rPr>
        <w:t>The Basic Gear Algorithm</w:t>
      </w: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szCs w:val="28"/>
          <w:rtl/>
          <w:lang w:bidi="ar-EG"/>
        </w:rPr>
        <w:lastRenderedPageBreak/>
        <w:t>إن طريقة ج</w:t>
      </w:r>
      <w:r>
        <w:rPr>
          <w:rFonts w:cs="Arabic Transparent" w:hint="cs"/>
          <w:szCs w:val="28"/>
          <w:rtl/>
          <w:lang w:bidi="ar-EG"/>
        </w:rPr>
        <w:t>ي</w:t>
      </w:r>
      <w:r w:rsidRPr="008E3AB2">
        <w:rPr>
          <w:rFonts w:cs="Arabic Transparent"/>
          <w:szCs w:val="28"/>
          <w:rtl/>
          <w:lang w:bidi="ar-EG"/>
        </w:rPr>
        <w:t>ير المتنبئ المصحح هي عملية مكونة من ثلاث مراحل، أولاً يتم التنبؤ بالإحداثيات وغيرها من مشتقات الزمن من</w:t>
      </w:r>
      <w:r>
        <w:rPr>
          <w:rFonts w:cs="Arabic Transparent"/>
          <w:szCs w:val="28"/>
          <w:rtl/>
          <w:lang w:bidi="ar-EG"/>
        </w:rPr>
        <w:t xml:space="preserve"> </w:t>
      </w:r>
      <w:r w:rsidRPr="008E3AB2">
        <w:rPr>
          <w:rFonts w:cs="Arabic Transparent"/>
          <w:szCs w:val="28"/>
          <w:rtl/>
          <w:lang w:bidi="ar-EG"/>
        </w:rPr>
        <w:t>متسلسلة تايلور. وتستعمل الإحداثيات الجديدة لتحديد السرعات الحقيقية، وهذا الجزء هو الأكثر تكلفة من الناحية الحاسبية في دورة المحاكاة لأنه يشمل إعادة تقييم للقوة. وبالتالي تستعمل السرعات الجديدة لتصحيح الموا</w:t>
      </w:r>
      <w:r w:rsidRPr="008E3AB2">
        <w:rPr>
          <w:rFonts w:cs="Arabic Transparent" w:hint="cs"/>
          <w:szCs w:val="28"/>
          <w:rtl/>
          <w:lang w:bidi="ar-EG"/>
        </w:rPr>
        <w:t>ض</w:t>
      </w:r>
      <w:r w:rsidRPr="008E3AB2">
        <w:rPr>
          <w:rFonts w:cs="Arabic Transparent"/>
          <w:szCs w:val="28"/>
          <w:rtl/>
          <w:lang w:bidi="ar-EG"/>
        </w:rPr>
        <w:t>ع المتنبأ فيها وغيرها من مشتقات الموض</w:t>
      </w:r>
      <w:r w:rsidRPr="008E3AB2">
        <w:rPr>
          <w:rFonts w:cs="Arabic Transparent" w:hint="cs"/>
          <w:szCs w:val="28"/>
          <w:rtl/>
          <w:lang w:bidi="ar-EG"/>
        </w:rPr>
        <w:t>ـ</w:t>
      </w:r>
      <w:r w:rsidRPr="008E3AB2">
        <w:rPr>
          <w:rFonts w:cs="Arabic Transparent"/>
          <w:szCs w:val="28"/>
          <w:rtl/>
          <w:lang w:bidi="ar-EG"/>
        </w:rPr>
        <w:t>ع فعلى سبيل المثال نجد المعادلة التي تتنبأ بالمو</w:t>
      </w:r>
      <w:r w:rsidRPr="008E3AB2">
        <w:rPr>
          <w:rFonts w:cs="Arabic Transparent" w:hint="cs"/>
          <w:szCs w:val="28"/>
          <w:rtl/>
          <w:lang w:bidi="ar-EG"/>
        </w:rPr>
        <w:t>ضع</w:t>
      </w:r>
      <w:r w:rsidRPr="008E3AB2">
        <w:rPr>
          <w:rFonts w:cs="Arabic Transparent"/>
          <w:szCs w:val="28"/>
          <w:rtl/>
          <w:lang w:bidi="ar-EG"/>
        </w:rPr>
        <w:t xml:space="preserve"> هي</w:t>
      </w:r>
    </w:p>
    <w:p w:rsidR="00233504" w:rsidRPr="008E3AB2" w:rsidRDefault="00233504" w:rsidP="00233504">
      <w:pPr>
        <w:spacing w:before="60" w:after="60" w:line="480" w:lineRule="auto"/>
        <w:jc w:val="both"/>
        <w:rPr>
          <w:rFonts w:cs="Arabic Transparent" w:hint="cs"/>
          <w:szCs w:val="28"/>
          <w:rtl/>
        </w:rPr>
      </w:pPr>
      <w:r>
        <w:rPr>
          <w:rFonts w:cs="Arabic Transparent"/>
          <w:szCs w:val="28"/>
          <w:rtl/>
          <w:lang w:bidi="ar-EG"/>
        </w:rPr>
        <w:t xml:space="preserve">         </w:t>
      </w:r>
      <w:r w:rsidRPr="008E3AB2">
        <w:rPr>
          <w:rFonts w:cs="Arabic Transparent"/>
          <w:szCs w:val="28"/>
          <w:lang w:bidi="ar-EG"/>
        </w:rPr>
        <w:t xml:space="preserve"> </w:t>
      </w:r>
    </w:p>
    <w:p w:rsidR="00233504" w:rsidRPr="008E3AB2" w:rsidRDefault="00233504" w:rsidP="00233504">
      <w:pPr>
        <w:spacing w:before="60" w:after="60" w:line="480" w:lineRule="auto"/>
        <w:jc w:val="both"/>
        <w:rPr>
          <w:rFonts w:cs="Arabic Transparent" w:hint="cs"/>
          <w:szCs w:val="28"/>
          <w:rtl/>
        </w:rPr>
      </w:pPr>
      <w:r>
        <w:rPr>
          <w:rFonts w:cs="Arabic Transparent"/>
          <w:szCs w:val="28"/>
          <w:rtl/>
          <w:lang w:bidi="ar-EG"/>
        </w:rPr>
        <w:t xml:space="preserve"> </w:t>
      </w:r>
      <w:r w:rsidRPr="008E3AB2">
        <w:rPr>
          <w:rFonts w:cs="Arabic Transparent"/>
          <w:szCs w:val="28"/>
          <w:lang w:bidi="ar-EG"/>
        </w:rPr>
        <w:t>(</w:t>
      </w:r>
      <w:r>
        <w:rPr>
          <w:rFonts w:cs="Arabic Transparent"/>
          <w:szCs w:val="28"/>
          <w:lang w:bidi="ar-EG"/>
        </w:rPr>
        <w:t>4-77</w:t>
      </w:r>
      <w:r w:rsidRPr="008E3AB2">
        <w:rPr>
          <w:rFonts w:cs="Arabic Transparent"/>
          <w:szCs w:val="28"/>
          <w:lang w:bidi="ar-EG"/>
        </w:rPr>
        <w:t>)</w:t>
      </w:r>
      <w:r>
        <w:rPr>
          <w:rFonts w:cs="Arabic Transparent"/>
          <w:szCs w:val="28"/>
          <w:rtl/>
          <w:lang w:bidi="ar-EG"/>
        </w:rPr>
        <w:t xml:space="preserve"> </w:t>
      </w:r>
      <w:r>
        <w:rPr>
          <w:rFonts w:cs="Arabic Transparent" w:hint="cs"/>
          <w:szCs w:val="28"/>
          <w:rtl/>
        </w:rPr>
        <w:t xml:space="preserve">        </w:t>
      </w:r>
      <w:r w:rsidRPr="008E3AB2">
        <w:rPr>
          <w:rFonts w:cs="Arabic Transparent"/>
          <w:position w:val="-24"/>
          <w:szCs w:val="28"/>
          <w:lang w:bidi="ar-EG"/>
        </w:rPr>
        <w:object w:dxaOrig="6380" w:dyaOrig="660">
          <v:shape id="_x0000_i1263" type="#_x0000_t75" style="width:336.85pt;height:46.3pt" o:ole="">
            <v:imagedata r:id="rId504" o:title=""/>
          </v:shape>
          <o:OLEObject Type="Embed" ProgID="Equation.3" ShapeID="_x0000_i1263" DrawAspect="Content" ObjectID="_1438494549" r:id="rId505"/>
        </w:object>
      </w:r>
      <w:r>
        <w:rPr>
          <w:rFonts w:cs="Arabic Transparent" w:hint="cs"/>
          <w:szCs w:val="28"/>
          <w:rtl/>
        </w:rPr>
        <w:t xml:space="preserve"> </w:t>
      </w:r>
      <w:r w:rsidRPr="008E3AB2">
        <w:rPr>
          <w:rFonts w:cs="Arabic Transparent" w:hint="cs"/>
          <w:szCs w:val="28"/>
          <w:rtl/>
        </w:rPr>
        <w:t xml:space="preserve"> </w:t>
      </w:r>
    </w:p>
    <w:p w:rsidR="00233504"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szCs w:val="28"/>
        </w:rPr>
      </w:pPr>
      <w:r w:rsidRPr="008E3AB2">
        <w:rPr>
          <w:rFonts w:cs="Arabic Transparent"/>
          <w:szCs w:val="28"/>
          <w:rtl/>
        </w:rPr>
        <w:t xml:space="preserve">أما المعادلة التي تصحح الموضع الذي تنبأت فيه المعادلة </w:t>
      </w: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77</w:t>
      </w:r>
      <w:r w:rsidRPr="008E3AB2">
        <w:rPr>
          <w:rFonts w:cs="Arabic Transparent"/>
          <w:szCs w:val="28"/>
        </w:rPr>
        <w:t>)</w:t>
      </w:r>
      <w:r w:rsidRPr="008E3AB2">
        <w:rPr>
          <w:rFonts w:cs="Arabic Transparent"/>
          <w:szCs w:val="28"/>
          <w:rtl/>
        </w:rPr>
        <w:t xml:space="preserve"> فهي</w:t>
      </w:r>
      <w:r>
        <w:rPr>
          <w:rFonts w:cs="Arabic Transparent"/>
          <w:szCs w:val="28"/>
        </w:rPr>
        <w:t xml:space="preserve">                            </w:t>
      </w:r>
    </w:p>
    <w:p w:rsidR="00233504" w:rsidRPr="009A1603" w:rsidRDefault="00233504" w:rsidP="00233504">
      <w:pPr>
        <w:spacing w:before="60" w:after="60" w:line="480" w:lineRule="auto"/>
        <w:jc w:val="both"/>
        <w:rPr>
          <w:rFonts w:cs="Arabic Transparent" w:hint="cs"/>
          <w:szCs w:val="28"/>
        </w:rPr>
      </w:pPr>
    </w:p>
    <w:p w:rsidR="00233504" w:rsidRDefault="00233504" w:rsidP="00233504">
      <w:pPr>
        <w:spacing w:before="60" w:after="60" w:line="480" w:lineRule="auto"/>
        <w:jc w:val="both"/>
        <w:rPr>
          <w:rFonts w:cs="Arabic Transparent" w:hint="cs"/>
          <w:szCs w:val="28"/>
          <w:rtl/>
        </w:rPr>
      </w:pPr>
      <w:r>
        <w:rPr>
          <w:rFonts w:cs="Arabic Transparent"/>
          <w:szCs w:val="28"/>
        </w:rPr>
        <w:t xml:space="preserve">                                     </w:t>
      </w:r>
      <w:r w:rsidRPr="008E3AB2">
        <w:rPr>
          <w:rFonts w:cs="Arabic Transparent"/>
          <w:szCs w:val="28"/>
        </w:rPr>
        <w:t>(</w:t>
      </w:r>
      <w:r>
        <w:rPr>
          <w:rFonts w:cs="Arabic Transparent"/>
          <w:szCs w:val="28"/>
        </w:rPr>
        <w:t>4-78</w:t>
      </w:r>
      <w:r w:rsidRPr="008E3AB2">
        <w:rPr>
          <w:rFonts w:cs="Arabic Transparent"/>
          <w:szCs w:val="28"/>
        </w:rPr>
        <w:t>)</w:t>
      </w:r>
      <w:r w:rsidRPr="008E3AB2">
        <w:rPr>
          <w:rFonts w:cs="Arabic Transparent"/>
          <w:position w:val="-12"/>
          <w:szCs w:val="28"/>
        </w:rPr>
        <w:object w:dxaOrig="3560" w:dyaOrig="360">
          <v:shape id="_x0000_i1264" type="#_x0000_t75" style="width:255.45pt;height:25.7pt" o:ole="">
            <v:imagedata r:id="rId506" o:title=""/>
          </v:shape>
          <o:OLEObject Type="Embed" ProgID="Equation.3" ShapeID="_x0000_i1264" DrawAspect="Content" ObjectID="_1438494550" r:id="rId507"/>
        </w:object>
      </w:r>
      <w:r>
        <w:rPr>
          <w:rFonts w:cs="Arabic Transparent"/>
          <w:szCs w:val="28"/>
          <w:rtl/>
        </w:rPr>
        <w:t xml:space="preserve"> </w:t>
      </w:r>
    </w:p>
    <w:p w:rsidR="00233504" w:rsidRPr="008E3AB2" w:rsidRDefault="00233504" w:rsidP="00233504">
      <w:pPr>
        <w:spacing w:before="60" w:after="60" w:line="480" w:lineRule="auto"/>
        <w:jc w:val="both"/>
        <w:rPr>
          <w:rFonts w:cs="Arabic Transparent" w:hint="cs"/>
          <w:szCs w:val="28"/>
          <w:rtl/>
        </w:rPr>
      </w:pPr>
      <w:r w:rsidRPr="008E3AB2">
        <w:rPr>
          <w:rFonts w:cs="Arabic Transparent"/>
          <w:szCs w:val="28"/>
          <w:rtl/>
        </w:rPr>
        <w:t xml:space="preserve">حيث </w:t>
      </w:r>
      <w:r w:rsidRPr="008E3AB2">
        <w:rPr>
          <w:rFonts w:cs="Arabic Transparent"/>
          <w:position w:val="-10"/>
          <w:szCs w:val="28"/>
        </w:rPr>
        <w:object w:dxaOrig="260" w:dyaOrig="340">
          <v:shape id="_x0000_i1265" type="#_x0000_t75" style="width:12.85pt;height:17.15pt" o:ole="">
            <v:imagedata r:id="rId508" o:title=""/>
          </v:shape>
          <o:OLEObject Type="Embed" ProgID="Equation.3" ShapeID="_x0000_i1265" DrawAspect="Content" ObjectID="_1438494551" r:id="rId509"/>
        </w:object>
      </w:r>
      <w:r w:rsidRPr="008E3AB2">
        <w:rPr>
          <w:rFonts w:cs="Arabic Transparent"/>
          <w:szCs w:val="28"/>
          <w:rtl/>
        </w:rPr>
        <w:t xml:space="preserve">هي القيمة التي توقعتها المعادلة </w:t>
      </w: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77</w:t>
      </w:r>
      <w:r w:rsidRPr="008E3AB2">
        <w:rPr>
          <w:rFonts w:cs="Arabic Transparent"/>
          <w:szCs w:val="28"/>
        </w:rPr>
        <w:t>)</w:t>
      </w:r>
      <w:r w:rsidRPr="008E3AB2">
        <w:rPr>
          <w:rFonts w:cs="Arabic Transparent"/>
          <w:szCs w:val="28"/>
          <w:rtl/>
        </w:rPr>
        <w:t xml:space="preserve"> و</w:t>
      </w:r>
      <w:r w:rsidRPr="008E3AB2">
        <w:rPr>
          <w:rFonts w:cs="Arabic Transparent"/>
          <w:position w:val="-12"/>
          <w:szCs w:val="28"/>
        </w:rPr>
        <w:object w:dxaOrig="279" w:dyaOrig="360">
          <v:shape id="_x0000_i1266" type="#_x0000_t75" style="width:13.7pt;height:18pt" o:ole="">
            <v:imagedata r:id="rId510" o:title=""/>
          </v:shape>
          <o:OLEObject Type="Embed" ProgID="Equation.3" ShapeID="_x0000_i1266" DrawAspect="Content" ObjectID="_1438494552" r:id="rId511"/>
        </w:object>
      </w:r>
      <w:r w:rsidRPr="008E3AB2">
        <w:rPr>
          <w:rFonts w:cs="Arabic Transparent"/>
          <w:szCs w:val="28"/>
          <w:rtl/>
        </w:rPr>
        <w:t xml:space="preserve"> ثابت يتوقف على طبيعة المشتق الزمني الممثل بالرمز</w:t>
      </w:r>
      <w:r>
        <w:rPr>
          <w:rFonts w:cs="Arabic Transparent" w:hint="cs"/>
          <w:szCs w:val="28"/>
          <w:rtl/>
        </w:rPr>
        <w:t xml:space="preserve"> </w:t>
      </w:r>
      <w:r w:rsidRPr="008E3AB2">
        <w:rPr>
          <w:rFonts w:cs="Arabic Transparent"/>
          <w:szCs w:val="28"/>
        </w:rPr>
        <w:t>d</w:t>
      </w:r>
      <w:r w:rsidRPr="008E3AB2">
        <w:rPr>
          <w:rFonts w:cs="Arabic Transparent"/>
          <w:szCs w:val="28"/>
          <w:rtl/>
        </w:rPr>
        <w:t xml:space="preserve"> على سبيل المثال </w:t>
      </w:r>
      <w:r w:rsidRPr="008E3AB2">
        <w:rPr>
          <w:rFonts w:cs="Arabic Transparent"/>
          <w:position w:val="-12"/>
          <w:szCs w:val="28"/>
        </w:rPr>
        <w:object w:dxaOrig="260" w:dyaOrig="360">
          <v:shape id="_x0000_i1267" type="#_x0000_t75" style="width:12.85pt;height:18pt" o:ole="">
            <v:imagedata r:id="rId512" o:title=""/>
          </v:shape>
          <o:OLEObject Type="Embed" ProgID="Equation.3" ShapeID="_x0000_i1267" DrawAspect="Content" ObjectID="_1438494553" r:id="rId513"/>
        </w:object>
      </w:r>
      <w:r w:rsidRPr="008E3AB2">
        <w:rPr>
          <w:rFonts w:cs="Arabic Transparent"/>
          <w:szCs w:val="28"/>
          <w:rtl/>
        </w:rPr>
        <w:t>و</w:t>
      </w:r>
      <w:r w:rsidRPr="008E3AB2">
        <w:rPr>
          <w:rFonts w:cs="Arabic Transparent"/>
          <w:position w:val="-10"/>
          <w:szCs w:val="28"/>
        </w:rPr>
        <w:object w:dxaOrig="240" w:dyaOrig="340">
          <v:shape id="_x0000_i1268" type="#_x0000_t75" style="width:12pt;height:17.15pt" o:ole="">
            <v:imagedata r:id="rId514" o:title=""/>
          </v:shape>
          <o:OLEObject Type="Embed" ProgID="Equation.3" ShapeID="_x0000_i1268" DrawAspect="Content" ObjectID="_1438494554" r:id="rId515"/>
        </w:object>
      </w:r>
      <w:r>
        <w:rPr>
          <w:rFonts w:cs="Arabic Transparent" w:hint="cs"/>
          <w:szCs w:val="28"/>
          <w:rtl/>
        </w:rPr>
        <w:t xml:space="preserve"> </w:t>
      </w:r>
      <w:r w:rsidRPr="008E3AB2">
        <w:rPr>
          <w:rFonts w:cs="Arabic Transparent"/>
          <w:szCs w:val="28"/>
          <w:rtl/>
        </w:rPr>
        <w:t>ثوابت مرتبطة بالمو</w:t>
      </w:r>
      <w:r w:rsidRPr="008E3AB2">
        <w:rPr>
          <w:rFonts w:cs="Arabic Transparent" w:hint="cs"/>
          <w:szCs w:val="28"/>
          <w:rtl/>
        </w:rPr>
        <w:t>ض</w:t>
      </w:r>
      <w:r w:rsidRPr="008E3AB2">
        <w:rPr>
          <w:rFonts w:cs="Arabic Transparent"/>
          <w:szCs w:val="28"/>
          <w:rtl/>
        </w:rPr>
        <w:t xml:space="preserve">ع </w:t>
      </w:r>
      <w:r w:rsidRPr="008E3AB2">
        <w:rPr>
          <w:rFonts w:cs="Arabic Transparent"/>
          <w:szCs w:val="28"/>
        </w:rPr>
        <w:t>d=0</w:t>
      </w:r>
      <w:r w:rsidRPr="008E3AB2">
        <w:rPr>
          <w:rFonts w:cs="Arabic Transparent"/>
          <w:szCs w:val="28"/>
          <w:rtl/>
        </w:rPr>
        <w:t xml:space="preserve"> والسرعة </w:t>
      </w:r>
      <w:r w:rsidRPr="008E3AB2">
        <w:rPr>
          <w:rFonts w:cs="Arabic Transparent"/>
          <w:szCs w:val="28"/>
        </w:rPr>
        <w:t>d=1</w:t>
      </w:r>
      <w:r w:rsidRPr="008E3AB2">
        <w:rPr>
          <w:rFonts w:cs="Arabic Transparent"/>
          <w:szCs w:val="28"/>
          <w:rtl/>
        </w:rPr>
        <w:t xml:space="preserve"> وهناك قيم محددة لـ</w:t>
      </w:r>
      <w:r w:rsidRPr="008E3AB2">
        <w:rPr>
          <w:rFonts w:cs="Arabic Transparent"/>
          <w:position w:val="-12"/>
          <w:szCs w:val="28"/>
        </w:rPr>
        <w:object w:dxaOrig="279" w:dyaOrig="360">
          <v:shape id="_x0000_i1269" type="#_x0000_t75" style="width:13.7pt;height:18pt" o:ole="">
            <v:imagedata r:id="rId516" o:title=""/>
          </v:shape>
          <o:OLEObject Type="Embed" ProgID="Equation.3" ShapeID="_x0000_i1269" DrawAspect="Content" ObjectID="_1438494555" r:id="rId517"/>
        </w:object>
      </w:r>
      <w:r w:rsidRPr="008E3AB2">
        <w:rPr>
          <w:rFonts w:cs="Arabic Transparent"/>
          <w:szCs w:val="28"/>
          <w:rtl/>
        </w:rPr>
        <w:t>.</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b/>
          <w:bCs/>
          <w:szCs w:val="28"/>
          <w:rtl/>
        </w:rPr>
      </w:pPr>
      <w:r>
        <w:rPr>
          <w:rFonts w:cs="Arabic Transparent" w:hint="cs"/>
          <w:b/>
          <w:bCs/>
          <w:szCs w:val="28"/>
          <w:rtl/>
        </w:rPr>
        <w:t>4</w:t>
      </w:r>
      <w:r w:rsidRPr="008E3AB2">
        <w:rPr>
          <w:rFonts w:cs="Arabic Transparent"/>
          <w:b/>
          <w:bCs/>
          <w:szCs w:val="28"/>
          <w:rtl/>
        </w:rPr>
        <w:t>-</w:t>
      </w:r>
      <w:r>
        <w:rPr>
          <w:rFonts w:cs="Arabic Transparent" w:hint="cs"/>
          <w:b/>
          <w:bCs/>
          <w:szCs w:val="28"/>
          <w:rtl/>
        </w:rPr>
        <w:t>5</w:t>
      </w:r>
      <w:r w:rsidRPr="008E3AB2">
        <w:rPr>
          <w:rFonts w:cs="Arabic Transparent"/>
          <w:b/>
          <w:bCs/>
          <w:szCs w:val="28"/>
          <w:rtl/>
        </w:rPr>
        <w:t>-2</w:t>
      </w:r>
      <w:r>
        <w:rPr>
          <w:rFonts w:cs="Arabic Transparent" w:hint="cs"/>
          <w:b/>
          <w:bCs/>
          <w:szCs w:val="28"/>
          <w:rtl/>
        </w:rPr>
        <w:t xml:space="preserve"> </w:t>
      </w:r>
      <w:r w:rsidRPr="008E3AB2">
        <w:rPr>
          <w:rFonts w:cs="Arabic Transparent"/>
          <w:b/>
          <w:bCs/>
          <w:szCs w:val="28"/>
          <w:rtl/>
        </w:rPr>
        <w:t>طرق متنبئ فيرلت</w:t>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t xml:space="preserve">      </w:t>
      </w:r>
      <w:r w:rsidRPr="008E3AB2">
        <w:rPr>
          <w:rFonts w:cs="Arabic Transparent"/>
          <w:b/>
          <w:bCs/>
          <w:szCs w:val="28"/>
        </w:rPr>
        <w:t>Verlet Predictor Methods</w:t>
      </w: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szCs w:val="28"/>
          <w:rtl/>
          <w:lang w:bidi="ar-EG"/>
        </w:rPr>
        <w:t>اثبت فيرليت أن طريقة المتنبئ البسيطة التي طورها ستومر</w:t>
      </w:r>
      <w:r w:rsidRPr="008E3AB2">
        <w:rPr>
          <w:rFonts w:cs="Arabic Transparent"/>
          <w:szCs w:val="28"/>
          <w:lang w:bidi="ar-EG"/>
        </w:rPr>
        <w:t>Stomer</w:t>
      </w:r>
      <w:r w:rsidRPr="008E3AB2">
        <w:rPr>
          <w:rFonts w:cs="Arabic Transparent"/>
          <w:szCs w:val="28"/>
          <w:rtl/>
          <w:lang w:bidi="ar-EG"/>
        </w:rPr>
        <w:t xml:space="preserve"> يمكن استعمالها بنجاح في الديناميكا الجزيئية وقد تم اقتراح الكثير من التعديلات والتحسينات المتتالية وقد تكون مجموعة خوارزميات فيرليت الآن هي الأوسع استخداماً في الديناميكا الجزيئية.</w:t>
      </w:r>
    </w:p>
    <w:p w:rsidR="00233504"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b/>
          <w:bCs/>
          <w:szCs w:val="28"/>
          <w:rtl/>
        </w:rPr>
      </w:pPr>
      <w:r w:rsidRPr="008E3AB2">
        <w:rPr>
          <w:rFonts w:cs="Arabic Transparent"/>
          <w:b/>
          <w:bCs/>
          <w:szCs w:val="28"/>
          <w:rtl/>
        </w:rPr>
        <w:t>1. خوارزم فيرلت الأصلي</w:t>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r>
      <w:r w:rsidRPr="008E3AB2">
        <w:rPr>
          <w:rFonts w:cs="Arabic Transparent"/>
          <w:b/>
          <w:bCs/>
          <w:szCs w:val="28"/>
        </w:rPr>
        <w:t>The Original Verlet algorithm</w:t>
      </w:r>
    </w:p>
    <w:p w:rsidR="00233504" w:rsidRPr="008E3AB2" w:rsidRDefault="00233504" w:rsidP="00233504">
      <w:pPr>
        <w:spacing w:before="60" w:after="60" w:line="480" w:lineRule="auto"/>
        <w:ind w:firstLine="720"/>
        <w:jc w:val="both"/>
        <w:rPr>
          <w:rFonts w:cs="Arabic Transparent" w:hint="cs"/>
          <w:szCs w:val="28"/>
          <w:rtl/>
        </w:rPr>
      </w:pPr>
      <w:r w:rsidRPr="008E3AB2">
        <w:rPr>
          <w:rFonts w:cs="Arabic Transparent"/>
          <w:noProof/>
          <w:szCs w:val="28"/>
          <w:rtl/>
        </w:rPr>
        <w:t xml:space="preserve">نقطة البدء في خوارزم فيرلت هي متسلسلة تايلور: </w:t>
      </w:r>
    </w:p>
    <w:p w:rsidR="00233504" w:rsidRPr="008E3AB2" w:rsidRDefault="00233504" w:rsidP="00233504">
      <w:pPr>
        <w:spacing w:before="60" w:after="60" w:line="480" w:lineRule="auto"/>
        <w:jc w:val="both"/>
        <w:rPr>
          <w:rFonts w:cs="Arabic Transparent" w:hint="cs"/>
          <w:szCs w:val="28"/>
          <w:rtl/>
        </w:rPr>
      </w:pPr>
      <w:r w:rsidRPr="008E3AB2">
        <w:rPr>
          <w:rFonts w:cs="Arabic Transparent"/>
          <w:noProof/>
          <w:szCs w:val="28"/>
          <w:rtl/>
        </w:rPr>
        <w:pict>
          <v:shape id="_x0000_s1052" type="#_x0000_t75" style="position:absolute;left:0;text-align:left;margin-left:0;margin-top:1.1pt;width:4in;height:44.8pt;z-index:251677696">
            <v:imagedata r:id="rId518" o:title=""/>
            <w10:wrap type="square" side="right"/>
          </v:shape>
          <o:OLEObject Type="Embed" ProgID="Equation.3" ShapeID="_x0000_s1052" DrawAspect="Content" ObjectID="_1438494696" r:id="rId519"/>
        </w:pict>
      </w:r>
      <w:r w:rsidRPr="008E3AB2">
        <w:rPr>
          <w:rFonts w:cs="Arabic Transparent"/>
          <w:szCs w:val="28"/>
        </w:rPr>
        <w:t>(</w:t>
      </w:r>
      <w:r>
        <w:rPr>
          <w:rFonts w:cs="Arabic Transparent"/>
          <w:szCs w:val="28"/>
        </w:rPr>
        <w:t>4-79</w:t>
      </w:r>
      <w:r w:rsidRPr="008E3AB2">
        <w:rPr>
          <w:rFonts w:cs="Arabic Transparent"/>
          <w:szCs w:val="28"/>
        </w:rPr>
        <w:t>)</w:t>
      </w:r>
    </w:p>
    <w:p w:rsidR="00233504" w:rsidRPr="008E3AB2" w:rsidRDefault="00233504" w:rsidP="00233504">
      <w:pPr>
        <w:spacing w:before="60" w:after="60" w:line="480" w:lineRule="auto"/>
        <w:jc w:val="both"/>
        <w:rPr>
          <w:rFonts w:cs="Arabic Transparent" w:hint="cs"/>
          <w:szCs w:val="28"/>
          <w:rtl/>
        </w:rPr>
      </w:pPr>
      <w:r w:rsidRPr="008E3AB2">
        <w:rPr>
          <w:rFonts w:cs="Arabic Transparent"/>
          <w:noProof/>
          <w:szCs w:val="28"/>
        </w:rPr>
        <w:pict>
          <v:shape id="_x0000_s1059" type="#_x0000_t75" style="position:absolute;left:0;text-align:left;margin-left:-297pt;margin-top:32.25pt;width:243pt;height:38pt;z-index:251684864">
            <v:imagedata r:id="rId520" o:title=""/>
            <w10:wrap type="square" side="right"/>
          </v:shape>
          <o:OLEObject Type="Embed" ProgID="Equation.3" ShapeID="_x0000_s1059" DrawAspect="Content" ObjectID="_1438494697" r:id="rId521"/>
        </w:pict>
      </w:r>
    </w:p>
    <w:p w:rsidR="00233504" w:rsidRPr="008E3AB2" w:rsidRDefault="00233504" w:rsidP="00233504">
      <w:pPr>
        <w:spacing w:before="60" w:after="60" w:line="480" w:lineRule="auto"/>
        <w:jc w:val="both"/>
        <w:rPr>
          <w:rFonts w:cs="Arabic Transparent" w:hint="cs"/>
          <w:szCs w:val="28"/>
          <w:rtl/>
        </w:rPr>
      </w:pPr>
      <w:r w:rsidRPr="008E3AB2">
        <w:rPr>
          <w:rFonts w:cs="Arabic Transparent"/>
          <w:szCs w:val="28"/>
        </w:rPr>
        <w:t>(</w:t>
      </w:r>
      <w:r>
        <w:rPr>
          <w:rFonts w:cs="Arabic Transparent"/>
          <w:szCs w:val="28"/>
        </w:rPr>
        <w:t>4-80</w:t>
      </w:r>
      <w:r w:rsidRPr="008E3AB2">
        <w:rPr>
          <w:rFonts w:cs="Arabic Transparent"/>
          <w:szCs w:val="28"/>
        </w:rPr>
        <w:t>)</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r w:rsidRPr="008E3AB2">
        <w:rPr>
          <w:rFonts w:cs="Arabic Transparent"/>
          <w:szCs w:val="28"/>
          <w:rtl/>
        </w:rPr>
        <w:t>بجمع المعادلتين</w:t>
      </w:r>
      <w:r>
        <w:rPr>
          <w:rFonts w:cs="Arabic Transparent" w:hint="cs"/>
          <w:szCs w:val="28"/>
          <w:rtl/>
        </w:rPr>
        <w:t xml:space="preserve"> </w:t>
      </w:r>
      <w:r w:rsidRPr="008E3AB2">
        <w:rPr>
          <w:rFonts w:cs="Arabic Transparent"/>
          <w:szCs w:val="28"/>
        </w:rPr>
        <w:t>(</w:t>
      </w:r>
      <w:r>
        <w:rPr>
          <w:rFonts w:cs="Arabic Transparent"/>
          <w:szCs w:val="28"/>
        </w:rPr>
        <w:t>4-79</w:t>
      </w:r>
      <w:r w:rsidRPr="008E3AB2">
        <w:rPr>
          <w:rFonts w:cs="Arabic Transparent"/>
          <w:szCs w:val="28"/>
        </w:rPr>
        <w:t>)</w:t>
      </w:r>
      <w:r>
        <w:rPr>
          <w:rFonts w:cs="Arabic Transparent" w:hint="cs"/>
          <w:szCs w:val="28"/>
          <w:rtl/>
        </w:rPr>
        <w:t xml:space="preserve"> </w:t>
      </w:r>
      <w:r w:rsidRPr="008E3AB2">
        <w:rPr>
          <w:rFonts w:cs="Arabic Transparent"/>
          <w:szCs w:val="28"/>
          <w:rtl/>
        </w:rPr>
        <w:t>و</w:t>
      </w:r>
      <w:r>
        <w:rPr>
          <w:rFonts w:cs="Arabic Transparent" w:hint="cs"/>
          <w:szCs w:val="28"/>
          <w:rtl/>
        </w:rPr>
        <w:t xml:space="preserve"> </w:t>
      </w:r>
      <w:r w:rsidRPr="008E3AB2">
        <w:rPr>
          <w:rFonts w:cs="Arabic Transparent"/>
          <w:szCs w:val="28"/>
        </w:rPr>
        <w:t>(</w:t>
      </w:r>
      <w:r>
        <w:rPr>
          <w:rFonts w:cs="Arabic Transparent"/>
          <w:szCs w:val="28"/>
        </w:rPr>
        <w:t>4</w:t>
      </w:r>
      <w:r w:rsidRPr="008E3AB2">
        <w:rPr>
          <w:rFonts w:cs="Arabic Transparent"/>
          <w:szCs w:val="28"/>
        </w:rPr>
        <w:t>-</w:t>
      </w:r>
      <w:r>
        <w:rPr>
          <w:rFonts w:cs="Arabic Transparent"/>
          <w:szCs w:val="28"/>
        </w:rPr>
        <w:t>80</w:t>
      </w:r>
      <w:r w:rsidRPr="008E3AB2">
        <w:rPr>
          <w:rFonts w:cs="Arabic Transparent"/>
          <w:szCs w:val="28"/>
        </w:rPr>
        <w:t>)</w:t>
      </w:r>
      <w:r>
        <w:rPr>
          <w:rFonts w:cs="Arabic Transparent" w:hint="cs"/>
          <w:szCs w:val="28"/>
          <w:rtl/>
        </w:rPr>
        <w:t xml:space="preserve"> </w:t>
      </w:r>
      <w:r w:rsidRPr="008E3AB2">
        <w:rPr>
          <w:rFonts w:cs="Arabic Transparent"/>
          <w:szCs w:val="28"/>
          <w:rtl/>
        </w:rPr>
        <w:t xml:space="preserve">نحصل على </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hint="cs"/>
          <w:szCs w:val="28"/>
          <w:rtl/>
        </w:rPr>
      </w:pPr>
      <w:r w:rsidRPr="008E3AB2">
        <w:rPr>
          <w:rFonts w:cs="Arabic Transparent"/>
          <w:noProof/>
          <w:szCs w:val="28"/>
          <w:rtl/>
        </w:rPr>
        <w:pict>
          <v:shape id="_x0000_s1053" type="#_x0000_t75" style="position:absolute;left:0;text-align:left;margin-left:5.85pt;margin-top:1.35pt;width:255.15pt;height:24.85pt;z-index:251678720">
            <v:imagedata r:id="rId522" o:title=""/>
            <w10:wrap type="square" side="right"/>
          </v:shape>
          <o:OLEObject Type="Embed" ProgID="Equation.3" ShapeID="_x0000_s1053" DrawAspect="Content" ObjectID="_1438494698" r:id="rId523"/>
        </w:pict>
      </w:r>
      <w:r w:rsidRPr="008E3AB2">
        <w:rPr>
          <w:rFonts w:cs="Arabic Transparent"/>
          <w:szCs w:val="28"/>
        </w:rPr>
        <w:t>(</w:t>
      </w:r>
      <w:r>
        <w:rPr>
          <w:rFonts w:cs="Arabic Transparent"/>
          <w:szCs w:val="28"/>
        </w:rPr>
        <w:t>4-81</w:t>
      </w:r>
      <w:r w:rsidRPr="008E3AB2">
        <w:rPr>
          <w:rFonts w:cs="Arabic Transparent"/>
          <w:szCs w:val="28"/>
        </w:rPr>
        <w:t>)</w:t>
      </w:r>
      <w:r>
        <w:rPr>
          <w:rFonts w:cs="Arabic Transparent" w:hint="cs"/>
          <w:szCs w:val="28"/>
          <w:rtl/>
        </w:rPr>
        <w:t xml:space="preserve">                       </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szCs w:val="28"/>
          <w:rtl/>
        </w:rPr>
        <w:t>وتعرف المعادلة</w:t>
      </w:r>
      <w:r>
        <w:rPr>
          <w:rFonts w:cs="Arabic Transparent"/>
          <w:szCs w:val="28"/>
          <w:rtl/>
        </w:rPr>
        <w:t xml:space="preserve"> </w:t>
      </w:r>
      <w:r w:rsidRPr="008E3AB2">
        <w:rPr>
          <w:rFonts w:cs="Arabic Transparent"/>
          <w:szCs w:val="28"/>
        </w:rPr>
        <w:t>(</w:t>
      </w:r>
      <w:r>
        <w:rPr>
          <w:rFonts w:cs="Arabic Transparent"/>
          <w:szCs w:val="28"/>
        </w:rPr>
        <w:t>4-81</w:t>
      </w:r>
      <w:r w:rsidRPr="008E3AB2">
        <w:rPr>
          <w:rFonts w:cs="Arabic Transparent"/>
          <w:szCs w:val="28"/>
        </w:rPr>
        <w:t>)</w:t>
      </w:r>
      <w:r>
        <w:rPr>
          <w:rFonts w:cs="Arabic Transparent" w:hint="cs"/>
          <w:szCs w:val="28"/>
          <w:rtl/>
        </w:rPr>
        <w:t xml:space="preserve"> </w:t>
      </w:r>
      <w:r w:rsidRPr="008E3AB2">
        <w:rPr>
          <w:rFonts w:cs="Arabic Transparent"/>
          <w:szCs w:val="28"/>
          <w:rtl/>
        </w:rPr>
        <w:t>بخوارزم فيرلت وهي تساعدنا على تطور مو</w:t>
      </w:r>
      <w:r w:rsidRPr="008E3AB2">
        <w:rPr>
          <w:rFonts w:cs="Arabic Transparent" w:hint="cs"/>
          <w:szCs w:val="28"/>
          <w:rtl/>
        </w:rPr>
        <w:t>ض</w:t>
      </w:r>
      <w:r w:rsidRPr="008E3AB2">
        <w:rPr>
          <w:rFonts w:cs="Arabic Transparent"/>
          <w:szCs w:val="28"/>
          <w:rtl/>
        </w:rPr>
        <w:t>ع الجزيئات بدون حساب سرعات هذه الجزيئات ولذلك فهذه المعادلة تتطلب تخزين القيمة الحالية والسابقة للمو</w:t>
      </w:r>
      <w:r w:rsidRPr="008E3AB2">
        <w:rPr>
          <w:rFonts w:cs="Arabic Transparent" w:hint="cs"/>
          <w:szCs w:val="28"/>
          <w:rtl/>
        </w:rPr>
        <w:t>ض</w:t>
      </w:r>
      <w:r w:rsidRPr="008E3AB2">
        <w:rPr>
          <w:rFonts w:cs="Arabic Transparent"/>
          <w:szCs w:val="28"/>
          <w:rtl/>
        </w:rPr>
        <w:t>ع</w:t>
      </w:r>
      <w:r>
        <w:rPr>
          <w:rFonts w:cs="Arabic Transparent"/>
          <w:szCs w:val="28"/>
          <w:rtl/>
        </w:rPr>
        <w:t>.</w:t>
      </w:r>
      <w:r w:rsidRPr="008E3AB2">
        <w:rPr>
          <w:rFonts w:cs="Arabic Transparent"/>
          <w:szCs w:val="28"/>
          <w:rtl/>
        </w:rPr>
        <w:t xml:space="preserve"> أما السرعة فتعطى بالمعادلة الآتية</w:t>
      </w:r>
    </w:p>
    <w:p w:rsidR="00233504"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szCs w:val="28"/>
          <w:rtl/>
        </w:rPr>
      </w:pPr>
      <w:r>
        <w:rPr>
          <w:rFonts w:cs="Arabic Transparent"/>
          <w:szCs w:val="28"/>
        </w:rPr>
        <w:t xml:space="preserve">                                                                     </w:t>
      </w:r>
      <w:r w:rsidRPr="008E3AB2">
        <w:rPr>
          <w:rFonts w:cs="Arabic Transparent"/>
          <w:szCs w:val="28"/>
        </w:rPr>
        <w:t xml:space="preserve"> (</w:t>
      </w:r>
      <w:r>
        <w:rPr>
          <w:rFonts w:cs="Arabic Transparent"/>
          <w:szCs w:val="28"/>
        </w:rPr>
        <w:t>4-82</w:t>
      </w:r>
      <w:r w:rsidRPr="008E3AB2">
        <w:rPr>
          <w:rFonts w:cs="Arabic Transparent"/>
          <w:szCs w:val="28"/>
        </w:rPr>
        <w:t xml:space="preserve">) </w:t>
      </w:r>
      <w:r w:rsidRPr="008E3AB2">
        <w:rPr>
          <w:rFonts w:cs="Arabic Transparent"/>
          <w:position w:val="-24"/>
          <w:szCs w:val="28"/>
        </w:rPr>
        <w:object w:dxaOrig="2560" w:dyaOrig="620">
          <v:shape id="_x0000_i1270" type="#_x0000_t75" style="width:163.7pt;height:39.45pt" o:ole="">
            <v:imagedata r:id="rId524" o:title=""/>
          </v:shape>
          <o:OLEObject Type="Embed" ProgID="Equation.3" ShapeID="_x0000_i1270" DrawAspect="Content" ObjectID="_1438494556" r:id="rId525"/>
        </w:object>
      </w:r>
      <w:r>
        <w:rPr>
          <w:rFonts w:cs="Arabic Transparent"/>
          <w:szCs w:val="28"/>
          <w:rtl/>
        </w:rPr>
        <w:t xml:space="preserve"> </w:t>
      </w:r>
      <w:r w:rsidRPr="008E3AB2">
        <w:rPr>
          <w:rFonts w:cs="Arabic Transparent"/>
          <w:szCs w:val="28"/>
          <w:rtl/>
        </w:rPr>
        <w:t xml:space="preserve"> </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ind w:firstLine="567"/>
        <w:jc w:val="both"/>
        <w:rPr>
          <w:rFonts w:cs="Arabic Transparent"/>
          <w:szCs w:val="28"/>
          <w:rtl/>
          <w:lang w:bidi="ar-EG"/>
        </w:rPr>
      </w:pPr>
      <w:r w:rsidRPr="008E3AB2">
        <w:rPr>
          <w:rFonts w:cs="Arabic Transparent"/>
          <w:szCs w:val="28"/>
          <w:rtl/>
          <w:lang w:bidi="ar-EG"/>
        </w:rPr>
        <w:lastRenderedPageBreak/>
        <w:t>قبل البدء بتطبيق خوارزم فيرليت يجب أن تحسب القوى أولاً</w:t>
      </w:r>
      <w:r>
        <w:rPr>
          <w:rFonts w:cs="Arabic Transparent"/>
          <w:szCs w:val="28"/>
          <w:rtl/>
          <w:lang w:bidi="ar-EG"/>
        </w:rPr>
        <w:t xml:space="preserve"> </w:t>
      </w:r>
      <w:r w:rsidRPr="008E3AB2">
        <w:rPr>
          <w:rFonts w:cs="Arabic Transparent"/>
          <w:szCs w:val="28"/>
          <w:rtl/>
          <w:lang w:bidi="ar-EG"/>
        </w:rPr>
        <w:t xml:space="preserve">وتستعمل القوى بالتوالي لحساب العجلات (التسارع) المطلوبة في المعادلة </w:t>
      </w:r>
      <w:r w:rsidRPr="008E3AB2">
        <w:rPr>
          <w:rFonts w:cs="Arabic Transparent"/>
          <w:szCs w:val="28"/>
          <w:lang w:bidi="ar-EG"/>
        </w:rPr>
        <w:t>(</w:t>
      </w:r>
      <w:r>
        <w:rPr>
          <w:rFonts w:cs="Arabic Transparent"/>
          <w:szCs w:val="28"/>
          <w:lang w:bidi="ar-EG"/>
        </w:rPr>
        <w:t>4-81</w:t>
      </w:r>
      <w:r w:rsidRPr="008E3AB2">
        <w:rPr>
          <w:rFonts w:cs="Arabic Transparent"/>
          <w:szCs w:val="28"/>
          <w:lang w:bidi="ar-EG"/>
        </w:rPr>
        <w:t>)</w:t>
      </w:r>
      <w:r w:rsidRPr="008E3AB2">
        <w:rPr>
          <w:rFonts w:cs="Arabic Transparent"/>
          <w:szCs w:val="28"/>
          <w:rtl/>
        </w:rPr>
        <w:t>.</w:t>
      </w:r>
      <w:r w:rsidRPr="008E3AB2">
        <w:rPr>
          <w:rFonts w:cs="Arabic Transparent"/>
          <w:szCs w:val="28"/>
          <w:rtl/>
          <w:lang w:bidi="ar-EG"/>
        </w:rPr>
        <w:t xml:space="preserve"> الخطوة الأولى في طريقة فيرليت هي حساب العجلات التي تستعمل على التوالي لتطوير الإحداثيات الذرية وبعكس لوغاريتم جي</w:t>
      </w:r>
      <w:r>
        <w:rPr>
          <w:rFonts w:cs="Arabic Transparent" w:hint="cs"/>
          <w:szCs w:val="28"/>
          <w:rtl/>
          <w:lang w:bidi="ar-EG"/>
        </w:rPr>
        <w:t>ي</w:t>
      </w:r>
      <w:r w:rsidRPr="008E3AB2">
        <w:rPr>
          <w:rFonts w:cs="Arabic Transparent"/>
          <w:szCs w:val="28"/>
          <w:rtl/>
          <w:lang w:bidi="ar-EG"/>
        </w:rPr>
        <w:t xml:space="preserve">ر فالمعادلة </w:t>
      </w:r>
      <w:r w:rsidRPr="008E3AB2">
        <w:rPr>
          <w:rFonts w:cs="Arabic Transparent"/>
          <w:szCs w:val="28"/>
          <w:lang w:bidi="ar-EG"/>
        </w:rPr>
        <w:t>(</w:t>
      </w:r>
      <w:r>
        <w:rPr>
          <w:rFonts w:cs="Arabic Transparent"/>
          <w:szCs w:val="28"/>
          <w:lang w:bidi="ar-EG"/>
        </w:rPr>
        <w:t>4-81</w:t>
      </w:r>
      <w:r w:rsidRPr="008E3AB2">
        <w:rPr>
          <w:rFonts w:cs="Arabic Transparent"/>
          <w:szCs w:val="28"/>
          <w:lang w:bidi="ar-EG"/>
        </w:rPr>
        <w:t>)</w:t>
      </w:r>
      <w:r w:rsidRPr="008E3AB2">
        <w:rPr>
          <w:rFonts w:cs="Arabic Transparent"/>
          <w:szCs w:val="28"/>
          <w:rtl/>
          <w:lang w:bidi="ar-EG"/>
        </w:rPr>
        <w:t xml:space="preserve"> تتطلب تخزين القيم الحالية والسابقة للمو</w:t>
      </w:r>
      <w:r w:rsidRPr="008E3AB2">
        <w:rPr>
          <w:rFonts w:cs="Arabic Transparent" w:hint="cs"/>
          <w:szCs w:val="28"/>
          <w:rtl/>
          <w:lang w:bidi="ar-EG"/>
        </w:rPr>
        <w:t>ض</w:t>
      </w:r>
      <w:r w:rsidRPr="008E3AB2">
        <w:rPr>
          <w:rFonts w:cs="Arabic Transparent"/>
          <w:szCs w:val="28"/>
          <w:rtl/>
          <w:lang w:bidi="ar-EG"/>
        </w:rPr>
        <w:t>ع لتطوير الإحداثيات</w:t>
      </w:r>
      <w:r>
        <w:rPr>
          <w:rFonts w:cs="Arabic Transparent"/>
          <w:szCs w:val="28"/>
          <w:rtl/>
          <w:lang w:bidi="ar-EG"/>
        </w:rPr>
        <w:t>.</w:t>
      </w:r>
      <w:r w:rsidRPr="008E3AB2">
        <w:rPr>
          <w:rFonts w:cs="Arabic Transparent"/>
          <w:szCs w:val="28"/>
          <w:rtl/>
          <w:lang w:bidi="ar-EG"/>
        </w:rPr>
        <w:t xml:space="preserve"> كما يجب أن تحسب السرعات خلال تنفيذ لوغاريتم فيرليت لأن هذه هي المرة الوحيدة التي تتوافر فيها كل من الموا</w:t>
      </w:r>
      <w:r w:rsidRPr="008E3AB2">
        <w:rPr>
          <w:rFonts w:cs="Arabic Transparent" w:hint="cs"/>
          <w:szCs w:val="28"/>
          <w:rtl/>
          <w:lang w:bidi="ar-EG"/>
        </w:rPr>
        <w:t>ض</w:t>
      </w:r>
      <w:r w:rsidRPr="008E3AB2">
        <w:rPr>
          <w:rFonts w:cs="Arabic Transparent"/>
          <w:szCs w:val="28"/>
          <w:rtl/>
          <w:lang w:bidi="ar-EG"/>
        </w:rPr>
        <w:t>ع الحديثة والسابقة</w:t>
      </w:r>
      <w:r>
        <w:rPr>
          <w:rFonts w:cs="Arabic Transparent"/>
          <w:szCs w:val="28"/>
          <w:rtl/>
          <w:lang w:bidi="ar-EG"/>
        </w:rPr>
        <w:t xml:space="preserve"> </w:t>
      </w:r>
      <w:r w:rsidRPr="008E3AB2">
        <w:rPr>
          <w:rFonts w:cs="Arabic Transparent"/>
          <w:szCs w:val="28"/>
          <w:rtl/>
          <w:lang w:bidi="ar-EG"/>
        </w:rPr>
        <w:t xml:space="preserve">التي تتطلبها المعادلة </w:t>
      </w:r>
      <w:r w:rsidRPr="008E3AB2">
        <w:rPr>
          <w:rFonts w:cs="Arabic Transparent"/>
          <w:szCs w:val="28"/>
          <w:lang w:bidi="ar-EG"/>
        </w:rPr>
        <w:t>(</w:t>
      </w:r>
      <w:r>
        <w:rPr>
          <w:rFonts w:cs="Arabic Transparent"/>
          <w:szCs w:val="28"/>
          <w:lang w:bidi="ar-EG"/>
        </w:rPr>
        <w:t>4-82</w:t>
      </w:r>
      <w:r w:rsidRPr="008E3AB2">
        <w:rPr>
          <w:rFonts w:cs="Arabic Transparent"/>
          <w:szCs w:val="28"/>
          <w:lang w:bidi="ar-EG"/>
        </w:rPr>
        <w:t>)</w:t>
      </w:r>
      <w:r w:rsidRPr="008E3AB2">
        <w:rPr>
          <w:rFonts w:cs="Arabic Transparent"/>
          <w:szCs w:val="28"/>
          <w:rtl/>
          <w:lang w:bidi="ar-EG"/>
        </w:rPr>
        <w:t>. وتكون حسابات السرعة في طريقة فيرليت اختيارية لأنها لا تسهم في تطور الإحداثيات الذرية. بعد حساب الموا</w:t>
      </w:r>
      <w:r w:rsidRPr="008E3AB2">
        <w:rPr>
          <w:rFonts w:cs="Arabic Transparent" w:hint="cs"/>
          <w:szCs w:val="28"/>
          <w:rtl/>
          <w:lang w:bidi="ar-EG"/>
        </w:rPr>
        <w:t>ض</w:t>
      </w:r>
      <w:r w:rsidRPr="008E3AB2">
        <w:rPr>
          <w:rFonts w:cs="Arabic Transparent"/>
          <w:szCs w:val="28"/>
          <w:rtl/>
          <w:lang w:bidi="ar-EG"/>
        </w:rPr>
        <w:t>ع والسرعات الجديدة يتم تعديل قيم الموا</w:t>
      </w:r>
      <w:r w:rsidRPr="008E3AB2">
        <w:rPr>
          <w:rFonts w:cs="Arabic Transparent" w:hint="cs"/>
          <w:szCs w:val="28"/>
          <w:rtl/>
          <w:lang w:bidi="ar-EG"/>
        </w:rPr>
        <w:t>ض</w:t>
      </w:r>
      <w:r w:rsidRPr="008E3AB2">
        <w:rPr>
          <w:rFonts w:cs="Arabic Transparent"/>
          <w:szCs w:val="28"/>
          <w:rtl/>
          <w:lang w:bidi="ar-EG"/>
        </w:rPr>
        <w:t>ع الحالية</w:t>
      </w:r>
      <w:r>
        <w:rPr>
          <w:rFonts w:cs="Arabic Transparent"/>
          <w:szCs w:val="28"/>
          <w:rtl/>
          <w:lang w:bidi="ar-EG"/>
        </w:rPr>
        <w:t>.</w:t>
      </w:r>
    </w:p>
    <w:p w:rsidR="00233504" w:rsidRDefault="00233504" w:rsidP="00233504">
      <w:pPr>
        <w:spacing w:before="60" w:after="60" w:line="480" w:lineRule="auto"/>
        <w:jc w:val="both"/>
        <w:rPr>
          <w:rFonts w:cs="Arabic Transparent" w:hint="cs"/>
          <w:szCs w:val="28"/>
          <w:rtl/>
        </w:rPr>
      </w:pPr>
      <w:r>
        <w:rPr>
          <w:rFonts w:cs="Arabic Transparent" w:hint="cs"/>
          <w:szCs w:val="28"/>
          <w:rtl/>
          <w:lang w:bidi="ar-EG"/>
        </w:rPr>
        <w:t xml:space="preserve">     </w:t>
      </w:r>
      <w:r w:rsidRPr="008E3AB2">
        <w:rPr>
          <w:rFonts w:cs="Arabic Transparent"/>
          <w:szCs w:val="28"/>
          <w:rtl/>
        </w:rPr>
        <w:t>من عيوب خوارزم فيرليت أن السرعات ليست واضحة (</w:t>
      </w:r>
      <w:r w:rsidRPr="008E3AB2">
        <w:rPr>
          <w:rFonts w:cs="Arabic Transparent"/>
          <w:szCs w:val="28"/>
        </w:rPr>
        <w:t>explicit</w:t>
      </w:r>
      <w:r w:rsidRPr="008E3AB2">
        <w:rPr>
          <w:rFonts w:cs="Arabic Transparent"/>
          <w:szCs w:val="28"/>
          <w:rtl/>
        </w:rPr>
        <w:t>) بل تكون السرعات المحتسبة متأخرة عن الموا</w:t>
      </w:r>
      <w:r w:rsidRPr="008E3AB2">
        <w:rPr>
          <w:rFonts w:cs="Arabic Transparent" w:hint="cs"/>
          <w:szCs w:val="28"/>
          <w:rtl/>
        </w:rPr>
        <w:t>ض</w:t>
      </w:r>
      <w:r w:rsidRPr="008E3AB2">
        <w:rPr>
          <w:rFonts w:cs="Arabic Transparent"/>
          <w:szCs w:val="28"/>
          <w:rtl/>
        </w:rPr>
        <w:t xml:space="preserve">ع المحتسبة بفاصل زمني واحد وقد تم التغلب على هذا العيب عن طريق خوارزم لب – فروق، كما أن الخوارزم متوسط الدقة من الناحية الرقمية. </w: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jc w:val="both"/>
        <w:rPr>
          <w:rFonts w:cs="Arabic Transparent"/>
          <w:b/>
          <w:bCs/>
          <w:szCs w:val="28"/>
          <w:rtl/>
        </w:rPr>
      </w:pPr>
      <w:bookmarkStart w:id="6" w:name="Leap-frog"/>
      <w:bookmarkEnd w:id="6"/>
      <w:r w:rsidRPr="008E3AB2">
        <w:rPr>
          <w:rFonts w:cs="Arabic Transparent"/>
          <w:b/>
          <w:bCs/>
          <w:szCs w:val="28"/>
          <w:rtl/>
        </w:rPr>
        <w:t>2. خوارزم لب- فروق</w:t>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t xml:space="preserve">      </w:t>
      </w:r>
      <w:r w:rsidRPr="008E3AB2">
        <w:rPr>
          <w:rFonts w:cs="Arabic Transparent"/>
          <w:b/>
          <w:bCs/>
          <w:szCs w:val="28"/>
        </w:rPr>
        <w:t>The Leap-frog algorithm</w:t>
      </w: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noProof/>
          <w:szCs w:val="28"/>
          <w:rtl/>
        </w:rPr>
        <w:pict>
          <v:shape id="_x0000_s1054" type="#_x0000_t75" style="position:absolute;left:0;text-align:left;margin-left:6pt;margin-top:50.2pt;width:201pt;height:40.6pt;z-index:251679744">
            <v:imagedata r:id="rId526" o:title=""/>
            <w10:wrap type="square" side="right"/>
          </v:shape>
          <o:OLEObject Type="Embed" ProgID="Equation.3" ShapeID="_x0000_s1054" DrawAspect="Content" ObjectID="_1438494699" r:id="rId527"/>
        </w:pict>
      </w:r>
      <w:r w:rsidRPr="008E3AB2">
        <w:rPr>
          <w:rFonts w:cs="Arabic Transparent"/>
          <w:szCs w:val="28"/>
          <w:rtl/>
        </w:rPr>
        <w:t>اقترح هوكني</w:t>
      </w:r>
      <w:r>
        <w:rPr>
          <w:rFonts w:cs="Arabic Transparent" w:hint="cs"/>
          <w:szCs w:val="28"/>
          <w:rtl/>
        </w:rPr>
        <w:t xml:space="preserve"> </w:t>
      </w:r>
      <w:r w:rsidRPr="008E3AB2">
        <w:rPr>
          <w:rFonts w:cs="Arabic Transparent"/>
          <w:szCs w:val="28"/>
        </w:rPr>
        <w:t>Hockney</w:t>
      </w:r>
      <w:r w:rsidRPr="008E3AB2">
        <w:rPr>
          <w:rFonts w:cs="Arabic Transparent"/>
          <w:szCs w:val="28"/>
          <w:rtl/>
        </w:rPr>
        <w:t xml:space="preserve"> خوارزم لب – فروق الذي يستخدم السرعة عند فواصل زمنية نصفية </w:t>
      </w:r>
    </w:p>
    <w:p w:rsidR="00233504" w:rsidRPr="008E3AB2" w:rsidRDefault="00233504" w:rsidP="00233504">
      <w:pPr>
        <w:spacing w:before="60" w:after="60" w:line="480" w:lineRule="auto"/>
        <w:jc w:val="both"/>
        <w:rPr>
          <w:rFonts w:cs="Arabic Transparent"/>
          <w:szCs w:val="28"/>
          <w:rtl/>
        </w:rPr>
      </w:pPr>
      <w:r w:rsidRPr="008E3AB2">
        <w:rPr>
          <w:rFonts w:cs="Arabic Transparent"/>
          <w:szCs w:val="28"/>
        </w:rPr>
        <w:t>(</w:t>
      </w:r>
      <w:r>
        <w:rPr>
          <w:rFonts w:cs="Arabic Transparent"/>
          <w:szCs w:val="28"/>
        </w:rPr>
        <w:t>4-83</w:t>
      </w:r>
      <w:r w:rsidRPr="008E3AB2">
        <w:rPr>
          <w:rFonts w:cs="Arabic Transparent"/>
          <w:szCs w:val="28"/>
        </w:rPr>
        <w:t>)</w:t>
      </w:r>
    </w:p>
    <w:p w:rsidR="00233504" w:rsidRPr="008E3AB2" w:rsidRDefault="00233504" w:rsidP="00233504">
      <w:pPr>
        <w:spacing w:before="60" w:after="60" w:line="480" w:lineRule="auto"/>
        <w:jc w:val="both"/>
        <w:rPr>
          <w:rFonts w:cs="Arabic Transparent" w:hint="cs"/>
          <w:b/>
          <w:bCs/>
          <w:szCs w:val="28"/>
          <w:rtl/>
        </w:rPr>
      </w:pPr>
      <w:r w:rsidRPr="008E3AB2">
        <w:rPr>
          <w:rFonts w:cs="Arabic Transparent"/>
          <w:noProof/>
          <w:szCs w:val="28"/>
        </w:rPr>
        <w:pict>
          <v:shape id="_x0000_s1055" type="#_x0000_t75" style="position:absolute;left:0;text-align:left;margin-left:8.45pt;margin-top:14.3pt;width:198.55pt;height:37.55pt;z-index:251680768">
            <v:imagedata r:id="rId528" o:title=""/>
            <w10:wrap type="square" side="right"/>
          </v:shape>
          <o:OLEObject Type="Embed" ProgID="Equation.3" ShapeID="_x0000_s1055" DrawAspect="Content" ObjectID="_1438494700" r:id="rId529"/>
        </w:pict>
      </w:r>
      <w:r w:rsidRPr="008E3AB2">
        <w:rPr>
          <w:rFonts w:cs="Arabic Transparent"/>
          <w:b/>
          <w:bCs/>
          <w:szCs w:val="28"/>
          <w:rtl/>
        </w:rPr>
        <w:tab/>
      </w:r>
    </w:p>
    <w:p w:rsidR="00233504" w:rsidRPr="008E3AB2" w:rsidRDefault="00233504" w:rsidP="00233504">
      <w:pPr>
        <w:spacing w:before="60" w:after="60" w:line="480" w:lineRule="auto"/>
        <w:jc w:val="both"/>
        <w:rPr>
          <w:rFonts w:cs="Arabic Transparent"/>
          <w:szCs w:val="28"/>
          <w:rtl/>
        </w:rPr>
      </w:pPr>
      <w:r w:rsidRPr="008E3AB2">
        <w:rPr>
          <w:rFonts w:cs="Arabic Transparent"/>
          <w:szCs w:val="28"/>
        </w:rPr>
        <w:t>(</w:t>
      </w:r>
      <w:r>
        <w:rPr>
          <w:rFonts w:cs="Arabic Transparent"/>
          <w:szCs w:val="28"/>
        </w:rPr>
        <w:t>4-84</w:t>
      </w:r>
      <w:r w:rsidRPr="008E3AB2">
        <w:rPr>
          <w:rFonts w:cs="Arabic Transparent"/>
          <w:szCs w:val="28"/>
        </w:rPr>
        <w:t>)</w:t>
      </w:r>
    </w:p>
    <w:p w:rsidR="00233504" w:rsidRPr="008E3AB2" w:rsidRDefault="00233504" w:rsidP="00233504">
      <w:pPr>
        <w:spacing w:before="60" w:after="60" w:line="480" w:lineRule="auto"/>
        <w:jc w:val="both"/>
        <w:rPr>
          <w:rFonts w:cs="Arabic Transparent" w:hint="cs"/>
          <w:szCs w:val="28"/>
        </w:rPr>
      </w:pPr>
    </w:p>
    <w:p w:rsidR="00233504" w:rsidRDefault="00233504" w:rsidP="00233504">
      <w:pPr>
        <w:spacing w:before="60" w:after="60" w:line="480" w:lineRule="auto"/>
        <w:ind w:firstLine="567"/>
        <w:jc w:val="both"/>
        <w:rPr>
          <w:rFonts w:cs="Arabic Transparent" w:hint="cs"/>
          <w:szCs w:val="28"/>
          <w:rtl/>
        </w:rPr>
      </w:pPr>
      <w:r w:rsidRPr="008E3AB2">
        <w:rPr>
          <w:rFonts w:cs="Arabic Transparent"/>
          <w:szCs w:val="28"/>
          <w:rtl/>
        </w:rPr>
        <w:t>في هذا الخوارزم نجد أن</w:t>
      </w:r>
      <w:r w:rsidRPr="008E3AB2">
        <w:rPr>
          <w:rFonts w:cs="Arabic Transparent"/>
          <w:szCs w:val="28"/>
          <w:rtl/>
          <w:lang w:bidi="ar-EG"/>
        </w:rPr>
        <w:t xml:space="preserve"> المو</w:t>
      </w:r>
      <w:r w:rsidRPr="008E3AB2">
        <w:rPr>
          <w:rFonts w:cs="Arabic Transparent" w:hint="cs"/>
          <w:szCs w:val="28"/>
          <w:rtl/>
          <w:lang w:bidi="ar-EG"/>
        </w:rPr>
        <w:t>ض</w:t>
      </w:r>
      <w:r w:rsidRPr="008E3AB2">
        <w:rPr>
          <w:rFonts w:cs="Arabic Transparent"/>
          <w:szCs w:val="28"/>
          <w:rtl/>
          <w:lang w:bidi="ar-EG"/>
        </w:rPr>
        <w:t>ع التالي يتحدد بواسطة كل من المو</w:t>
      </w:r>
      <w:r w:rsidRPr="008E3AB2">
        <w:rPr>
          <w:rFonts w:cs="Arabic Transparent" w:hint="cs"/>
          <w:szCs w:val="28"/>
          <w:rtl/>
          <w:lang w:bidi="ar-EG"/>
        </w:rPr>
        <w:t>ض</w:t>
      </w:r>
      <w:r w:rsidRPr="008E3AB2">
        <w:rPr>
          <w:rFonts w:cs="Arabic Transparent"/>
          <w:szCs w:val="28"/>
          <w:rtl/>
          <w:lang w:bidi="ar-EG"/>
        </w:rPr>
        <w:t xml:space="preserve">ع الحالي والسرعة في نصف الزمن التالي </w:t>
      </w:r>
      <w:r w:rsidRPr="008E3AB2">
        <w:rPr>
          <w:rFonts w:cs="Arabic Transparent"/>
          <w:szCs w:val="28"/>
          <w:lang w:bidi="ar-EG"/>
        </w:rPr>
        <w:t>(</w:t>
      </w:r>
      <w:r>
        <w:rPr>
          <w:rFonts w:cs="Arabic Transparent"/>
          <w:szCs w:val="28"/>
          <w:lang w:bidi="ar-EG"/>
        </w:rPr>
        <w:t>4-83</w:t>
      </w:r>
      <w:r w:rsidRPr="008E3AB2">
        <w:rPr>
          <w:rFonts w:cs="Arabic Transparent"/>
          <w:szCs w:val="28"/>
          <w:lang w:bidi="ar-EG"/>
        </w:rPr>
        <w:t>)</w:t>
      </w:r>
      <w:r w:rsidRPr="008E3AB2">
        <w:rPr>
          <w:rFonts w:cs="Arabic Transparent"/>
          <w:szCs w:val="28"/>
          <w:rtl/>
          <w:lang w:bidi="ar-EG"/>
        </w:rPr>
        <w:t xml:space="preserve">، وتتحدد السرعة عند </w:t>
      </w:r>
      <w:r w:rsidRPr="008E3AB2">
        <w:rPr>
          <w:rFonts w:cs="Arabic Transparent"/>
          <w:szCs w:val="28"/>
          <w:rtl/>
        </w:rPr>
        <w:t>نصف الزمن</w:t>
      </w:r>
      <w:r w:rsidRPr="008E3AB2">
        <w:rPr>
          <w:rFonts w:cs="Arabic Transparent"/>
          <w:szCs w:val="28"/>
          <w:rtl/>
          <w:lang w:bidi="ar-EG"/>
        </w:rPr>
        <w:t xml:space="preserve"> التالي بواسطة التسارع الحالي والسرعة </w:t>
      </w:r>
      <w:r w:rsidRPr="008E3AB2">
        <w:rPr>
          <w:rFonts w:cs="Arabic Transparent"/>
          <w:szCs w:val="28"/>
          <w:rtl/>
          <w:lang w:bidi="ar-EG"/>
        </w:rPr>
        <w:lastRenderedPageBreak/>
        <w:t xml:space="preserve">في نصف الزمن السابق </w:t>
      </w:r>
      <w:r w:rsidRPr="008E3AB2">
        <w:rPr>
          <w:rFonts w:cs="Arabic Transparent"/>
          <w:szCs w:val="28"/>
          <w:lang w:bidi="ar-EG"/>
        </w:rPr>
        <w:t>(</w:t>
      </w:r>
      <w:r>
        <w:rPr>
          <w:rFonts w:cs="Arabic Transparent"/>
          <w:szCs w:val="28"/>
          <w:lang w:bidi="ar-EG"/>
        </w:rPr>
        <w:t>4-84</w:t>
      </w:r>
      <w:r w:rsidRPr="008E3AB2">
        <w:rPr>
          <w:rFonts w:cs="Arabic Transparent"/>
          <w:szCs w:val="28"/>
          <w:lang w:bidi="ar-EG"/>
        </w:rPr>
        <w:t>)</w:t>
      </w:r>
      <w:r w:rsidRPr="008E3AB2">
        <w:rPr>
          <w:rFonts w:cs="Arabic Transparent"/>
          <w:szCs w:val="28"/>
          <w:rtl/>
          <w:lang w:bidi="ar-EG"/>
        </w:rPr>
        <w:t>. أما السرعة الحالية فهي متوسط السرعات عند نصف الزمن التالي والسابق</w:t>
      </w:r>
    </w:p>
    <w:p w:rsidR="00233504" w:rsidRDefault="00233504" w:rsidP="00233504">
      <w:pPr>
        <w:spacing w:before="60" w:after="60" w:line="480" w:lineRule="auto"/>
        <w:ind w:firstLine="567"/>
        <w:jc w:val="both"/>
        <w:rPr>
          <w:rFonts w:cs="Arabic Transparent" w:hint="cs"/>
          <w:szCs w:val="28"/>
          <w:lang w:bidi="ar-EG"/>
        </w:rPr>
      </w:pPr>
    </w:p>
    <w:p w:rsidR="00233504" w:rsidRPr="008E3AB2" w:rsidRDefault="00233504" w:rsidP="00233504">
      <w:pPr>
        <w:spacing w:before="60" w:after="60" w:line="480" w:lineRule="auto"/>
        <w:jc w:val="both"/>
        <w:rPr>
          <w:rFonts w:cs="Arabic Transparent"/>
          <w:szCs w:val="28"/>
          <w:rtl/>
          <w:lang w:bidi="ar-EG"/>
        </w:rPr>
      </w:pPr>
      <w:r>
        <w:rPr>
          <w:rFonts w:cs="Arabic Transparent"/>
          <w:szCs w:val="28"/>
        </w:rPr>
        <w:t xml:space="preserve">                      </w:t>
      </w:r>
      <w:r w:rsidRPr="008E3AB2">
        <w:rPr>
          <w:rFonts w:cs="Arabic Transparent"/>
          <w:szCs w:val="28"/>
        </w:rPr>
        <w:t xml:space="preserve"> </w:t>
      </w:r>
      <w:r>
        <w:rPr>
          <w:rFonts w:cs="Arabic Transparent"/>
          <w:szCs w:val="28"/>
        </w:rPr>
        <w:t xml:space="preserve">                                </w:t>
      </w:r>
      <w:r w:rsidRPr="008E3AB2">
        <w:rPr>
          <w:rFonts w:cs="Arabic Transparent"/>
          <w:szCs w:val="28"/>
        </w:rPr>
        <w:t>(</w:t>
      </w:r>
      <w:r>
        <w:rPr>
          <w:rFonts w:cs="Arabic Transparent"/>
          <w:szCs w:val="28"/>
        </w:rPr>
        <w:t>4-85</w:t>
      </w:r>
      <w:r w:rsidRPr="008E3AB2">
        <w:rPr>
          <w:rFonts w:cs="Arabic Transparent"/>
          <w:szCs w:val="28"/>
        </w:rPr>
        <w:t>)</w:t>
      </w:r>
      <w:r w:rsidRPr="008E3AB2">
        <w:rPr>
          <w:rFonts w:cs="Arabic Transparent"/>
          <w:position w:val="-30"/>
          <w:szCs w:val="28"/>
        </w:rPr>
        <w:object w:dxaOrig="3420" w:dyaOrig="720">
          <v:shape id="_x0000_i1271" type="#_x0000_t75" style="width:206.55pt;height:43.7pt" o:ole="">
            <v:imagedata r:id="rId530" o:title=""/>
          </v:shape>
          <o:OLEObject Type="Embed" ProgID="Equation.3" ShapeID="_x0000_i1271" DrawAspect="Content" ObjectID="_1438494557" r:id="rId531"/>
        </w:objec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ind w:firstLine="567"/>
        <w:jc w:val="both"/>
        <w:rPr>
          <w:rFonts w:cs="Arabic Transparent" w:hint="cs"/>
          <w:szCs w:val="28"/>
          <w:rtl/>
        </w:rPr>
      </w:pPr>
      <w:r w:rsidRPr="008E3AB2">
        <w:rPr>
          <w:rFonts w:cs="Arabic Transparent"/>
          <w:szCs w:val="28"/>
          <w:rtl/>
        </w:rPr>
        <w:t>إن</w:t>
      </w:r>
      <w:r w:rsidRPr="008E3AB2">
        <w:rPr>
          <w:rFonts w:cs="Arabic Transparent"/>
          <w:szCs w:val="28"/>
          <w:rtl/>
          <w:lang w:bidi="ar-EG"/>
        </w:rPr>
        <w:t xml:space="preserve"> خوارزم لب -فروق</w:t>
      </w:r>
      <w:r>
        <w:rPr>
          <w:rFonts w:cs="Arabic Transparent"/>
          <w:szCs w:val="28"/>
          <w:rtl/>
          <w:lang w:bidi="ar-EG"/>
        </w:rPr>
        <w:t xml:space="preserve"> </w:t>
      </w:r>
      <w:r w:rsidRPr="008E3AB2">
        <w:rPr>
          <w:rFonts w:cs="Arabic Transparent"/>
          <w:szCs w:val="28"/>
          <w:rtl/>
          <w:lang w:bidi="ar-EG"/>
        </w:rPr>
        <w:t>يتبع نفس الطريقة العامة لخوارزم فيرلت ولكن حساب السرعات هو جزء أساسي من الخوارزم. والعجلات المحسوبة تستخدم لتحديد سرعات الزمن النصفي وتلك تستخدم بدورها في تحديث الموا</w:t>
      </w:r>
      <w:r w:rsidRPr="008E3AB2">
        <w:rPr>
          <w:rFonts w:cs="Arabic Transparent" w:hint="cs"/>
          <w:szCs w:val="28"/>
          <w:rtl/>
          <w:lang w:bidi="ar-EG"/>
        </w:rPr>
        <w:t>ض</w:t>
      </w:r>
      <w:r w:rsidRPr="008E3AB2">
        <w:rPr>
          <w:rFonts w:cs="Arabic Transparent"/>
          <w:szCs w:val="28"/>
          <w:rtl/>
          <w:lang w:bidi="ar-EG"/>
        </w:rPr>
        <w:t xml:space="preserve">ع الذرية والسرعات الحالية. </w:t>
      </w:r>
      <w:r w:rsidRPr="008E3AB2">
        <w:rPr>
          <w:rFonts w:cs="Arabic Transparent"/>
          <w:szCs w:val="28"/>
          <w:rtl/>
        </w:rPr>
        <w:t>وفي هذا الخوارزم يجب أن يخزن المو</w:t>
      </w:r>
      <w:r w:rsidRPr="008E3AB2">
        <w:rPr>
          <w:rFonts w:cs="Arabic Transparent" w:hint="cs"/>
          <w:szCs w:val="28"/>
          <w:rtl/>
        </w:rPr>
        <w:t>ض</w:t>
      </w:r>
      <w:r w:rsidRPr="008E3AB2">
        <w:rPr>
          <w:rFonts w:cs="Arabic Transparent"/>
          <w:szCs w:val="28"/>
          <w:rtl/>
        </w:rPr>
        <w:t>ع الحالي وسرعة الزمن النصفي السابقة وهذه القيم يتم تحديثها بعد كل تغير في الإحداثيات</w:t>
      </w:r>
      <w:r>
        <w:rPr>
          <w:rFonts w:cs="Arabic Transparent"/>
          <w:szCs w:val="28"/>
          <w:rtl/>
        </w:rPr>
        <w:t xml:space="preserve">. </w:t>
      </w:r>
      <w:r w:rsidRPr="008E3AB2">
        <w:rPr>
          <w:rFonts w:cs="Arabic Transparent"/>
          <w:szCs w:val="28"/>
          <w:rtl/>
        </w:rPr>
        <w:t>ويمتاز هذا الخوارزم بأنه أكثر دقة من خوارزم فيرلت من الناحية الرقمية</w:t>
      </w:r>
      <w:r>
        <w:rPr>
          <w:rFonts w:cs="Arabic Transparent"/>
          <w:szCs w:val="28"/>
          <w:rtl/>
        </w:rPr>
        <w:t>.</w:t>
      </w:r>
      <w:r>
        <w:rPr>
          <w:rFonts w:cs="Arabic Transparent" w:hint="cs"/>
          <w:szCs w:val="28"/>
          <w:rtl/>
        </w:rPr>
        <w:t xml:space="preserve"> </w:t>
      </w:r>
      <w:r w:rsidRPr="008E3AB2">
        <w:rPr>
          <w:rFonts w:cs="Arabic Transparent"/>
          <w:szCs w:val="28"/>
          <w:rtl/>
        </w:rPr>
        <w:t>كما</w:t>
      </w:r>
      <w:r>
        <w:rPr>
          <w:rFonts w:cs="Arabic Transparent"/>
          <w:szCs w:val="28"/>
          <w:rtl/>
        </w:rPr>
        <w:t xml:space="preserve"> </w:t>
      </w:r>
      <w:r w:rsidRPr="008E3AB2">
        <w:rPr>
          <w:rFonts w:cs="Arabic Transparent"/>
          <w:szCs w:val="28"/>
          <w:rtl/>
        </w:rPr>
        <w:t>أن السرعات تحسب مباشرة (</w:t>
      </w:r>
      <w:r w:rsidRPr="008E3AB2">
        <w:rPr>
          <w:rFonts w:cs="Arabic Transparent"/>
          <w:szCs w:val="28"/>
        </w:rPr>
        <w:t>explicitly</w:t>
      </w:r>
      <w:r w:rsidRPr="008E3AB2">
        <w:rPr>
          <w:rFonts w:cs="Arabic Transparent"/>
          <w:szCs w:val="28"/>
          <w:rtl/>
        </w:rPr>
        <w:t>)</w:t>
      </w:r>
      <w:r>
        <w:rPr>
          <w:rFonts w:cs="Arabic Transparent"/>
          <w:szCs w:val="28"/>
          <w:rtl/>
        </w:rPr>
        <w:t>.</w:t>
      </w:r>
      <w:r>
        <w:rPr>
          <w:rFonts w:cs="Arabic Transparent" w:hint="cs"/>
          <w:szCs w:val="28"/>
          <w:rtl/>
        </w:rPr>
        <w:t xml:space="preserve"> </w:t>
      </w:r>
      <w:r w:rsidRPr="008E3AB2">
        <w:rPr>
          <w:rFonts w:cs="Arabic Transparent"/>
          <w:szCs w:val="28"/>
          <w:rtl/>
        </w:rPr>
        <w:t xml:space="preserve">ومن عيوب هذا الخوارزم أنه غير ذاتي البداية لأننا نحتاج لمعرفة السرعة عند الزمن </w:t>
      </w:r>
      <w:r w:rsidRPr="008E3AB2">
        <w:rPr>
          <w:rFonts w:cs="Arabic Transparent"/>
          <w:position w:val="-24"/>
          <w:szCs w:val="28"/>
        </w:rPr>
        <w:object w:dxaOrig="840" w:dyaOrig="620">
          <v:shape id="_x0000_i1272" type="#_x0000_t75" style="width:42pt;height:30.85pt" o:ole="">
            <v:imagedata r:id="rId532" o:title=""/>
          </v:shape>
          <o:OLEObject Type="Embed" ProgID="Equation.3" ShapeID="_x0000_i1272" DrawAspect="Content" ObjectID="_1438494558" r:id="rId533"/>
        </w:object>
      </w:r>
      <w:r>
        <w:rPr>
          <w:rFonts w:cs="Arabic Transparent"/>
          <w:szCs w:val="28"/>
          <w:rtl/>
        </w:rPr>
        <w:t>،</w:t>
      </w:r>
      <w:r>
        <w:rPr>
          <w:rFonts w:cs="Arabic Transparent" w:hint="cs"/>
          <w:szCs w:val="28"/>
          <w:rtl/>
        </w:rPr>
        <w:t xml:space="preserve"> </w:t>
      </w:r>
      <w:r w:rsidRPr="008E3AB2">
        <w:rPr>
          <w:rFonts w:cs="Arabic Transparent"/>
          <w:szCs w:val="28"/>
          <w:rtl/>
        </w:rPr>
        <w:t>كما أنه لا يتم حساب السرعات عند نفس الزمن الذي تحسب عنده الأوضاع.</w:t>
      </w:r>
    </w:p>
    <w:p w:rsidR="00233504" w:rsidRPr="008E3AB2" w:rsidRDefault="00233504" w:rsidP="00233504">
      <w:pPr>
        <w:spacing w:before="60" w:after="60" w:line="480" w:lineRule="auto"/>
        <w:jc w:val="both"/>
        <w:rPr>
          <w:rFonts w:cs="Arabic Transparent" w:hint="cs"/>
          <w:b/>
          <w:bCs/>
          <w:szCs w:val="28"/>
          <w:rtl/>
        </w:rPr>
      </w:pPr>
    </w:p>
    <w:p w:rsidR="00233504" w:rsidRPr="008E3AB2" w:rsidRDefault="00233504" w:rsidP="00233504">
      <w:pPr>
        <w:spacing w:before="60" w:after="60" w:line="480" w:lineRule="auto"/>
        <w:jc w:val="both"/>
        <w:rPr>
          <w:rFonts w:cs="Arabic Transparent"/>
          <w:b/>
          <w:bCs/>
          <w:szCs w:val="28"/>
        </w:rPr>
      </w:pPr>
      <w:r w:rsidRPr="008E3AB2">
        <w:rPr>
          <w:rFonts w:cs="Arabic Transparent" w:hint="cs"/>
          <w:b/>
          <w:bCs/>
          <w:szCs w:val="28"/>
          <w:rtl/>
        </w:rPr>
        <w:t>3.</w:t>
      </w:r>
      <w:r>
        <w:rPr>
          <w:rFonts w:cs="Arabic Transparent" w:hint="cs"/>
          <w:b/>
          <w:bCs/>
          <w:szCs w:val="28"/>
          <w:rtl/>
        </w:rPr>
        <w:t xml:space="preserve"> </w:t>
      </w:r>
      <w:r w:rsidRPr="008E3AB2">
        <w:rPr>
          <w:rFonts w:cs="Arabic Transparent" w:hint="cs"/>
          <w:b/>
          <w:bCs/>
          <w:szCs w:val="28"/>
          <w:rtl/>
        </w:rPr>
        <w:t>خوارزم سرعة فيرلت</w:t>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t xml:space="preserve"> </w:t>
      </w:r>
      <w:r w:rsidRPr="008E3AB2">
        <w:rPr>
          <w:rFonts w:cs="Arabic Transparent"/>
          <w:b/>
          <w:bCs/>
          <w:szCs w:val="28"/>
        </w:rPr>
        <w:t>The Verlet algorithm</w:t>
      </w:r>
    </w:p>
    <w:p w:rsidR="00233504" w:rsidRPr="008E3AB2" w:rsidRDefault="00233504" w:rsidP="00233504">
      <w:pPr>
        <w:spacing w:before="60" w:after="60" w:line="480" w:lineRule="auto"/>
        <w:ind w:firstLine="567"/>
        <w:jc w:val="both"/>
        <w:rPr>
          <w:rFonts w:cs="Arabic Transparent" w:hint="cs"/>
          <w:szCs w:val="28"/>
          <w:rtl/>
        </w:rPr>
      </w:pPr>
      <w:bookmarkStart w:id="7" w:name="Velocity_Verlet"/>
      <w:bookmarkEnd w:id="7"/>
      <w:r w:rsidRPr="008E3AB2">
        <w:rPr>
          <w:rFonts w:cs="Arabic Transparent"/>
          <w:szCs w:val="28"/>
          <w:rtl/>
        </w:rPr>
        <w:t>اقترح سوب</w:t>
      </w:r>
      <w:r w:rsidRPr="008E3AB2">
        <w:rPr>
          <w:rFonts w:cs="Arabic Transparent"/>
          <w:szCs w:val="28"/>
        </w:rPr>
        <w:t>Swope</w:t>
      </w:r>
      <w:r w:rsidRPr="008E3AB2">
        <w:rPr>
          <w:rFonts w:cs="Arabic Transparent"/>
          <w:szCs w:val="28"/>
          <w:rtl/>
        </w:rPr>
        <w:t xml:space="preserve"> وآخرون طريقة فيرلت للسرعة والتي تمكن من حساب السرعات </w:t>
      </w:r>
    </w:p>
    <w:p w:rsidR="00233504" w:rsidRDefault="00233504" w:rsidP="00233504">
      <w:pPr>
        <w:spacing w:before="60" w:after="60" w:line="480" w:lineRule="auto"/>
        <w:jc w:val="both"/>
        <w:rPr>
          <w:rFonts w:cs="Arabic Transparent"/>
          <w:szCs w:val="28"/>
        </w:rPr>
      </w:pPr>
      <w:r w:rsidRPr="008E3AB2">
        <w:rPr>
          <w:rFonts w:cs="Arabic Transparent"/>
          <w:szCs w:val="28"/>
          <w:rtl/>
        </w:rPr>
        <w:t xml:space="preserve"> </w:t>
      </w:r>
    </w:p>
    <w:p w:rsidR="00233504" w:rsidRDefault="00233504" w:rsidP="00233504">
      <w:pPr>
        <w:spacing w:before="60" w:after="60" w:line="480" w:lineRule="auto"/>
        <w:jc w:val="both"/>
        <w:rPr>
          <w:rFonts w:cs="Arabic Transparent" w:hint="cs"/>
          <w:szCs w:val="28"/>
          <w:rtl/>
        </w:rPr>
      </w:pPr>
      <w:r>
        <w:rPr>
          <w:rFonts w:cs="Arabic Transparent"/>
          <w:szCs w:val="28"/>
        </w:rPr>
        <w:lastRenderedPageBreak/>
        <w:t xml:space="preserve">                                                         </w:t>
      </w:r>
      <w:r w:rsidRPr="008E3AB2">
        <w:rPr>
          <w:rFonts w:cs="Arabic Transparent"/>
          <w:szCs w:val="28"/>
        </w:rPr>
        <w:t>(</w:t>
      </w:r>
      <w:r>
        <w:rPr>
          <w:rFonts w:cs="Arabic Transparent"/>
          <w:szCs w:val="28"/>
        </w:rPr>
        <w:t>4-86</w:t>
      </w:r>
      <w:r w:rsidRPr="008E3AB2">
        <w:rPr>
          <w:rFonts w:cs="Arabic Transparent"/>
          <w:szCs w:val="28"/>
        </w:rPr>
        <w:t>)</w:t>
      </w:r>
      <w:r w:rsidRPr="008E3AB2">
        <w:rPr>
          <w:rFonts w:cs="Arabic Transparent"/>
          <w:position w:val="-24"/>
          <w:szCs w:val="28"/>
        </w:rPr>
        <w:object w:dxaOrig="3420" w:dyaOrig="620">
          <v:shape id="_x0000_i1273" type="#_x0000_t75" style="width:207.45pt;height:36.85pt" o:ole="">
            <v:imagedata r:id="rId534" o:title=""/>
          </v:shape>
          <o:OLEObject Type="Embed" ProgID="Equation.3" ShapeID="_x0000_i1273" DrawAspect="Content" ObjectID="_1438494559" r:id="rId535"/>
        </w:object>
      </w:r>
      <w:r>
        <w:rPr>
          <w:rFonts w:cs="Arabic Transparent"/>
          <w:szCs w:val="28"/>
          <w:rtl/>
        </w:rPr>
        <w:t xml:space="preserve">                                       </w:t>
      </w:r>
      <w:r>
        <w:rPr>
          <w:rFonts w:cs="Arabic Transparent"/>
          <w:szCs w:val="28"/>
        </w:rPr>
        <w:t xml:space="preserve">   </w:t>
      </w:r>
    </w:p>
    <w:p w:rsidR="00233504" w:rsidRPr="008E3AB2" w:rsidRDefault="00233504" w:rsidP="00233504">
      <w:pPr>
        <w:spacing w:before="60" w:after="60" w:line="480" w:lineRule="auto"/>
        <w:jc w:val="both"/>
        <w:rPr>
          <w:rFonts w:cs="Arabic Transparent" w:hint="cs"/>
          <w:szCs w:val="28"/>
          <w:rtl/>
        </w:rPr>
      </w:pPr>
      <w:r>
        <w:rPr>
          <w:rFonts w:cs="Arabic Transparent"/>
          <w:szCs w:val="28"/>
        </w:rPr>
        <w:t xml:space="preserve">                                                                           </w:t>
      </w:r>
      <w:r w:rsidRPr="008E3AB2">
        <w:rPr>
          <w:rFonts w:cs="Arabic Transparent"/>
          <w:szCs w:val="28"/>
        </w:rPr>
        <w:t>(</w:t>
      </w:r>
      <w:r>
        <w:rPr>
          <w:rFonts w:cs="Arabic Transparent"/>
          <w:szCs w:val="28"/>
        </w:rPr>
        <w:t>4-87</w:t>
      </w:r>
      <w:r w:rsidRPr="008E3AB2">
        <w:rPr>
          <w:rFonts w:cs="Arabic Transparent"/>
          <w:szCs w:val="28"/>
        </w:rPr>
        <w:t>)</w:t>
      </w:r>
      <w:r>
        <w:rPr>
          <w:rFonts w:cs="Arabic Transparent"/>
          <w:szCs w:val="28"/>
        </w:rPr>
        <w:t xml:space="preserve"> </w:t>
      </w:r>
      <w:r w:rsidRPr="008E3AB2">
        <w:rPr>
          <w:rFonts w:cs="Arabic Transparent"/>
          <w:position w:val="-24"/>
          <w:szCs w:val="28"/>
        </w:rPr>
        <w:object w:dxaOrig="2380" w:dyaOrig="620">
          <v:shape id="_x0000_i1274" type="#_x0000_t75" style="width:141.45pt;height:36.85pt" o:ole="">
            <v:imagedata r:id="rId536" o:title=""/>
          </v:shape>
          <o:OLEObject Type="Embed" ProgID="Equation.3" ShapeID="_x0000_i1274" DrawAspect="Content" ObjectID="_1438494560" r:id="rId537"/>
        </w:object>
      </w:r>
      <w:r>
        <w:rPr>
          <w:rFonts w:cs="Arabic Transparent" w:hint="cs"/>
          <w:szCs w:val="28"/>
          <w:rtl/>
        </w:rPr>
        <w:t xml:space="preserve"> </w:t>
      </w:r>
    </w:p>
    <w:p w:rsidR="00233504" w:rsidRDefault="00233504" w:rsidP="00233504">
      <w:pPr>
        <w:spacing w:before="60" w:after="60" w:line="480" w:lineRule="auto"/>
        <w:jc w:val="both"/>
        <w:rPr>
          <w:rFonts w:cs="Arabic Transparent"/>
          <w:szCs w:val="28"/>
        </w:rPr>
      </w:pPr>
      <w:r>
        <w:rPr>
          <w:rFonts w:cs="Arabic Transparent"/>
          <w:szCs w:val="28"/>
        </w:rPr>
        <w:t xml:space="preserve">       </w:t>
      </w:r>
    </w:p>
    <w:p w:rsidR="00233504" w:rsidRPr="008E3AB2" w:rsidRDefault="00233504" w:rsidP="00233504">
      <w:pPr>
        <w:spacing w:before="60" w:after="60" w:line="480" w:lineRule="auto"/>
        <w:jc w:val="both"/>
        <w:rPr>
          <w:rFonts w:cs="Arabic Transparent"/>
          <w:szCs w:val="28"/>
          <w:rtl/>
        </w:rPr>
      </w:pPr>
      <w:r>
        <w:rPr>
          <w:rFonts w:cs="Arabic Transparent"/>
          <w:szCs w:val="28"/>
        </w:rPr>
        <w:t xml:space="preserve">                                               </w:t>
      </w:r>
      <w:r w:rsidRPr="008E3AB2">
        <w:rPr>
          <w:rFonts w:cs="Arabic Transparent"/>
          <w:szCs w:val="28"/>
        </w:rPr>
        <w:t xml:space="preserve"> (</w:t>
      </w:r>
      <w:r>
        <w:rPr>
          <w:rFonts w:cs="Arabic Transparent"/>
          <w:szCs w:val="28"/>
        </w:rPr>
        <w:t>4-88</w:t>
      </w:r>
      <w:r w:rsidRPr="008E3AB2">
        <w:rPr>
          <w:rFonts w:cs="Arabic Transparent"/>
          <w:szCs w:val="28"/>
        </w:rPr>
        <w:t>)</w:t>
      </w:r>
      <w:r w:rsidRPr="008E3AB2">
        <w:rPr>
          <w:rFonts w:cs="Arabic Transparent"/>
          <w:position w:val="-24"/>
          <w:szCs w:val="28"/>
        </w:rPr>
        <w:object w:dxaOrig="3420" w:dyaOrig="620">
          <v:shape id="_x0000_i1275" type="#_x0000_t75" style="width:3in;height:38.55pt" o:ole="">
            <v:imagedata r:id="rId538" o:title=""/>
          </v:shape>
          <o:OLEObject Type="Embed" ProgID="Equation.3" ShapeID="_x0000_i1275" DrawAspect="Content" ObjectID="_1438494561" r:id="rId539"/>
        </w:object>
      </w:r>
    </w:p>
    <w:p w:rsidR="00233504" w:rsidRPr="008E3AB2" w:rsidRDefault="00233504" w:rsidP="00233504">
      <w:pPr>
        <w:spacing w:before="60" w:after="60" w:line="480" w:lineRule="auto"/>
        <w:jc w:val="both"/>
        <w:rPr>
          <w:rFonts w:cs="Arabic Transparent" w:hint="cs"/>
          <w:szCs w:val="28"/>
          <w:rtl/>
        </w:rPr>
      </w:pPr>
    </w:p>
    <w:p w:rsidR="00233504" w:rsidRPr="008E3AB2" w:rsidRDefault="00233504" w:rsidP="00233504">
      <w:pPr>
        <w:spacing w:before="60" w:after="60" w:line="480" w:lineRule="auto"/>
        <w:ind w:firstLine="567"/>
        <w:jc w:val="both"/>
        <w:rPr>
          <w:rFonts w:cs="Arabic Transparent"/>
          <w:szCs w:val="28"/>
          <w:rtl/>
          <w:lang w:bidi="ar-EG"/>
        </w:rPr>
      </w:pPr>
      <w:r w:rsidRPr="008E3AB2">
        <w:rPr>
          <w:rFonts w:cs="Arabic Transparent"/>
          <w:szCs w:val="28"/>
          <w:rtl/>
          <w:lang w:bidi="ar-EG"/>
        </w:rPr>
        <w:t>إن خوارزم فيرليت للسرعة عبارة عن طريقة متنبئ مصحح ثلاثية القيم حيث أولاً يتم حساب الموا</w:t>
      </w:r>
      <w:r w:rsidRPr="008E3AB2">
        <w:rPr>
          <w:rFonts w:cs="Arabic Transparent" w:hint="cs"/>
          <w:szCs w:val="28"/>
          <w:rtl/>
          <w:lang w:bidi="ar-EG"/>
        </w:rPr>
        <w:t>ض</w:t>
      </w:r>
      <w:r w:rsidRPr="008E3AB2">
        <w:rPr>
          <w:rFonts w:cs="Arabic Transparent"/>
          <w:szCs w:val="28"/>
          <w:rtl/>
          <w:lang w:bidi="ar-EG"/>
        </w:rPr>
        <w:t>ع الجديدة والسرعات الزمنية النصفية</w:t>
      </w:r>
      <w:r>
        <w:rPr>
          <w:rFonts w:cs="Arabic Transparent"/>
          <w:szCs w:val="28"/>
          <w:rtl/>
          <w:lang w:bidi="ar-EG"/>
        </w:rPr>
        <w:t xml:space="preserve"> </w:t>
      </w:r>
      <w:r w:rsidRPr="008E3AB2">
        <w:rPr>
          <w:rFonts w:cs="Arabic Transparent"/>
          <w:szCs w:val="28"/>
          <w:rtl/>
          <w:lang w:bidi="ar-EG"/>
        </w:rPr>
        <w:t xml:space="preserve">وفقاً للمعادلات </w:t>
      </w:r>
      <w:r w:rsidRPr="008E3AB2">
        <w:rPr>
          <w:rFonts w:cs="Arabic Transparent"/>
          <w:szCs w:val="28"/>
          <w:lang w:bidi="ar-EG"/>
        </w:rPr>
        <w:t>(</w:t>
      </w:r>
      <w:r>
        <w:rPr>
          <w:rFonts w:cs="Arabic Transparent"/>
          <w:szCs w:val="28"/>
          <w:lang w:bidi="ar-EG"/>
        </w:rPr>
        <w:t>4-86</w:t>
      </w:r>
      <w:r w:rsidRPr="008E3AB2">
        <w:rPr>
          <w:rFonts w:cs="Arabic Transparent"/>
          <w:szCs w:val="28"/>
          <w:lang w:bidi="ar-EG"/>
        </w:rPr>
        <w:t>)</w:t>
      </w:r>
      <w:r>
        <w:rPr>
          <w:rFonts w:cs="Arabic Transparent" w:hint="cs"/>
          <w:szCs w:val="28"/>
          <w:rtl/>
        </w:rPr>
        <w:t xml:space="preserve"> </w:t>
      </w:r>
      <w:r w:rsidRPr="008E3AB2">
        <w:rPr>
          <w:rFonts w:cs="Arabic Transparent"/>
          <w:szCs w:val="28"/>
          <w:rtl/>
        </w:rPr>
        <w:t>و</w:t>
      </w:r>
      <w:r>
        <w:rPr>
          <w:rFonts w:cs="Arabic Transparent" w:hint="cs"/>
          <w:szCs w:val="28"/>
          <w:rtl/>
        </w:rPr>
        <w:t xml:space="preserve"> </w:t>
      </w:r>
      <w:r w:rsidRPr="008E3AB2">
        <w:rPr>
          <w:rFonts w:cs="Arabic Transparent"/>
          <w:szCs w:val="28"/>
        </w:rPr>
        <w:t>(</w:t>
      </w:r>
      <w:r>
        <w:rPr>
          <w:rFonts w:cs="Arabic Transparent"/>
          <w:szCs w:val="28"/>
        </w:rPr>
        <w:t>4-87</w:t>
      </w:r>
      <w:r w:rsidRPr="008E3AB2">
        <w:rPr>
          <w:rFonts w:cs="Arabic Transparent"/>
          <w:szCs w:val="28"/>
        </w:rPr>
        <w:t>)</w:t>
      </w:r>
      <w:r w:rsidRPr="008E3AB2">
        <w:rPr>
          <w:rFonts w:cs="Arabic Transparent"/>
          <w:szCs w:val="28"/>
          <w:rtl/>
          <w:lang w:bidi="ar-EG"/>
        </w:rPr>
        <w:t xml:space="preserve"> على الترتيب. ويتم حساب القوى التي تتعرض لها الذرات في موا</w:t>
      </w:r>
      <w:r w:rsidRPr="008E3AB2">
        <w:rPr>
          <w:rFonts w:cs="Arabic Transparent" w:hint="cs"/>
          <w:szCs w:val="28"/>
          <w:rtl/>
          <w:lang w:bidi="ar-EG"/>
        </w:rPr>
        <w:t>ض</w:t>
      </w:r>
      <w:r w:rsidRPr="008E3AB2">
        <w:rPr>
          <w:rFonts w:cs="Arabic Transparent"/>
          <w:szCs w:val="28"/>
          <w:rtl/>
          <w:lang w:bidi="ar-EG"/>
        </w:rPr>
        <w:t>عها الجديدة</w:t>
      </w:r>
      <w:r>
        <w:rPr>
          <w:rFonts w:cs="Arabic Transparent"/>
          <w:szCs w:val="28"/>
          <w:rtl/>
          <w:lang w:bidi="ar-EG"/>
        </w:rPr>
        <w:t>.</w:t>
      </w:r>
      <w:r>
        <w:rPr>
          <w:rFonts w:cs="Arabic Transparent" w:hint="cs"/>
          <w:szCs w:val="28"/>
          <w:rtl/>
          <w:lang w:bidi="ar-EG"/>
        </w:rPr>
        <w:t xml:space="preserve"> </w:t>
      </w:r>
      <w:r w:rsidRPr="008E3AB2">
        <w:rPr>
          <w:rFonts w:cs="Arabic Transparent"/>
          <w:szCs w:val="28"/>
          <w:rtl/>
          <w:lang w:bidi="ar-EG"/>
        </w:rPr>
        <w:t xml:space="preserve">وفي هذا الخوارزم نجد أن حساب القوى يحدث في نقطة في المنتصف وليس في بداية الخوارزم وهذا عكس خوارزم فيرليت وخوارزم لب -فروق والتي يتم فيهما حساب القوى مقدماً. أما الجزء الباقي من الحساب فيعتمد على استكمال حساب السرعة. وتستخدم القوى حديثة الحساب لحساب العجلات عند </w:t>
      </w:r>
      <w:r w:rsidRPr="008E3AB2">
        <w:rPr>
          <w:rFonts w:cs="Arabic Transparent"/>
          <w:position w:val="-6"/>
          <w:szCs w:val="28"/>
          <w:lang w:bidi="ar-EG"/>
        </w:rPr>
        <w:object w:dxaOrig="940" w:dyaOrig="279">
          <v:shape id="_x0000_i1276" type="#_x0000_t75" style="width:54pt;height:16.3pt" o:ole="">
            <v:imagedata r:id="rId540" o:title=""/>
          </v:shape>
          <o:OLEObject Type="Embed" ProgID="Equation.3" ShapeID="_x0000_i1276" DrawAspect="Content" ObjectID="_1438494562" r:id="rId541"/>
        </w:object>
      </w:r>
      <w:r>
        <w:rPr>
          <w:rFonts w:cs="Arabic Transparent" w:hint="cs"/>
          <w:szCs w:val="28"/>
          <w:rtl/>
          <w:lang w:bidi="ar-EG"/>
        </w:rPr>
        <w:t xml:space="preserve"> </w:t>
      </w:r>
      <w:r w:rsidRPr="008E3AB2">
        <w:rPr>
          <w:rFonts w:cs="Arabic Transparent"/>
          <w:szCs w:val="28"/>
          <w:rtl/>
          <w:lang w:bidi="ar-EG"/>
        </w:rPr>
        <w:t>والتي تساعد على استكمال حساب السرعة من خلال المعادلة</w:t>
      </w:r>
      <w:r>
        <w:rPr>
          <w:rFonts w:cs="Arabic Transparent" w:hint="cs"/>
          <w:szCs w:val="28"/>
          <w:rtl/>
          <w:lang w:bidi="ar-EG"/>
        </w:rPr>
        <w:t xml:space="preserve"> </w:t>
      </w:r>
      <w:r w:rsidRPr="008E3AB2">
        <w:rPr>
          <w:rFonts w:cs="Arabic Transparent"/>
          <w:szCs w:val="28"/>
          <w:lang w:bidi="ar-EG"/>
        </w:rPr>
        <w:t>(</w:t>
      </w:r>
      <w:r>
        <w:rPr>
          <w:rFonts w:cs="Arabic Transparent"/>
          <w:szCs w:val="28"/>
          <w:lang w:bidi="ar-EG"/>
        </w:rPr>
        <w:t>4</w:t>
      </w:r>
      <w:r w:rsidRPr="008E3AB2">
        <w:rPr>
          <w:rFonts w:cs="Arabic Transparent"/>
          <w:szCs w:val="28"/>
          <w:lang w:bidi="ar-EG"/>
        </w:rPr>
        <w:t>-</w:t>
      </w:r>
      <w:r>
        <w:rPr>
          <w:rFonts w:cs="Arabic Transparent"/>
          <w:szCs w:val="28"/>
          <w:lang w:bidi="ar-EG"/>
        </w:rPr>
        <w:t>88</w:t>
      </w:r>
      <w:r w:rsidRPr="008E3AB2">
        <w:rPr>
          <w:rFonts w:cs="Arabic Transparent"/>
          <w:szCs w:val="28"/>
          <w:lang w:bidi="ar-EG"/>
        </w:rPr>
        <w:t>)</w:t>
      </w:r>
      <w:r w:rsidRPr="008E3AB2">
        <w:rPr>
          <w:rFonts w:cs="Arabic Transparent"/>
          <w:szCs w:val="28"/>
          <w:rtl/>
          <w:lang w:bidi="ar-EG"/>
        </w:rPr>
        <w:t>. ويتم تحديث السرعات والعجلات والموا</w:t>
      </w:r>
      <w:r w:rsidRPr="008E3AB2">
        <w:rPr>
          <w:rFonts w:cs="Arabic Transparent" w:hint="cs"/>
          <w:szCs w:val="28"/>
          <w:rtl/>
          <w:lang w:bidi="ar-EG"/>
        </w:rPr>
        <w:t>ض</w:t>
      </w:r>
      <w:r w:rsidRPr="008E3AB2">
        <w:rPr>
          <w:rFonts w:cs="Arabic Transparent"/>
          <w:szCs w:val="28"/>
          <w:rtl/>
          <w:lang w:bidi="ar-EG"/>
        </w:rPr>
        <w:t>ع الحالية عند إتمام الخوارزم.</w:t>
      </w:r>
    </w:p>
    <w:p w:rsidR="00233504" w:rsidRPr="008E3AB2" w:rsidRDefault="00233504" w:rsidP="00233504">
      <w:pPr>
        <w:spacing w:before="60" w:after="60" w:line="480" w:lineRule="auto"/>
        <w:jc w:val="both"/>
        <w:rPr>
          <w:rFonts w:cs="Arabic Transparent" w:hint="cs"/>
          <w:szCs w:val="28"/>
          <w:vertAlign w:val="subscript"/>
          <w:rtl/>
        </w:rPr>
      </w:pPr>
      <w:r w:rsidRPr="008E3AB2">
        <w:rPr>
          <w:rFonts w:cs="Arabic Transparent"/>
          <w:szCs w:val="28"/>
          <w:rtl/>
          <w:lang w:bidi="ar-EG"/>
        </w:rPr>
        <w:t>يتسم خوارزم فيرلت للسرعة بأن حساب السرعات يتزامن مع تقييم المو</w:t>
      </w:r>
      <w:r w:rsidRPr="008E3AB2">
        <w:rPr>
          <w:rFonts w:cs="Arabic Transparent" w:hint="cs"/>
          <w:szCs w:val="28"/>
          <w:rtl/>
          <w:lang w:bidi="ar-EG"/>
        </w:rPr>
        <w:t>ض</w:t>
      </w:r>
      <w:r w:rsidRPr="008E3AB2">
        <w:rPr>
          <w:rFonts w:cs="Arabic Transparent"/>
          <w:szCs w:val="28"/>
          <w:rtl/>
          <w:lang w:bidi="ar-EG"/>
        </w:rPr>
        <w:t xml:space="preserve">ع، وتتطلب المعادلة </w:t>
      </w:r>
      <w:r w:rsidRPr="008E3AB2">
        <w:rPr>
          <w:rFonts w:cs="Arabic Transparent"/>
          <w:szCs w:val="28"/>
          <w:lang w:bidi="ar-EG"/>
        </w:rPr>
        <w:t>(</w:t>
      </w:r>
      <w:r>
        <w:rPr>
          <w:rFonts w:cs="Arabic Transparent"/>
          <w:szCs w:val="28"/>
          <w:lang w:bidi="ar-EG"/>
        </w:rPr>
        <w:t>4-86</w:t>
      </w:r>
      <w:r w:rsidRPr="008E3AB2">
        <w:rPr>
          <w:rFonts w:cs="Arabic Transparent"/>
          <w:szCs w:val="28"/>
          <w:lang w:bidi="ar-EG"/>
        </w:rPr>
        <w:t>)</w:t>
      </w:r>
      <w:r>
        <w:rPr>
          <w:rFonts w:cs="Arabic Transparent" w:hint="cs"/>
          <w:szCs w:val="28"/>
          <w:rtl/>
          <w:lang w:bidi="ar-EG"/>
        </w:rPr>
        <w:t xml:space="preserve"> </w:t>
      </w:r>
      <w:r w:rsidRPr="008E3AB2">
        <w:rPr>
          <w:rFonts w:cs="Arabic Transparent"/>
          <w:szCs w:val="28"/>
          <w:rtl/>
          <w:lang w:bidi="ar-EG"/>
        </w:rPr>
        <w:t>تخزين كل من الموا</w:t>
      </w:r>
      <w:r w:rsidRPr="008E3AB2">
        <w:rPr>
          <w:rFonts w:cs="Arabic Transparent" w:hint="cs"/>
          <w:szCs w:val="28"/>
          <w:rtl/>
          <w:lang w:bidi="ar-EG"/>
        </w:rPr>
        <w:t>ض</w:t>
      </w:r>
      <w:r w:rsidRPr="008E3AB2">
        <w:rPr>
          <w:rFonts w:cs="Arabic Transparent"/>
          <w:szCs w:val="28"/>
          <w:rtl/>
          <w:lang w:bidi="ar-EG"/>
        </w:rPr>
        <w:t>ع والسرعات بينما يمكن حساب العجلات من القيم المخزنة للقوة حسب الحاجة.</w:t>
      </w:r>
    </w:p>
    <w:p w:rsidR="00233504" w:rsidRPr="008E3AB2" w:rsidRDefault="00233504" w:rsidP="00233504">
      <w:pPr>
        <w:spacing w:before="60" w:after="60" w:line="480" w:lineRule="auto"/>
        <w:jc w:val="both"/>
        <w:rPr>
          <w:rFonts w:cs="Arabic Transparent" w:hint="cs"/>
          <w:szCs w:val="28"/>
          <w:rtl/>
        </w:rPr>
      </w:pPr>
      <w:bookmarkStart w:id="8" w:name="Beerman"/>
      <w:bookmarkEnd w:id="8"/>
    </w:p>
    <w:p w:rsidR="00233504" w:rsidRPr="008E3AB2" w:rsidRDefault="00233504" w:rsidP="00233504">
      <w:pPr>
        <w:spacing w:before="60" w:after="60" w:line="480" w:lineRule="auto"/>
        <w:jc w:val="both"/>
        <w:rPr>
          <w:rFonts w:cs="Arabic Transparent" w:hint="cs"/>
          <w:szCs w:val="28"/>
          <w:vertAlign w:val="subscript"/>
          <w:rtl/>
        </w:rPr>
      </w:pPr>
      <w:r w:rsidRPr="008E3AB2">
        <w:rPr>
          <w:rFonts w:cs="Arabic Transparent" w:hint="cs"/>
          <w:b/>
          <w:bCs/>
          <w:szCs w:val="28"/>
          <w:rtl/>
        </w:rPr>
        <w:lastRenderedPageBreak/>
        <w:t>4</w:t>
      </w:r>
      <w:r w:rsidRPr="008E3AB2">
        <w:rPr>
          <w:rFonts w:cs="Arabic Transparent"/>
          <w:b/>
          <w:bCs/>
          <w:szCs w:val="28"/>
          <w:rtl/>
        </w:rPr>
        <w:t>.خوارزم بيمان</w:t>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r>
      <w:r>
        <w:rPr>
          <w:rFonts w:cs="Arabic Transparent" w:hint="cs"/>
          <w:b/>
          <w:bCs/>
          <w:szCs w:val="28"/>
          <w:rtl/>
        </w:rPr>
        <w:tab/>
        <w:t xml:space="preserve">   </w:t>
      </w:r>
      <w:r w:rsidRPr="008E3AB2">
        <w:rPr>
          <w:rFonts w:cs="Arabic Transparent"/>
          <w:b/>
          <w:bCs/>
          <w:szCs w:val="28"/>
        </w:rPr>
        <w:t>Beeman’s algorithm</w:t>
      </w:r>
      <w:r w:rsidRPr="008E3AB2">
        <w:rPr>
          <w:rFonts w:cs="Arabic Transparent"/>
          <w:szCs w:val="28"/>
        </w:rPr>
        <w:t xml:space="preserve"> </w:t>
      </w:r>
    </w:p>
    <w:p w:rsidR="00233504" w:rsidRDefault="00233504" w:rsidP="00233504">
      <w:pPr>
        <w:spacing w:before="60" w:after="60" w:line="480" w:lineRule="auto"/>
        <w:ind w:firstLine="567"/>
        <w:jc w:val="both"/>
        <w:rPr>
          <w:rFonts w:cs="Arabic Transparent"/>
          <w:szCs w:val="28"/>
        </w:rPr>
      </w:pPr>
      <w:r w:rsidRPr="008E3AB2">
        <w:rPr>
          <w:rFonts w:cs="Arabic Transparent"/>
          <w:szCs w:val="28"/>
          <w:rtl/>
        </w:rPr>
        <w:t>تعد الطريقة التي اقترحها بيمان هي الأدق في مجموعة خوارزميات فيرلت لحساب السرعات</w:t>
      </w:r>
      <w:r>
        <w:rPr>
          <w:rFonts w:cs="Arabic Transparent"/>
          <w:szCs w:val="28"/>
          <w:rtl/>
        </w:rPr>
        <w:t xml:space="preserve"> </w:t>
      </w:r>
    </w:p>
    <w:p w:rsidR="00233504" w:rsidRDefault="00233504" w:rsidP="00233504">
      <w:pPr>
        <w:spacing w:before="60" w:after="60" w:line="480" w:lineRule="auto"/>
        <w:jc w:val="both"/>
        <w:rPr>
          <w:rFonts w:cs="Arabic Transparent"/>
          <w:szCs w:val="28"/>
        </w:rPr>
      </w:pPr>
      <w:r>
        <w:rPr>
          <w:rFonts w:cs="Arabic Transparent"/>
          <w:szCs w:val="28"/>
        </w:rPr>
        <w:t xml:space="preserve">            (4-89)</w:t>
      </w:r>
      <w:r>
        <w:rPr>
          <w:rFonts w:cs="Arabic Transparent" w:hint="cs"/>
          <w:szCs w:val="28"/>
          <w:rtl/>
        </w:rPr>
        <w:t xml:space="preserve">       </w:t>
      </w:r>
      <w:r w:rsidRPr="008E3AB2">
        <w:rPr>
          <w:rFonts w:cs="Arabic Transparent"/>
          <w:position w:val="-24"/>
          <w:szCs w:val="28"/>
        </w:rPr>
        <w:object w:dxaOrig="5000" w:dyaOrig="620">
          <v:shape id="_x0000_i1277" type="#_x0000_t75" style="width:294.85pt;height:37.7pt" o:ole="">
            <v:imagedata r:id="rId542" o:title=""/>
          </v:shape>
          <o:OLEObject Type="Embed" ProgID="Equation.3" ShapeID="_x0000_i1277" DrawAspect="Content" ObjectID="_1438494563" r:id="rId543"/>
        </w:object>
      </w:r>
      <w:r>
        <w:rPr>
          <w:rFonts w:cs="Arabic Transparent"/>
          <w:szCs w:val="28"/>
        </w:rPr>
        <w:t xml:space="preserve">    </w:t>
      </w:r>
    </w:p>
    <w:p w:rsidR="00233504" w:rsidRPr="00AE1978" w:rsidRDefault="00233504" w:rsidP="00233504">
      <w:pPr>
        <w:spacing w:before="60" w:after="60" w:line="480" w:lineRule="auto"/>
        <w:jc w:val="both"/>
        <w:rPr>
          <w:rFonts w:cs="Arabic Transparent" w:hint="cs"/>
          <w:szCs w:val="28"/>
          <w:rtl/>
        </w:rPr>
      </w:pPr>
      <w:r>
        <w:rPr>
          <w:rFonts w:cs="Arabic Transparent"/>
          <w:szCs w:val="28"/>
        </w:rPr>
        <w:t xml:space="preserve">                              </w:t>
      </w:r>
      <w:r w:rsidRPr="008E3AB2">
        <w:rPr>
          <w:rFonts w:cs="Arabic Transparent"/>
          <w:szCs w:val="28"/>
        </w:rPr>
        <w:t xml:space="preserve"> (</w:t>
      </w:r>
      <w:r>
        <w:rPr>
          <w:rFonts w:cs="Arabic Transparent"/>
          <w:szCs w:val="28"/>
        </w:rPr>
        <w:t>4-90</w:t>
      </w:r>
      <w:r w:rsidRPr="008E3AB2">
        <w:rPr>
          <w:rFonts w:cs="Arabic Transparent"/>
          <w:szCs w:val="28"/>
        </w:rPr>
        <w:t>)</w:t>
      </w:r>
      <w:r w:rsidRPr="008E3AB2">
        <w:rPr>
          <w:rFonts w:cs="Arabic Transparent"/>
          <w:position w:val="-24"/>
          <w:szCs w:val="28"/>
        </w:rPr>
        <w:object w:dxaOrig="5360" w:dyaOrig="620">
          <v:shape id="_x0000_i1278" type="#_x0000_t75" style="width:278.55pt;height:38.55pt" o:ole="">
            <v:imagedata r:id="rId544" o:title=""/>
          </v:shape>
          <o:OLEObject Type="Embed" ProgID="Equation.3" ShapeID="_x0000_i1278" DrawAspect="Content" ObjectID="_1438494564" r:id="rId545"/>
        </w:object>
      </w:r>
      <w:r>
        <w:rPr>
          <w:rFonts w:cs="Arabic Transparent"/>
          <w:szCs w:val="28"/>
          <w:rtl/>
        </w:rPr>
        <w:t xml:space="preserve">   </w:t>
      </w:r>
      <w:r w:rsidRPr="008E3AB2">
        <w:rPr>
          <w:rFonts w:cs="Arabic Transparent"/>
          <w:szCs w:val="28"/>
        </w:rPr>
        <w:t xml:space="preserve"> </w:t>
      </w:r>
    </w:p>
    <w:p w:rsidR="00233504" w:rsidRPr="008E3AB2" w:rsidRDefault="00233504" w:rsidP="00233504">
      <w:pPr>
        <w:spacing w:before="60" w:after="60" w:line="480" w:lineRule="auto"/>
        <w:jc w:val="lowKashida"/>
        <w:rPr>
          <w:rFonts w:cs="Arabic Transparent"/>
          <w:szCs w:val="28"/>
          <w:rtl/>
          <w:lang w:bidi="ar-EG"/>
        </w:rPr>
      </w:pPr>
      <w:r w:rsidRPr="008E3AB2">
        <w:rPr>
          <w:rFonts w:cs="Arabic Transparent"/>
          <w:szCs w:val="28"/>
          <w:rtl/>
          <w:lang w:bidi="ar-EG"/>
        </w:rPr>
        <w:t>وتضمن المعادلة</w:t>
      </w:r>
      <w:r>
        <w:rPr>
          <w:rFonts w:cs="Arabic Transparent"/>
          <w:szCs w:val="28"/>
          <w:rtl/>
          <w:lang w:bidi="ar-EG"/>
        </w:rPr>
        <w:t xml:space="preserve"> </w:t>
      </w:r>
      <w:r w:rsidRPr="008E3AB2">
        <w:rPr>
          <w:rFonts w:cs="Arabic Transparent"/>
          <w:szCs w:val="28"/>
          <w:lang w:bidi="ar-EG"/>
        </w:rPr>
        <w:t>(</w:t>
      </w:r>
      <w:r>
        <w:rPr>
          <w:rFonts w:cs="Arabic Transparent"/>
          <w:szCs w:val="28"/>
          <w:lang w:bidi="ar-EG"/>
        </w:rPr>
        <w:t>4-90</w:t>
      </w:r>
      <w:r w:rsidRPr="008E3AB2">
        <w:rPr>
          <w:rFonts w:cs="Arabic Transparent"/>
          <w:szCs w:val="28"/>
          <w:lang w:bidi="ar-EG"/>
        </w:rPr>
        <w:t>)</w:t>
      </w:r>
      <w:r>
        <w:rPr>
          <w:rFonts w:cs="Arabic Transparent" w:hint="cs"/>
          <w:szCs w:val="28"/>
          <w:rtl/>
        </w:rPr>
        <w:t xml:space="preserve"> </w:t>
      </w:r>
      <w:r w:rsidRPr="008E3AB2">
        <w:rPr>
          <w:rFonts w:cs="Arabic Transparent"/>
          <w:szCs w:val="28"/>
          <w:rtl/>
          <w:lang w:bidi="ar-EG"/>
        </w:rPr>
        <w:t xml:space="preserve">تزامن حساب السرعات </w:t>
      </w:r>
      <w:r w:rsidRPr="008E3AB2">
        <w:rPr>
          <w:rFonts w:cs="Arabic Transparent" w:hint="cs"/>
          <w:szCs w:val="28"/>
          <w:rtl/>
          <w:lang w:bidi="ar-EG"/>
        </w:rPr>
        <w:t>م</w:t>
      </w:r>
      <w:r w:rsidRPr="008E3AB2">
        <w:rPr>
          <w:rFonts w:cs="Arabic Transparent"/>
          <w:szCs w:val="28"/>
          <w:rtl/>
          <w:lang w:bidi="ar-EG"/>
        </w:rPr>
        <w:t>ع حساب الموا</w:t>
      </w:r>
      <w:r w:rsidRPr="008E3AB2">
        <w:rPr>
          <w:rFonts w:cs="Arabic Transparent" w:hint="cs"/>
          <w:szCs w:val="28"/>
          <w:rtl/>
          <w:lang w:bidi="ar-EG"/>
        </w:rPr>
        <w:t>ض</w:t>
      </w:r>
      <w:r w:rsidRPr="008E3AB2">
        <w:rPr>
          <w:rFonts w:cs="Arabic Transparent"/>
          <w:szCs w:val="28"/>
          <w:rtl/>
          <w:lang w:bidi="ar-EG"/>
        </w:rPr>
        <w:t>ع المعادلة</w:t>
      </w:r>
      <w:r>
        <w:rPr>
          <w:rFonts w:cs="Arabic Transparent" w:hint="cs"/>
          <w:szCs w:val="28"/>
          <w:rtl/>
          <w:lang w:bidi="ar-EG"/>
        </w:rPr>
        <w:t xml:space="preserve"> </w:t>
      </w:r>
      <w:r w:rsidRPr="008E3AB2">
        <w:rPr>
          <w:rFonts w:cs="Arabic Transparent"/>
          <w:szCs w:val="28"/>
          <w:lang w:bidi="ar-EG"/>
        </w:rPr>
        <w:t>(</w:t>
      </w:r>
      <w:r>
        <w:rPr>
          <w:rFonts w:cs="Arabic Transparent"/>
          <w:szCs w:val="28"/>
          <w:lang w:bidi="ar-EG"/>
        </w:rPr>
        <w:t>4-89)</w:t>
      </w:r>
      <w:r>
        <w:rPr>
          <w:rFonts w:cs="Arabic Transparent" w:hint="cs"/>
          <w:szCs w:val="28"/>
          <w:rtl/>
          <w:lang w:bidi="ar-EG"/>
        </w:rPr>
        <w:t xml:space="preserve"> </w:t>
      </w:r>
      <w:r w:rsidRPr="008E3AB2">
        <w:rPr>
          <w:rFonts w:cs="Arabic Transparent"/>
          <w:szCs w:val="28"/>
          <w:rtl/>
          <w:lang w:bidi="ar-EG"/>
        </w:rPr>
        <w:t>وتطور الموا</w:t>
      </w:r>
      <w:r w:rsidRPr="008E3AB2">
        <w:rPr>
          <w:rFonts w:cs="Arabic Transparent" w:hint="cs"/>
          <w:szCs w:val="28"/>
          <w:rtl/>
          <w:lang w:bidi="ar-EG"/>
        </w:rPr>
        <w:t>ض</w:t>
      </w:r>
      <w:r w:rsidRPr="008E3AB2">
        <w:rPr>
          <w:rFonts w:cs="Arabic Transparent"/>
          <w:szCs w:val="28"/>
          <w:rtl/>
          <w:lang w:bidi="ar-EG"/>
        </w:rPr>
        <w:t>ع من خلال المعادلة</w:t>
      </w:r>
      <w:r>
        <w:rPr>
          <w:rFonts w:cs="Arabic Transparent" w:hint="cs"/>
          <w:szCs w:val="28"/>
          <w:rtl/>
          <w:lang w:bidi="ar-EG"/>
        </w:rPr>
        <w:t xml:space="preserve"> </w:t>
      </w:r>
      <w:r w:rsidRPr="008E3AB2">
        <w:rPr>
          <w:rFonts w:cs="Arabic Transparent"/>
          <w:szCs w:val="28"/>
          <w:lang w:bidi="ar-EG"/>
        </w:rPr>
        <w:t>(</w:t>
      </w:r>
      <w:r>
        <w:rPr>
          <w:rFonts w:cs="Arabic Transparent"/>
          <w:szCs w:val="28"/>
          <w:lang w:bidi="ar-EG"/>
        </w:rPr>
        <w:t>4-89)</w:t>
      </w:r>
      <w:r w:rsidRPr="008E3AB2">
        <w:rPr>
          <w:rFonts w:cs="Arabic Transparent"/>
          <w:szCs w:val="28"/>
          <w:rtl/>
        </w:rPr>
        <w:t>لا يشمل</w:t>
      </w:r>
      <w:r w:rsidRPr="008E3AB2">
        <w:rPr>
          <w:rFonts w:cs="Arabic Transparent"/>
          <w:szCs w:val="28"/>
          <w:rtl/>
          <w:lang w:bidi="ar-EG"/>
        </w:rPr>
        <w:t xml:space="preserve"> إعادة حساب القوى، ويتم تطور الموا</w:t>
      </w:r>
      <w:r w:rsidRPr="008E3AB2">
        <w:rPr>
          <w:rFonts w:cs="Arabic Transparent" w:hint="cs"/>
          <w:szCs w:val="28"/>
          <w:rtl/>
          <w:lang w:bidi="ar-EG"/>
        </w:rPr>
        <w:t>ض</w:t>
      </w:r>
      <w:r w:rsidRPr="008E3AB2">
        <w:rPr>
          <w:rFonts w:cs="Arabic Transparent"/>
          <w:szCs w:val="28"/>
          <w:rtl/>
          <w:lang w:bidi="ar-EG"/>
        </w:rPr>
        <w:t>ع باستعمال الموا</w:t>
      </w:r>
      <w:r w:rsidRPr="008E3AB2">
        <w:rPr>
          <w:rFonts w:cs="Arabic Transparent" w:hint="cs"/>
          <w:szCs w:val="28"/>
          <w:rtl/>
          <w:lang w:bidi="ar-EG"/>
        </w:rPr>
        <w:t>ض</w:t>
      </w:r>
      <w:r w:rsidRPr="008E3AB2">
        <w:rPr>
          <w:rFonts w:cs="Arabic Transparent"/>
          <w:szCs w:val="28"/>
          <w:rtl/>
          <w:lang w:bidi="ar-EG"/>
        </w:rPr>
        <w:t>ع الحالية</w:t>
      </w:r>
      <w:r>
        <w:rPr>
          <w:rFonts w:cs="Arabic Transparent"/>
          <w:szCs w:val="28"/>
          <w:rtl/>
          <w:lang w:bidi="ar-EG"/>
        </w:rPr>
        <w:t>،</w:t>
      </w:r>
      <w:r>
        <w:rPr>
          <w:rFonts w:cs="Arabic Transparent" w:hint="cs"/>
          <w:szCs w:val="28"/>
          <w:rtl/>
          <w:lang w:bidi="ar-EG"/>
        </w:rPr>
        <w:t xml:space="preserve"> </w:t>
      </w:r>
      <w:r w:rsidRPr="008E3AB2">
        <w:rPr>
          <w:rFonts w:cs="Arabic Transparent"/>
          <w:szCs w:val="28"/>
          <w:rtl/>
          <w:lang w:bidi="ar-EG"/>
        </w:rPr>
        <w:t>السرعات الحالية</w:t>
      </w:r>
      <w:r>
        <w:rPr>
          <w:rFonts w:cs="Arabic Transparent"/>
          <w:szCs w:val="28"/>
          <w:rtl/>
          <w:lang w:bidi="ar-EG"/>
        </w:rPr>
        <w:t>،</w:t>
      </w:r>
      <w:r>
        <w:rPr>
          <w:rFonts w:cs="Arabic Transparent" w:hint="cs"/>
          <w:szCs w:val="28"/>
          <w:rtl/>
          <w:lang w:bidi="ar-EG"/>
        </w:rPr>
        <w:t xml:space="preserve"> </w:t>
      </w:r>
      <w:r w:rsidRPr="008E3AB2">
        <w:rPr>
          <w:rFonts w:cs="Arabic Transparent"/>
          <w:szCs w:val="28"/>
          <w:rtl/>
          <w:lang w:bidi="ar-EG"/>
        </w:rPr>
        <w:t>العجلات الحالية والعجلات السابقة</w:t>
      </w:r>
      <w:r>
        <w:rPr>
          <w:rFonts w:cs="Arabic Transparent"/>
          <w:szCs w:val="28"/>
          <w:rtl/>
        </w:rPr>
        <w:t>.</w:t>
      </w:r>
      <w:r w:rsidRPr="008E3AB2">
        <w:rPr>
          <w:rFonts w:cs="Arabic Transparent"/>
          <w:szCs w:val="28"/>
          <w:rtl/>
          <w:lang w:bidi="ar-EG"/>
        </w:rPr>
        <w:t xml:space="preserve"> ولكن بعد حساب الموا</w:t>
      </w:r>
      <w:r w:rsidRPr="008E3AB2">
        <w:rPr>
          <w:rFonts w:cs="Arabic Transparent" w:hint="cs"/>
          <w:szCs w:val="28"/>
          <w:rtl/>
          <w:lang w:bidi="ar-EG"/>
        </w:rPr>
        <w:t>ض</w:t>
      </w:r>
      <w:r w:rsidRPr="008E3AB2">
        <w:rPr>
          <w:rFonts w:cs="Arabic Transparent"/>
          <w:szCs w:val="28"/>
          <w:rtl/>
          <w:lang w:bidi="ar-EG"/>
        </w:rPr>
        <w:t>ع الجديدة يجب أن يعاد حساب القوى</w:t>
      </w:r>
      <w:r>
        <w:rPr>
          <w:rFonts w:cs="Arabic Transparent"/>
          <w:szCs w:val="28"/>
          <w:rtl/>
          <w:lang w:bidi="ar-EG"/>
        </w:rPr>
        <w:t xml:space="preserve"> </w:t>
      </w:r>
      <w:r w:rsidRPr="008E3AB2">
        <w:rPr>
          <w:rFonts w:cs="Arabic Transparent"/>
          <w:szCs w:val="28"/>
          <w:rtl/>
          <w:lang w:bidi="ar-EG"/>
        </w:rPr>
        <w:t xml:space="preserve">لتحديث السرعات لأن المعادلة </w:t>
      </w:r>
      <w:r w:rsidRPr="008E3AB2">
        <w:rPr>
          <w:rFonts w:cs="Arabic Transparent"/>
          <w:szCs w:val="28"/>
          <w:lang w:bidi="ar-EG"/>
        </w:rPr>
        <w:t>(</w:t>
      </w:r>
      <w:r>
        <w:rPr>
          <w:rFonts w:cs="Arabic Transparent"/>
          <w:szCs w:val="28"/>
          <w:lang w:bidi="ar-EG"/>
        </w:rPr>
        <w:t>4-90</w:t>
      </w:r>
      <w:r w:rsidRPr="008E3AB2">
        <w:rPr>
          <w:rFonts w:cs="Arabic Transparent"/>
          <w:szCs w:val="28"/>
          <w:lang w:bidi="ar-EG"/>
        </w:rPr>
        <w:t>)</w:t>
      </w:r>
      <w:r w:rsidRPr="008E3AB2">
        <w:rPr>
          <w:rFonts w:cs="Arabic Transparent"/>
          <w:szCs w:val="28"/>
          <w:rtl/>
          <w:lang w:bidi="ar-EG"/>
        </w:rPr>
        <w:t xml:space="preserve"> تتطلب قيم جديدة للعجلات</w:t>
      </w:r>
      <w:r>
        <w:rPr>
          <w:rFonts w:cs="Arabic Transparent"/>
          <w:szCs w:val="28"/>
          <w:rtl/>
          <w:lang w:bidi="ar-EG"/>
        </w:rPr>
        <w:t>.</w:t>
      </w:r>
      <w:r w:rsidRPr="008E3AB2">
        <w:rPr>
          <w:rFonts w:cs="Arabic Transparent"/>
          <w:szCs w:val="28"/>
          <w:rtl/>
          <w:lang w:bidi="ar-EG"/>
        </w:rPr>
        <w:t xml:space="preserve"> وبعد حساب العجلات الجديدة</w:t>
      </w:r>
      <w:r>
        <w:rPr>
          <w:rFonts w:cs="Arabic Transparent"/>
          <w:szCs w:val="28"/>
          <w:rtl/>
          <w:lang w:bidi="ar-EG"/>
        </w:rPr>
        <w:t xml:space="preserve"> </w:t>
      </w:r>
      <w:r w:rsidRPr="008E3AB2">
        <w:rPr>
          <w:rFonts w:cs="Arabic Transparent"/>
          <w:szCs w:val="28"/>
          <w:rtl/>
          <w:lang w:bidi="ar-EG"/>
        </w:rPr>
        <w:t>والسرعات الجديدة لابد أن يتم تحديث القيم المخزونة</w:t>
      </w:r>
      <w:r>
        <w:rPr>
          <w:rFonts w:cs="Arabic Transparent"/>
          <w:szCs w:val="28"/>
          <w:rtl/>
          <w:lang w:bidi="ar-EG"/>
        </w:rPr>
        <w:t>.</w:t>
      </w:r>
      <w:r w:rsidRPr="008E3AB2">
        <w:rPr>
          <w:rFonts w:cs="Arabic Transparent"/>
          <w:szCs w:val="28"/>
          <w:rtl/>
          <w:lang w:bidi="ar-EG"/>
        </w:rPr>
        <w:t xml:space="preserve"> يتطلب الخوارزم تخزين القيم الحالية للمو</w:t>
      </w:r>
      <w:r w:rsidRPr="008E3AB2">
        <w:rPr>
          <w:rFonts w:cs="Arabic Transparent" w:hint="cs"/>
          <w:szCs w:val="28"/>
          <w:rtl/>
          <w:lang w:bidi="ar-EG"/>
        </w:rPr>
        <w:t>ض</w:t>
      </w:r>
      <w:r w:rsidRPr="008E3AB2">
        <w:rPr>
          <w:rFonts w:cs="Arabic Transparent"/>
          <w:szCs w:val="28"/>
          <w:rtl/>
          <w:lang w:bidi="ar-EG"/>
        </w:rPr>
        <w:t>ع</w:t>
      </w:r>
      <w:r>
        <w:rPr>
          <w:rFonts w:cs="Arabic Transparent"/>
          <w:szCs w:val="28"/>
          <w:rtl/>
          <w:lang w:bidi="ar-EG"/>
        </w:rPr>
        <w:t>،</w:t>
      </w:r>
      <w:r>
        <w:rPr>
          <w:rFonts w:cs="Arabic Transparent" w:hint="cs"/>
          <w:szCs w:val="28"/>
          <w:rtl/>
          <w:lang w:bidi="ar-EG"/>
        </w:rPr>
        <w:t xml:space="preserve"> </w:t>
      </w:r>
      <w:r w:rsidRPr="008E3AB2">
        <w:rPr>
          <w:rFonts w:cs="Arabic Transparent"/>
          <w:szCs w:val="28"/>
          <w:rtl/>
          <w:lang w:bidi="ar-EG"/>
        </w:rPr>
        <w:t xml:space="preserve">السرعة، العجلة بالإضافة إلى العجلات السابقة من الخطوة الزمنية السابقة. </w:t>
      </w:r>
    </w:p>
    <w:p w:rsidR="00233504" w:rsidRPr="008E3AB2" w:rsidRDefault="00233504" w:rsidP="00233504">
      <w:pPr>
        <w:spacing w:before="60" w:after="60" w:line="480" w:lineRule="auto"/>
        <w:ind w:firstLine="567"/>
        <w:jc w:val="both"/>
        <w:rPr>
          <w:rFonts w:cs="Arabic Transparent"/>
          <w:szCs w:val="28"/>
          <w:rtl/>
          <w:lang w:bidi="ar-EG"/>
        </w:rPr>
      </w:pPr>
      <w:r w:rsidRPr="008E3AB2">
        <w:rPr>
          <w:rFonts w:cs="Arabic Transparent"/>
          <w:szCs w:val="28"/>
          <w:rtl/>
        </w:rPr>
        <w:t xml:space="preserve">من مزايا هذا الخوارزم أنه يعطينا تعبير دقيق للسرعات. ومن عيوب هذا الخوارزم أنه يتطلب تخزين القيمة السابقة للعجلة </w:t>
      </w:r>
      <w:r w:rsidRPr="008E3AB2">
        <w:rPr>
          <w:rFonts w:cs="Arabic Transparent"/>
          <w:position w:val="-10"/>
          <w:szCs w:val="28"/>
        </w:rPr>
        <w:object w:dxaOrig="900" w:dyaOrig="320">
          <v:shape id="_x0000_i1279" type="#_x0000_t75" style="width:45.45pt;height:16.3pt" o:ole="">
            <v:imagedata r:id="rId546" o:title=""/>
          </v:shape>
          <o:OLEObject Type="Embed" ProgID="Equation.3" ShapeID="_x0000_i1279" DrawAspect="Content" ObjectID="_1438494565" r:id="rId547"/>
        </w:object>
      </w:r>
      <w:r>
        <w:rPr>
          <w:rFonts w:cs="Arabic Transparent"/>
          <w:szCs w:val="28"/>
          <w:rtl/>
        </w:rPr>
        <w:t xml:space="preserve"> </w:t>
      </w:r>
      <w:r w:rsidRPr="008E3AB2">
        <w:rPr>
          <w:rFonts w:cs="Arabic Transparent"/>
          <w:szCs w:val="28"/>
          <w:rtl/>
        </w:rPr>
        <w:t>وهذا التعقيد يجعل الحسابات أكثر صعوبة</w:t>
      </w:r>
      <w:r>
        <w:rPr>
          <w:rFonts w:cs="Arabic Transparent"/>
          <w:szCs w:val="28"/>
          <w:rtl/>
        </w:rPr>
        <w:t xml:space="preserve"> </w:t>
      </w:r>
      <w:r w:rsidRPr="008E3AB2">
        <w:rPr>
          <w:rFonts w:cs="Arabic Transparent"/>
          <w:szCs w:val="28"/>
          <w:rtl/>
          <w:lang w:bidi="ar-EG"/>
        </w:rPr>
        <w:t>بالإضافة إلى ذلك نجد أنه ليس ذاتي البدء</w:t>
      </w:r>
      <w:r w:rsidRPr="008E3AB2">
        <w:rPr>
          <w:rFonts w:cs="Arabic Transparent"/>
          <w:szCs w:val="28"/>
          <w:vertAlign w:val="superscript"/>
          <w:lang w:bidi="ar-EG"/>
        </w:rPr>
        <w:t>(</w:t>
      </w:r>
      <w:r>
        <w:rPr>
          <w:rFonts w:cs="Arabic Transparent"/>
          <w:szCs w:val="28"/>
          <w:vertAlign w:val="superscript"/>
          <w:lang w:bidi="ar-EG"/>
        </w:rPr>
        <w:t>58</w:t>
      </w:r>
      <w:r w:rsidRPr="008E3AB2">
        <w:rPr>
          <w:rFonts w:cs="Arabic Transparent"/>
          <w:szCs w:val="28"/>
          <w:vertAlign w:val="superscript"/>
          <w:lang w:bidi="ar-EG"/>
        </w:rPr>
        <w:t>)</w:t>
      </w:r>
      <w:r w:rsidRPr="008E3AB2">
        <w:rPr>
          <w:rFonts w:cs="Arabic Transparent"/>
          <w:szCs w:val="28"/>
          <w:rtl/>
          <w:lang w:bidi="ar-EG"/>
        </w:rPr>
        <w:t>.</w:t>
      </w:r>
    </w:p>
    <w:p w:rsidR="00233504" w:rsidRPr="008E3AB2" w:rsidRDefault="00233504" w:rsidP="00233504">
      <w:pPr>
        <w:spacing w:before="60" w:after="60" w:line="480" w:lineRule="auto"/>
        <w:ind w:firstLine="567"/>
        <w:jc w:val="both"/>
        <w:rPr>
          <w:rFonts w:cs="Arabic Transparent"/>
          <w:szCs w:val="28"/>
          <w:rtl/>
        </w:rPr>
      </w:pPr>
      <w:r w:rsidRPr="008E3AB2">
        <w:rPr>
          <w:rFonts w:cs="Arabic Transparent"/>
          <w:szCs w:val="28"/>
          <w:rtl/>
        </w:rPr>
        <w:t>مما سبق نجد أن الديناميكا الجزيئية تساهم في الحصول على الخصائص الديناميكية للنظام عن طريق حل معادلات الحركة وهناك عدة خوارزميات محتملة لحل هذه المعادلات</w:t>
      </w:r>
      <w:r>
        <w:rPr>
          <w:rFonts w:cs="Arabic Transparent"/>
          <w:szCs w:val="28"/>
          <w:rtl/>
        </w:rPr>
        <w:t xml:space="preserve"> </w:t>
      </w:r>
      <w:r w:rsidRPr="008E3AB2">
        <w:rPr>
          <w:rFonts w:cs="Arabic Transparent"/>
          <w:szCs w:val="28"/>
          <w:rtl/>
        </w:rPr>
        <w:t>ولكن يعتبر خوارزم المت</w:t>
      </w:r>
      <w:r>
        <w:rPr>
          <w:rFonts w:cs="Arabic Transparent" w:hint="cs"/>
          <w:szCs w:val="28"/>
          <w:rtl/>
        </w:rPr>
        <w:t>نبئ</w:t>
      </w:r>
      <w:r w:rsidRPr="008E3AB2">
        <w:rPr>
          <w:rFonts w:cs="Arabic Transparent"/>
          <w:szCs w:val="28"/>
          <w:rtl/>
        </w:rPr>
        <w:t xml:space="preserve"> – المصحح لجيير وخوارزم فيرلت هما الأكثر استخداماً. كما أن طاقة لينارد جونز والموضحة بالمعادلة </w:t>
      </w:r>
      <w:r w:rsidRPr="008E3AB2">
        <w:rPr>
          <w:rFonts w:cs="Arabic Transparent"/>
          <w:szCs w:val="28"/>
        </w:rPr>
        <w:t>(</w:t>
      </w:r>
      <w:r>
        <w:rPr>
          <w:rFonts w:cs="Arabic Transparent"/>
          <w:szCs w:val="28"/>
        </w:rPr>
        <w:t>4</w:t>
      </w:r>
      <w:r w:rsidRPr="008E3AB2">
        <w:rPr>
          <w:rFonts w:cs="Arabic Transparent"/>
          <w:szCs w:val="28"/>
        </w:rPr>
        <w:t>-7</w:t>
      </w:r>
      <w:r>
        <w:rPr>
          <w:rFonts w:cs="Arabic Transparent"/>
          <w:szCs w:val="28"/>
        </w:rPr>
        <w:t>3</w:t>
      </w:r>
      <w:r w:rsidRPr="008E3AB2">
        <w:rPr>
          <w:rFonts w:cs="Arabic Transparent"/>
          <w:szCs w:val="28"/>
        </w:rPr>
        <w:t>)</w:t>
      </w:r>
      <w:r w:rsidRPr="008E3AB2">
        <w:rPr>
          <w:rFonts w:cs="Arabic Transparent"/>
          <w:szCs w:val="28"/>
          <w:rtl/>
        </w:rPr>
        <w:t xml:space="preserve"> والمستخدمة لإيجاد القوى بين الذرات هي الأكثر استخداما ً في الديناميكا الجزيئية لأنها غالباً ما تستخدم كجزء من جهد أكبر للنظم الجزيئية فمثلاً تستخدم لحساب التفاعلات بين الذرات التي </w:t>
      </w:r>
      <w:r w:rsidRPr="008E3AB2">
        <w:rPr>
          <w:rFonts w:cs="Arabic Transparent"/>
          <w:szCs w:val="28"/>
          <w:rtl/>
        </w:rPr>
        <w:lastRenderedPageBreak/>
        <w:t>تكون نموذجاً لجزيء متعدد الذرات مثل البوليمر كما أن هذا الجهد يستخدم في تقريب الجهد الحقيقي للتفاعل بين جسمين متعادلين من نفس النوع وفي الفصل التالي سوف نوضح بالتفصيل النموذج المطبق في هذه الدراسة وطاقة الجهد (طاقة جهد لينارد جونز) المستخدمة والخوارزم المناسب لذلك النموذج</w:t>
      </w:r>
      <w:r w:rsidRPr="008E3AB2">
        <w:rPr>
          <w:rFonts w:cs="Arabic Transparent" w:hint="cs"/>
          <w:szCs w:val="28"/>
          <w:rtl/>
        </w:rPr>
        <w:t>.</w:t>
      </w:r>
      <w:r>
        <w:rPr>
          <w:rFonts w:cs="Arabic Transparent"/>
          <w:szCs w:val="28"/>
          <w:rtl/>
        </w:rPr>
        <w:t xml:space="preserve"> </w:t>
      </w:r>
      <w:r w:rsidRPr="008E3AB2">
        <w:rPr>
          <w:rFonts w:cs="Arabic Transparent"/>
          <w:szCs w:val="28"/>
          <w:rtl/>
        </w:rPr>
        <w:t xml:space="preserve"> </w:t>
      </w:r>
    </w:p>
    <w:p w:rsidR="00233504" w:rsidRPr="008E3AB2" w:rsidRDefault="00233504" w:rsidP="00233504">
      <w:pPr>
        <w:spacing w:before="60" w:after="60" w:line="480" w:lineRule="auto"/>
        <w:jc w:val="both"/>
        <w:rPr>
          <w:rFonts w:cs="Arabic Transparent" w:hint="cs"/>
          <w:szCs w:val="28"/>
          <w:rtl/>
        </w:rPr>
      </w:pPr>
    </w:p>
    <w:p w:rsidR="00233504" w:rsidRDefault="00233504" w:rsidP="00233504">
      <w:pPr>
        <w:spacing w:before="60" w:after="60" w:line="480" w:lineRule="auto"/>
        <w:jc w:val="both"/>
        <w:rPr>
          <w:rFonts w:cs="Arabic Transparent" w:hint="cs"/>
          <w:rtl/>
        </w:rPr>
      </w:pPr>
    </w:p>
    <w:p w:rsidR="00233504" w:rsidRDefault="00233504" w:rsidP="00233504">
      <w:pPr>
        <w:spacing w:before="60" w:after="60" w:line="480" w:lineRule="auto"/>
        <w:jc w:val="both"/>
        <w:rPr>
          <w:rFonts w:cs="Arabic Transparent" w:hint="cs"/>
          <w:rtl/>
        </w:rPr>
      </w:pPr>
    </w:p>
    <w:p w:rsidR="00233504" w:rsidRDefault="00233504" w:rsidP="00233504">
      <w:pPr>
        <w:spacing w:before="60" w:after="60" w:line="480" w:lineRule="auto"/>
        <w:jc w:val="both"/>
        <w:rPr>
          <w:rFonts w:cs="Arabic Transparent" w:hint="cs"/>
          <w:rtl/>
        </w:rPr>
      </w:pPr>
    </w:p>
    <w:p w:rsidR="00233504" w:rsidRDefault="00233504" w:rsidP="00233504">
      <w:pPr>
        <w:spacing w:before="60" w:after="60" w:line="480" w:lineRule="auto"/>
        <w:jc w:val="both"/>
        <w:rPr>
          <w:rFonts w:cs="Arabic Transparent" w:hint="cs"/>
          <w:rtl/>
        </w:rPr>
      </w:pPr>
    </w:p>
    <w:p w:rsidR="00233504" w:rsidRDefault="00233504" w:rsidP="00233504">
      <w:pPr>
        <w:spacing w:before="60" w:after="60" w:line="480" w:lineRule="auto"/>
        <w:jc w:val="both"/>
        <w:rPr>
          <w:rFonts w:cs="Arabic Transparent" w:hint="cs"/>
          <w:rtl/>
        </w:rPr>
      </w:pPr>
    </w:p>
    <w:p w:rsidR="00233504" w:rsidRDefault="00233504" w:rsidP="00233504">
      <w:pPr>
        <w:spacing w:before="60" w:after="60" w:line="480" w:lineRule="auto"/>
        <w:jc w:val="both"/>
        <w:rPr>
          <w:rFonts w:cs="Arabic Transparent" w:hint="cs"/>
          <w:rtl/>
        </w:rPr>
      </w:pPr>
    </w:p>
    <w:p w:rsidR="00233504" w:rsidRDefault="00233504" w:rsidP="00233504">
      <w:pPr>
        <w:spacing w:before="60" w:after="60" w:line="480" w:lineRule="auto"/>
        <w:jc w:val="both"/>
        <w:rPr>
          <w:rFonts w:cs="Arabic Transparent" w:hint="cs"/>
          <w:rtl/>
        </w:rPr>
      </w:pPr>
    </w:p>
    <w:p w:rsidR="00233504" w:rsidRDefault="00233504" w:rsidP="00233504">
      <w:pPr>
        <w:spacing w:before="60" w:after="60" w:line="480" w:lineRule="auto"/>
        <w:jc w:val="both"/>
        <w:rPr>
          <w:rFonts w:cs="Arabic Transparent" w:hint="cs"/>
          <w:rtl/>
        </w:rPr>
      </w:pPr>
    </w:p>
    <w:p w:rsidR="00233504" w:rsidRDefault="00233504" w:rsidP="00233504">
      <w:pPr>
        <w:spacing w:before="60" w:after="60" w:line="480" w:lineRule="auto"/>
        <w:jc w:val="both"/>
        <w:rPr>
          <w:rFonts w:cs="Arabic Transparent" w:hint="cs"/>
          <w:rtl/>
        </w:rPr>
      </w:pPr>
    </w:p>
    <w:p w:rsidR="00233504" w:rsidRDefault="00233504" w:rsidP="00233504">
      <w:pPr>
        <w:spacing w:before="60" w:after="60" w:line="480" w:lineRule="auto"/>
        <w:jc w:val="both"/>
        <w:rPr>
          <w:rFonts w:cs="Arabic Transparent" w:hint="cs"/>
          <w:rtl/>
        </w:rPr>
      </w:pPr>
    </w:p>
    <w:p w:rsidR="00233504" w:rsidRDefault="00233504" w:rsidP="00233504">
      <w:pPr>
        <w:spacing w:before="60" w:after="60" w:line="480" w:lineRule="auto"/>
        <w:jc w:val="both"/>
        <w:rPr>
          <w:rFonts w:cs="Arabic Transparent" w:hint="cs"/>
          <w:rtl/>
        </w:rPr>
      </w:pPr>
    </w:p>
    <w:p w:rsidR="00233504" w:rsidRDefault="00233504" w:rsidP="00233504">
      <w:pPr>
        <w:spacing w:before="60" w:after="60" w:line="480" w:lineRule="auto"/>
        <w:jc w:val="both"/>
        <w:rPr>
          <w:rFonts w:cs="Arabic Transparent" w:hint="cs"/>
          <w:rtl/>
        </w:rPr>
      </w:pPr>
    </w:p>
    <w:p w:rsidR="00233504" w:rsidRDefault="00233504" w:rsidP="00233504">
      <w:pPr>
        <w:spacing w:before="60" w:after="60" w:line="480" w:lineRule="auto"/>
        <w:jc w:val="both"/>
        <w:rPr>
          <w:rFonts w:cs="Arabic Transparent" w:hint="cs"/>
          <w:rtl/>
        </w:rPr>
      </w:pPr>
    </w:p>
    <w:p w:rsidR="00233504" w:rsidRDefault="00233504" w:rsidP="00233504">
      <w:pPr>
        <w:spacing w:before="60" w:after="60" w:line="480" w:lineRule="auto"/>
        <w:jc w:val="both"/>
        <w:rPr>
          <w:rFonts w:cs="Arabic Transparent" w:hint="cs"/>
          <w:rtl/>
        </w:rPr>
      </w:pPr>
    </w:p>
    <w:p w:rsidR="00233504" w:rsidRDefault="00233504" w:rsidP="00233504">
      <w:pPr>
        <w:spacing w:before="60" w:after="60" w:line="480" w:lineRule="auto"/>
        <w:jc w:val="both"/>
        <w:rPr>
          <w:rFonts w:cs="Arabic Transparent" w:hint="cs"/>
          <w:rtl/>
        </w:rPr>
      </w:pPr>
    </w:p>
    <w:p w:rsidR="00233504" w:rsidRDefault="00233504" w:rsidP="00233504">
      <w:pPr>
        <w:spacing w:before="60" w:after="60" w:line="480" w:lineRule="auto"/>
        <w:jc w:val="both"/>
        <w:rPr>
          <w:rFonts w:cs="Arabic Transparent" w:hint="cs"/>
          <w:rtl/>
        </w:rPr>
      </w:pPr>
    </w:p>
    <w:p w:rsidR="00233504" w:rsidRDefault="00233504" w:rsidP="00233504">
      <w:pPr>
        <w:spacing w:before="60" w:after="60" w:line="480" w:lineRule="auto"/>
        <w:jc w:val="both"/>
        <w:rPr>
          <w:rFonts w:cs="Arabic Transparent" w:hint="cs"/>
          <w:rtl/>
        </w:rPr>
      </w:pPr>
    </w:p>
    <w:p w:rsidR="00233504" w:rsidRDefault="00233504" w:rsidP="00233504">
      <w:pPr>
        <w:spacing w:before="60" w:after="60" w:line="480" w:lineRule="auto"/>
        <w:jc w:val="both"/>
        <w:rPr>
          <w:rFonts w:cs="Arabic Transparent" w:hint="cs"/>
          <w:rtl/>
        </w:rPr>
      </w:pPr>
    </w:p>
    <w:p w:rsidR="00233504" w:rsidRDefault="00233504" w:rsidP="00233504">
      <w:pPr>
        <w:spacing w:before="60" w:after="60" w:line="480" w:lineRule="auto"/>
        <w:jc w:val="both"/>
        <w:rPr>
          <w:rFonts w:cs="Arabic Transparent" w:hint="cs"/>
          <w:rtl/>
        </w:rPr>
      </w:pPr>
    </w:p>
    <w:p w:rsidR="00233504" w:rsidRDefault="00233504" w:rsidP="00233504">
      <w:pPr>
        <w:spacing w:before="60" w:after="60" w:line="480" w:lineRule="auto"/>
        <w:jc w:val="both"/>
        <w:rPr>
          <w:rFonts w:cs="Arabic Transparent" w:hint="cs"/>
          <w:rtl/>
        </w:rPr>
      </w:pPr>
    </w:p>
    <w:p w:rsidR="00233504" w:rsidRDefault="00233504" w:rsidP="00233504">
      <w:pPr>
        <w:spacing w:before="60" w:after="60" w:line="480" w:lineRule="auto"/>
        <w:jc w:val="both"/>
        <w:rPr>
          <w:rFonts w:cs="Arabic Transparent" w:hint="cs"/>
          <w:rtl/>
        </w:rPr>
      </w:pPr>
    </w:p>
    <w:p w:rsidR="00233504" w:rsidRDefault="00233504" w:rsidP="00233504">
      <w:pPr>
        <w:spacing w:before="60" w:after="60" w:line="480" w:lineRule="auto"/>
        <w:jc w:val="both"/>
        <w:rPr>
          <w:rFonts w:cs="Arabic Transparent" w:hint="cs"/>
          <w:rtl/>
        </w:rPr>
      </w:pPr>
    </w:p>
    <w:p w:rsidR="00233504" w:rsidRPr="00AA09D3" w:rsidRDefault="00233504" w:rsidP="00233504">
      <w:pPr>
        <w:spacing w:before="60" w:after="60" w:line="480" w:lineRule="auto"/>
        <w:jc w:val="both"/>
        <w:rPr>
          <w:rFonts w:cs="Arabic Transparent" w:hint="cs"/>
          <w:rtl/>
        </w:rPr>
      </w:pPr>
    </w:p>
    <w:p w:rsidR="00233504" w:rsidRDefault="00233504" w:rsidP="00233504">
      <w:pPr>
        <w:spacing w:before="60" w:after="60" w:line="480" w:lineRule="auto"/>
        <w:ind w:left="360"/>
        <w:jc w:val="center"/>
        <w:rPr>
          <w:rFonts w:cs="Arabic Transparent" w:hint="cs"/>
          <w:b/>
          <w:bCs/>
          <w:rtl/>
        </w:rPr>
      </w:pPr>
      <w:r w:rsidRPr="000741FC">
        <w:rPr>
          <w:rFonts w:cs="Arabic Transparent" w:hint="cs"/>
          <w:b/>
          <w:bCs/>
          <w:sz w:val="40"/>
          <w:szCs w:val="40"/>
          <w:rtl/>
        </w:rPr>
        <w:t xml:space="preserve">الفصل </w:t>
      </w:r>
      <w:r>
        <w:rPr>
          <w:rFonts w:cs="Arabic Transparent" w:hint="cs"/>
          <w:b/>
          <w:bCs/>
          <w:sz w:val="40"/>
          <w:szCs w:val="40"/>
          <w:rtl/>
        </w:rPr>
        <w:t>الخامس</w:t>
      </w:r>
    </w:p>
    <w:p w:rsidR="00233504" w:rsidRDefault="00233504" w:rsidP="00233504">
      <w:pPr>
        <w:spacing w:before="60" w:after="60" w:line="480" w:lineRule="auto"/>
        <w:ind w:left="360"/>
        <w:jc w:val="center"/>
        <w:rPr>
          <w:rFonts w:cs="Arabic Transparent" w:hint="cs"/>
          <w:b/>
          <w:bCs/>
          <w:rtl/>
        </w:rPr>
      </w:pPr>
    </w:p>
    <w:p w:rsidR="00233504" w:rsidRPr="00AA09D3" w:rsidRDefault="00233504" w:rsidP="00233504">
      <w:pPr>
        <w:spacing w:before="60" w:after="60" w:line="480" w:lineRule="auto"/>
        <w:ind w:left="360"/>
        <w:jc w:val="center"/>
        <w:rPr>
          <w:rFonts w:cs="Arabic Transparent" w:hint="cs"/>
          <w:b/>
          <w:bCs/>
          <w:rtl/>
        </w:rPr>
      </w:pPr>
    </w:p>
    <w:p w:rsidR="00233504" w:rsidRPr="000741FC" w:rsidRDefault="00233504" w:rsidP="00233504">
      <w:pPr>
        <w:spacing w:before="60" w:after="60" w:line="480" w:lineRule="auto"/>
        <w:jc w:val="center"/>
        <w:rPr>
          <w:rFonts w:cs="Arabic Transparent" w:hint="cs"/>
          <w:b/>
          <w:bCs/>
          <w:sz w:val="40"/>
          <w:szCs w:val="40"/>
          <w:rtl/>
        </w:rPr>
      </w:pPr>
      <w:r>
        <w:rPr>
          <w:rFonts w:cs="Arabic Transparent" w:hint="cs"/>
          <w:b/>
          <w:bCs/>
          <w:sz w:val="40"/>
          <w:szCs w:val="40"/>
          <w:rtl/>
        </w:rPr>
        <w:t>نتائج برنامج المحاكاة</w:t>
      </w:r>
    </w:p>
    <w:p w:rsidR="00233504" w:rsidRPr="000741FC" w:rsidRDefault="00233504" w:rsidP="00233504">
      <w:pPr>
        <w:bidi w:val="0"/>
        <w:spacing w:before="60" w:after="60" w:line="480" w:lineRule="auto"/>
        <w:ind w:left="2160" w:hanging="2160"/>
        <w:jc w:val="center"/>
        <w:rPr>
          <w:rFonts w:cs="Arabic Transparent"/>
          <w:b/>
          <w:bCs/>
          <w:sz w:val="28"/>
          <w:szCs w:val="28"/>
        </w:rPr>
      </w:pPr>
      <w:r>
        <w:rPr>
          <w:rFonts w:cs="Arabic Transparent"/>
          <w:b/>
          <w:bCs/>
          <w:sz w:val="28"/>
          <w:szCs w:val="28"/>
        </w:rPr>
        <w:t>Results of Simulation Program</w:t>
      </w:r>
    </w:p>
    <w:p w:rsidR="00233504" w:rsidRPr="008E3AB2" w:rsidRDefault="00233504" w:rsidP="00233504">
      <w:pPr>
        <w:spacing w:before="60" w:after="60" w:line="480" w:lineRule="auto"/>
        <w:jc w:val="both"/>
        <w:rPr>
          <w:rFonts w:cs="Arabic Transparent" w:hint="cs"/>
          <w:szCs w:val="28"/>
          <w:rtl/>
        </w:rPr>
      </w:pPr>
    </w:p>
    <w:p w:rsidR="00233504" w:rsidRDefault="00233504" w:rsidP="00233504">
      <w:pPr>
        <w:spacing w:line="480" w:lineRule="auto"/>
        <w:jc w:val="lowKashida"/>
        <w:rPr>
          <w:rFonts w:cs="Arabic Transparent" w:hint="cs"/>
          <w:b/>
          <w:bCs/>
          <w:sz w:val="28"/>
          <w:szCs w:val="28"/>
          <w:rtl/>
        </w:rPr>
      </w:pPr>
      <w:r>
        <w:rPr>
          <w:rFonts w:cs="Arabic Transparent" w:hint="cs"/>
          <w:b/>
          <w:bCs/>
          <w:sz w:val="28"/>
          <w:szCs w:val="28"/>
          <w:rtl/>
        </w:rPr>
        <w:t>5</w:t>
      </w:r>
      <w:r w:rsidRPr="00C01BFA">
        <w:rPr>
          <w:rFonts w:cs="Arabic Transparent" w:hint="cs"/>
          <w:b/>
          <w:bCs/>
          <w:sz w:val="28"/>
          <w:szCs w:val="28"/>
          <w:rtl/>
        </w:rPr>
        <w:t xml:space="preserve">-1 </w:t>
      </w:r>
      <w:r>
        <w:rPr>
          <w:rFonts w:cs="Arabic Transparent" w:hint="cs"/>
          <w:b/>
          <w:bCs/>
          <w:sz w:val="28"/>
          <w:szCs w:val="28"/>
          <w:rtl/>
        </w:rPr>
        <w:t>نبذه مختصرة</w:t>
      </w:r>
      <w:r w:rsidRPr="00C01BFA">
        <w:rPr>
          <w:rFonts w:cs="Arabic Transparent" w:hint="cs"/>
          <w:b/>
          <w:bCs/>
          <w:sz w:val="28"/>
          <w:szCs w:val="28"/>
          <w:rtl/>
        </w:rPr>
        <w:t xml:space="preserve"> عن لغة  الفورتران</w:t>
      </w:r>
    </w:p>
    <w:p w:rsidR="00233504" w:rsidRPr="00B4398C" w:rsidRDefault="00233504" w:rsidP="00233504">
      <w:pPr>
        <w:spacing w:line="480" w:lineRule="auto"/>
        <w:ind w:firstLine="567"/>
        <w:jc w:val="lowKashida"/>
        <w:rPr>
          <w:rFonts w:cs="Arabic Transparent" w:hint="cs"/>
          <w:b/>
          <w:bCs/>
          <w:rtl/>
        </w:rPr>
      </w:pPr>
      <w:r>
        <w:rPr>
          <w:rFonts w:cs="Arabic Transparent"/>
          <w:b/>
          <w:bCs/>
        </w:rPr>
        <w:t xml:space="preserve">Short Account on the Fortran Language                                                       </w:t>
      </w:r>
    </w:p>
    <w:p w:rsidR="00233504" w:rsidRPr="00C01BFA" w:rsidRDefault="00233504" w:rsidP="00233504">
      <w:pPr>
        <w:spacing w:line="480" w:lineRule="auto"/>
        <w:ind w:firstLine="567"/>
        <w:jc w:val="lowKashida"/>
        <w:rPr>
          <w:rFonts w:cs="Arabic Transparent" w:hint="cs"/>
          <w:sz w:val="28"/>
          <w:szCs w:val="28"/>
          <w:rtl/>
        </w:rPr>
      </w:pPr>
      <w:r w:rsidRPr="00C01BFA">
        <w:rPr>
          <w:rFonts w:cs="Arabic Transparent" w:hint="cs"/>
          <w:sz w:val="28"/>
          <w:szCs w:val="28"/>
          <w:rtl/>
        </w:rPr>
        <w:t>ت</w:t>
      </w:r>
      <w:r>
        <w:rPr>
          <w:rFonts w:cs="Arabic Transparent" w:hint="cs"/>
          <w:sz w:val="28"/>
          <w:szCs w:val="28"/>
          <w:rtl/>
        </w:rPr>
        <w:t>مثل</w:t>
      </w:r>
      <w:r w:rsidRPr="00C01BFA">
        <w:rPr>
          <w:rFonts w:cs="Arabic Transparent" w:hint="cs"/>
          <w:sz w:val="28"/>
          <w:szCs w:val="28"/>
          <w:rtl/>
        </w:rPr>
        <w:t xml:space="preserve"> كلمة فورتران </w:t>
      </w:r>
      <w:r w:rsidRPr="00C01BFA">
        <w:rPr>
          <w:rFonts w:cs="Arabic Transparent"/>
          <w:sz w:val="28"/>
          <w:szCs w:val="28"/>
        </w:rPr>
        <w:t>FORTRAN</w:t>
      </w:r>
      <w:r w:rsidRPr="00C01BFA">
        <w:rPr>
          <w:rFonts w:cs="Arabic Transparent" w:hint="cs"/>
          <w:sz w:val="28"/>
          <w:szCs w:val="28"/>
          <w:rtl/>
        </w:rPr>
        <w:t xml:space="preserve"> </w:t>
      </w:r>
      <w:r>
        <w:rPr>
          <w:rFonts w:cs="Arabic Transparent" w:hint="cs"/>
          <w:sz w:val="28"/>
          <w:szCs w:val="28"/>
          <w:rtl/>
        </w:rPr>
        <w:t>اختصاراً لكلمتين</w:t>
      </w:r>
      <w:r w:rsidRPr="00C01BFA">
        <w:rPr>
          <w:rFonts w:cs="Arabic Transparent" w:hint="cs"/>
          <w:sz w:val="28"/>
          <w:szCs w:val="28"/>
          <w:rtl/>
        </w:rPr>
        <w:t xml:space="preserve"> </w:t>
      </w:r>
      <w:r w:rsidRPr="006E4E84">
        <w:rPr>
          <w:rFonts w:cs="Arabic Transparent"/>
        </w:rPr>
        <w:t>FORmula TRANslation</w:t>
      </w:r>
      <w:r w:rsidRPr="00C01BFA">
        <w:rPr>
          <w:rFonts w:cs="Arabic Transparent" w:hint="cs"/>
          <w:sz w:val="28"/>
          <w:szCs w:val="28"/>
          <w:rtl/>
        </w:rPr>
        <w:t xml:space="preserve"> و</w:t>
      </w:r>
      <w:r>
        <w:rPr>
          <w:rFonts w:cs="Arabic Transparent" w:hint="cs"/>
          <w:sz w:val="28"/>
          <w:szCs w:val="28"/>
          <w:rtl/>
        </w:rPr>
        <w:t>تعني</w:t>
      </w:r>
      <w:r w:rsidRPr="00C01BFA">
        <w:rPr>
          <w:rFonts w:cs="Arabic Transparent" w:hint="cs"/>
          <w:sz w:val="28"/>
          <w:szCs w:val="28"/>
          <w:rtl/>
        </w:rPr>
        <w:t xml:space="preserve"> ترجمة الصيغة (المعادلة) .وهي لغة علمية عالية المستوى تعمل كوسيط بين المبرمج وبين الحاسب, إذ أنه عن طريق هذه اللغة يتم الحوار بين الإنسان والحاسب.</w:t>
      </w:r>
    </w:p>
    <w:p w:rsidR="00233504" w:rsidRPr="00C01BFA" w:rsidRDefault="00233504" w:rsidP="00233504">
      <w:pPr>
        <w:spacing w:line="480" w:lineRule="auto"/>
        <w:ind w:firstLine="567"/>
        <w:jc w:val="lowKashida"/>
        <w:rPr>
          <w:rFonts w:cs="Arabic Transparent" w:hint="cs"/>
          <w:sz w:val="28"/>
          <w:szCs w:val="28"/>
          <w:rtl/>
        </w:rPr>
      </w:pPr>
    </w:p>
    <w:p w:rsidR="00233504" w:rsidRPr="00C01BFA" w:rsidRDefault="00233504" w:rsidP="00233504">
      <w:pPr>
        <w:spacing w:line="480" w:lineRule="auto"/>
        <w:ind w:firstLine="567"/>
        <w:jc w:val="lowKashida"/>
        <w:rPr>
          <w:rFonts w:cs="Arabic Transparent" w:hint="cs"/>
          <w:sz w:val="28"/>
          <w:szCs w:val="28"/>
          <w:rtl/>
        </w:rPr>
      </w:pPr>
      <w:r w:rsidRPr="00C01BFA">
        <w:rPr>
          <w:rFonts w:cs="Arabic Transparent" w:hint="cs"/>
          <w:sz w:val="28"/>
          <w:szCs w:val="28"/>
          <w:rtl/>
        </w:rPr>
        <w:lastRenderedPageBreak/>
        <w:t>وقد صممت هذه اللغة عام 1957م من قبل شركة أمريكية</w:t>
      </w:r>
      <w:r w:rsidRPr="00AE5F6C">
        <w:rPr>
          <w:rFonts w:cs="Arabic Transparent" w:hint="cs"/>
          <w:sz w:val="28"/>
          <w:szCs w:val="28"/>
          <w:rtl/>
        </w:rPr>
        <w:t xml:space="preserve"> </w:t>
      </w:r>
      <w:r w:rsidRPr="00C01BFA">
        <w:rPr>
          <w:rFonts w:cs="Arabic Transparent" w:hint="cs"/>
          <w:sz w:val="28"/>
          <w:szCs w:val="28"/>
          <w:rtl/>
        </w:rPr>
        <w:t>تدعى</w:t>
      </w:r>
      <w:r w:rsidRPr="006E4E84">
        <w:rPr>
          <w:rFonts w:cs="Arabic Transparent" w:hint="cs"/>
          <w:rtl/>
        </w:rPr>
        <w:t xml:space="preserve"> </w:t>
      </w:r>
      <w:r w:rsidRPr="006E4E84">
        <w:rPr>
          <w:rFonts w:cs="Arabic Transparent"/>
        </w:rPr>
        <w:t xml:space="preserve"> IBM</w:t>
      </w:r>
      <w:r w:rsidRPr="00C01BFA">
        <w:rPr>
          <w:rFonts w:cs="Arabic Transparent" w:hint="cs"/>
          <w:sz w:val="28"/>
          <w:szCs w:val="28"/>
          <w:rtl/>
        </w:rPr>
        <w:t xml:space="preserve"> تقوم بصناعة الحاسبات الإلكترونية وذلك لخدمة المهندسين والرياضيين . وقد استهدف في البداية أن تكون مقبولة على حاسبات</w:t>
      </w:r>
      <w:r>
        <w:rPr>
          <w:rFonts w:cs="Arabic Transparent" w:hint="cs"/>
          <w:sz w:val="28"/>
          <w:szCs w:val="28"/>
          <w:rtl/>
        </w:rPr>
        <w:t xml:space="preserve"> من نوع</w:t>
      </w:r>
      <w:r w:rsidRPr="00C01BFA">
        <w:rPr>
          <w:rFonts w:cs="Arabic Transparent" w:hint="cs"/>
          <w:sz w:val="28"/>
          <w:szCs w:val="28"/>
          <w:rtl/>
        </w:rPr>
        <w:t xml:space="preserve"> </w:t>
      </w:r>
      <w:r w:rsidRPr="006E4E84">
        <w:rPr>
          <w:rFonts w:cs="Arabic Transparent"/>
        </w:rPr>
        <w:t>IBM 704</w:t>
      </w:r>
      <w:r w:rsidRPr="00C01BFA">
        <w:rPr>
          <w:rFonts w:cs="Arabic Transparent" w:hint="cs"/>
          <w:sz w:val="28"/>
          <w:szCs w:val="28"/>
          <w:rtl/>
        </w:rPr>
        <w:t xml:space="preserve"> , ثم أجريت عليها تحسينات كثيرة </w:t>
      </w:r>
      <w:r>
        <w:rPr>
          <w:rFonts w:cs="Arabic Transparent" w:hint="cs"/>
          <w:sz w:val="28"/>
          <w:szCs w:val="28"/>
          <w:rtl/>
        </w:rPr>
        <w:t xml:space="preserve">حتى ظهرت كإصدار جديد </w:t>
      </w:r>
      <w:r w:rsidRPr="00C01BFA">
        <w:rPr>
          <w:rFonts w:cs="Arabic Transparent" w:hint="cs"/>
          <w:sz w:val="28"/>
          <w:szCs w:val="28"/>
          <w:rtl/>
        </w:rPr>
        <w:t xml:space="preserve"> </w:t>
      </w:r>
      <w:r>
        <w:rPr>
          <w:rFonts w:cs="Arabic Transparent" w:hint="cs"/>
          <w:sz w:val="28"/>
          <w:szCs w:val="28"/>
          <w:rtl/>
        </w:rPr>
        <w:t>ل</w:t>
      </w:r>
      <w:r w:rsidRPr="00C01BFA">
        <w:rPr>
          <w:rFonts w:cs="Arabic Transparent" w:hint="cs"/>
          <w:sz w:val="28"/>
          <w:szCs w:val="28"/>
          <w:rtl/>
        </w:rPr>
        <w:t xml:space="preserve">لغة فورتران </w:t>
      </w:r>
      <w:r>
        <w:rPr>
          <w:rFonts w:cs="Arabic Transparent" w:hint="cs"/>
          <w:sz w:val="28"/>
          <w:szCs w:val="28"/>
          <w:rtl/>
        </w:rPr>
        <w:t>ولكنها</w:t>
      </w:r>
      <w:r w:rsidRPr="00C01BFA">
        <w:rPr>
          <w:rFonts w:cs="Arabic Transparent" w:hint="cs"/>
          <w:sz w:val="28"/>
          <w:szCs w:val="28"/>
          <w:rtl/>
        </w:rPr>
        <w:t xml:space="preserve"> لم تكن تصلح </w:t>
      </w:r>
      <w:r>
        <w:rPr>
          <w:rFonts w:cs="Arabic Transparent" w:hint="cs"/>
          <w:sz w:val="28"/>
          <w:szCs w:val="28"/>
          <w:rtl/>
        </w:rPr>
        <w:t>للتطبيق إلا من خلال عدد من الحاسبات بمواصفات محدودة</w:t>
      </w:r>
      <w:r w:rsidRPr="00C01BFA">
        <w:rPr>
          <w:rFonts w:cs="Arabic Transparent" w:hint="cs"/>
          <w:sz w:val="28"/>
          <w:szCs w:val="28"/>
          <w:rtl/>
        </w:rPr>
        <w:t xml:space="preserve"> . وفي عام 1961م </w:t>
      </w:r>
      <w:r>
        <w:rPr>
          <w:rFonts w:cs="Arabic Transparent" w:hint="cs"/>
          <w:sz w:val="28"/>
          <w:szCs w:val="28"/>
          <w:rtl/>
        </w:rPr>
        <w:t>تطورت لغة الفورتران حتى وصلت إلى إصدارات أحدث تتميز بخدمات متعددة ومتطورة مقارنة بالإصدارات السابقة</w:t>
      </w:r>
      <w:r>
        <w:rPr>
          <w:rFonts w:cs="Arabic Transparent"/>
          <w:sz w:val="28"/>
          <w:szCs w:val="28"/>
          <w:vertAlign w:val="superscript"/>
        </w:rPr>
        <w:t>(64)</w:t>
      </w:r>
      <w:r>
        <w:rPr>
          <w:rFonts w:cs="Arabic Transparent" w:hint="cs"/>
          <w:sz w:val="28"/>
          <w:szCs w:val="28"/>
          <w:rtl/>
        </w:rPr>
        <w:t>.</w:t>
      </w:r>
    </w:p>
    <w:p w:rsidR="00233504" w:rsidRPr="00C01BFA" w:rsidRDefault="00233504" w:rsidP="00233504">
      <w:pPr>
        <w:spacing w:line="480" w:lineRule="auto"/>
        <w:ind w:firstLine="567"/>
        <w:jc w:val="lowKashida"/>
        <w:rPr>
          <w:rFonts w:cs="Arabic Transparent" w:hint="cs"/>
          <w:sz w:val="28"/>
          <w:szCs w:val="28"/>
          <w:rtl/>
        </w:rPr>
      </w:pPr>
    </w:p>
    <w:p w:rsidR="00233504" w:rsidRPr="00C01BFA" w:rsidRDefault="00233504" w:rsidP="00233504">
      <w:pPr>
        <w:spacing w:line="480" w:lineRule="auto"/>
        <w:ind w:firstLine="567"/>
        <w:jc w:val="lowKashida"/>
        <w:rPr>
          <w:rFonts w:cs="Arabic Transparent" w:hint="cs"/>
          <w:sz w:val="28"/>
          <w:szCs w:val="28"/>
          <w:rtl/>
        </w:rPr>
      </w:pPr>
      <w:r w:rsidRPr="00C01BFA">
        <w:rPr>
          <w:rFonts w:cs="Arabic Transparent" w:hint="cs"/>
          <w:sz w:val="28"/>
          <w:szCs w:val="28"/>
          <w:rtl/>
        </w:rPr>
        <w:t xml:space="preserve"> تمتاز لغة الفورتران بالبساطة والإيجاز ومعالجة الأعداد المعقدة وتكمن صعوبة هذه اللغة في تحديد الخطأ عند حدوثه حيث يستوجب ذلك تتبع</w:t>
      </w:r>
      <w:r>
        <w:rPr>
          <w:rFonts w:cs="Arabic Transparent" w:hint="cs"/>
          <w:sz w:val="28"/>
          <w:szCs w:val="28"/>
          <w:rtl/>
        </w:rPr>
        <w:t xml:space="preserve"> خطوات</w:t>
      </w:r>
      <w:r w:rsidRPr="00C01BFA">
        <w:rPr>
          <w:rFonts w:cs="Arabic Transparent" w:hint="cs"/>
          <w:sz w:val="28"/>
          <w:szCs w:val="28"/>
          <w:rtl/>
        </w:rPr>
        <w:t xml:space="preserve"> البرنامج من أوله</w:t>
      </w:r>
      <w:r>
        <w:rPr>
          <w:rFonts w:cs="Arabic Transparent" w:hint="cs"/>
          <w:sz w:val="28"/>
          <w:szCs w:val="28"/>
          <w:rtl/>
        </w:rPr>
        <w:t xml:space="preserve"> بدقة</w:t>
      </w:r>
      <w:r w:rsidRPr="00C01BFA">
        <w:rPr>
          <w:rFonts w:cs="Arabic Transparent" w:hint="cs"/>
          <w:sz w:val="28"/>
          <w:szCs w:val="28"/>
          <w:rtl/>
        </w:rPr>
        <w:t xml:space="preserve">.      </w:t>
      </w:r>
    </w:p>
    <w:p w:rsidR="00233504" w:rsidRPr="00C01BFA" w:rsidRDefault="00233504" w:rsidP="00233504">
      <w:pPr>
        <w:rPr>
          <w:rFonts w:cs="Traditional Arabic" w:hint="cs"/>
          <w:b/>
          <w:bCs/>
        </w:rPr>
      </w:pPr>
    </w:p>
    <w:p w:rsidR="00233504" w:rsidRPr="00C01BFA" w:rsidRDefault="00233504" w:rsidP="00233504">
      <w:pPr>
        <w:spacing w:line="480" w:lineRule="auto"/>
        <w:jc w:val="lowKashida"/>
        <w:rPr>
          <w:rFonts w:cs="Traditional Arabic" w:hint="cs"/>
          <w:szCs w:val="28"/>
          <w:rtl/>
        </w:rPr>
      </w:pPr>
    </w:p>
    <w:p w:rsidR="00233504" w:rsidRDefault="00233504" w:rsidP="00233504">
      <w:pPr>
        <w:spacing w:line="480" w:lineRule="auto"/>
        <w:jc w:val="lowKashida"/>
        <w:rPr>
          <w:rFonts w:cs="Arabic Transparent" w:hint="cs"/>
          <w:szCs w:val="28"/>
          <w:rtl/>
        </w:rPr>
      </w:pPr>
      <w:r>
        <w:rPr>
          <w:rFonts w:cs="Arabic Transparent" w:hint="cs"/>
          <w:b/>
          <w:bCs/>
          <w:szCs w:val="28"/>
          <w:rtl/>
        </w:rPr>
        <w:t>5-2 برنامج محاكاة الديناميكا الجزيئية لذرات السليكون</w:t>
      </w:r>
    </w:p>
    <w:p w:rsidR="00233504" w:rsidRPr="006E4E84" w:rsidRDefault="00233504" w:rsidP="00233504">
      <w:pPr>
        <w:spacing w:line="480" w:lineRule="auto"/>
        <w:jc w:val="lowKashida"/>
        <w:rPr>
          <w:rFonts w:cs="Arabic Transparent"/>
          <w:b/>
          <w:bCs/>
          <w:szCs w:val="28"/>
        </w:rPr>
      </w:pPr>
      <w:r>
        <w:rPr>
          <w:rFonts w:cs="Arabic Transparent"/>
          <w:b/>
          <w:bCs/>
          <w:szCs w:val="28"/>
        </w:rPr>
        <w:t xml:space="preserve">The Simulation Program of the Molecular Dynamics for Silicon Atoms                </w:t>
      </w:r>
    </w:p>
    <w:p w:rsidR="00233504" w:rsidRPr="009C604F" w:rsidRDefault="00233504" w:rsidP="00233504">
      <w:pPr>
        <w:spacing w:line="480" w:lineRule="auto"/>
        <w:jc w:val="lowKashida"/>
        <w:rPr>
          <w:rFonts w:cs="Arabic Transparent" w:hint="cs"/>
          <w:color w:val="000000"/>
          <w:szCs w:val="28"/>
          <w:rtl/>
        </w:rPr>
      </w:pPr>
      <w:r>
        <w:rPr>
          <w:rFonts w:cs="Arabic Transparent" w:hint="cs"/>
          <w:szCs w:val="28"/>
          <w:rtl/>
        </w:rPr>
        <w:t xml:space="preserve">     </w:t>
      </w:r>
      <w:r w:rsidRPr="009C604F">
        <w:rPr>
          <w:rFonts w:cs="Arabic Transparent" w:hint="cs"/>
          <w:color w:val="000000"/>
          <w:szCs w:val="28"/>
          <w:rtl/>
        </w:rPr>
        <w:t xml:space="preserve">     إن البرنامج المصمم بلغة الفورتران (90) لمحاكاة الديناميكا الجزيئية لذرات السيلكون مبين في ملحق الرسالة رقم (1) ,وقد أجرينا المحاكاة على أربع ذرات موضوعة في أركان أحد أوجه بلورة السيلكون وهذه الدراسة لا تهدف في هذه المرحلة من بناء النموذج إلى دراسة أثر التغيرات التي ندخلها على السرعات والمواضع وطاقات الجهود على تركيب الذرة لكن الهدف تجربة البرنامج في حالة مثالية .والخطوات المتبعة في هذا البرنامج موضحة كالآتي :</w:t>
      </w: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lastRenderedPageBreak/>
        <w:t>أولاً :  نحدد الزمن الكلي للمحاكاة</w:t>
      </w:r>
      <w:r w:rsidRPr="009C604F">
        <w:rPr>
          <w:rFonts w:cs="Arabic Transparent"/>
          <w:color w:val="000000"/>
          <w:szCs w:val="28"/>
        </w:rPr>
        <w:t xml:space="preserve"> </w:t>
      </w:r>
      <w:r w:rsidRPr="009C604F">
        <w:rPr>
          <w:rFonts w:cs="Arabic Transparent"/>
          <w:color w:val="000000"/>
          <w:position w:val="-12"/>
          <w:szCs w:val="28"/>
        </w:rPr>
        <w:object w:dxaOrig="1260" w:dyaOrig="360">
          <v:shape id="_x0000_i1280" type="#_x0000_t75" style="width:63.45pt;height:18pt" o:ole="">
            <v:imagedata r:id="rId548" o:title=""/>
          </v:shape>
          <o:OLEObject Type="Embed" ProgID="Equation.3" ShapeID="_x0000_i1280" DrawAspect="Content" ObjectID="_1438494566" r:id="rId549"/>
        </w:object>
      </w:r>
      <w:r w:rsidRPr="009C604F">
        <w:rPr>
          <w:rFonts w:cs="Arabic Transparent" w:hint="cs"/>
          <w:color w:val="000000"/>
          <w:szCs w:val="28"/>
          <w:rtl/>
        </w:rPr>
        <w:t xml:space="preserve"> والفترة الزمنية</w:t>
      </w:r>
      <w:r w:rsidRPr="009C604F">
        <w:rPr>
          <w:rFonts w:cs="Arabic Transparent"/>
          <w:color w:val="000000"/>
          <w:position w:val="-6"/>
          <w:szCs w:val="28"/>
        </w:rPr>
        <w:object w:dxaOrig="900" w:dyaOrig="320">
          <v:shape id="_x0000_i1281" type="#_x0000_t75" style="width:45.45pt;height:16.3pt" o:ole="">
            <v:imagedata r:id="rId550" o:title=""/>
          </v:shape>
          <o:OLEObject Type="Embed" ProgID="Equation.3" ShapeID="_x0000_i1281" DrawAspect="Content" ObjectID="_1438494567" r:id="rId551"/>
        </w:object>
      </w:r>
      <w:r w:rsidRPr="009C604F">
        <w:rPr>
          <w:rFonts w:cs="Arabic Transparent" w:hint="cs"/>
          <w:color w:val="000000"/>
          <w:szCs w:val="28"/>
          <w:rtl/>
        </w:rPr>
        <w:t xml:space="preserve"> ونحدد عدد ذرات بلورة السيلكون ذات الشكل المكعب </w:t>
      </w:r>
      <w:r w:rsidRPr="009C604F">
        <w:rPr>
          <w:rFonts w:cs="Arabic Transparent"/>
          <w:color w:val="000000"/>
          <w:position w:val="-6"/>
          <w:szCs w:val="28"/>
        </w:rPr>
        <w:object w:dxaOrig="1219" w:dyaOrig="279">
          <v:shape id="_x0000_i1282" type="#_x0000_t75" style="width:60.85pt;height:13.7pt" o:ole="">
            <v:imagedata r:id="rId552" o:title=""/>
          </v:shape>
          <o:OLEObject Type="Embed" ProgID="Equation.3" ShapeID="_x0000_i1282" DrawAspect="Content" ObjectID="_1438494568" r:id="rId553"/>
        </w:object>
      </w:r>
      <w:r w:rsidRPr="009C604F">
        <w:rPr>
          <w:rFonts w:cs="Arabic Transparent" w:hint="cs"/>
          <w:color w:val="000000"/>
          <w:szCs w:val="28"/>
          <w:rtl/>
        </w:rPr>
        <w:t xml:space="preserve"> ودرجة الحرارة التي نجري عندها المحاكاة وهي درجة حرارة الغرفة </w:t>
      </w:r>
      <w:r w:rsidRPr="009C604F">
        <w:rPr>
          <w:rFonts w:cs="Arabic Transparent"/>
          <w:color w:val="000000"/>
          <w:position w:val="-6"/>
          <w:szCs w:val="28"/>
        </w:rPr>
        <w:object w:dxaOrig="900" w:dyaOrig="320">
          <v:shape id="_x0000_i1283" type="#_x0000_t75" style="width:45.45pt;height:16.3pt" o:ole="">
            <v:imagedata r:id="rId554" o:title=""/>
          </v:shape>
          <o:OLEObject Type="Embed" ProgID="Equation.3" ShapeID="_x0000_i1283" DrawAspect="Content" ObjectID="_1438494569" r:id="rId555"/>
        </w:object>
      </w:r>
      <w:r w:rsidRPr="009C604F">
        <w:rPr>
          <w:rFonts w:cs="Arabic Transparent" w:hint="cs"/>
          <w:color w:val="000000"/>
          <w:szCs w:val="28"/>
          <w:rtl/>
        </w:rPr>
        <w:t xml:space="preserve"> .</w:t>
      </w: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ثانياً : ندخل قيماً افتراضية لكل من مواضع الذرات وسرعتها في ثلاثة أبعاد </w:t>
      </w:r>
      <w:r w:rsidRPr="009C604F">
        <w:rPr>
          <w:rFonts w:cs="Arabic Transparent"/>
          <w:color w:val="000000"/>
          <w:szCs w:val="28"/>
        </w:rPr>
        <w:t>X,Y,Z</w:t>
      </w:r>
      <w:r w:rsidRPr="009C604F">
        <w:rPr>
          <w:rFonts w:cs="Arabic Transparent" w:hint="cs"/>
          <w:color w:val="000000"/>
          <w:szCs w:val="28"/>
          <w:rtl/>
        </w:rPr>
        <w:t xml:space="preserve"> . </w:t>
      </w: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ثالثاًً : يحسب البرنامج الق</w:t>
      </w:r>
      <w:r>
        <w:rPr>
          <w:rFonts w:cs="Arabic Transparent" w:hint="cs"/>
          <w:color w:val="000000"/>
          <w:szCs w:val="28"/>
          <w:rtl/>
        </w:rPr>
        <w:t>ـ</w:t>
      </w:r>
      <w:r w:rsidRPr="009C604F">
        <w:rPr>
          <w:rFonts w:cs="Arabic Transparent" w:hint="cs"/>
          <w:color w:val="000000"/>
          <w:szCs w:val="28"/>
          <w:rtl/>
        </w:rPr>
        <w:t>وة الابتدائية في ثلاثة أبعاد</w:t>
      </w:r>
      <w:r w:rsidRPr="009C604F">
        <w:rPr>
          <w:rFonts w:cs="Arabic Transparent"/>
          <w:color w:val="000000"/>
          <w:szCs w:val="28"/>
        </w:rPr>
        <w:t xml:space="preserve">  X,Y,Z</w:t>
      </w:r>
      <w:r>
        <w:rPr>
          <w:rFonts w:cs="Arabic Transparent"/>
          <w:color w:val="000000"/>
          <w:szCs w:val="28"/>
        </w:rPr>
        <w:t xml:space="preserve"> </w:t>
      </w:r>
      <w:r w:rsidRPr="009C604F">
        <w:rPr>
          <w:rFonts w:cs="Arabic Transparent"/>
          <w:color w:val="000000"/>
          <w:szCs w:val="28"/>
        </w:rPr>
        <w:t xml:space="preserve"> </w:t>
      </w:r>
      <w:r w:rsidRPr="009C604F">
        <w:rPr>
          <w:rFonts w:cs="Arabic Transparent" w:hint="cs"/>
          <w:color w:val="000000"/>
          <w:szCs w:val="28"/>
          <w:rtl/>
        </w:rPr>
        <w:t xml:space="preserve"> من المواضع الابتدائية للذرات ,حيث أن القوة </w:t>
      </w:r>
      <w:r w:rsidRPr="009C604F">
        <w:rPr>
          <w:rFonts w:cs="Arabic Transparent"/>
          <w:color w:val="000000"/>
          <w:position w:val="-14"/>
          <w:szCs w:val="28"/>
        </w:rPr>
        <w:object w:dxaOrig="620" w:dyaOrig="380">
          <v:shape id="_x0000_i1284" type="#_x0000_t75" style="width:36.85pt;height:23.15pt" o:ole="">
            <v:imagedata r:id="rId556" o:title=""/>
          </v:shape>
          <o:OLEObject Type="Embed" ProgID="Equation.3" ShapeID="_x0000_i1284" DrawAspect="Content" ObjectID="_1438494570" r:id="rId557"/>
        </w:object>
      </w:r>
      <w:r w:rsidRPr="009C604F">
        <w:rPr>
          <w:rFonts w:cs="Arabic Transparent" w:hint="cs"/>
          <w:color w:val="000000"/>
          <w:szCs w:val="28"/>
          <w:rtl/>
        </w:rPr>
        <w:t xml:space="preserve"> :</w:t>
      </w:r>
    </w:p>
    <w:p w:rsidR="00233504" w:rsidRPr="009C604F" w:rsidRDefault="00233504" w:rsidP="00233504">
      <w:pPr>
        <w:spacing w:line="480" w:lineRule="auto"/>
        <w:jc w:val="lowKashida"/>
        <w:rPr>
          <w:rFonts w:cs="Arabic Transparent" w:hint="cs"/>
          <w:color w:val="000000"/>
          <w:szCs w:val="28"/>
        </w:rPr>
      </w:pP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noProof/>
          <w:color w:val="000000"/>
          <w:szCs w:val="28"/>
          <w:rtl/>
        </w:rPr>
        <w:pict>
          <v:shape id="_x0000_s1063" type="#_x0000_t75" style="position:absolute;left:0;text-align:left;margin-left:9pt;margin-top:4.6pt;width:135pt;height:47.45pt;z-index:251688960">
            <v:imagedata r:id="rId558" o:title=""/>
            <w10:wrap type="square" side="right"/>
          </v:shape>
          <o:OLEObject Type="Embed" ProgID="Equation.3" ShapeID="_x0000_s1063" DrawAspect="Content" ObjectID="_1438494701" r:id="rId559"/>
        </w:pict>
      </w:r>
      <w:r w:rsidRPr="009C604F">
        <w:rPr>
          <w:rFonts w:cs="Arabic Transparent"/>
          <w:color w:val="000000"/>
          <w:szCs w:val="28"/>
        </w:rPr>
        <w:t>(5-1)</w:t>
      </w:r>
    </w:p>
    <w:p w:rsidR="00233504" w:rsidRPr="009C604F"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color w:val="000000"/>
          <w:szCs w:val="28"/>
          <w:rtl/>
        </w:rPr>
      </w:pPr>
      <w:r w:rsidRPr="009C604F">
        <w:rPr>
          <w:rFonts w:cs="Arabic Transparent"/>
          <w:color w:val="000000"/>
          <w:position w:val="-14"/>
          <w:szCs w:val="28"/>
        </w:rPr>
        <w:object w:dxaOrig="620" w:dyaOrig="380">
          <v:shape id="_x0000_i1285" type="#_x0000_t75" style="width:30.85pt;height:18.85pt" o:ole="">
            <v:imagedata r:id="rId560" o:title=""/>
          </v:shape>
          <o:OLEObject Type="Embed" ProgID="Equation.3" ShapeID="_x0000_i1285" DrawAspect="Content" ObjectID="_1438494571" r:id="rId561"/>
        </w:object>
      </w:r>
      <w:r w:rsidRPr="009C604F">
        <w:rPr>
          <w:rFonts w:cs="Arabic Transparent" w:hint="cs"/>
          <w:color w:val="000000"/>
          <w:szCs w:val="28"/>
          <w:rtl/>
        </w:rPr>
        <w:t xml:space="preserve">  تمثل طاقة جهد لينارد- جونز وتعرف بالمعادلة الآتية:</w:t>
      </w:r>
    </w:p>
    <w:p w:rsidR="00233504" w:rsidRPr="009C604F"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color w:val="000000"/>
          <w:szCs w:val="28"/>
          <w:rtl/>
        </w:rPr>
      </w:pPr>
      <w:r w:rsidRPr="009C604F">
        <w:rPr>
          <w:rFonts w:cs="Arabic Transparent"/>
          <w:color w:val="000000"/>
          <w:szCs w:val="28"/>
        </w:rPr>
        <w:t>(5-2)</w:t>
      </w:r>
      <w:r w:rsidRPr="009C604F">
        <w:rPr>
          <w:rFonts w:cs="Arabic Transparent" w:hint="cs"/>
          <w:color w:val="000000"/>
          <w:szCs w:val="28"/>
          <w:rtl/>
        </w:rPr>
        <w:t xml:space="preserve">                                               </w:t>
      </w:r>
      <w:r w:rsidRPr="009C604F">
        <w:rPr>
          <w:rFonts w:cs="Arabic Transparent"/>
          <w:color w:val="000000"/>
          <w:szCs w:val="28"/>
        </w:rPr>
        <w:t xml:space="preserve"> </w:t>
      </w:r>
      <w:r w:rsidRPr="009C604F">
        <w:rPr>
          <w:rFonts w:cs="Arabic Transparent"/>
          <w:color w:val="000000"/>
          <w:position w:val="-42"/>
          <w:szCs w:val="28"/>
        </w:rPr>
        <w:object w:dxaOrig="2760" w:dyaOrig="960">
          <v:shape id="_x0000_i1286" type="#_x0000_t75" style="width:171.45pt;height:59.15pt" o:ole="">
            <v:imagedata r:id="rId562" o:title=""/>
          </v:shape>
          <o:OLEObject Type="Embed" ProgID="Equation.3" ShapeID="_x0000_i1286" DrawAspect="Content" ObjectID="_1438494572" r:id="rId563"/>
        </w:object>
      </w:r>
    </w:p>
    <w:p w:rsidR="00233504"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بالتعويض من المعادلة </w:t>
      </w:r>
      <w:r w:rsidRPr="009C604F">
        <w:rPr>
          <w:rFonts w:cs="Arabic Transparent"/>
          <w:color w:val="000000"/>
          <w:szCs w:val="28"/>
        </w:rPr>
        <w:t>(5-2)</w:t>
      </w:r>
      <w:r w:rsidRPr="009C604F">
        <w:rPr>
          <w:rFonts w:cs="Arabic Transparent" w:hint="cs"/>
          <w:color w:val="000000"/>
          <w:szCs w:val="28"/>
          <w:rtl/>
        </w:rPr>
        <w:t xml:space="preserve">في المعادلة </w:t>
      </w:r>
      <w:r w:rsidRPr="009C604F">
        <w:rPr>
          <w:rFonts w:cs="Arabic Transparent"/>
          <w:color w:val="000000"/>
          <w:szCs w:val="28"/>
        </w:rPr>
        <w:t>(5-1)</w:t>
      </w:r>
      <w:r w:rsidRPr="009C604F">
        <w:rPr>
          <w:rFonts w:cs="Arabic Transparent" w:hint="cs"/>
          <w:color w:val="000000"/>
          <w:szCs w:val="28"/>
          <w:rtl/>
        </w:rPr>
        <w:t>نحصل على:</w:t>
      </w:r>
      <w:r w:rsidRPr="009C604F">
        <w:rPr>
          <w:rFonts w:cs="Arabic Transparent"/>
          <w:color w:val="000000"/>
          <w:position w:val="-10"/>
          <w:szCs w:val="28"/>
        </w:rPr>
        <w:object w:dxaOrig="180" w:dyaOrig="340">
          <v:shape id="_x0000_i1287" type="#_x0000_t75" style="width:9.45pt;height:17.15pt" o:ole="">
            <v:imagedata r:id="rId419" o:title=""/>
          </v:shape>
          <o:OLEObject Type="Embed" ProgID="Equation.3" ShapeID="_x0000_i1287" DrawAspect="Content" ObjectID="_1438494573" r:id="rId564"/>
        </w:object>
      </w:r>
      <w:r w:rsidRPr="009C604F">
        <w:rPr>
          <w:rFonts w:cs="Arabic Transparent" w:hint="cs"/>
          <w:color w:val="000000"/>
          <w:szCs w:val="28"/>
          <w:rtl/>
        </w:rPr>
        <w:t xml:space="preserve">                                     </w:t>
      </w: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                                  </w:t>
      </w:r>
    </w:p>
    <w:p w:rsidR="00233504" w:rsidRPr="009C604F" w:rsidRDefault="00233504" w:rsidP="00233504">
      <w:pPr>
        <w:tabs>
          <w:tab w:val="left" w:pos="1990"/>
          <w:tab w:val="right" w:pos="8306"/>
        </w:tabs>
        <w:spacing w:line="480" w:lineRule="auto"/>
        <w:rPr>
          <w:rFonts w:cs="Arabic Transparent"/>
          <w:color w:val="000000"/>
          <w:szCs w:val="28"/>
        </w:rPr>
      </w:pPr>
      <w:r w:rsidRPr="009C604F">
        <w:rPr>
          <w:rFonts w:cs="Arabic Transparent"/>
          <w:color w:val="000000"/>
          <w:szCs w:val="28"/>
          <w:rtl/>
        </w:rPr>
        <w:tab/>
      </w:r>
      <w:r w:rsidRPr="009C604F">
        <w:rPr>
          <w:rFonts w:cs="Arabic Transparent"/>
          <w:color w:val="000000"/>
          <w:szCs w:val="28"/>
          <w:rtl/>
        </w:rPr>
        <w:tab/>
      </w:r>
      <w:r w:rsidRPr="009C604F">
        <w:rPr>
          <w:rFonts w:cs="Arabic Transparent"/>
          <w:color w:val="000000"/>
          <w:position w:val="-44"/>
          <w:szCs w:val="28"/>
        </w:rPr>
        <w:object w:dxaOrig="3440" w:dyaOrig="999">
          <v:shape id="_x0000_i1288" type="#_x0000_t75" style="width:208.3pt;height:60pt" o:ole="">
            <v:imagedata r:id="rId565" o:title=""/>
          </v:shape>
          <o:OLEObject Type="Embed" ProgID="Equation.3" ShapeID="_x0000_i1288" DrawAspect="Content" ObjectID="_1438494574" r:id="rId566"/>
        </w:object>
      </w:r>
    </w:p>
    <w:p w:rsidR="00233504" w:rsidRPr="009C604F" w:rsidRDefault="00233504" w:rsidP="00233504">
      <w:pPr>
        <w:tabs>
          <w:tab w:val="left" w:pos="1990"/>
          <w:tab w:val="right" w:pos="8306"/>
        </w:tabs>
        <w:spacing w:line="480" w:lineRule="auto"/>
        <w:rPr>
          <w:rFonts w:cs="Arabic Transparent"/>
          <w:color w:val="000000"/>
          <w:szCs w:val="28"/>
        </w:rPr>
      </w:pPr>
      <w:r w:rsidRPr="009C604F">
        <w:rPr>
          <w:rFonts w:cs="Arabic Transparent"/>
          <w:color w:val="000000"/>
          <w:szCs w:val="28"/>
        </w:rPr>
        <w:lastRenderedPageBreak/>
        <w:t xml:space="preserve"> </w:t>
      </w:r>
    </w:p>
    <w:p w:rsidR="00233504" w:rsidRPr="009C604F" w:rsidRDefault="00233504" w:rsidP="00233504">
      <w:pPr>
        <w:spacing w:line="480" w:lineRule="auto"/>
        <w:jc w:val="right"/>
        <w:rPr>
          <w:rFonts w:cs="Arabic Transparent" w:hint="cs"/>
          <w:color w:val="000000"/>
          <w:szCs w:val="28"/>
          <w:rtl/>
        </w:rPr>
      </w:pPr>
      <w:r w:rsidRPr="009C604F">
        <w:rPr>
          <w:rFonts w:cs="Arabic Transparent"/>
          <w:color w:val="000000"/>
          <w:position w:val="-42"/>
          <w:szCs w:val="28"/>
        </w:rPr>
        <w:object w:dxaOrig="3519" w:dyaOrig="960">
          <v:shape id="_x0000_i1289" type="#_x0000_t75" style="width:206.55pt;height:55.7pt" o:ole="">
            <v:imagedata r:id="rId567" o:title=""/>
          </v:shape>
          <o:OLEObject Type="Embed" ProgID="Equation.3" ShapeID="_x0000_i1289" DrawAspect="Content" ObjectID="_1438494575" r:id="rId568"/>
        </w:object>
      </w:r>
      <w:r w:rsidRPr="009C604F">
        <w:rPr>
          <w:rFonts w:cs="Arabic Transparent" w:hint="cs"/>
          <w:color w:val="000000"/>
          <w:szCs w:val="28"/>
          <w:rtl/>
        </w:rPr>
        <w:t xml:space="preserve">   </w:t>
      </w:r>
    </w:p>
    <w:p w:rsidR="00233504" w:rsidRPr="009C604F" w:rsidRDefault="00233504" w:rsidP="00233504">
      <w:pPr>
        <w:spacing w:line="480" w:lineRule="auto"/>
        <w:jc w:val="right"/>
        <w:rPr>
          <w:rFonts w:cs="Arabic Transparent" w:hint="cs"/>
          <w:color w:val="000000"/>
          <w:szCs w:val="28"/>
          <w:rtl/>
        </w:rPr>
      </w:pPr>
    </w:p>
    <w:p w:rsidR="00233504" w:rsidRPr="009C604F" w:rsidRDefault="00233504" w:rsidP="00233504">
      <w:pPr>
        <w:spacing w:line="480" w:lineRule="auto"/>
        <w:jc w:val="right"/>
        <w:rPr>
          <w:rFonts w:cs="Arabic Transparent" w:hint="cs"/>
          <w:color w:val="000000"/>
          <w:szCs w:val="28"/>
          <w:rtl/>
        </w:rPr>
      </w:pPr>
      <w:r w:rsidRPr="009C604F">
        <w:rPr>
          <w:rFonts w:cs="Arabic Transparent"/>
          <w:color w:val="000000"/>
          <w:position w:val="-32"/>
          <w:szCs w:val="28"/>
        </w:rPr>
        <w:object w:dxaOrig="4040" w:dyaOrig="700">
          <v:shape id="_x0000_i1290" type="#_x0000_t75" style="width:260.55pt;height:36.85pt" o:ole="">
            <v:imagedata r:id="rId569" o:title=""/>
          </v:shape>
          <o:OLEObject Type="Embed" ProgID="Equation.3" ShapeID="_x0000_i1290" DrawAspect="Content" ObjectID="_1438494576" r:id="rId570"/>
        </w:object>
      </w:r>
    </w:p>
    <w:p w:rsidR="00233504" w:rsidRPr="009C604F" w:rsidRDefault="00233504" w:rsidP="00233504">
      <w:pPr>
        <w:spacing w:line="480" w:lineRule="auto"/>
        <w:jc w:val="right"/>
        <w:rPr>
          <w:rFonts w:cs="Arabic Transparent" w:hint="cs"/>
          <w:color w:val="000000"/>
          <w:szCs w:val="28"/>
          <w:rtl/>
        </w:rPr>
      </w:pPr>
    </w:p>
    <w:p w:rsidR="00233504" w:rsidRPr="009C604F" w:rsidRDefault="00233504" w:rsidP="00233504">
      <w:pPr>
        <w:spacing w:line="480" w:lineRule="auto"/>
        <w:jc w:val="right"/>
        <w:rPr>
          <w:rFonts w:cs="Arabic Transparent" w:hint="cs"/>
          <w:color w:val="000000"/>
          <w:szCs w:val="28"/>
          <w:rtl/>
        </w:rPr>
      </w:pPr>
      <w:r w:rsidRPr="009C604F">
        <w:rPr>
          <w:rFonts w:cs="Arabic Transparent"/>
          <w:color w:val="000000"/>
          <w:position w:val="-14"/>
          <w:szCs w:val="28"/>
        </w:rPr>
        <w:object w:dxaOrig="4160" w:dyaOrig="400">
          <v:shape id="_x0000_i1291" type="#_x0000_t75" style="width:296.55pt;height:21.45pt" o:ole="">
            <v:imagedata r:id="rId571" o:title=""/>
          </v:shape>
          <o:OLEObject Type="Embed" ProgID="Equation.3" ShapeID="_x0000_i1291" DrawAspect="Content" ObjectID="_1438494577" r:id="rId572"/>
        </w:object>
      </w: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بأخذ </w:t>
      </w:r>
      <w:r w:rsidRPr="009C604F">
        <w:rPr>
          <w:rFonts w:cs="Arabic Transparent"/>
          <w:color w:val="000000"/>
          <w:position w:val="-32"/>
          <w:szCs w:val="28"/>
        </w:rPr>
        <w:object w:dxaOrig="420" w:dyaOrig="700">
          <v:shape id="_x0000_i1292" type="#_x0000_t75" style="width:21.45pt;height:35.15pt" o:ole="">
            <v:imagedata r:id="rId573" o:title=""/>
          </v:shape>
          <o:OLEObject Type="Embed" ProgID="Equation.3" ShapeID="_x0000_i1292" DrawAspect="Content" ObjectID="_1438494578" r:id="rId574"/>
        </w:object>
      </w:r>
      <w:r w:rsidRPr="009C604F">
        <w:rPr>
          <w:rFonts w:cs="Arabic Transparent" w:hint="cs"/>
          <w:color w:val="000000"/>
          <w:szCs w:val="28"/>
          <w:rtl/>
        </w:rPr>
        <w:t xml:space="preserve"> عامل مشترك نحصل على المعادلة الآتية</w:t>
      </w:r>
    </w:p>
    <w:p w:rsidR="00233504" w:rsidRPr="009C604F"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                             </w:t>
      </w:r>
      <w:r>
        <w:rPr>
          <w:rFonts w:cs="Arabic Transparent" w:hint="cs"/>
          <w:color w:val="000000"/>
          <w:szCs w:val="28"/>
          <w:rtl/>
        </w:rPr>
        <w:t xml:space="preserve"> </w:t>
      </w:r>
      <w:r w:rsidRPr="009C604F">
        <w:rPr>
          <w:rFonts w:cs="Arabic Transparent" w:hint="cs"/>
          <w:color w:val="000000"/>
          <w:szCs w:val="28"/>
          <w:rtl/>
        </w:rPr>
        <w:t xml:space="preserve">        </w:t>
      </w:r>
      <w:r w:rsidRPr="009C604F">
        <w:rPr>
          <w:rFonts w:cs="Arabic Transparent"/>
          <w:color w:val="000000"/>
          <w:position w:val="-34"/>
          <w:szCs w:val="28"/>
        </w:rPr>
        <w:object w:dxaOrig="3360" w:dyaOrig="859">
          <v:shape id="_x0000_i1293" type="#_x0000_t75" style="width:239.15pt;height:46.3pt" o:ole="">
            <v:imagedata r:id="rId575" o:title=""/>
          </v:shape>
          <o:OLEObject Type="Embed" ProgID="Equation.3" ShapeID="_x0000_i1293" DrawAspect="Content" ObjectID="_1438494579" r:id="rId576"/>
        </w:object>
      </w: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      </w:t>
      </w:r>
    </w:p>
    <w:p w:rsidR="00233504" w:rsidRPr="009C604F" w:rsidRDefault="00233504" w:rsidP="00233504">
      <w:pPr>
        <w:spacing w:line="480" w:lineRule="auto"/>
        <w:jc w:val="right"/>
        <w:rPr>
          <w:rFonts w:cs="Arabic Transparent" w:hint="cs"/>
          <w:color w:val="000000"/>
          <w:szCs w:val="28"/>
          <w:rtl/>
        </w:rPr>
      </w:pPr>
      <w:r w:rsidRPr="009C604F">
        <w:rPr>
          <w:rFonts w:cs="Arabic Transparent"/>
          <w:color w:val="000000"/>
          <w:szCs w:val="28"/>
        </w:rPr>
        <w:t>(5-3)</w:t>
      </w:r>
      <w:r w:rsidRPr="009C604F">
        <w:rPr>
          <w:rFonts w:cs="Arabic Transparent" w:hint="cs"/>
          <w:color w:val="000000"/>
          <w:szCs w:val="28"/>
          <w:rtl/>
        </w:rPr>
        <w:t xml:space="preserve">                                                </w:t>
      </w:r>
      <w:r w:rsidRPr="009C604F">
        <w:rPr>
          <w:rFonts w:cs="Arabic Transparent"/>
          <w:color w:val="000000"/>
          <w:position w:val="-42"/>
          <w:szCs w:val="28"/>
        </w:rPr>
        <w:object w:dxaOrig="2980" w:dyaOrig="960">
          <v:shape id="_x0000_i1294" type="#_x0000_t75" style="width:170.55pt;height:54.85pt" o:ole="">
            <v:imagedata r:id="rId577" o:title=""/>
          </v:shape>
          <o:OLEObject Type="Embed" ProgID="Equation.3" ShapeID="_x0000_i1294" DrawAspect="Content" ObjectID="_1438494580" r:id="rId578"/>
        </w:object>
      </w:r>
      <w:r w:rsidRPr="009C604F">
        <w:rPr>
          <w:rFonts w:cs="Arabic Transparent" w:hint="cs"/>
          <w:color w:val="000000"/>
          <w:szCs w:val="28"/>
          <w:rtl/>
        </w:rPr>
        <w:t xml:space="preserve">            </w:t>
      </w:r>
    </w:p>
    <w:p w:rsidR="00233504" w:rsidRDefault="00233504" w:rsidP="00233504">
      <w:pPr>
        <w:spacing w:line="480" w:lineRule="auto"/>
        <w:jc w:val="lowKashida"/>
        <w:rPr>
          <w:rFonts w:cs="Arabic Transparent" w:hint="cs"/>
          <w:color w:val="000000"/>
          <w:szCs w:val="28"/>
          <w:rtl/>
        </w:rPr>
      </w:pPr>
    </w:p>
    <w:p w:rsidR="00233504"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والمعادلة </w:t>
      </w:r>
      <w:r w:rsidRPr="009C604F">
        <w:rPr>
          <w:rFonts w:cs="Arabic Transparent"/>
          <w:color w:val="000000"/>
          <w:szCs w:val="28"/>
        </w:rPr>
        <w:t>(5-3)</w:t>
      </w:r>
      <w:r w:rsidRPr="009C604F">
        <w:rPr>
          <w:rFonts w:cs="Arabic Transparent" w:hint="cs"/>
          <w:color w:val="000000"/>
          <w:szCs w:val="28"/>
          <w:rtl/>
        </w:rPr>
        <w:t xml:space="preserve"> تمثل قوة لينارد جونز و تساوي الصفر عندما </w:t>
      </w:r>
      <w:r w:rsidRPr="009C604F">
        <w:rPr>
          <w:rFonts w:cs="Arabic Transparent"/>
          <w:color w:val="000000"/>
          <w:position w:val="-14"/>
          <w:szCs w:val="28"/>
        </w:rPr>
        <w:object w:dxaOrig="1060" w:dyaOrig="400">
          <v:shape id="_x0000_i1295" type="#_x0000_t75" style="width:63.45pt;height:24pt" o:ole="">
            <v:imagedata r:id="rId579" o:title=""/>
          </v:shape>
          <o:OLEObject Type="Embed" ProgID="Equation.3" ShapeID="_x0000_i1295" DrawAspect="Content" ObjectID="_1438494581" r:id="rId580"/>
        </w:object>
      </w:r>
      <w:r w:rsidRPr="009C604F">
        <w:rPr>
          <w:rFonts w:cs="Arabic Transparent" w:hint="cs"/>
          <w:color w:val="000000"/>
          <w:szCs w:val="28"/>
          <w:rtl/>
        </w:rPr>
        <w:t>.</w:t>
      </w: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بالتعويض عن </w:t>
      </w:r>
      <w:r w:rsidRPr="009C604F">
        <w:rPr>
          <w:rFonts w:cs="Arabic Transparent"/>
          <w:color w:val="000000"/>
          <w:position w:val="-24"/>
          <w:szCs w:val="28"/>
        </w:rPr>
        <w:object w:dxaOrig="859" w:dyaOrig="660">
          <v:shape id="_x0000_i1296" type="#_x0000_t75" style="width:46.3pt;height:44.55pt" o:ole="">
            <v:imagedata r:id="rId581" o:title=""/>
          </v:shape>
          <o:OLEObject Type="Embed" ProgID="Equation.3" ShapeID="_x0000_i1296" DrawAspect="Content" ObjectID="_1438494582" r:id="rId582"/>
        </w:object>
      </w:r>
      <w:r w:rsidRPr="009C604F">
        <w:rPr>
          <w:rFonts w:cs="Arabic Transparent" w:hint="cs"/>
          <w:color w:val="000000"/>
          <w:szCs w:val="28"/>
          <w:rtl/>
        </w:rPr>
        <w:t>و</w:t>
      </w:r>
      <w:r w:rsidRPr="009C604F">
        <w:rPr>
          <w:rFonts w:cs="Arabic Transparent"/>
          <w:color w:val="000000"/>
          <w:position w:val="-24"/>
          <w:szCs w:val="28"/>
        </w:rPr>
        <w:object w:dxaOrig="980" w:dyaOrig="660">
          <v:shape id="_x0000_i1297" type="#_x0000_t75" style="width:57.45pt;height:41.15pt" o:ole="">
            <v:imagedata r:id="rId583" o:title=""/>
          </v:shape>
          <o:OLEObject Type="Embed" ProgID="Equation.3" ShapeID="_x0000_i1297" DrawAspect="Content" ObjectID="_1438494583" r:id="rId584"/>
        </w:object>
      </w:r>
      <w:r w:rsidRPr="009C604F">
        <w:rPr>
          <w:rFonts w:cs="Arabic Transparent" w:hint="cs"/>
          <w:color w:val="000000"/>
          <w:szCs w:val="28"/>
          <w:rtl/>
        </w:rPr>
        <w:t xml:space="preserve"> في المعادلة </w:t>
      </w:r>
      <w:r w:rsidRPr="009C604F">
        <w:rPr>
          <w:rFonts w:cs="Arabic Transparent"/>
          <w:color w:val="000000"/>
          <w:szCs w:val="28"/>
        </w:rPr>
        <w:t>(5-2)</w:t>
      </w:r>
      <w:r w:rsidRPr="009C604F">
        <w:rPr>
          <w:rFonts w:cs="Arabic Transparent" w:hint="cs"/>
          <w:color w:val="000000"/>
          <w:szCs w:val="28"/>
          <w:rtl/>
        </w:rPr>
        <w:t xml:space="preserve"> </w:t>
      </w:r>
    </w:p>
    <w:p w:rsidR="00233504" w:rsidRPr="009C604F"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                                                            </w:t>
      </w: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                                                </w:t>
      </w:r>
      <w:r w:rsidRPr="009C604F">
        <w:rPr>
          <w:rFonts w:cs="Arabic Transparent"/>
          <w:color w:val="000000"/>
          <w:position w:val="-42"/>
          <w:szCs w:val="28"/>
        </w:rPr>
        <w:object w:dxaOrig="3180" w:dyaOrig="960">
          <v:shape id="_x0000_i1298" type="#_x0000_t75" style="width:192pt;height:57.45pt" o:ole="">
            <v:imagedata r:id="rId585" o:title=""/>
          </v:shape>
          <o:OLEObject Type="Embed" ProgID="Equation.3" ShapeID="_x0000_i1298" DrawAspect="Content" ObjectID="_1438494584" r:id="rId586"/>
        </w:object>
      </w:r>
      <w:r w:rsidRPr="009C604F">
        <w:rPr>
          <w:rFonts w:cs="Arabic Transparent" w:hint="cs"/>
          <w:color w:val="000000"/>
          <w:szCs w:val="28"/>
          <w:rtl/>
        </w:rPr>
        <w:t xml:space="preserve">   </w:t>
      </w:r>
    </w:p>
    <w:p w:rsidR="00233504" w:rsidRPr="009C604F"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color w:val="000000"/>
          <w:szCs w:val="28"/>
          <w:rtl/>
        </w:rPr>
      </w:pPr>
      <w:r w:rsidRPr="009C604F">
        <w:rPr>
          <w:rFonts w:cs="Arabic Transparent"/>
          <w:color w:val="000000"/>
          <w:szCs w:val="28"/>
        </w:rPr>
        <w:t xml:space="preserve">                                                                     (5-4)</w:t>
      </w:r>
      <w:r w:rsidRPr="009C604F">
        <w:rPr>
          <w:rFonts w:cs="Arabic Transparent" w:hint="cs"/>
          <w:color w:val="000000"/>
          <w:szCs w:val="28"/>
          <w:rtl/>
        </w:rPr>
        <w:t xml:space="preserve"> </w:t>
      </w:r>
      <w:r w:rsidRPr="009C604F">
        <w:rPr>
          <w:rFonts w:cs="Arabic Transparent"/>
          <w:color w:val="000000"/>
          <w:szCs w:val="28"/>
          <w:rtl/>
        </w:rPr>
        <w:t xml:space="preserve"> </w:t>
      </w:r>
      <w:r w:rsidRPr="009C604F">
        <w:rPr>
          <w:rFonts w:cs="Arabic Transparent"/>
          <w:color w:val="000000"/>
          <w:position w:val="-42"/>
          <w:szCs w:val="28"/>
        </w:rPr>
        <w:object w:dxaOrig="2799" w:dyaOrig="960">
          <v:shape id="_x0000_i1299" type="#_x0000_t75" style="width:168.85pt;height:57.45pt" o:ole="">
            <v:imagedata r:id="rId587" o:title=""/>
          </v:shape>
          <o:OLEObject Type="Embed" ProgID="Equation.3" ShapeID="_x0000_i1299" DrawAspect="Content" ObjectID="_1438494585" r:id="rId588"/>
        </w:object>
      </w:r>
    </w:p>
    <w:p w:rsidR="00233504" w:rsidRPr="009C604F"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بالتعويض عن </w:t>
      </w:r>
      <w:r w:rsidRPr="009C604F">
        <w:rPr>
          <w:rFonts w:cs="Arabic Transparent"/>
          <w:color w:val="000000"/>
          <w:position w:val="-24"/>
          <w:szCs w:val="28"/>
        </w:rPr>
        <w:object w:dxaOrig="859" w:dyaOrig="660">
          <v:shape id="_x0000_i1300" type="#_x0000_t75" style="width:46.3pt;height:44.55pt" o:ole="">
            <v:imagedata r:id="rId581" o:title=""/>
          </v:shape>
          <o:OLEObject Type="Embed" ProgID="Equation.3" ShapeID="_x0000_i1300" DrawAspect="Content" ObjectID="_1438494586" r:id="rId589"/>
        </w:object>
      </w:r>
      <w:r w:rsidRPr="009C604F">
        <w:rPr>
          <w:rFonts w:cs="Arabic Transparent" w:hint="cs"/>
          <w:color w:val="000000"/>
          <w:szCs w:val="28"/>
          <w:rtl/>
        </w:rPr>
        <w:t>و</w:t>
      </w:r>
      <w:r w:rsidRPr="009C604F">
        <w:rPr>
          <w:rFonts w:cs="Arabic Transparent"/>
          <w:color w:val="000000"/>
          <w:position w:val="-24"/>
          <w:szCs w:val="28"/>
        </w:rPr>
        <w:object w:dxaOrig="980" w:dyaOrig="660">
          <v:shape id="_x0000_i1301" type="#_x0000_t75" style="width:57.45pt;height:41.15pt" o:ole="">
            <v:imagedata r:id="rId583" o:title=""/>
          </v:shape>
          <o:OLEObject Type="Embed" ProgID="Equation.3" ShapeID="_x0000_i1301" DrawAspect="Content" ObjectID="_1438494587" r:id="rId590"/>
        </w:object>
      </w:r>
      <w:r w:rsidRPr="009C604F">
        <w:rPr>
          <w:rFonts w:cs="Arabic Transparent" w:hint="cs"/>
          <w:color w:val="000000"/>
          <w:szCs w:val="28"/>
          <w:rtl/>
        </w:rPr>
        <w:t xml:space="preserve"> في المعادلة</w:t>
      </w:r>
      <w:r w:rsidRPr="009C604F">
        <w:rPr>
          <w:rFonts w:cs="Arabic Transparent"/>
          <w:color w:val="000000"/>
          <w:szCs w:val="28"/>
        </w:rPr>
        <w:t>(5-3)</w:t>
      </w:r>
    </w:p>
    <w:p w:rsidR="00233504" w:rsidRPr="009C604F"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                                              </w:t>
      </w:r>
      <w:r w:rsidRPr="009C604F">
        <w:rPr>
          <w:rFonts w:cs="Arabic Transparent"/>
          <w:color w:val="000000"/>
          <w:position w:val="-42"/>
          <w:szCs w:val="28"/>
        </w:rPr>
        <w:object w:dxaOrig="3320" w:dyaOrig="960">
          <v:shape id="_x0000_i1302" type="#_x0000_t75" style="width:203.15pt;height:58.3pt" o:ole="">
            <v:imagedata r:id="rId591" o:title=""/>
          </v:shape>
          <o:OLEObject Type="Embed" ProgID="Equation.3" ShapeID="_x0000_i1302" DrawAspect="Content" ObjectID="_1438494588" r:id="rId592"/>
        </w:object>
      </w:r>
    </w:p>
    <w:p w:rsidR="00233504" w:rsidRPr="009C604F"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                                            </w:t>
      </w:r>
      <w:r w:rsidRPr="009C604F">
        <w:rPr>
          <w:rFonts w:cs="Arabic Transparent"/>
          <w:color w:val="000000"/>
          <w:position w:val="-42"/>
          <w:szCs w:val="28"/>
        </w:rPr>
        <w:object w:dxaOrig="3320" w:dyaOrig="960">
          <v:shape id="_x0000_i1303" type="#_x0000_t75" style="width:213.45pt;height:64.3pt" o:ole="">
            <v:imagedata r:id="rId593" o:title=""/>
          </v:shape>
          <o:OLEObject Type="Embed" ProgID="Equation.3" ShapeID="_x0000_i1303" DrawAspect="Content" ObjectID="_1438494589" r:id="rId594"/>
        </w:object>
      </w:r>
      <w:r w:rsidRPr="009C604F">
        <w:rPr>
          <w:rFonts w:cs="Arabic Transparent" w:hint="cs"/>
          <w:color w:val="000000"/>
          <w:szCs w:val="28"/>
          <w:rtl/>
        </w:rPr>
        <w:t xml:space="preserve"> </w:t>
      </w:r>
    </w:p>
    <w:p w:rsidR="00233504" w:rsidRPr="009C604F"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بأخذ </w:t>
      </w:r>
      <w:r w:rsidRPr="009C604F">
        <w:rPr>
          <w:rFonts w:cs="Arabic Transparent"/>
          <w:color w:val="000000"/>
          <w:position w:val="-24"/>
          <w:szCs w:val="28"/>
        </w:rPr>
        <w:object w:dxaOrig="240" w:dyaOrig="620">
          <v:shape id="_x0000_i1304" type="#_x0000_t75" style="width:12pt;height:30.85pt" o:ole="">
            <v:imagedata r:id="rId595" o:title=""/>
          </v:shape>
          <o:OLEObject Type="Embed" ProgID="Equation.3" ShapeID="_x0000_i1304" DrawAspect="Content" ObjectID="_1438494590" r:id="rId596"/>
        </w:object>
      </w:r>
      <w:r w:rsidRPr="009C604F">
        <w:rPr>
          <w:rFonts w:cs="Arabic Transparent" w:hint="cs"/>
          <w:color w:val="000000"/>
          <w:szCs w:val="28"/>
          <w:rtl/>
        </w:rPr>
        <w:t xml:space="preserve"> عامل مشترك نحصل على المعادلة الآتية </w:t>
      </w:r>
    </w:p>
    <w:p w:rsidR="00233504" w:rsidRPr="009C604F"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 </w:t>
      </w:r>
      <w:r w:rsidRPr="009C604F">
        <w:rPr>
          <w:rFonts w:cs="Arabic Transparent"/>
          <w:color w:val="000000"/>
          <w:szCs w:val="28"/>
        </w:rPr>
        <w:t>(5-5)</w:t>
      </w:r>
      <w:r w:rsidRPr="009C604F">
        <w:rPr>
          <w:rFonts w:cs="Arabic Transparent" w:hint="cs"/>
          <w:color w:val="000000"/>
          <w:szCs w:val="28"/>
          <w:rtl/>
        </w:rPr>
        <w:t xml:space="preserve">                                             </w:t>
      </w:r>
      <w:r w:rsidRPr="009C604F">
        <w:rPr>
          <w:rFonts w:cs="Arabic Transparent"/>
          <w:color w:val="000000"/>
          <w:position w:val="-42"/>
          <w:szCs w:val="28"/>
        </w:rPr>
        <w:object w:dxaOrig="2960" w:dyaOrig="960">
          <v:shape id="_x0000_i1305" type="#_x0000_t75" style="width:181.7pt;height:58.3pt" o:ole="">
            <v:imagedata r:id="rId597" o:title=""/>
          </v:shape>
          <o:OLEObject Type="Embed" ProgID="Equation.3" ShapeID="_x0000_i1305" DrawAspect="Content" ObjectID="_1438494591" r:id="rId598"/>
        </w:object>
      </w: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 </w:t>
      </w: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ولسهولة حساب الكميات الفيزيائية</w:t>
      </w:r>
      <w:r w:rsidRPr="009C604F">
        <w:rPr>
          <w:rFonts w:cs="Arabic Transparent"/>
          <w:color w:val="000000"/>
          <w:position w:val="-14"/>
          <w:szCs w:val="28"/>
        </w:rPr>
        <w:object w:dxaOrig="600" w:dyaOrig="380">
          <v:shape id="_x0000_i1306" type="#_x0000_t75" style="width:30pt;height:18.85pt" o:ole="">
            <v:imagedata r:id="rId599" o:title=""/>
          </v:shape>
          <o:OLEObject Type="Embed" ProgID="Equation.3" ShapeID="_x0000_i1306" DrawAspect="Content" ObjectID="_1438494592" r:id="rId600"/>
        </w:object>
      </w:r>
      <w:r w:rsidRPr="009C604F">
        <w:rPr>
          <w:rFonts w:cs="Arabic Transparent" w:hint="cs"/>
          <w:color w:val="000000"/>
          <w:szCs w:val="28"/>
          <w:rtl/>
        </w:rPr>
        <w:t>و</w:t>
      </w:r>
      <w:r w:rsidRPr="009C604F">
        <w:rPr>
          <w:rFonts w:cs="Arabic Transparent"/>
          <w:color w:val="000000"/>
          <w:position w:val="-14"/>
          <w:szCs w:val="28"/>
        </w:rPr>
        <w:object w:dxaOrig="600" w:dyaOrig="380">
          <v:shape id="_x0000_i1307" type="#_x0000_t75" style="width:30pt;height:18.85pt" o:ole="">
            <v:imagedata r:id="rId601" o:title=""/>
          </v:shape>
          <o:OLEObject Type="Embed" ProgID="Equation.3" ShapeID="_x0000_i1307" DrawAspect="Content" ObjectID="_1438494593" r:id="rId602"/>
        </w:object>
      </w:r>
      <w:r w:rsidRPr="009C604F">
        <w:rPr>
          <w:rFonts w:cs="Arabic Transparent" w:hint="cs"/>
          <w:color w:val="000000"/>
          <w:szCs w:val="28"/>
          <w:rtl/>
        </w:rPr>
        <w:t xml:space="preserve"> من خلال برنامج المحاكاة يعبر عن الكميات الفيزيائية على أنها وحدات لا بعدية</w:t>
      </w:r>
      <w:r w:rsidRPr="009C604F">
        <w:rPr>
          <w:rFonts w:cs="Arabic Transparent"/>
          <w:color w:val="000000"/>
          <w:szCs w:val="28"/>
        </w:rPr>
        <w:t xml:space="preserve">dimensionless units </w:t>
      </w:r>
      <w:r w:rsidRPr="009C604F">
        <w:rPr>
          <w:rFonts w:cs="Arabic Transparent" w:hint="cs"/>
          <w:color w:val="000000"/>
          <w:szCs w:val="28"/>
          <w:rtl/>
        </w:rPr>
        <w:t xml:space="preserve"> (أي بدون وحدات) وذلك بمعايرة المتغيرات على النحو التالي</w:t>
      </w:r>
      <w:r w:rsidRPr="009C604F">
        <w:rPr>
          <w:rFonts w:cs="Arabic Transparent"/>
          <w:color w:val="000000"/>
          <w:position w:val="-18"/>
          <w:szCs w:val="28"/>
        </w:rPr>
        <w:object w:dxaOrig="1160" w:dyaOrig="440">
          <v:shape id="_x0000_i1308" type="#_x0000_t75" style="width:64.3pt;height:21.45pt" o:ole="">
            <v:imagedata r:id="rId603" o:title=""/>
          </v:shape>
          <o:OLEObject Type="Embed" ProgID="Equation.3" ShapeID="_x0000_i1308" DrawAspect="Content" ObjectID="_1438494594" r:id="rId604"/>
        </w:object>
      </w:r>
      <w:r w:rsidRPr="009C604F">
        <w:rPr>
          <w:rFonts w:cs="Arabic Transparent" w:hint="cs"/>
          <w:color w:val="000000"/>
          <w:szCs w:val="28"/>
          <w:rtl/>
        </w:rPr>
        <w:t xml:space="preserve"> ,</w:t>
      </w:r>
      <w:r w:rsidRPr="009C604F">
        <w:rPr>
          <w:rFonts w:cs="Arabic Transparent"/>
          <w:color w:val="000000"/>
          <w:position w:val="-14"/>
          <w:szCs w:val="28"/>
        </w:rPr>
        <w:object w:dxaOrig="1800" w:dyaOrig="400">
          <v:shape id="_x0000_i1309" type="#_x0000_t75" style="width:84pt;height:18.85pt" o:ole="">
            <v:imagedata r:id="rId605" o:title=""/>
          </v:shape>
          <o:OLEObject Type="Embed" ProgID="Equation.3" ShapeID="_x0000_i1309" DrawAspect="Content" ObjectID="_1438494595" r:id="rId606"/>
        </w:object>
      </w:r>
      <w:r w:rsidRPr="009C604F">
        <w:rPr>
          <w:rFonts w:cs="Arabic Transparent" w:hint="cs"/>
          <w:color w:val="000000"/>
          <w:szCs w:val="28"/>
          <w:rtl/>
        </w:rPr>
        <w:t xml:space="preserve"> و</w:t>
      </w:r>
      <w:r w:rsidRPr="009C604F">
        <w:rPr>
          <w:rFonts w:cs="Arabic Transparent"/>
          <w:color w:val="000000"/>
          <w:position w:val="-14"/>
          <w:szCs w:val="28"/>
        </w:rPr>
        <w:object w:dxaOrig="2020" w:dyaOrig="400">
          <v:shape id="_x0000_i1310" type="#_x0000_t75" style="width:96.85pt;height:18.85pt" o:ole="">
            <v:imagedata r:id="rId607" o:title=""/>
          </v:shape>
          <o:OLEObject Type="Embed" ProgID="Equation.3" ShapeID="_x0000_i1310" DrawAspect="Content" ObjectID="_1438494596" r:id="rId608"/>
        </w:object>
      </w:r>
      <w:r w:rsidRPr="009C604F">
        <w:rPr>
          <w:rFonts w:cs="Arabic Transparent"/>
          <w:color w:val="000000"/>
          <w:szCs w:val="28"/>
        </w:rPr>
        <w:t xml:space="preserve">  </w:t>
      </w:r>
      <w:r w:rsidRPr="009C604F">
        <w:rPr>
          <w:rFonts w:cs="Arabic Transparent" w:hint="cs"/>
          <w:color w:val="000000"/>
          <w:szCs w:val="28"/>
          <w:rtl/>
        </w:rPr>
        <w:t xml:space="preserve">وبالتالي تصـبح المعادلة </w:t>
      </w:r>
      <w:r w:rsidRPr="009C604F">
        <w:rPr>
          <w:rFonts w:cs="Arabic Transparent"/>
          <w:color w:val="000000"/>
          <w:szCs w:val="28"/>
        </w:rPr>
        <w:t>(5-4)</w:t>
      </w:r>
      <w:r w:rsidRPr="009C604F">
        <w:rPr>
          <w:rFonts w:cs="Arabic Transparent" w:hint="cs"/>
          <w:color w:val="000000"/>
          <w:szCs w:val="28"/>
          <w:rtl/>
        </w:rPr>
        <w:t xml:space="preserve">و المعادلة </w:t>
      </w:r>
      <w:r w:rsidRPr="009C604F">
        <w:rPr>
          <w:rFonts w:cs="Arabic Transparent"/>
          <w:color w:val="000000"/>
          <w:szCs w:val="28"/>
        </w:rPr>
        <w:t>(5-5)</w:t>
      </w:r>
      <w:r w:rsidRPr="009C604F">
        <w:rPr>
          <w:rFonts w:cs="Arabic Transparent" w:hint="cs"/>
          <w:color w:val="000000"/>
          <w:szCs w:val="28"/>
          <w:rtl/>
        </w:rPr>
        <w:t xml:space="preserve"> كالآتي </w:t>
      </w:r>
    </w:p>
    <w:p w:rsidR="00233504" w:rsidRPr="009C604F" w:rsidRDefault="00233504" w:rsidP="00233504">
      <w:pPr>
        <w:spacing w:line="480" w:lineRule="auto"/>
        <w:rPr>
          <w:rFonts w:cs="Arabic Transparent" w:hint="cs"/>
          <w:color w:val="000000"/>
          <w:szCs w:val="28"/>
          <w:rtl/>
        </w:rPr>
      </w:pPr>
    </w:p>
    <w:p w:rsidR="00233504" w:rsidRPr="009C604F" w:rsidRDefault="00233504" w:rsidP="00233504">
      <w:pPr>
        <w:spacing w:line="480" w:lineRule="auto"/>
        <w:rPr>
          <w:rFonts w:cs="Arabic Transparent" w:hint="cs"/>
          <w:color w:val="000000"/>
          <w:szCs w:val="28"/>
          <w:rtl/>
        </w:rPr>
      </w:pPr>
      <w:r w:rsidRPr="009C604F">
        <w:rPr>
          <w:rFonts w:cs="Arabic Transparent"/>
          <w:color w:val="000000"/>
          <w:szCs w:val="28"/>
        </w:rPr>
        <w:t xml:space="preserve">                                                               </w:t>
      </w:r>
      <w:r>
        <w:rPr>
          <w:rFonts w:cs="Arabic Transparent"/>
          <w:color w:val="000000"/>
          <w:szCs w:val="28"/>
        </w:rPr>
        <w:t xml:space="preserve">                               </w:t>
      </w:r>
      <w:r w:rsidRPr="009C604F">
        <w:rPr>
          <w:rFonts w:cs="Arabic Transparent" w:hint="cs"/>
          <w:color w:val="000000"/>
          <w:szCs w:val="28"/>
          <w:rtl/>
        </w:rPr>
        <w:t xml:space="preserve">      </w:t>
      </w:r>
      <w:r w:rsidRPr="009C604F">
        <w:rPr>
          <w:rFonts w:cs="Arabic Transparent"/>
          <w:color w:val="000000"/>
          <w:szCs w:val="28"/>
        </w:rPr>
        <w:t xml:space="preserve">                                                                                                      (5-6)  </w:t>
      </w:r>
      <w:r w:rsidRPr="009C604F">
        <w:rPr>
          <w:rFonts w:cs="Arabic Transparent"/>
          <w:color w:val="000000"/>
          <w:position w:val="-42"/>
          <w:szCs w:val="28"/>
        </w:rPr>
        <w:object w:dxaOrig="2760" w:dyaOrig="960">
          <v:shape id="_x0000_i1311" type="#_x0000_t75" style="width:171.45pt;height:59.15pt" o:ole="">
            <v:imagedata r:id="rId609" o:title=""/>
          </v:shape>
          <o:OLEObject Type="Embed" ProgID="Equation.3" ShapeID="_x0000_i1311" DrawAspect="Content" ObjectID="_1438494597" r:id="rId610"/>
        </w:object>
      </w:r>
      <w:r w:rsidRPr="009C604F">
        <w:rPr>
          <w:rFonts w:cs="Arabic Transparent" w:hint="cs"/>
          <w:color w:val="000000"/>
          <w:szCs w:val="28"/>
          <w:rtl/>
        </w:rPr>
        <w:t xml:space="preserve"> </w:t>
      </w:r>
      <w:r w:rsidRPr="009C604F">
        <w:rPr>
          <w:rFonts w:cs="Arabic Transparent"/>
          <w:color w:val="000000"/>
          <w:szCs w:val="28"/>
        </w:rPr>
        <w:t xml:space="preserve"> </w:t>
      </w:r>
    </w:p>
    <w:p w:rsidR="00233504" w:rsidRPr="009C604F" w:rsidRDefault="00233504" w:rsidP="00233504">
      <w:pPr>
        <w:spacing w:line="480" w:lineRule="auto"/>
        <w:rPr>
          <w:rFonts w:cs="Arabic Transparent"/>
          <w:color w:val="000000"/>
          <w:szCs w:val="28"/>
        </w:rPr>
      </w:pPr>
      <w:r w:rsidRPr="009C604F">
        <w:rPr>
          <w:rFonts w:cs="Arabic Transparent"/>
          <w:color w:val="000000"/>
          <w:szCs w:val="28"/>
        </w:rPr>
        <w:t xml:space="preserve">                                                                                         </w:t>
      </w:r>
      <w:r w:rsidRPr="009C604F">
        <w:rPr>
          <w:rFonts w:cs="Arabic Transparent" w:hint="cs"/>
          <w:color w:val="000000"/>
          <w:szCs w:val="28"/>
          <w:rtl/>
        </w:rPr>
        <w:t xml:space="preserve">   </w:t>
      </w:r>
      <w:r w:rsidRPr="009C604F">
        <w:rPr>
          <w:rFonts w:cs="Arabic Transparent"/>
          <w:color w:val="000000"/>
          <w:szCs w:val="28"/>
        </w:rPr>
        <w:t xml:space="preserve">                                         </w:t>
      </w:r>
    </w:p>
    <w:p w:rsidR="00233504" w:rsidRPr="009C604F" w:rsidRDefault="00233504" w:rsidP="00233504">
      <w:pPr>
        <w:spacing w:line="480" w:lineRule="auto"/>
        <w:rPr>
          <w:rFonts w:cs="Arabic Transparent" w:hint="cs"/>
          <w:color w:val="000000"/>
          <w:szCs w:val="28"/>
          <w:rtl/>
        </w:rPr>
      </w:pPr>
      <w:r w:rsidRPr="009C604F">
        <w:rPr>
          <w:rFonts w:cs="Arabic Transparent"/>
          <w:color w:val="000000"/>
          <w:szCs w:val="28"/>
        </w:rPr>
        <w:t xml:space="preserve">                                                                 (5-7) </w:t>
      </w:r>
      <w:r w:rsidRPr="009C604F">
        <w:rPr>
          <w:rFonts w:cs="Arabic Transparent"/>
          <w:color w:val="000000"/>
          <w:position w:val="-46"/>
          <w:szCs w:val="28"/>
        </w:rPr>
        <w:object w:dxaOrig="3000" w:dyaOrig="1040">
          <v:shape id="_x0000_i1312" type="#_x0000_t75" style="width:186.85pt;height:64.3pt" o:ole="">
            <v:imagedata r:id="rId611" o:title=""/>
          </v:shape>
          <o:OLEObject Type="Embed" ProgID="Equation.3" ShapeID="_x0000_i1312" DrawAspect="Content" ObjectID="_1438494598" r:id="rId612"/>
        </w:object>
      </w:r>
    </w:p>
    <w:p w:rsidR="00233504" w:rsidRDefault="00233504" w:rsidP="00233504">
      <w:pPr>
        <w:spacing w:line="480" w:lineRule="auto"/>
        <w:rPr>
          <w:rFonts w:cs="Arabic Transparent" w:hint="cs"/>
          <w:color w:val="000000"/>
          <w:szCs w:val="28"/>
          <w:rtl/>
        </w:rPr>
      </w:pPr>
    </w:p>
    <w:p w:rsidR="00233504" w:rsidRDefault="00233504" w:rsidP="00233504">
      <w:pPr>
        <w:spacing w:line="480" w:lineRule="auto"/>
        <w:rPr>
          <w:rFonts w:cs="Arabic Transparent" w:hint="cs"/>
          <w:color w:val="000000"/>
          <w:szCs w:val="28"/>
          <w:rtl/>
        </w:rPr>
      </w:pPr>
      <w:r w:rsidRPr="009C604F">
        <w:rPr>
          <w:rFonts w:cs="Arabic Transparent" w:hint="cs"/>
          <w:color w:val="000000"/>
          <w:szCs w:val="28"/>
          <w:rtl/>
        </w:rPr>
        <w:t xml:space="preserve">وبما أن </w:t>
      </w:r>
      <w:r w:rsidRPr="009C604F">
        <w:rPr>
          <w:rFonts w:cs="Arabic Transparent"/>
          <w:color w:val="000000"/>
          <w:position w:val="-6"/>
          <w:szCs w:val="28"/>
        </w:rPr>
        <w:object w:dxaOrig="1820" w:dyaOrig="320">
          <v:shape id="_x0000_i1313" type="#_x0000_t75" style="width:90.85pt;height:16.3pt" o:ole="">
            <v:imagedata r:id="rId613" o:title=""/>
          </v:shape>
          <o:OLEObject Type="Embed" ProgID="Equation.3" ShapeID="_x0000_i1313" DrawAspect="Content" ObjectID="_1438494599" r:id="rId614"/>
        </w:object>
      </w:r>
      <w:r w:rsidRPr="009C604F">
        <w:rPr>
          <w:rFonts w:cs="Arabic Transparent" w:hint="cs"/>
          <w:color w:val="000000"/>
          <w:szCs w:val="28"/>
          <w:rtl/>
        </w:rPr>
        <w:t xml:space="preserve"> و</w:t>
      </w:r>
      <w:r w:rsidRPr="009C604F">
        <w:rPr>
          <w:rFonts w:cs="Arabic Transparent"/>
          <w:color w:val="000000"/>
          <w:position w:val="-10"/>
          <w:szCs w:val="28"/>
        </w:rPr>
        <w:object w:dxaOrig="2600" w:dyaOrig="360">
          <v:shape id="_x0000_i1314" type="#_x0000_t75" style="width:130.3pt;height:18pt" o:ole="">
            <v:imagedata r:id="rId615" o:title=""/>
          </v:shape>
          <o:OLEObject Type="Embed" ProgID="Equation.3" ShapeID="_x0000_i1314" DrawAspect="Content" ObjectID="_1438494600" r:id="rId616"/>
        </w:object>
      </w:r>
      <w:r w:rsidRPr="009C604F">
        <w:rPr>
          <w:rFonts w:cs="Arabic Transparent" w:hint="cs"/>
          <w:color w:val="000000"/>
          <w:szCs w:val="28"/>
          <w:rtl/>
        </w:rPr>
        <w:t xml:space="preserve"> فإن:</w:t>
      </w:r>
    </w:p>
    <w:p w:rsidR="00233504" w:rsidRPr="009C604F" w:rsidRDefault="00233504" w:rsidP="00233504">
      <w:pPr>
        <w:spacing w:line="480" w:lineRule="auto"/>
        <w:rPr>
          <w:rFonts w:cs="Arabic Transparent" w:hint="cs"/>
          <w:color w:val="000000"/>
          <w:szCs w:val="28"/>
          <w:rtl/>
        </w:rPr>
      </w:pPr>
    </w:p>
    <w:p w:rsidR="00233504" w:rsidRPr="009C604F" w:rsidRDefault="00233504" w:rsidP="00233504">
      <w:pPr>
        <w:spacing w:line="480" w:lineRule="auto"/>
        <w:rPr>
          <w:rFonts w:cs="Arabic Transparent" w:hint="cs"/>
          <w:color w:val="000000"/>
          <w:szCs w:val="28"/>
          <w:rtl/>
        </w:rPr>
      </w:pPr>
      <w:r w:rsidRPr="009C604F">
        <w:rPr>
          <w:rFonts w:cs="Arabic Transparent" w:hint="cs"/>
          <w:color w:val="000000"/>
          <w:szCs w:val="28"/>
          <w:rtl/>
        </w:rPr>
        <w:lastRenderedPageBreak/>
        <w:t xml:space="preserve">                                                         </w:t>
      </w:r>
      <w:r w:rsidRPr="009C604F">
        <w:rPr>
          <w:rFonts w:cs="Arabic Transparent"/>
          <w:color w:val="000000"/>
          <w:position w:val="-12"/>
          <w:szCs w:val="28"/>
        </w:rPr>
        <w:object w:dxaOrig="2900" w:dyaOrig="560">
          <v:shape id="_x0000_i1315" type="#_x0000_t75" style="width:156.85pt;height:31.7pt" o:ole="">
            <v:imagedata r:id="rId617" o:title=""/>
          </v:shape>
          <o:OLEObject Type="Embed" ProgID="Equation.3" ShapeID="_x0000_i1315" DrawAspect="Content" ObjectID="_1438494601" r:id="rId618"/>
        </w:object>
      </w:r>
      <w:r w:rsidRPr="009C604F">
        <w:rPr>
          <w:rFonts w:cs="Arabic Transparent" w:hint="cs"/>
          <w:color w:val="000000"/>
          <w:szCs w:val="28"/>
          <w:rtl/>
        </w:rPr>
        <w:t xml:space="preserve">  </w:t>
      </w:r>
    </w:p>
    <w:p w:rsidR="00233504" w:rsidRPr="009C604F" w:rsidRDefault="00233504" w:rsidP="00233504">
      <w:pPr>
        <w:spacing w:line="480" w:lineRule="auto"/>
        <w:rPr>
          <w:rFonts w:cs="Arabic Transparent" w:hint="cs"/>
          <w:color w:val="000000"/>
          <w:szCs w:val="28"/>
          <w:rtl/>
        </w:rPr>
      </w:pPr>
      <w:r w:rsidRPr="009C604F">
        <w:rPr>
          <w:rFonts w:cs="Arabic Transparent" w:hint="cs"/>
          <w:color w:val="000000"/>
          <w:szCs w:val="28"/>
          <w:rtl/>
        </w:rPr>
        <w:t xml:space="preserve">               </w:t>
      </w:r>
    </w:p>
    <w:p w:rsidR="00233504" w:rsidRPr="009C604F" w:rsidRDefault="00233504" w:rsidP="00233504">
      <w:pPr>
        <w:spacing w:line="480" w:lineRule="auto"/>
        <w:rPr>
          <w:rFonts w:cs="Arabic Transparent" w:hint="cs"/>
          <w:color w:val="000000"/>
          <w:szCs w:val="28"/>
          <w:rtl/>
        </w:rPr>
      </w:pPr>
      <w:r w:rsidRPr="009C604F">
        <w:rPr>
          <w:rFonts w:cs="Arabic Transparent" w:hint="cs"/>
          <w:color w:val="000000"/>
          <w:szCs w:val="28"/>
          <w:rtl/>
        </w:rPr>
        <w:t xml:space="preserve">                      </w:t>
      </w:r>
      <w:r>
        <w:rPr>
          <w:rFonts w:cs="Arabic Transparent" w:hint="cs"/>
          <w:color w:val="000000"/>
          <w:szCs w:val="28"/>
          <w:rtl/>
        </w:rPr>
        <w:t xml:space="preserve">                 </w:t>
      </w:r>
      <w:r w:rsidRPr="009C604F">
        <w:rPr>
          <w:rFonts w:cs="Arabic Transparent" w:hint="cs"/>
          <w:color w:val="000000"/>
          <w:szCs w:val="28"/>
          <w:rtl/>
        </w:rPr>
        <w:t xml:space="preserve">                       </w:t>
      </w:r>
      <w:r w:rsidRPr="009C604F">
        <w:rPr>
          <w:rFonts w:cs="Arabic Transparent"/>
          <w:color w:val="000000"/>
          <w:position w:val="-30"/>
          <w:szCs w:val="28"/>
        </w:rPr>
        <w:object w:dxaOrig="2240" w:dyaOrig="720">
          <v:shape id="_x0000_i1316" type="#_x0000_t75" style="width:131.15pt;height:41.15pt" o:ole="">
            <v:imagedata r:id="rId619" o:title=""/>
          </v:shape>
          <o:OLEObject Type="Embed" ProgID="Equation.3" ShapeID="_x0000_i1316" DrawAspect="Content" ObjectID="_1438494602" r:id="rId620"/>
        </w:object>
      </w:r>
    </w:p>
    <w:p w:rsidR="00233504" w:rsidRPr="009C604F" w:rsidRDefault="00233504" w:rsidP="00233504">
      <w:pPr>
        <w:spacing w:line="480" w:lineRule="auto"/>
        <w:rPr>
          <w:rFonts w:cs="Arabic Transparent" w:hint="cs"/>
          <w:color w:val="000000"/>
          <w:szCs w:val="28"/>
          <w:rtl/>
        </w:rPr>
      </w:pPr>
    </w:p>
    <w:p w:rsidR="00233504" w:rsidRPr="009C604F" w:rsidRDefault="00233504" w:rsidP="00233504">
      <w:pPr>
        <w:spacing w:line="480" w:lineRule="auto"/>
        <w:rPr>
          <w:rFonts w:cs="Arabic Transparent" w:hint="cs"/>
          <w:color w:val="000000"/>
          <w:szCs w:val="28"/>
          <w:rtl/>
        </w:rPr>
      </w:pPr>
      <w:r w:rsidRPr="009C604F">
        <w:rPr>
          <w:rFonts w:cs="Arabic Transparent" w:hint="cs"/>
          <w:color w:val="000000"/>
          <w:szCs w:val="28"/>
          <w:rtl/>
        </w:rPr>
        <w:t xml:space="preserve">                            </w:t>
      </w:r>
      <w:r>
        <w:rPr>
          <w:rFonts w:cs="Arabic Transparent" w:hint="cs"/>
          <w:color w:val="000000"/>
          <w:szCs w:val="28"/>
          <w:rtl/>
        </w:rPr>
        <w:t xml:space="preserve">          </w:t>
      </w:r>
      <w:r w:rsidRPr="009C604F">
        <w:rPr>
          <w:rFonts w:cs="Arabic Transparent" w:hint="cs"/>
          <w:color w:val="000000"/>
          <w:szCs w:val="28"/>
          <w:rtl/>
        </w:rPr>
        <w:t xml:space="preserve">                  </w:t>
      </w:r>
      <w:r w:rsidRPr="009C604F">
        <w:rPr>
          <w:rFonts w:cs="Arabic Transparent"/>
          <w:color w:val="000000"/>
          <w:position w:val="-24"/>
          <w:szCs w:val="28"/>
        </w:rPr>
        <w:object w:dxaOrig="3060" w:dyaOrig="660">
          <v:shape id="_x0000_i1317" type="#_x0000_t75" style="width:158.55pt;height:35.15pt" o:ole="">
            <v:imagedata r:id="rId621" o:title=""/>
          </v:shape>
          <o:OLEObject Type="Embed" ProgID="Equation.3" ShapeID="_x0000_i1317" DrawAspect="Content" ObjectID="_1438494603" r:id="rId622"/>
        </w:object>
      </w:r>
    </w:p>
    <w:p w:rsidR="00233504" w:rsidRPr="009C604F" w:rsidRDefault="00233504" w:rsidP="00233504">
      <w:pPr>
        <w:spacing w:line="480" w:lineRule="auto"/>
        <w:rPr>
          <w:rFonts w:cs="Arabic Transparent" w:hint="cs"/>
          <w:color w:val="000000"/>
          <w:szCs w:val="28"/>
          <w:rtl/>
        </w:rPr>
      </w:pPr>
    </w:p>
    <w:p w:rsidR="00233504" w:rsidRPr="009C604F" w:rsidRDefault="00233504" w:rsidP="00233504">
      <w:pPr>
        <w:spacing w:line="480" w:lineRule="auto"/>
        <w:rPr>
          <w:rFonts w:cs="Arabic Transparent" w:hint="cs"/>
          <w:color w:val="000000"/>
          <w:szCs w:val="28"/>
          <w:rtl/>
        </w:rPr>
      </w:pPr>
      <w:r w:rsidRPr="009C604F">
        <w:rPr>
          <w:rFonts w:cs="Arabic Transparent" w:hint="cs"/>
          <w:color w:val="000000"/>
          <w:szCs w:val="28"/>
          <w:rtl/>
        </w:rPr>
        <w:t xml:space="preserve">              </w:t>
      </w:r>
      <w:r>
        <w:rPr>
          <w:rFonts w:cs="Arabic Transparent" w:hint="cs"/>
          <w:color w:val="000000"/>
          <w:szCs w:val="28"/>
          <w:rtl/>
        </w:rPr>
        <w:t xml:space="preserve">                       </w:t>
      </w:r>
      <w:r w:rsidRPr="009C604F">
        <w:rPr>
          <w:rFonts w:cs="Arabic Transparent" w:hint="cs"/>
          <w:color w:val="000000"/>
          <w:szCs w:val="28"/>
          <w:rtl/>
        </w:rPr>
        <w:t xml:space="preserve">         </w:t>
      </w:r>
      <w:r w:rsidRPr="009C604F">
        <w:rPr>
          <w:rFonts w:cs="Arabic Transparent"/>
          <w:color w:val="000000"/>
          <w:position w:val="-24"/>
          <w:szCs w:val="28"/>
        </w:rPr>
        <w:object w:dxaOrig="3800" w:dyaOrig="620">
          <v:shape id="_x0000_i1318" type="#_x0000_t75" style="width:205.7pt;height:33.45pt" o:ole="">
            <v:imagedata r:id="rId623" o:title=""/>
          </v:shape>
          <o:OLEObject Type="Embed" ProgID="Equation.3" ShapeID="_x0000_i1318" DrawAspect="Content" ObjectID="_1438494604" r:id="rId624"/>
        </w:object>
      </w:r>
    </w:p>
    <w:p w:rsidR="00233504" w:rsidRPr="009C604F" w:rsidRDefault="00233504" w:rsidP="00233504">
      <w:pPr>
        <w:spacing w:line="480" w:lineRule="auto"/>
        <w:rPr>
          <w:rFonts w:cs="Arabic Transparent" w:hint="cs"/>
          <w:color w:val="000000"/>
          <w:szCs w:val="28"/>
          <w:rtl/>
        </w:rPr>
      </w:pPr>
    </w:p>
    <w:p w:rsidR="00233504" w:rsidRPr="009C604F" w:rsidRDefault="00233504" w:rsidP="00233504">
      <w:pPr>
        <w:spacing w:line="480" w:lineRule="auto"/>
        <w:rPr>
          <w:rFonts w:cs="Arabic Transparent" w:hint="cs"/>
          <w:color w:val="000000"/>
          <w:szCs w:val="28"/>
          <w:rtl/>
        </w:rPr>
      </w:pPr>
      <w:r w:rsidRPr="009C604F">
        <w:rPr>
          <w:rFonts w:cs="Arabic Transparent" w:hint="cs"/>
          <w:color w:val="000000"/>
          <w:szCs w:val="28"/>
          <w:rtl/>
        </w:rPr>
        <w:t xml:space="preserve">يمكن كتابة المعادلة </w:t>
      </w:r>
      <w:r w:rsidRPr="009C604F">
        <w:rPr>
          <w:rFonts w:cs="Arabic Transparent"/>
          <w:color w:val="000000"/>
          <w:szCs w:val="28"/>
        </w:rPr>
        <w:t>(5-6)</w:t>
      </w:r>
      <w:r w:rsidRPr="009C604F">
        <w:rPr>
          <w:rFonts w:cs="Arabic Transparent" w:hint="cs"/>
          <w:color w:val="000000"/>
          <w:szCs w:val="28"/>
          <w:rtl/>
        </w:rPr>
        <w:t xml:space="preserve"> والمعادلة </w:t>
      </w:r>
      <w:r w:rsidRPr="009C604F">
        <w:rPr>
          <w:rFonts w:cs="Arabic Transparent"/>
          <w:color w:val="000000"/>
          <w:szCs w:val="28"/>
        </w:rPr>
        <w:t>(5-7)</w:t>
      </w:r>
      <w:r w:rsidRPr="009C604F">
        <w:rPr>
          <w:rFonts w:cs="Arabic Transparent" w:hint="cs"/>
          <w:color w:val="000000"/>
          <w:szCs w:val="28"/>
          <w:rtl/>
        </w:rPr>
        <w:t xml:space="preserve"> كالآتي</w:t>
      </w:r>
    </w:p>
    <w:p w:rsidR="00233504" w:rsidRPr="009C604F" w:rsidRDefault="00233504" w:rsidP="00233504">
      <w:pPr>
        <w:spacing w:line="480" w:lineRule="auto"/>
        <w:rPr>
          <w:rFonts w:cs="Arabic Transparent" w:hint="cs"/>
          <w:color w:val="000000"/>
          <w:szCs w:val="28"/>
        </w:rPr>
      </w:pPr>
    </w:p>
    <w:p w:rsidR="00233504" w:rsidRPr="009C604F" w:rsidRDefault="00233504" w:rsidP="00233504">
      <w:pPr>
        <w:spacing w:line="480" w:lineRule="auto"/>
        <w:rPr>
          <w:rFonts w:cs="Arabic Transparent" w:hint="cs"/>
          <w:color w:val="000000"/>
          <w:szCs w:val="28"/>
          <w:rtl/>
        </w:rPr>
      </w:pPr>
      <w:r w:rsidRPr="009C604F">
        <w:rPr>
          <w:rFonts w:cs="Arabic Transparent" w:hint="cs"/>
          <w:color w:val="000000"/>
          <w:szCs w:val="28"/>
          <w:rtl/>
        </w:rPr>
        <w:t xml:space="preserve"> </w:t>
      </w:r>
      <w:r w:rsidRPr="009C604F">
        <w:rPr>
          <w:rFonts w:cs="Arabic Transparent"/>
          <w:color w:val="000000"/>
          <w:szCs w:val="28"/>
        </w:rPr>
        <w:t xml:space="preserve">                                                                            (5-8) </w:t>
      </w:r>
      <w:r w:rsidRPr="009C604F">
        <w:rPr>
          <w:rFonts w:cs="Arabic Transparent"/>
          <w:color w:val="000000"/>
          <w:position w:val="-12"/>
          <w:szCs w:val="28"/>
        </w:rPr>
        <w:object w:dxaOrig="2220" w:dyaOrig="380">
          <v:shape id="_x0000_i1319" type="#_x0000_t75" style="width:150pt;height:25.7pt" o:ole="">
            <v:imagedata r:id="rId625" o:title=""/>
          </v:shape>
          <o:OLEObject Type="Embed" ProgID="Equation.3" ShapeID="_x0000_i1319" DrawAspect="Content" ObjectID="_1438494605" r:id="rId626"/>
        </w:object>
      </w:r>
      <w:r w:rsidRPr="009C604F">
        <w:rPr>
          <w:rFonts w:cs="Arabic Transparent"/>
          <w:color w:val="000000"/>
          <w:szCs w:val="28"/>
        </w:rPr>
        <w:t xml:space="preserve"> </w:t>
      </w:r>
    </w:p>
    <w:p w:rsidR="00233504" w:rsidRPr="009C604F" w:rsidRDefault="00233504" w:rsidP="00233504">
      <w:pPr>
        <w:spacing w:line="480" w:lineRule="auto"/>
        <w:rPr>
          <w:rFonts w:cs="Arabic Transparent" w:hint="cs"/>
          <w:color w:val="000000"/>
          <w:szCs w:val="28"/>
          <w:rtl/>
        </w:rPr>
      </w:pPr>
    </w:p>
    <w:p w:rsidR="00233504" w:rsidRPr="009C604F" w:rsidRDefault="00233504" w:rsidP="00233504">
      <w:pPr>
        <w:spacing w:line="480" w:lineRule="auto"/>
        <w:rPr>
          <w:rFonts w:cs="Arabic Transparent" w:hint="cs"/>
          <w:color w:val="000000"/>
          <w:szCs w:val="28"/>
          <w:rtl/>
        </w:rPr>
      </w:pPr>
      <w:r w:rsidRPr="009C604F">
        <w:rPr>
          <w:rFonts w:cs="Arabic Transparent" w:hint="cs"/>
          <w:color w:val="000000"/>
          <w:szCs w:val="28"/>
          <w:rtl/>
        </w:rPr>
        <w:t xml:space="preserve"> </w:t>
      </w:r>
      <w:r w:rsidRPr="009C604F">
        <w:rPr>
          <w:rFonts w:cs="Arabic Transparent"/>
          <w:color w:val="000000"/>
          <w:szCs w:val="28"/>
        </w:rPr>
        <w:t xml:space="preserve">       (5-9)</w:t>
      </w:r>
      <w:r w:rsidRPr="009C604F">
        <w:rPr>
          <w:rFonts w:cs="Arabic Transparent" w:hint="cs"/>
          <w:color w:val="000000"/>
          <w:szCs w:val="28"/>
          <w:rtl/>
        </w:rPr>
        <w:t xml:space="preserve">                    </w:t>
      </w:r>
      <w:r w:rsidRPr="009C604F">
        <w:rPr>
          <w:rFonts w:cs="Arabic Transparent"/>
          <w:color w:val="000000"/>
          <w:szCs w:val="28"/>
          <w:rtl/>
        </w:rPr>
        <w:t xml:space="preserve"> </w:t>
      </w:r>
      <w:r w:rsidRPr="009C604F">
        <w:rPr>
          <w:rFonts w:cs="Arabic Transparent"/>
          <w:color w:val="000000"/>
          <w:position w:val="-34"/>
          <w:szCs w:val="28"/>
        </w:rPr>
        <w:object w:dxaOrig="3840" w:dyaOrig="760">
          <v:shape id="_x0000_i1320" type="#_x0000_t75" style="width:265.7pt;height:52.3pt" o:ole="">
            <v:imagedata r:id="rId627" o:title=""/>
          </v:shape>
          <o:OLEObject Type="Embed" ProgID="Equation.3" ShapeID="_x0000_i1320" DrawAspect="Content" ObjectID="_1438494606" r:id="rId628"/>
        </w:object>
      </w:r>
      <w:r w:rsidRPr="009C604F">
        <w:rPr>
          <w:rFonts w:cs="Arabic Transparent"/>
          <w:color w:val="000000"/>
          <w:szCs w:val="28"/>
        </w:rPr>
        <w:t xml:space="preserve">   </w:t>
      </w:r>
      <w:r w:rsidRPr="009C604F">
        <w:rPr>
          <w:rFonts w:cs="Arabic Transparent" w:hint="cs"/>
          <w:color w:val="000000"/>
          <w:szCs w:val="28"/>
          <w:rtl/>
        </w:rPr>
        <w:t xml:space="preserve">                                                     </w:t>
      </w: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حيث:</w:t>
      </w:r>
    </w:p>
    <w:p w:rsidR="00233504" w:rsidRPr="009C604F" w:rsidRDefault="00233504" w:rsidP="00233504">
      <w:pPr>
        <w:spacing w:line="480" w:lineRule="auto"/>
        <w:ind w:firstLine="720"/>
        <w:jc w:val="right"/>
        <w:rPr>
          <w:rFonts w:cs="Arabic Transparent" w:hint="cs"/>
          <w:color w:val="000000"/>
          <w:szCs w:val="28"/>
          <w:rtl/>
        </w:rPr>
      </w:pPr>
      <w:r w:rsidRPr="009C604F">
        <w:rPr>
          <w:rFonts w:cs="Arabic Transparent"/>
          <w:color w:val="000000"/>
          <w:position w:val="-38"/>
          <w:szCs w:val="28"/>
        </w:rPr>
        <w:object w:dxaOrig="4880" w:dyaOrig="760">
          <v:shape id="_x0000_i1321" type="#_x0000_t75" style="width:296.55pt;height:46.3pt" o:ole="">
            <v:imagedata r:id="rId629" o:title=""/>
          </v:shape>
          <o:OLEObject Type="Embed" ProgID="Equation.3" ShapeID="_x0000_i1321" DrawAspect="Content" ObjectID="_1438494607" r:id="rId630"/>
        </w:object>
      </w:r>
      <w:r w:rsidRPr="009C604F">
        <w:rPr>
          <w:rFonts w:cs="Arabic Transparent" w:hint="cs"/>
          <w:color w:val="000000"/>
          <w:szCs w:val="28"/>
          <w:rtl/>
        </w:rPr>
        <w:t xml:space="preserve">        </w:t>
      </w:r>
    </w:p>
    <w:p w:rsidR="00233504" w:rsidRPr="009C604F" w:rsidRDefault="00233504" w:rsidP="00233504">
      <w:pPr>
        <w:spacing w:line="480" w:lineRule="auto"/>
        <w:jc w:val="right"/>
        <w:rPr>
          <w:rFonts w:cs="Arabic Transparent" w:hint="cs"/>
          <w:color w:val="000000"/>
          <w:szCs w:val="28"/>
          <w:rtl/>
        </w:rPr>
      </w:pPr>
      <w:r w:rsidRPr="009C604F">
        <w:rPr>
          <w:rFonts w:cs="Arabic Transparent"/>
          <w:color w:val="000000"/>
          <w:position w:val="-12"/>
          <w:szCs w:val="28"/>
        </w:rPr>
        <w:object w:dxaOrig="1740" w:dyaOrig="360">
          <v:shape id="_x0000_i1322" type="#_x0000_t75" style="width:116.55pt;height:24pt" o:ole="">
            <v:imagedata r:id="rId631" o:title=""/>
          </v:shape>
          <o:OLEObject Type="Embed" ProgID="Equation.3" ShapeID="_x0000_i1322" DrawAspect="Content" ObjectID="_1438494608" r:id="rId632"/>
        </w:object>
      </w:r>
      <w:r w:rsidRPr="009C604F">
        <w:rPr>
          <w:rFonts w:cs="Arabic Transparent" w:hint="cs"/>
          <w:color w:val="000000"/>
          <w:szCs w:val="28"/>
          <w:rtl/>
        </w:rPr>
        <w:t xml:space="preserve">    </w:t>
      </w:r>
    </w:p>
    <w:p w:rsidR="00233504" w:rsidRPr="009C604F"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                          </w:t>
      </w:r>
      <w:r>
        <w:rPr>
          <w:rFonts w:cs="Arabic Transparent" w:hint="cs"/>
          <w:color w:val="000000"/>
          <w:szCs w:val="28"/>
          <w:rtl/>
        </w:rPr>
        <w:t xml:space="preserve">           </w:t>
      </w:r>
      <w:r w:rsidRPr="009C604F">
        <w:rPr>
          <w:rFonts w:cs="Arabic Transparent" w:hint="cs"/>
          <w:color w:val="000000"/>
          <w:szCs w:val="28"/>
          <w:rtl/>
        </w:rPr>
        <w:t xml:space="preserve">                     </w:t>
      </w:r>
      <w:r w:rsidRPr="009C604F">
        <w:rPr>
          <w:rFonts w:cs="Arabic Transparent"/>
          <w:color w:val="000000"/>
          <w:position w:val="-14"/>
          <w:szCs w:val="28"/>
        </w:rPr>
        <w:object w:dxaOrig="2380" w:dyaOrig="380">
          <v:shape id="_x0000_i1323" type="#_x0000_t75" style="width:151.7pt;height:24.85pt" o:ole="">
            <v:imagedata r:id="rId633" o:title=""/>
          </v:shape>
          <o:OLEObject Type="Embed" ProgID="Equation.3" ShapeID="_x0000_i1323" DrawAspect="Content" ObjectID="_1438494609" r:id="rId634"/>
        </w:object>
      </w:r>
    </w:p>
    <w:p w:rsidR="00233504"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color w:val="000000"/>
          <w:szCs w:val="28"/>
          <w:rtl/>
        </w:rPr>
      </w:pPr>
      <w:r w:rsidRPr="009C604F">
        <w:rPr>
          <w:rFonts w:cs="Arabic Transparent"/>
          <w:color w:val="000000"/>
          <w:position w:val="-14"/>
          <w:szCs w:val="28"/>
        </w:rPr>
        <w:object w:dxaOrig="360" w:dyaOrig="380">
          <v:shape id="_x0000_i1324" type="#_x0000_t75" style="width:21.45pt;height:22.3pt" o:ole="">
            <v:imagedata r:id="rId635" o:title=""/>
          </v:shape>
          <o:OLEObject Type="Embed" ProgID="Equation.3" ShapeID="_x0000_i1324" DrawAspect="Content" ObjectID="_1438494610" r:id="rId636"/>
        </w:object>
      </w:r>
      <w:r w:rsidRPr="009C604F">
        <w:rPr>
          <w:rFonts w:cs="Arabic Transparent"/>
          <w:color w:val="000000"/>
          <w:szCs w:val="28"/>
        </w:rPr>
        <w:t xml:space="preserve"> </w:t>
      </w:r>
      <w:r w:rsidRPr="009C604F">
        <w:rPr>
          <w:rFonts w:cs="Arabic Transparent" w:hint="cs"/>
          <w:color w:val="000000"/>
          <w:szCs w:val="28"/>
          <w:rtl/>
        </w:rPr>
        <w:t>يمثل ثابت لينارد جونز .</w:t>
      </w:r>
    </w:p>
    <w:p w:rsidR="00233504" w:rsidRPr="009C604F"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مركبات قوة لينارد جونز في الثلاثة أبعاد </w:t>
      </w:r>
      <w:r w:rsidRPr="009C604F">
        <w:rPr>
          <w:rFonts w:cs="Arabic Transparent"/>
          <w:color w:val="000000"/>
          <w:szCs w:val="28"/>
        </w:rPr>
        <w:t>X</w:t>
      </w:r>
      <w:r w:rsidRPr="009C604F">
        <w:rPr>
          <w:rFonts w:cs="Arabic Transparent" w:hint="cs"/>
          <w:color w:val="000000"/>
          <w:szCs w:val="28"/>
          <w:rtl/>
        </w:rPr>
        <w:t xml:space="preserve"> و </w:t>
      </w:r>
      <w:r w:rsidRPr="009C604F">
        <w:rPr>
          <w:rFonts w:cs="Arabic Transparent"/>
          <w:color w:val="000000"/>
          <w:szCs w:val="28"/>
        </w:rPr>
        <w:t>Y</w:t>
      </w:r>
      <w:r w:rsidRPr="009C604F">
        <w:rPr>
          <w:rFonts w:cs="Arabic Transparent" w:hint="cs"/>
          <w:color w:val="000000"/>
          <w:szCs w:val="28"/>
          <w:rtl/>
        </w:rPr>
        <w:t xml:space="preserve"> و </w:t>
      </w:r>
      <w:r w:rsidRPr="009C604F">
        <w:rPr>
          <w:rFonts w:cs="Arabic Transparent"/>
          <w:color w:val="000000"/>
          <w:szCs w:val="28"/>
        </w:rPr>
        <w:t>Z</w:t>
      </w:r>
      <w:r w:rsidRPr="009C604F">
        <w:rPr>
          <w:rFonts w:cs="Arabic Transparent" w:hint="cs"/>
          <w:color w:val="000000"/>
          <w:szCs w:val="28"/>
          <w:rtl/>
        </w:rPr>
        <w:t xml:space="preserve"> تأخذ الصورة الآتية:</w:t>
      </w:r>
    </w:p>
    <w:p w:rsidR="00233504" w:rsidRPr="009C604F" w:rsidRDefault="00233504" w:rsidP="00233504">
      <w:pPr>
        <w:spacing w:line="480" w:lineRule="auto"/>
        <w:jc w:val="lowKashida"/>
        <w:rPr>
          <w:rFonts w:cs="Arabic Transparent" w:hint="cs"/>
          <w:color w:val="000000"/>
          <w:szCs w:val="28"/>
          <w:rtl/>
        </w:rPr>
      </w:pPr>
    </w:p>
    <w:p w:rsidR="00233504" w:rsidRPr="009C604F" w:rsidRDefault="00233504" w:rsidP="00233504">
      <w:pPr>
        <w:tabs>
          <w:tab w:val="left" w:pos="2296"/>
          <w:tab w:val="right" w:pos="8306"/>
        </w:tabs>
        <w:spacing w:line="480" w:lineRule="auto"/>
        <w:rPr>
          <w:rFonts w:cs="Arabic Transparent" w:hint="cs"/>
          <w:color w:val="000000"/>
          <w:szCs w:val="28"/>
          <w:rtl/>
        </w:rPr>
      </w:pPr>
      <w:r w:rsidRPr="009C604F">
        <w:rPr>
          <w:rFonts w:cs="Arabic Transparent"/>
          <w:color w:val="000000"/>
          <w:szCs w:val="28"/>
        </w:rPr>
        <w:t xml:space="preserve">    (5-10)</w:t>
      </w:r>
      <w:r w:rsidRPr="009C604F">
        <w:rPr>
          <w:rFonts w:cs="Arabic Transparent" w:hint="cs"/>
          <w:color w:val="000000"/>
          <w:szCs w:val="28"/>
          <w:rtl/>
        </w:rPr>
        <w:t xml:space="preserve">                                                   </w:t>
      </w:r>
      <w:r w:rsidRPr="009C604F">
        <w:rPr>
          <w:rFonts w:cs="Arabic Transparent"/>
          <w:color w:val="000000"/>
          <w:position w:val="-64"/>
          <w:szCs w:val="28"/>
        </w:rPr>
        <w:object w:dxaOrig="2120" w:dyaOrig="1400">
          <v:shape id="_x0000_i1325" type="#_x0000_t75" style="width:138.85pt;height:90.85pt" o:ole="">
            <v:imagedata r:id="rId637" o:title=""/>
          </v:shape>
          <o:OLEObject Type="Embed" ProgID="Equation.3" ShapeID="_x0000_i1325" DrawAspect="Content" ObjectID="_1438494611" r:id="rId638"/>
        </w:object>
      </w:r>
      <w:r w:rsidRPr="009C604F">
        <w:rPr>
          <w:rFonts w:cs="Arabic Transparent" w:hint="cs"/>
          <w:color w:val="000000"/>
          <w:szCs w:val="28"/>
          <w:rtl/>
        </w:rPr>
        <w:t xml:space="preserve"> </w:t>
      </w:r>
    </w:p>
    <w:p w:rsidR="00233504" w:rsidRPr="009C604F"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رابعاً : يبدأ البرنامج بحساب ا</w:t>
      </w:r>
      <w:r>
        <w:rPr>
          <w:rFonts w:cs="Arabic Transparent" w:hint="cs"/>
          <w:color w:val="000000"/>
          <w:szCs w:val="28"/>
          <w:rtl/>
        </w:rPr>
        <w:t>لمواضع</w:t>
      </w:r>
      <w:r w:rsidRPr="009C604F">
        <w:rPr>
          <w:rFonts w:cs="Arabic Transparent" w:hint="cs"/>
          <w:color w:val="000000"/>
          <w:szCs w:val="28"/>
          <w:rtl/>
        </w:rPr>
        <w:t xml:space="preserve"> الجديدة عند زمن </w:t>
      </w:r>
      <w:r w:rsidRPr="009C604F">
        <w:rPr>
          <w:rFonts w:cs="Arabic Transparent"/>
          <w:color w:val="000000"/>
          <w:position w:val="-6"/>
          <w:szCs w:val="28"/>
        </w:rPr>
        <w:object w:dxaOrig="560" w:dyaOrig="279">
          <v:shape id="_x0000_i1326" type="#_x0000_t75" style="width:34.3pt;height:18pt" o:ole="">
            <v:imagedata r:id="rId639" o:title=""/>
          </v:shape>
          <o:OLEObject Type="Embed" ProgID="Equation.3" ShapeID="_x0000_i1326" DrawAspect="Content" ObjectID="_1438494612" r:id="rId640"/>
        </w:object>
      </w:r>
      <w:r w:rsidRPr="009C604F">
        <w:rPr>
          <w:rFonts w:cs="Arabic Transparent" w:hint="cs"/>
          <w:color w:val="000000"/>
          <w:szCs w:val="28"/>
          <w:rtl/>
        </w:rPr>
        <w:t xml:space="preserve"> في ثلاثة أبعاد</w:t>
      </w:r>
      <w:r w:rsidRPr="009C604F">
        <w:rPr>
          <w:rFonts w:cs="Arabic Transparent"/>
          <w:color w:val="000000"/>
          <w:szCs w:val="28"/>
        </w:rPr>
        <w:t>X,Y,Z</w:t>
      </w:r>
      <w:r w:rsidRPr="009C604F">
        <w:rPr>
          <w:rFonts w:cs="Arabic Transparent" w:hint="cs"/>
          <w:color w:val="000000"/>
          <w:szCs w:val="28"/>
          <w:rtl/>
        </w:rPr>
        <w:t xml:space="preserve"> من خلال المواضع والسرعات والقوى الابتدائية عند الزمن </w:t>
      </w:r>
      <w:r w:rsidRPr="009C604F">
        <w:rPr>
          <w:rFonts w:cs="Arabic Transparent"/>
          <w:color w:val="000000"/>
          <w:position w:val="-6"/>
          <w:szCs w:val="28"/>
        </w:rPr>
        <w:object w:dxaOrig="139" w:dyaOrig="240">
          <v:shape id="_x0000_i1327" type="#_x0000_t75" style="width:8.55pt;height:15.45pt" o:ole="">
            <v:imagedata r:id="rId641" o:title=""/>
          </v:shape>
          <o:OLEObject Type="Embed" ProgID="Equation.3" ShapeID="_x0000_i1327" DrawAspect="Content" ObjectID="_1438494613" r:id="rId642"/>
        </w:object>
      </w:r>
      <w:r w:rsidRPr="009C604F">
        <w:rPr>
          <w:rFonts w:cs="Arabic Transparent" w:hint="cs"/>
          <w:color w:val="000000"/>
          <w:szCs w:val="28"/>
          <w:rtl/>
        </w:rPr>
        <w:t xml:space="preserve"> كالآتي:</w:t>
      </w:r>
    </w:p>
    <w:p w:rsidR="00233504" w:rsidRPr="009C604F"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noProof/>
          <w:color w:val="000000"/>
          <w:szCs w:val="28"/>
          <w:rtl/>
        </w:rPr>
        <w:pict>
          <v:shape id="_x0000_s1064" type="#_x0000_t75" style="position:absolute;left:0;text-align:left;margin-left:-18pt;margin-top:5.95pt;width:316.85pt;height:132.2pt;z-index:251689984">
            <v:imagedata r:id="rId643" o:title=""/>
            <w10:wrap type="square" side="right"/>
          </v:shape>
          <o:OLEObject Type="Embed" ProgID="Equation.3" ShapeID="_x0000_s1064" DrawAspect="Content" ObjectID="_1438494702" r:id="rId644"/>
        </w:pict>
      </w:r>
    </w:p>
    <w:p w:rsidR="00233504" w:rsidRPr="009C604F"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rPr>
          <w:rFonts w:cs="Arabic Transparent" w:hint="cs"/>
          <w:color w:val="000000"/>
          <w:szCs w:val="28"/>
          <w:rtl/>
        </w:rPr>
      </w:pPr>
      <w:r w:rsidRPr="009C604F">
        <w:rPr>
          <w:rFonts w:cs="Arabic Transparent"/>
          <w:color w:val="000000"/>
          <w:szCs w:val="28"/>
        </w:rPr>
        <w:t>(5-11)</w:t>
      </w:r>
    </w:p>
    <w:p w:rsidR="00233504" w:rsidRPr="009C604F" w:rsidRDefault="00233504" w:rsidP="00233504">
      <w:pPr>
        <w:spacing w:line="480" w:lineRule="auto"/>
        <w:rPr>
          <w:rFonts w:cs="Arabic Transparent" w:hint="cs"/>
          <w:color w:val="000000"/>
          <w:szCs w:val="28"/>
          <w:rtl/>
        </w:rPr>
      </w:pPr>
      <w:r w:rsidRPr="009C604F">
        <w:rPr>
          <w:rFonts w:cs="Arabic Transparent" w:hint="cs"/>
          <w:color w:val="000000"/>
          <w:szCs w:val="28"/>
          <w:rtl/>
        </w:rPr>
        <w:lastRenderedPageBreak/>
        <w:t xml:space="preserve">     </w:t>
      </w:r>
    </w:p>
    <w:p w:rsidR="00233504" w:rsidRPr="009C604F" w:rsidRDefault="00233504" w:rsidP="00233504">
      <w:pPr>
        <w:spacing w:line="480" w:lineRule="auto"/>
        <w:jc w:val="lowKashida"/>
        <w:rPr>
          <w:rFonts w:cs="Arabic Transparent" w:hint="cs"/>
          <w:color w:val="000000"/>
          <w:szCs w:val="28"/>
          <w:rtl/>
        </w:rPr>
      </w:pPr>
    </w:p>
    <w:p w:rsidR="00233504"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حيث :</w:t>
      </w:r>
    </w:p>
    <w:p w:rsidR="00233504" w:rsidRPr="009C604F" w:rsidRDefault="00233504" w:rsidP="00233504">
      <w:pPr>
        <w:spacing w:line="480" w:lineRule="auto"/>
        <w:jc w:val="lowKashida"/>
        <w:rPr>
          <w:rFonts w:cs="Arabic Transparent" w:hint="cs"/>
          <w:color w:val="000000"/>
          <w:szCs w:val="28"/>
          <w:rtl/>
        </w:rPr>
      </w:pPr>
      <w:r w:rsidRPr="009C604F">
        <w:rPr>
          <w:rFonts w:cs="Arabic Transparent"/>
          <w:color w:val="000000"/>
          <w:position w:val="-10"/>
          <w:szCs w:val="28"/>
        </w:rPr>
        <w:object w:dxaOrig="440" w:dyaOrig="320">
          <v:shape id="_x0000_i1328" type="#_x0000_t75" style="width:24.85pt;height:19.7pt" o:ole="">
            <v:imagedata r:id="rId645" o:title=""/>
          </v:shape>
          <o:OLEObject Type="Embed" ProgID="Equation.3" ShapeID="_x0000_i1328" DrawAspect="Content" ObjectID="_1438494614" r:id="rId646"/>
        </w:object>
      </w:r>
      <w:r w:rsidRPr="009C604F">
        <w:rPr>
          <w:rFonts w:cs="Arabic Transparent" w:hint="cs"/>
          <w:color w:val="000000"/>
          <w:szCs w:val="28"/>
          <w:rtl/>
        </w:rPr>
        <w:t xml:space="preserve">, </w:t>
      </w:r>
      <w:r w:rsidRPr="009C604F">
        <w:rPr>
          <w:rFonts w:cs="Arabic Transparent"/>
          <w:color w:val="000000"/>
          <w:position w:val="-10"/>
          <w:szCs w:val="28"/>
        </w:rPr>
        <w:object w:dxaOrig="420" w:dyaOrig="320">
          <v:shape id="_x0000_i1329" type="#_x0000_t75" style="width:27.45pt;height:19.7pt" o:ole="">
            <v:imagedata r:id="rId647" o:title=""/>
          </v:shape>
          <o:OLEObject Type="Embed" ProgID="Equation.3" ShapeID="_x0000_i1329" DrawAspect="Content" ObjectID="_1438494615" r:id="rId648"/>
        </w:object>
      </w:r>
      <w:r w:rsidRPr="009C604F">
        <w:rPr>
          <w:rFonts w:cs="Arabic Transparent" w:hint="cs"/>
          <w:color w:val="000000"/>
          <w:szCs w:val="28"/>
          <w:rtl/>
        </w:rPr>
        <w:t xml:space="preserve"> و</w:t>
      </w:r>
      <w:r w:rsidRPr="009C604F">
        <w:rPr>
          <w:rFonts w:cs="Arabic Transparent"/>
          <w:color w:val="000000"/>
          <w:position w:val="-10"/>
          <w:szCs w:val="28"/>
        </w:rPr>
        <w:object w:dxaOrig="480" w:dyaOrig="320">
          <v:shape id="_x0000_i1330" type="#_x0000_t75" style="width:27.45pt;height:17.15pt" o:ole="">
            <v:imagedata r:id="rId649" o:title=""/>
          </v:shape>
          <o:OLEObject Type="Embed" ProgID="Equation.3" ShapeID="_x0000_i1330" DrawAspect="Content" ObjectID="_1438494616" r:id="rId650"/>
        </w:object>
      </w:r>
      <w:r w:rsidRPr="009C604F">
        <w:rPr>
          <w:rFonts w:cs="Arabic Transparent" w:hint="cs"/>
          <w:color w:val="000000"/>
          <w:szCs w:val="28"/>
          <w:rtl/>
        </w:rPr>
        <w:t xml:space="preserve">تمثل مركبات السرعة في اتجاه </w:t>
      </w:r>
      <w:r w:rsidRPr="009C604F">
        <w:rPr>
          <w:rFonts w:cs="Arabic Transparent"/>
          <w:color w:val="000000"/>
          <w:szCs w:val="28"/>
        </w:rPr>
        <w:t>X</w:t>
      </w:r>
      <w:r w:rsidRPr="009C604F">
        <w:rPr>
          <w:rFonts w:cs="Arabic Transparent" w:hint="cs"/>
          <w:color w:val="000000"/>
          <w:szCs w:val="28"/>
          <w:rtl/>
        </w:rPr>
        <w:t xml:space="preserve"> و </w:t>
      </w:r>
      <w:r w:rsidRPr="009C604F">
        <w:rPr>
          <w:rFonts w:cs="Arabic Transparent"/>
          <w:color w:val="000000"/>
          <w:szCs w:val="28"/>
        </w:rPr>
        <w:t>Y</w:t>
      </w:r>
      <w:r w:rsidRPr="009C604F">
        <w:rPr>
          <w:rFonts w:cs="Arabic Transparent" w:hint="cs"/>
          <w:color w:val="000000"/>
          <w:szCs w:val="28"/>
          <w:rtl/>
        </w:rPr>
        <w:t xml:space="preserve"> و </w:t>
      </w:r>
      <w:r w:rsidRPr="009C604F">
        <w:rPr>
          <w:rFonts w:cs="Arabic Transparent"/>
          <w:color w:val="000000"/>
          <w:szCs w:val="28"/>
        </w:rPr>
        <w:t>Z</w:t>
      </w:r>
      <w:r w:rsidRPr="009C604F">
        <w:rPr>
          <w:rFonts w:cs="Arabic Transparent" w:hint="cs"/>
          <w:color w:val="000000"/>
          <w:szCs w:val="28"/>
          <w:rtl/>
        </w:rPr>
        <w:t xml:space="preserve"> على الترتيب و</w:t>
      </w:r>
      <w:r w:rsidRPr="009C604F">
        <w:rPr>
          <w:rFonts w:cs="Arabic Transparent"/>
          <w:color w:val="000000"/>
          <w:position w:val="-6"/>
          <w:szCs w:val="28"/>
        </w:rPr>
        <w:object w:dxaOrig="260" w:dyaOrig="220">
          <v:shape id="_x0000_i1331" type="#_x0000_t75" style="width:12.85pt;height:11.15pt" o:ole="">
            <v:imagedata r:id="rId651" o:title=""/>
          </v:shape>
          <o:OLEObject Type="Embed" ProgID="Equation.3" ShapeID="_x0000_i1331" DrawAspect="Content" ObjectID="_1438494617" r:id="rId652"/>
        </w:object>
      </w:r>
      <w:r w:rsidRPr="009C604F">
        <w:rPr>
          <w:rFonts w:cs="Arabic Transparent" w:hint="cs"/>
          <w:color w:val="000000"/>
          <w:szCs w:val="28"/>
          <w:rtl/>
        </w:rPr>
        <w:t xml:space="preserve"> تمثل كتلة الذرة .ولكي تكون المعادلة</w:t>
      </w:r>
      <w:r w:rsidRPr="009C604F">
        <w:rPr>
          <w:rFonts w:cs="Arabic Transparent"/>
          <w:color w:val="000000"/>
          <w:szCs w:val="28"/>
        </w:rPr>
        <w:t>(5-11)</w:t>
      </w:r>
      <w:r w:rsidRPr="009C604F">
        <w:rPr>
          <w:rFonts w:cs="Arabic Transparent" w:hint="cs"/>
          <w:color w:val="000000"/>
          <w:szCs w:val="28"/>
          <w:rtl/>
        </w:rPr>
        <w:t xml:space="preserve"> في النظام اللابعدي نعوض عن </w:t>
      </w:r>
      <w:r w:rsidRPr="009C604F">
        <w:rPr>
          <w:rFonts w:cs="Arabic Transparent"/>
          <w:color w:val="000000"/>
          <w:position w:val="-26"/>
          <w:szCs w:val="28"/>
        </w:rPr>
        <w:object w:dxaOrig="1359" w:dyaOrig="700">
          <v:shape id="_x0000_i1332" type="#_x0000_t75" style="width:86.55pt;height:44.55pt" o:ole="">
            <v:imagedata r:id="rId653" o:title=""/>
          </v:shape>
          <o:OLEObject Type="Embed" ProgID="Equation.3" ShapeID="_x0000_i1332" DrawAspect="Content" ObjectID="_1438494618" r:id="rId654"/>
        </w:object>
      </w:r>
      <w:r w:rsidRPr="009C604F">
        <w:rPr>
          <w:rFonts w:cs="Arabic Transparent" w:hint="cs"/>
          <w:color w:val="000000"/>
          <w:szCs w:val="28"/>
          <w:rtl/>
        </w:rPr>
        <w:t xml:space="preserve"> في المعادلة </w:t>
      </w:r>
      <w:r w:rsidRPr="009C604F">
        <w:rPr>
          <w:rFonts w:cs="Arabic Transparent"/>
          <w:color w:val="000000"/>
          <w:szCs w:val="28"/>
        </w:rPr>
        <w:t>(5-11)</w:t>
      </w:r>
      <w:r w:rsidRPr="009C604F">
        <w:rPr>
          <w:rFonts w:cs="Arabic Transparent" w:hint="cs"/>
          <w:color w:val="000000"/>
          <w:szCs w:val="28"/>
          <w:rtl/>
        </w:rPr>
        <w:t xml:space="preserve">  ثم نقسم طرفي المعادلة الناتجة على</w:t>
      </w:r>
      <w:r w:rsidRPr="009C604F">
        <w:rPr>
          <w:rFonts w:cs="Arabic Transparent"/>
          <w:color w:val="000000"/>
          <w:position w:val="-12"/>
          <w:szCs w:val="28"/>
        </w:rPr>
        <w:object w:dxaOrig="260" w:dyaOrig="360">
          <v:shape id="_x0000_i1333" type="#_x0000_t75" style="width:18.85pt;height:25.7pt" o:ole="">
            <v:imagedata r:id="rId655" o:title=""/>
          </v:shape>
          <o:OLEObject Type="Embed" ProgID="Equation.3" ShapeID="_x0000_i1333" DrawAspect="Content" ObjectID="_1438494619" r:id="rId656"/>
        </w:object>
      </w:r>
      <w:r w:rsidRPr="009C604F">
        <w:rPr>
          <w:rFonts w:cs="Arabic Transparent" w:hint="cs"/>
          <w:color w:val="000000"/>
          <w:szCs w:val="28"/>
          <w:rtl/>
        </w:rPr>
        <w:t xml:space="preserve"> فنحصل على المعادلة الآتية:</w:t>
      </w:r>
    </w:p>
    <w:p w:rsidR="00233504" w:rsidRDefault="00233504" w:rsidP="00233504">
      <w:pPr>
        <w:spacing w:line="480" w:lineRule="auto"/>
        <w:rPr>
          <w:rFonts w:cs="Arabic Transparent" w:hint="cs"/>
          <w:color w:val="000000"/>
          <w:szCs w:val="28"/>
          <w:rtl/>
        </w:rPr>
      </w:pPr>
    </w:p>
    <w:p w:rsidR="00233504" w:rsidRPr="009C604F" w:rsidRDefault="00233504" w:rsidP="00233504">
      <w:pPr>
        <w:spacing w:line="480" w:lineRule="auto"/>
        <w:rPr>
          <w:rFonts w:cs="Arabic Transparent" w:hint="cs"/>
          <w:color w:val="000000"/>
          <w:szCs w:val="28"/>
          <w:rtl/>
        </w:rPr>
      </w:pPr>
      <w:r w:rsidRPr="009C604F">
        <w:rPr>
          <w:rFonts w:cs="Arabic Transparent" w:hint="cs"/>
          <w:noProof/>
          <w:color w:val="000000"/>
          <w:szCs w:val="28"/>
          <w:rtl/>
        </w:rPr>
        <w:pict>
          <v:shape id="_x0000_s1065" type="#_x0000_t75" style="position:absolute;left:0;text-align:left;margin-left:0;margin-top:20.65pt;width:319.55pt;height:127.4pt;z-index:251691008">
            <v:imagedata r:id="rId657" o:title=""/>
            <w10:wrap type="square" side="right"/>
          </v:shape>
          <o:OLEObject Type="Embed" ProgID="Equation.3" ShapeID="_x0000_s1065" DrawAspect="Content" ObjectID="_1438494703" r:id="rId658"/>
        </w:pict>
      </w:r>
    </w:p>
    <w:p w:rsidR="00233504" w:rsidRPr="009C604F" w:rsidRDefault="00233504" w:rsidP="00233504">
      <w:pPr>
        <w:spacing w:line="480" w:lineRule="auto"/>
        <w:rPr>
          <w:rFonts w:cs="Arabic Transparent" w:hint="cs"/>
          <w:color w:val="000000"/>
          <w:szCs w:val="28"/>
          <w:rtl/>
        </w:rPr>
      </w:pPr>
    </w:p>
    <w:p w:rsidR="00233504" w:rsidRPr="009C604F" w:rsidRDefault="00233504" w:rsidP="00233504">
      <w:pPr>
        <w:spacing w:line="480" w:lineRule="auto"/>
        <w:rPr>
          <w:rFonts w:cs="Arabic Transparent"/>
          <w:color w:val="000000"/>
          <w:szCs w:val="28"/>
        </w:rPr>
      </w:pPr>
      <w:r w:rsidRPr="009C604F">
        <w:rPr>
          <w:rFonts w:cs="Arabic Transparent"/>
          <w:color w:val="000000"/>
          <w:szCs w:val="28"/>
        </w:rPr>
        <w:t>(5-12)</w:t>
      </w:r>
    </w:p>
    <w:p w:rsidR="00233504" w:rsidRPr="009C604F" w:rsidRDefault="00233504" w:rsidP="00233504">
      <w:pPr>
        <w:spacing w:line="480" w:lineRule="auto"/>
        <w:rPr>
          <w:rFonts w:cs="Arabic Transparent" w:hint="cs"/>
          <w:color w:val="000000"/>
          <w:szCs w:val="28"/>
          <w:rtl/>
        </w:rPr>
      </w:pPr>
      <w:r w:rsidRPr="009C604F">
        <w:rPr>
          <w:rFonts w:cs="Arabic Transparent" w:hint="cs"/>
          <w:color w:val="000000"/>
          <w:szCs w:val="28"/>
          <w:rtl/>
        </w:rPr>
        <w:t xml:space="preserve"> </w:t>
      </w:r>
    </w:p>
    <w:p w:rsidR="00233504" w:rsidRPr="009C604F" w:rsidRDefault="00233504" w:rsidP="00233504">
      <w:pPr>
        <w:spacing w:line="480" w:lineRule="auto"/>
        <w:rPr>
          <w:rFonts w:cs="Arabic Transparent" w:hint="cs"/>
          <w:color w:val="000000"/>
          <w:szCs w:val="28"/>
        </w:rPr>
      </w:pPr>
    </w:p>
    <w:p w:rsidR="00233504" w:rsidRPr="009C604F" w:rsidRDefault="00233504" w:rsidP="00233504">
      <w:pPr>
        <w:spacing w:line="480" w:lineRule="auto"/>
        <w:rPr>
          <w:rFonts w:cs="Arabic Transparent" w:hint="cs"/>
          <w:color w:val="000000"/>
          <w:szCs w:val="28"/>
          <w:rtl/>
        </w:rPr>
      </w:pPr>
    </w:p>
    <w:p w:rsidR="00233504" w:rsidRPr="009C604F" w:rsidRDefault="00233504" w:rsidP="00233504">
      <w:pPr>
        <w:spacing w:line="480" w:lineRule="auto"/>
        <w:rPr>
          <w:rFonts w:cs="Arabic Transparent" w:hint="cs"/>
          <w:color w:val="000000"/>
          <w:szCs w:val="28"/>
          <w:rtl/>
        </w:rPr>
      </w:pPr>
      <w:r w:rsidRPr="009C604F">
        <w:rPr>
          <w:rFonts w:cs="Arabic Transparent" w:hint="cs"/>
          <w:color w:val="000000"/>
          <w:szCs w:val="28"/>
          <w:rtl/>
        </w:rPr>
        <w:t>حيث :</w:t>
      </w:r>
    </w:p>
    <w:p w:rsidR="00233504"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 </w:t>
      </w:r>
      <w:r w:rsidRPr="009C604F">
        <w:rPr>
          <w:rFonts w:cs="Arabic Transparent"/>
          <w:color w:val="000000"/>
          <w:position w:val="-30"/>
          <w:szCs w:val="28"/>
        </w:rPr>
        <w:object w:dxaOrig="820" w:dyaOrig="700">
          <v:shape id="_x0000_i1334" type="#_x0000_t75" style="width:54pt;height:46.3pt" o:ole="">
            <v:imagedata r:id="rId659" o:title=""/>
          </v:shape>
          <o:OLEObject Type="Embed" ProgID="Equation.3" ShapeID="_x0000_i1334" DrawAspect="Content" ObjectID="_1438494620" r:id="rId660"/>
        </w:object>
      </w:r>
      <w:r w:rsidRPr="009C604F">
        <w:rPr>
          <w:rFonts w:cs="Arabic Transparent" w:hint="cs"/>
          <w:color w:val="000000"/>
          <w:szCs w:val="28"/>
          <w:rtl/>
        </w:rPr>
        <w:t>,</w:t>
      </w:r>
      <w:r w:rsidRPr="009C604F">
        <w:rPr>
          <w:rFonts w:cs="Arabic Transparent"/>
          <w:color w:val="000000"/>
          <w:position w:val="-30"/>
          <w:szCs w:val="28"/>
        </w:rPr>
        <w:object w:dxaOrig="840" w:dyaOrig="700">
          <v:shape id="_x0000_i1335" type="#_x0000_t75" style="width:60.85pt;height:51.45pt" o:ole="">
            <v:imagedata r:id="rId661" o:title=""/>
          </v:shape>
          <o:OLEObject Type="Embed" ProgID="Equation.3" ShapeID="_x0000_i1335" DrawAspect="Content" ObjectID="_1438494621" r:id="rId662"/>
        </w:object>
      </w:r>
      <w:r w:rsidRPr="009C604F">
        <w:rPr>
          <w:rFonts w:cs="Arabic Transparent" w:hint="cs"/>
          <w:color w:val="000000"/>
          <w:szCs w:val="28"/>
          <w:rtl/>
        </w:rPr>
        <w:t xml:space="preserve"> ,</w:t>
      </w:r>
      <w:r w:rsidRPr="009C604F">
        <w:rPr>
          <w:rFonts w:cs="Arabic Transparent"/>
          <w:color w:val="000000"/>
          <w:szCs w:val="28"/>
          <w:rtl/>
        </w:rPr>
        <w:t xml:space="preserve"> </w:t>
      </w:r>
      <w:r w:rsidRPr="009C604F">
        <w:rPr>
          <w:rFonts w:cs="Arabic Transparent"/>
          <w:color w:val="000000"/>
          <w:position w:val="-30"/>
          <w:szCs w:val="28"/>
        </w:rPr>
        <w:object w:dxaOrig="800" w:dyaOrig="700">
          <v:shape id="_x0000_i1336" type="#_x0000_t75" style="width:49.7pt;height:43.7pt" o:ole="">
            <v:imagedata r:id="rId663" o:title=""/>
          </v:shape>
          <o:OLEObject Type="Embed" ProgID="Equation.3" ShapeID="_x0000_i1336" DrawAspect="Content" ObjectID="_1438494622" r:id="rId664"/>
        </w:object>
      </w:r>
      <w:r w:rsidRPr="009C604F">
        <w:rPr>
          <w:rFonts w:cs="Arabic Transparent" w:hint="cs"/>
          <w:color w:val="000000"/>
          <w:szCs w:val="28"/>
          <w:rtl/>
        </w:rPr>
        <w:t xml:space="preserve">, </w:t>
      </w:r>
      <w:r w:rsidRPr="009C604F">
        <w:rPr>
          <w:rFonts w:cs="Arabic Transparent"/>
          <w:color w:val="000000"/>
          <w:position w:val="-26"/>
          <w:szCs w:val="28"/>
        </w:rPr>
        <w:object w:dxaOrig="1120" w:dyaOrig="700">
          <v:shape id="_x0000_i1337" type="#_x0000_t75" style="width:1in;height:44.55pt" o:ole="">
            <v:imagedata r:id="rId665" o:title=""/>
          </v:shape>
          <o:OLEObject Type="Embed" ProgID="Equation.3" ShapeID="_x0000_i1337" DrawAspect="Content" ObjectID="_1438494623" r:id="rId666"/>
        </w:object>
      </w:r>
      <w:r w:rsidRPr="009C604F">
        <w:rPr>
          <w:rFonts w:cs="Arabic Transparent" w:hint="cs"/>
          <w:color w:val="000000"/>
          <w:szCs w:val="28"/>
          <w:rtl/>
        </w:rPr>
        <w:t>,</w:t>
      </w:r>
      <w:r w:rsidRPr="009C604F">
        <w:rPr>
          <w:rFonts w:cs="Arabic Transparent"/>
          <w:color w:val="000000"/>
          <w:position w:val="-26"/>
          <w:szCs w:val="28"/>
        </w:rPr>
        <w:object w:dxaOrig="1080" w:dyaOrig="700">
          <v:shape id="_x0000_i1338" type="#_x0000_t75" style="width:67.7pt;height:43.7pt" o:ole="">
            <v:imagedata r:id="rId667" o:title=""/>
          </v:shape>
          <o:OLEObject Type="Embed" ProgID="Equation.3" ShapeID="_x0000_i1338" DrawAspect="Content" ObjectID="_1438494624" r:id="rId668"/>
        </w:object>
      </w:r>
      <w:r w:rsidRPr="009C604F">
        <w:rPr>
          <w:rFonts w:cs="Arabic Transparent" w:hint="cs"/>
          <w:color w:val="000000"/>
          <w:szCs w:val="28"/>
          <w:rtl/>
        </w:rPr>
        <w:t xml:space="preserve">,   </w:t>
      </w:r>
      <w:r w:rsidRPr="009C604F">
        <w:rPr>
          <w:rFonts w:cs="Arabic Transparent"/>
          <w:color w:val="000000"/>
          <w:position w:val="-26"/>
          <w:szCs w:val="28"/>
        </w:rPr>
        <w:object w:dxaOrig="1200" w:dyaOrig="700">
          <v:shape id="_x0000_i1339" type="#_x0000_t75" style="width:82.3pt;height:48pt" o:ole="">
            <v:imagedata r:id="rId669" o:title=""/>
          </v:shape>
          <o:OLEObject Type="Embed" ProgID="Equation.3" ShapeID="_x0000_i1339" DrawAspect="Content" ObjectID="_1438494625" r:id="rId670"/>
        </w:object>
      </w:r>
      <w:r w:rsidRPr="009C604F">
        <w:rPr>
          <w:rFonts w:cs="Arabic Transparent" w:hint="cs"/>
          <w:color w:val="000000"/>
          <w:szCs w:val="28"/>
          <w:rtl/>
        </w:rPr>
        <w:t>,</w:t>
      </w:r>
      <w:r w:rsidRPr="009C604F">
        <w:rPr>
          <w:rFonts w:cs="Arabic Transparent"/>
          <w:color w:val="000000"/>
          <w:position w:val="-30"/>
          <w:szCs w:val="28"/>
        </w:rPr>
        <w:object w:dxaOrig="1440" w:dyaOrig="740">
          <v:shape id="_x0000_i1340" type="#_x0000_t75" style="width:92.55pt;height:47.15pt" o:ole="">
            <v:imagedata r:id="rId671" o:title=""/>
          </v:shape>
          <o:OLEObject Type="Embed" ProgID="Equation.3" ShapeID="_x0000_i1340" DrawAspect="Content" ObjectID="_1438494626" r:id="rId672"/>
        </w:object>
      </w:r>
      <w:r w:rsidRPr="009C604F">
        <w:rPr>
          <w:rFonts w:cs="Arabic Transparent" w:hint="cs"/>
          <w:color w:val="000000"/>
          <w:szCs w:val="28"/>
          <w:rtl/>
        </w:rPr>
        <w:t>و</w:t>
      </w:r>
      <w:r w:rsidRPr="009C604F">
        <w:rPr>
          <w:rFonts w:cs="Arabic Transparent"/>
          <w:color w:val="000000"/>
          <w:position w:val="-24"/>
          <w:szCs w:val="28"/>
        </w:rPr>
        <w:object w:dxaOrig="1020" w:dyaOrig="639">
          <v:shape id="_x0000_i1341" type="#_x0000_t75" style="width:65.15pt;height:40.3pt" o:ole="">
            <v:imagedata r:id="rId673" o:title=""/>
          </v:shape>
          <o:OLEObject Type="Embed" ProgID="Equation.3" ShapeID="_x0000_i1341" DrawAspect="Content" ObjectID="_1438494627" r:id="rId674"/>
        </w:object>
      </w:r>
      <w:r w:rsidRPr="009C604F">
        <w:rPr>
          <w:rFonts w:cs="Arabic Transparent" w:hint="cs"/>
          <w:color w:val="000000"/>
          <w:szCs w:val="28"/>
          <w:rtl/>
        </w:rPr>
        <w:t>وتقاس</w:t>
      </w:r>
      <w:r w:rsidRPr="009C604F">
        <w:rPr>
          <w:rFonts w:cs="Arabic Transparent"/>
          <w:color w:val="000000"/>
          <w:position w:val="-4"/>
          <w:szCs w:val="28"/>
        </w:rPr>
        <w:object w:dxaOrig="260" w:dyaOrig="260">
          <v:shape id="_x0000_i1342" type="#_x0000_t75" style="width:12.85pt;height:12.85pt" o:ole="">
            <v:imagedata r:id="rId675" o:title=""/>
          </v:shape>
          <o:OLEObject Type="Embed" ProgID="Equation.3" ShapeID="_x0000_i1342" DrawAspect="Content" ObjectID="_1438494628" r:id="rId676"/>
        </w:object>
      </w:r>
      <w:r w:rsidRPr="009C604F">
        <w:rPr>
          <w:rFonts w:cs="Arabic Transparent" w:hint="cs"/>
          <w:color w:val="000000"/>
          <w:szCs w:val="28"/>
          <w:rtl/>
        </w:rPr>
        <w:t xml:space="preserve">بوحدة النيوتن و </w:t>
      </w:r>
      <w:r w:rsidRPr="009C604F">
        <w:rPr>
          <w:rFonts w:cs="Arabic Transparent"/>
          <w:color w:val="000000"/>
          <w:position w:val="-12"/>
          <w:szCs w:val="28"/>
        </w:rPr>
        <w:object w:dxaOrig="240" w:dyaOrig="360">
          <v:shape id="_x0000_i1343" type="#_x0000_t75" style="width:12pt;height:18pt" o:ole="">
            <v:imagedata r:id="rId677" o:title=""/>
          </v:shape>
          <o:OLEObject Type="Embed" ProgID="Equation.3" ShapeID="_x0000_i1343" DrawAspect="Content" ObjectID="_1438494629" r:id="rId678"/>
        </w:object>
      </w:r>
      <w:r w:rsidRPr="009C604F">
        <w:rPr>
          <w:rFonts w:cs="Arabic Transparent" w:hint="cs"/>
          <w:color w:val="000000"/>
          <w:szCs w:val="28"/>
          <w:rtl/>
        </w:rPr>
        <w:t xml:space="preserve"> ,</w:t>
      </w:r>
      <w:r w:rsidRPr="009C604F">
        <w:rPr>
          <w:rFonts w:cs="Arabic Transparent"/>
          <w:color w:val="000000"/>
          <w:position w:val="-12"/>
          <w:szCs w:val="28"/>
        </w:rPr>
        <w:object w:dxaOrig="260" w:dyaOrig="360">
          <v:shape id="_x0000_i1344" type="#_x0000_t75" style="width:12.85pt;height:18pt" o:ole="">
            <v:imagedata r:id="rId679" o:title=""/>
          </v:shape>
          <o:OLEObject Type="Embed" ProgID="Equation.3" ShapeID="_x0000_i1344" DrawAspect="Content" ObjectID="_1438494630" r:id="rId680"/>
        </w:object>
      </w:r>
      <w:r w:rsidRPr="009C604F">
        <w:rPr>
          <w:rFonts w:cs="Arabic Transparent" w:hint="cs"/>
          <w:color w:val="000000"/>
          <w:szCs w:val="28"/>
          <w:rtl/>
        </w:rPr>
        <w:t xml:space="preserve"> و </w:t>
      </w:r>
      <w:r w:rsidRPr="009C604F">
        <w:rPr>
          <w:rFonts w:cs="Arabic Transparent"/>
          <w:color w:val="000000"/>
          <w:position w:val="-12"/>
          <w:szCs w:val="28"/>
        </w:rPr>
        <w:object w:dxaOrig="240" w:dyaOrig="360">
          <v:shape id="_x0000_i1345" type="#_x0000_t75" style="width:12pt;height:18pt" o:ole="">
            <v:imagedata r:id="rId681" o:title=""/>
          </v:shape>
          <o:OLEObject Type="Embed" ProgID="Equation.3" ShapeID="_x0000_i1345" DrawAspect="Content" ObjectID="_1438494631" r:id="rId682"/>
        </w:object>
      </w:r>
      <w:r w:rsidRPr="009C604F">
        <w:rPr>
          <w:rFonts w:cs="Arabic Transparent" w:hint="cs"/>
          <w:color w:val="000000"/>
          <w:szCs w:val="28"/>
          <w:rtl/>
        </w:rPr>
        <w:t xml:space="preserve"> بوحدة المتر ومركبات </w:t>
      </w:r>
      <w:r w:rsidRPr="009C604F">
        <w:rPr>
          <w:rFonts w:cs="Arabic Transparent" w:hint="cs"/>
          <w:color w:val="000000"/>
          <w:szCs w:val="28"/>
          <w:rtl/>
        </w:rPr>
        <w:lastRenderedPageBreak/>
        <w:t xml:space="preserve">السرعة </w:t>
      </w:r>
      <w:r w:rsidRPr="009C604F">
        <w:rPr>
          <w:rFonts w:cs="Arabic Transparent"/>
          <w:color w:val="000000"/>
          <w:position w:val="-12"/>
          <w:szCs w:val="28"/>
        </w:rPr>
        <w:object w:dxaOrig="240" w:dyaOrig="360">
          <v:shape id="_x0000_i1346" type="#_x0000_t75" style="width:12pt;height:18pt" o:ole="">
            <v:imagedata r:id="rId683" o:title=""/>
          </v:shape>
          <o:OLEObject Type="Embed" ProgID="Equation.3" ShapeID="_x0000_i1346" DrawAspect="Content" ObjectID="_1438494632" r:id="rId684"/>
        </w:object>
      </w:r>
      <w:r w:rsidRPr="009C604F">
        <w:rPr>
          <w:rFonts w:cs="Arabic Transparent" w:hint="cs"/>
          <w:color w:val="000000"/>
          <w:szCs w:val="28"/>
          <w:rtl/>
        </w:rPr>
        <w:t>,</w:t>
      </w:r>
      <w:r w:rsidRPr="009C604F">
        <w:rPr>
          <w:rFonts w:cs="Arabic Transparent"/>
          <w:color w:val="000000"/>
          <w:position w:val="-12"/>
          <w:szCs w:val="28"/>
        </w:rPr>
        <w:object w:dxaOrig="240" w:dyaOrig="360">
          <v:shape id="_x0000_i1347" type="#_x0000_t75" style="width:12pt;height:18pt" o:ole="">
            <v:imagedata r:id="rId685" o:title=""/>
          </v:shape>
          <o:OLEObject Type="Embed" ProgID="Equation.3" ShapeID="_x0000_i1347" DrawAspect="Content" ObjectID="_1438494633" r:id="rId686"/>
        </w:object>
      </w:r>
      <w:r w:rsidRPr="009C604F">
        <w:rPr>
          <w:rFonts w:cs="Arabic Transparent" w:hint="cs"/>
          <w:color w:val="000000"/>
          <w:szCs w:val="28"/>
          <w:rtl/>
        </w:rPr>
        <w:t>و</w:t>
      </w:r>
      <w:r w:rsidRPr="009C604F">
        <w:rPr>
          <w:rFonts w:cs="Arabic Transparent"/>
          <w:color w:val="000000"/>
          <w:position w:val="-12"/>
          <w:szCs w:val="28"/>
        </w:rPr>
        <w:object w:dxaOrig="279" w:dyaOrig="360">
          <v:shape id="_x0000_i1348" type="#_x0000_t75" style="width:13.7pt;height:18pt" o:ole="">
            <v:imagedata r:id="rId687" o:title=""/>
          </v:shape>
          <o:OLEObject Type="Embed" ProgID="Equation.3" ShapeID="_x0000_i1348" DrawAspect="Content" ObjectID="_1438494634" r:id="rId688"/>
        </w:object>
      </w:r>
      <w:r w:rsidRPr="009C604F">
        <w:rPr>
          <w:rFonts w:cs="Arabic Transparent" w:hint="cs"/>
          <w:color w:val="000000"/>
          <w:szCs w:val="28"/>
          <w:rtl/>
        </w:rPr>
        <w:t xml:space="preserve"> بوحدة متر/ثانية و</w:t>
      </w:r>
      <w:r w:rsidRPr="009C604F">
        <w:rPr>
          <w:rFonts w:cs="Arabic Transparent"/>
          <w:color w:val="000000"/>
          <w:position w:val="-6"/>
          <w:szCs w:val="28"/>
        </w:rPr>
        <w:object w:dxaOrig="260" w:dyaOrig="279">
          <v:shape id="_x0000_i1349" type="#_x0000_t75" style="width:12.85pt;height:13.7pt" o:ole="">
            <v:imagedata r:id="rId689" o:title=""/>
          </v:shape>
          <o:OLEObject Type="Embed" ProgID="Equation.3" ShapeID="_x0000_i1349" DrawAspect="Content" ObjectID="_1438494635" r:id="rId690"/>
        </w:object>
      </w:r>
      <w:r w:rsidRPr="009C604F">
        <w:rPr>
          <w:rFonts w:cs="Arabic Transparent" w:hint="cs"/>
          <w:color w:val="000000"/>
          <w:szCs w:val="28"/>
          <w:rtl/>
        </w:rPr>
        <w:t xml:space="preserve">بوحدة الثانية.و بما أن كتلة ذرة السليكون </w:t>
      </w:r>
      <w:r w:rsidRPr="009C604F">
        <w:rPr>
          <w:rFonts w:cs="Arabic Transparent"/>
          <w:color w:val="000000"/>
          <w:position w:val="-10"/>
          <w:szCs w:val="28"/>
        </w:rPr>
        <w:object w:dxaOrig="2100" w:dyaOrig="360">
          <v:shape id="_x0000_i1350" type="#_x0000_t75" style="width:105.45pt;height:18pt" o:ole="">
            <v:imagedata r:id="rId691" o:title=""/>
          </v:shape>
          <o:OLEObject Type="Embed" ProgID="Equation.3" ShapeID="_x0000_i1350" DrawAspect="Content" ObjectID="_1438494636" r:id="rId692"/>
        </w:object>
      </w:r>
      <w:r w:rsidRPr="009C604F">
        <w:rPr>
          <w:rFonts w:cs="Arabic Transparent" w:hint="cs"/>
          <w:color w:val="000000"/>
          <w:szCs w:val="28"/>
          <w:rtl/>
        </w:rPr>
        <w:t xml:space="preserve"> ,</w:t>
      </w:r>
      <w:r w:rsidRPr="009C604F">
        <w:rPr>
          <w:rFonts w:cs="Arabic Transparent"/>
          <w:color w:val="000000"/>
          <w:szCs w:val="28"/>
          <w:rtl/>
        </w:rPr>
        <w:t xml:space="preserve"> </w:t>
      </w:r>
      <w:r w:rsidRPr="009C604F">
        <w:rPr>
          <w:rFonts w:cs="Arabic Transparent"/>
          <w:color w:val="000000"/>
          <w:position w:val="-12"/>
          <w:szCs w:val="28"/>
        </w:rPr>
        <w:object w:dxaOrig="2060" w:dyaOrig="380">
          <v:shape id="_x0000_i1351" type="#_x0000_t75" style="width:102.85pt;height:18.85pt" o:ole="">
            <v:imagedata r:id="rId693" o:title=""/>
          </v:shape>
          <o:OLEObject Type="Embed" ProgID="Equation.3" ShapeID="_x0000_i1351" DrawAspect="Content" ObjectID="_1438494637" r:id="rId694"/>
        </w:object>
      </w:r>
      <w:r w:rsidRPr="009C604F">
        <w:rPr>
          <w:rFonts w:cs="Arabic Transparent" w:hint="cs"/>
          <w:color w:val="000000"/>
          <w:szCs w:val="28"/>
          <w:rtl/>
        </w:rPr>
        <w:t xml:space="preserve"> و</w:t>
      </w:r>
      <w:r w:rsidRPr="009C604F">
        <w:rPr>
          <w:rFonts w:cs="Arabic Transparent"/>
          <w:color w:val="000000"/>
          <w:position w:val="-10"/>
          <w:szCs w:val="28"/>
        </w:rPr>
        <w:object w:dxaOrig="2600" w:dyaOrig="360">
          <v:shape id="_x0000_i1352" type="#_x0000_t75" style="width:130.3pt;height:18pt" o:ole="">
            <v:imagedata r:id="rId695" o:title=""/>
          </v:shape>
          <o:OLEObject Type="Embed" ProgID="Equation.3" ShapeID="_x0000_i1352" DrawAspect="Content" ObjectID="_1438494638" r:id="rId696"/>
        </w:object>
      </w:r>
      <w:r w:rsidRPr="009C604F">
        <w:rPr>
          <w:rFonts w:cs="Arabic Transparent" w:hint="cs"/>
          <w:color w:val="000000"/>
          <w:szCs w:val="28"/>
          <w:rtl/>
        </w:rPr>
        <w:t xml:space="preserve"> فإن :</w:t>
      </w:r>
    </w:p>
    <w:p w:rsidR="00233504"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color w:val="000000"/>
          <w:szCs w:val="28"/>
          <w:rtl/>
        </w:rPr>
      </w:pPr>
      <w:r>
        <w:rPr>
          <w:rFonts w:cs="Arabic Transparent" w:hint="cs"/>
          <w:color w:val="000000"/>
          <w:szCs w:val="28"/>
          <w:rtl/>
        </w:rPr>
        <w:t xml:space="preserve">           </w:t>
      </w:r>
      <w:r w:rsidRPr="009C604F">
        <w:rPr>
          <w:rFonts w:cs="Arabic Transparent" w:hint="cs"/>
          <w:color w:val="000000"/>
          <w:szCs w:val="28"/>
          <w:rtl/>
        </w:rPr>
        <w:t xml:space="preserve">                                                </w:t>
      </w:r>
      <w:r w:rsidRPr="009C604F">
        <w:rPr>
          <w:rFonts w:cs="Arabic Transparent"/>
          <w:color w:val="000000"/>
          <w:position w:val="-30"/>
          <w:szCs w:val="28"/>
        </w:rPr>
        <w:object w:dxaOrig="2240" w:dyaOrig="680">
          <v:shape id="_x0000_i1353" type="#_x0000_t75" style="width:148.3pt;height:44.55pt" o:ole="">
            <v:imagedata r:id="rId697" o:title=""/>
          </v:shape>
          <o:OLEObject Type="Embed" ProgID="Equation.3" ShapeID="_x0000_i1353" DrawAspect="Content" ObjectID="_1438494639" r:id="rId698"/>
        </w:object>
      </w:r>
      <w:r w:rsidRPr="009C604F">
        <w:rPr>
          <w:rFonts w:cs="Arabic Transparent" w:hint="cs"/>
          <w:color w:val="000000"/>
          <w:szCs w:val="28"/>
          <w:rtl/>
        </w:rPr>
        <w:t xml:space="preserve">   </w:t>
      </w:r>
    </w:p>
    <w:p w:rsidR="00233504" w:rsidRPr="009C604F" w:rsidRDefault="00233504" w:rsidP="00233504">
      <w:pPr>
        <w:spacing w:line="480" w:lineRule="auto"/>
        <w:rPr>
          <w:rFonts w:cs="Arabic Transparent" w:hint="cs"/>
          <w:color w:val="000000"/>
          <w:szCs w:val="28"/>
          <w:rtl/>
        </w:rPr>
      </w:pPr>
    </w:p>
    <w:p w:rsidR="00233504" w:rsidRPr="009C604F" w:rsidRDefault="00233504" w:rsidP="00233504">
      <w:pPr>
        <w:spacing w:line="480" w:lineRule="auto"/>
        <w:rPr>
          <w:rFonts w:cs="Arabic Transparent" w:hint="cs"/>
          <w:color w:val="000000"/>
          <w:szCs w:val="28"/>
          <w:rtl/>
        </w:rPr>
      </w:pPr>
      <w:r>
        <w:rPr>
          <w:rFonts w:cs="Arabic Transparent" w:hint="cs"/>
          <w:color w:val="000000"/>
          <w:szCs w:val="28"/>
          <w:rtl/>
        </w:rPr>
        <w:t xml:space="preserve">         </w:t>
      </w:r>
      <w:r w:rsidRPr="009C604F">
        <w:rPr>
          <w:rFonts w:cs="Arabic Transparent" w:hint="cs"/>
          <w:color w:val="000000"/>
          <w:szCs w:val="28"/>
          <w:rtl/>
        </w:rPr>
        <w:t xml:space="preserve">                                              </w:t>
      </w:r>
      <w:r w:rsidRPr="009C604F">
        <w:rPr>
          <w:rFonts w:cs="Arabic Transparent"/>
          <w:color w:val="000000"/>
          <w:position w:val="-30"/>
          <w:szCs w:val="28"/>
        </w:rPr>
        <w:object w:dxaOrig="2260" w:dyaOrig="680">
          <v:shape id="_x0000_i1354" type="#_x0000_t75" style="width:163.7pt;height:49.7pt" o:ole="">
            <v:imagedata r:id="rId699" o:title=""/>
          </v:shape>
          <o:OLEObject Type="Embed" ProgID="Equation.3" ShapeID="_x0000_i1354" DrawAspect="Content" ObjectID="_1438494640" r:id="rId700"/>
        </w:object>
      </w:r>
      <w:r w:rsidRPr="009C604F">
        <w:rPr>
          <w:rFonts w:cs="Arabic Transparent" w:hint="cs"/>
          <w:color w:val="000000"/>
          <w:szCs w:val="28"/>
          <w:rtl/>
        </w:rPr>
        <w:t xml:space="preserve">   </w:t>
      </w:r>
    </w:p>
    <w:p w:rsidR="00233504" w:rsidRPr="009C604F" w:rsidRDefault="00233504" w:rsidP="00233504">
      <w:pPr>
        <w:spacing w:line="480" w:lineRule="auto"/>
        <w:rPr>
          <w:rFonts w:cs="Arabic Transparent" w:hint="cs"/>
          <w:color w:val="000000"/>
          <w:szCs w:val="28"/>
          <w:rtl/>
        </w:rPr>
      </w:pPr>
      <w:r w:rsidRPr="009C604F">
        <w:rPr>
          <w:rFonts w:cs="Arabic Transparent" w:hint="cs"/>
          <w:color w:val="000000"/>
          <w:szCs w:val="28"/>
          <w:rtl/>
        </w:rPr>
        <w:t xml:space="preserve"> </w:t>
      </w:r>
    </w:p>
    <w:p w:rsidR="00233504" w:rsidRPr="009C604F" w:rsidRDefault="00233504" w:rsidP="00233504">
      <w:pPr>
        <w:spacing w:line="480" w:lineRule="auto"/>
        <w:rPr>
          <w:rFonts w:cs="Arabic Transparent" w:hint="cs"/>
          <w:color w:val="000000"/>
          <w:szCs w:val="28"/>
          <w:rtl/>
        </w:rPr>
      </w:pPr>
      <w:r>
        <w:rPr>
          <w:rFonts w:cs="Arabic Transparent" w:hint="cs"/>
          <w:color w:val="000000"/>
          <w:szCs w:val="28"/>
          <w:rtl/>
        </w:rPr>
        <w:t xml:space="preserve">        </w:t>
      </w:r>
      <w:r w:rsidRPr="009C604F">
        <w:rPr>
          <w:rFonts w:cs="Arabic Transparent" w:hint="cs"/>
          <w:color w:val="000000"/>
          <w:szCs w:val="28"/>
          <w:rtl/>
        </w:rPr>
        <w:t xml:space="preserve">                                                    </w:t>
      </w:r>
      <w:r w:rsidRPr="009C604F">
        <w:rPr>
          <w:rFonts w:cs="Arabic Transparent"/>
          <w:color w:val="000000"/>
          <w:position w:val="-30"/>
          <w:szCs w:val="28"/>
        </w:rPr>
        <w:object w:dxaOrig="2260" w:dyaOrig="680">
          <v:shape id="_x0000_i1355" type="#_x0000_t75" style="width:140.55pt;height:42pt" o:ole="">
            <v:imagedata r:id="rId701" o:title=""/>
          </v:shape>
          <o:OLEObject Type="Embed" ProgID="Equation.3" ShapeID="_x0000_i1355" DrawAspect="Content" ObjectID="_1438494641" r:id="rId702"/>
        </w:object>
      </w:r>
      <w:r w:rsidRPr="009C604F">
        <w:rPr>
          <w:rFonts w:cs="Arabic Transparent" w:hint="cs"/>
          <w:color w:val="000000"/>
          <w:szCs w:val="28"/>
          <w:rtl/>
        </w:rPr>
        <w:t xml:space="preserve">   </w:t>
      </w:r>
    </w:p>
    <w:p w:rsidR="00233504" w:rsidRPr="009C604F"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color w:val="000000"/>
          <w:szCs w:val="28"/>
          <w:rtl/>
        </w:rPr>
      </w:pPr>
      <w:r>
        <w:rPr>
          <w:rFonts w:cs="Arabic Transparent" w:hint="cs"/>
          <w:color w:val="000000"/>
          <w:szCs w:val="28"/>
          <w:rtl/>
        </w:rPr>
        <w:t xml:space="preserve">       </w:t>
      </w:r>
      <w:r w:rsidRPr="009C604F">
        <w:rPr>
          <w:rFonts w:cs="Arabic Transparent" w:hint="cs"/>
          <w:color w:val="000000"/>
          <w:szCs w:val="28"/>
          <w:rtl/>
        </w:rPr>
        <w:t xml:space="preserve">                    </w:t>
      </w:r>
      <w:r w:rsidRPr="009C604F">
        <w:rPr>
          <w:rFonts w:cs="Arabic Transparent"/>
          <w:color w:val="000000"/>
          <w:position w:val="-26"/>
          <w:szCs w:val="28"/>
        </w:rPr>
        <w:object w:dxaOrig="4480" w:dyaOrig="720">
          <v:shape id="_x0000_i1356" type="#_x0000_t75" style="width:287.15pt;height:46.3pt" o:ole="">
            <v:imagedata r:id="rId703" o:title=""/>
          </v:shape>
          <o:OLEObject Type="Embed" ProgID="Equation.3" ShapeID="_x0000_i1356" DrawAspect="Content" ObjectID="_1438494642" r:id="rId704"/>
        </w:object>
      </w:r>
      <w:r w:rsidRPr="009C604F">
        <w:rPr>
          <w:rFonts w:cs="Arabic Transparent" w:hint="cs"/>
          <w:color w:val="000000"/>
          <w:szCs w:val="28"/>
          <w:rtl/>
        </w:rPr>
        <w:t xml:space="preserve"> </w:t>
      </w:r>
    </w:p>
    <w:p w:rsidR="00233504" w:rsidRPr="009C604F"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                            </w:t>
      </w:r>
      <w:r w:rsidRPr="009C604F">
        <w:rPr>
          <w:rFonts w:cs="Arabic Transparent"/>
          <w:color w:val="000000"/>
          <w:position w:val="-26"/>
          <w:szCs w:val="28"/>
        </w:rPr>
        <w:object w:dxaOrig="4420" w:dyaOrig="720">
          <v:shape id="_x0000_i1357" type="#_x0000_t75" style="width:282.85pt;height:46.3pt" o:ole="">
            <v:imagedata r:id="rId705" o:title=""/>
          </v:shape>
          <o:OLEObject Type="Embed" ProgID="Equation.3" ShapeID="_x0000_i1357" DrawAspect="Content" ObjectID="_1438494643" r:id="rId706"/>
        </w:object>
      </w:r>
      <w:r w:rsidRPr="009C604F">
        <w:rPr>
          <w:rFonts w:cs="Arabic Transparent" w:hint="cs"/>
          <w:color w:val="000000"/>
          <w:szCs w:val="28"/>
          <w:rtl/>
        </w:rPr>
        <w:t xml:space="preserve"> </w:t>
      </w: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   </w:t>
      </w: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     </w:t>
      </w:r>
      <w:r>
        <w:rPr>
          <w:rFonts w:cs="Arabic Transparent" w:hint="cs"/>
          <w:color w:val="000000"/>
          <w:szCs w:val="28"/>
          <w:rtl/>
        </w:rPr>
        <w:t xml:space="preserve"> </w:t>
      </w:r>
      <w:r w:rsidRPr="009C604F">
        <w:rPr>
          <w:rFonts w:cs="Arabic Transparent" w:hint="cs"/>
          <w:color w:val="000000"/>
          <w:szCs w:val="28"/>
          <w:rtl/>
        </w:rPr>
        <w:t xml:space="preserve">                   </w:t>
      </w:r>
      <w:r w:rsidRPr="009C604F">
        <w:rPr>
          <w:rFonts w:cs="Arabic Transparent"/>
          <w:color w:val="000000"/>
          <w:position w:val="-26"/>
          <w:szCs w:val="28"/>
        </w:rPr>
        <w:object w:dxaOrig="4620" w:dyaOrig="720">
          <v:shape id="_x0000_i1358" type="#_x0000_t75" style="width:295.7pt;height:46.3pt" o:ole="">
            <v:imagedata r:id="rId707" o:title=""/>
          </v:shape>
          <o:OLEObject Type="Embed" ProgID="Equation.3" ShapeID="_x0000_i1358" DrawAspect="Content" ObjectID="_1438494644" r:id="rId708"/>
        </w:object>
      </w:r>
      <w:r w:rsidRPr="009C604F">
        <w:rPr>
          <w:rFonts w:cs="Arabic Transparent" w:hint="cs"/>
          <w:color w:val="000000"/>
          <w:szCs w:val="28"/>
          <w:rtl/>
        </w:rPr>
        <w:t xml:space="preserve"> </w:t>
      </w:r>
    </w:p>
    <w:p w:rsidR="00233504" w:rsidRPr="009C604F"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color w:val="000000"/>
          <w:szCs w:val="28"/>
          <w:rtl/>
        </w:rPr>
      </w:pPr>
      <w:r>
        <w:rPr>
          <w:rFonts w:cs="Arabic Transparent" w:hint="cs"/>
          <w:color w:val="000000"/>
          <w:szCs w:val="28"/>
          <w:rtl/>
        </w:rPr>
        <w:t xml:space="preserve">     </w:t>
      </w:r>
      <w:r w:rsidRPr="009C604F">
        <w:rPr>
          <w:rFonts w:cs="Arabic Transparent" w:hint="cs"/>
          <w:color w:val="000000"/>
          <w:szCs w:val="28"/>
          <w:rtl/>
        </w:rPr>
        <w:t xml:space="preserve">                                  </w:t>
      </w:r>
      <w:r w:rsidRPr="009C604F">
        <w:rPr>
          <w:rFonts w:cs="Arabic Transparent"/>
          <w:color w:val="000000"/>
          <w:position w:val="-24"/>
          <w:szCs w:val="28"/>
        </w:rPr>
        <w:object w:dxaOrig="3800" w:dyaOrig="620">
          <v:shape id="_x0000_i1359" type="#_x0000_t75" style="width:236.55pt;height:41.15pt" o:ole="">
            <v:imagedata r:id="rId623" o:title=""/>
          </v:shape>
          <o:OLEObject Type="Embed" ProgID="Equation.3" ShapeID="_x0000_i1359" DrawAspect="Content" ObjectID="_1438494645" r:id="rId709"/>
        </w:object>
      </w:r>
      <w:r w:rsidRPr="009C604F">
        <w:rPr>
          <w:rFonts w:cs="Arabic Transparent" w:hint="cs"/>
          <w:color w:val="000000"/>
          <w:szCs w:val="28"/>
          <w:rtl/>
        </w:rPr>
        <w:t xml:space="preserve">  </w:t>
      </w: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    </w:t>
      </w:r>
      <w:r w:rsidRPr="009C604F">
        <w:rPr>
          <w:rFonts w:cs="Arabic Transparent"/>
          <w:color w:val="000000"/>
          <w:position w:val="-30"/>
          <w:szCs w:val="28"/>
        </w:rPr>
        <w:object w:dxaOrig="6180" w:dyaOrig="760">
          <v:shape id="_x0000_i1360" type="#_x0000_t75" style="width:395.15pt;height:48.85pt" o:ole="">
            <v:imagedata r:id="rId710" o:title=""/>
          </v:shape>
          <o:OLEObject Type="Embed" ProgID="Equation.3" ShapeID="_x0000_i1360" DrawAspect="Content" ObjectID="_1438494646" r:id="rId711"/>
        </w:object>
      </w:r>
      <w:r w:rsidRPr="009C604F">
        <w:rPr>
          <w:rFonts w:cs="Arabic Transparent" w:hint="cs"/>
          <w:color w:val="000000"/>
          <w:szCs w:val="28"/>
          <w:rtl/>
        </w:rPr>
        <w:t xml:space="preserve">  </w:t>
      </w:r>
    </w:p>
    <w:p w:rsidR="00233504"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خامساً : يحسب البرنامج القوة المؤثرة على الذرات عند الزمن</w:t>
      </w:r>
      <w:r w:rsidRPr="009C604F">
        <w:rPr>
          <w:rFonts w:cs="Arabic Transparent"/>
          <w:color w:val="000000"/>
          <w:position w:val="-6"/>
          <w:szCs w:val="28"/>
        </w:rPr>
        <w:object w:dxaOrig="560" w:dyaOrig="279">
          <v:shape id="_x0000_i1361" type="#_x0000_t75" style="width:33.45pt;height:17.15pt" o:ole="">
            <v:imagedata r:id="rId639" o:title=""/>
          </v:shape>
          <o:OLEObject Type="Embed" ProgID="Equation.3" ShapeID="_x0000_i1361" DrawAspect="Content" ObjectID="_1438494647" r:id="rId712"/>
        </w:object>
      </w:r>
      <w:r w:rsidRPr="009C604F">
        <w:rPr>
          <w:rFonts w:cs="Arabic Transparent" w:hint="cs"/>
          <w:color w:val="000000"/>
          <w:szCs w:val="28"/>
          <w:rtl/>
        </w:rPr>
        <w:t xml:space="preserve"> في ثلاثة أبعاد من المواضع الجديدة عند الزمن </w:t>
      </w:r>
      <w:r w:rsidRPr="009C604F">
        <w:rPr>
          <w:rFonts w:cs="Arabic Transparent"/>
          <w:color w:val="000000"/>
          <w:position w:val="-6"/>
          <w:szCs w:val="28"/>
        </w:rPr>
        <w:object w:dxaOrig="560" w:dyaOrig="279">
          <v:shape id="_x0000_i1362" type="#_x0000_t75" style="width:34.3pt;height:18pt" o:ole="">
            <v:imagedata r:id="rId639" o:title=""/>
          </v:shape>
          <o:OLEObject Type="Embed" ProgID="Equation.3" ShapeID="_x0000_i1362" DrawAspect="Content" ObjectID="_1438494648" r:id="rId713"/>
        </w:object>
      </w:r>
      <w:r w:rsidRPr="009C604F">
        <w:rPr>
          <w:rFonts w:cs="Arabic Transparent" w:hint="cs"/>
          <w:color w:val="000000"/>
          <w:szCs w:val="28"/>
          <w:rtl/>
        </w:rPr>
        <w:t xml:space="preserve"> باستخدام المعادلة </w:t>
      </w:r>
      <w:r w:rsidRPr="009C604F">
        <w:rPr>
          <w:rFonts w:cs="Arabic Transparent"/>
          <w:color w:val="000000"/>
          <w:szCs w:val="28"/>
        </w:rPr>
        <w:t>(5-10)</w:t>
      </w:r>
      <w:r w:rsidRPr="009C604F">
        <w:rPr>
          <w:rFonts w:cs="Arabic Transparent" w:hint="cs"/>
          <w:color w:val="000000"/>
          <w:szCs w:val="28"/>
          <w:rtl/>
        </w:rPr>
        <w:t xml:space="preserve"> .</w:t>
      </w:r>
    </w:p>
    <w:p w:rsidR="00233504" w:rsidRPr="009C604F" w:rsidRDefault="00233504" w:rsidP="00233504">
      <w:pPr>
        <w:spacing w:line="480" w:lineRule="auto"/>
        <w:jc w:val="lowKashida"/>
        <w:rPr>
          <w:rFonts w:cs="Arabic Transparent" w:hint="cs"/>
          <w:color w:val="000000"/>
          <w:szCs w:val="28"/>
          <w:rtl/>
        </w:rPr>
      </w:pPr>
    </w:p>
    <w:p w:rsidR="00233504"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سادساً :  يحسب البرنامج السرعات الجديدة عند زمن </w:t>
      </w:r>
      <w:r w:rsidRPr="009C604F">
        <w:rPr>
          <w:rFonts w:cs="Arabic Transparent"/>
          <w:color w:val="000000"/>
          <w:position w:val="-6"/>
          <w:szCs w:val="28"/>
        </w:rPr>
        <w:object w:dxaOrig="560" w:dyaOrig="279">
          <v:shape id="_x0000_i1363" type="#_x0000_t75" style="width:35.15pt;height:18pt" o:ole="">
            <v:imagedata r:id="rId714" o:title=""/>
          </v:shape>
          <o:OLEObject Type="Embed" ProgID="Equation.3" ShapeID="_x0000_i1363" DrawAspect="Content" ObjectID="_1438494649" r:id="rId715"/>
        </w:object>
      </w:r>
      <w:r w:rsidRPr="009C604F">
        <w:rPr>
          <w:rFonts w:cs="Arabic Transparent" w:hint="cs"/>
          <w:color w:val="000000"/>
          <w:szCs w:val="28"/>
          <w:rtl/>
        </w:rPr>
        <w:t xml:space="preserve"> في ثلاثة أبعاد</w:t>
      </w:r>
      <w:r w:rsidRPr="009C604F">
        <w:rPr>
          <w:rFonts w:cs="Arabic Transparent"/>
          <w:color w:val="000000"/>
          <w:szCs w:val="28"/>
        </w:rPr>
        <w:t>X,Y,Z</w:t>
      </w:r>
      <w:r w:rsidRPr="009C604F">
        <w:rPr>
          <w:rFonts w:cs="Arabic Transparent" w:hint="cs"/>
          <w:color w:val="000000"/>
          <w:szCs w:val="28"/>
          <w:rtl/>
        </w:rPr>
        <w:t xml:space="preserve"> من السرعات والقوى عن الزمن </w:t>
      </w:r>
      <w:r w:rsidRPr="009C604F">
        <w:rPr>
          <w:rFonts w:cs="Arabic Transparent"/>
          <w:color w:val="000000"/>
          <w:position w:val="-6"/>
          <w:szCs w:val="28"/>
        </w:rPr>
        <w:object w:dxaOrig="139" w:dyaOrig="240">
          <v:shape id="_x0000_i1364" type="#_x0000_t75" style="width:9.45pt;height:16.3pt" o:ole="">
            <v:imagedata r:id="rId716" o:title=""/>
          </v:shape>
          <o:OLEObject Type="Embed" ProgID="Equation.3" ShapeID="_x0000_i1364" DrawAspect="Content" ObjectID="_1438494650" r:id="rId717"/>
        </w:object>
      </w:r>
      <w:r w:rsidRPr="009C604F">
        <w:rPr>
          <w:rFonts w:cs="Arabic Transparent" w:hint="cs"/>
          <w:color w:val="000000"/>
          <w:szCs w:val="28"/>
          <w:rtl/>
        </w:rPr>
        <w:t xml:space="preserve"> </w:t>
      </w:r>
      <w:r w:rsidRPr="009C604F">
        <w:rPr>
          <w:rFonts w:cs="Arabic Transparent"/>
          <w:color w:val="000000"/>
          <w:szCs w:val="28"/>
        </w:rPr>
        <w:t xml:space="preserve"> </w:t>
      </w:r>
      <w:r w:rsidRPr="009C604F">
        <w:rPr>
          <w:rFonts w:cs="Arabic Transparent" w:hint="cs"/>
          <w:color w:val="000000"/>
          <w:szCs w:val="28"/>
          <w:rtl/>
        </w:rPr>
        <w:t xml:space="preserve"> والقوى عند الزمن </w:t>
      </w:r>
      <w:r w:rsidRPr="009C604F">
        <w:rPr>
          <w:rFonts w:cs="Arabic Transparent"/>
          <w:color w:val="000000"/>
          <w:position w:val="-6"/>
          <w:szCs w:val="28"/>
        </w:rPr>
        <w:object w:dxaOrig="560" w:dyaOrig="279">
          <v:shape id="_x0000_i1365" type="#_x0000_t75" style="width:36.85pt;height:18.85pt" o:ole="">
            <v:imagedata r:id="rId639" o:title=""/>
          </v:shape>
          <o:OLEObject Type="Embed" ProgID="Equation.3" ShapeID="_x0000_i1365" DrawAspect="Content" ObjectID="_1438494651" r:id="rId718"/>
        </w:object>
      </w:r>
      <w:r w:rsidRPr="009C604F">
        <w:rPr>
          <w:rFonts w:cs="Arabic Transparent" w:hint="cs"/>
          <w:color w:val="000000"/>
          <w:szCs w:val="28"/>
          <w:rtl/>
        </w:rPr>
        <w:t xml:space="preserve"> كالآتي:</w:t>
      </w:r>
    </w:p>
    <w:p w:rsidR="00233504" w:rsidRDefault="00233504" w:rsidP="00233504">
      <w:pPr>
        <w:spacing w:line="480" w:lineRule="auto"/>
        <w:jc w:val="lowKashida"/>
        <w:rPr>
          <w:rFonts w:cs="Arabic Transparent" w:hint="cs"/>
          <w:color w:val="000000"/>
          <w:szCs w:val="28"/>
          <w:rtl/>
        </w:rPr>
      </w:pPr>
    </w:p>
    <w:p w:rsidR="00233504" w:rsidRDefault="00233504" w:rsidP="00233504">
      <w:pPr>
        <w:spacing w:line="480" w:lineRule="auto"/>
        <w:jc w:val="lowKashida"/>
        <w:rPr>
          <w:rFonts w:cs="Arabic Transparent" w:hint="cs"/>
          <w:color w:val="000000"/>
          <w:szCs w:val="28"/>
          <w:rtl/>
        </w:rPr>
      </w:pPr>
    </w:p>
    <w:p w:rsidR="00233504" w:rsidRDefault="00233504" w:rsidP="00233504">
      <w:pPr>
        <w:spacing w:line="480" w:lineRule="auto"/>
        <w:jc w:val="lowKashida"/>
        <w:rPr>
          <w:rFonts w:cs="Arabic Transparent" w:hint="cs"/>
          <w:color w:val="000000"/>
          <w:szCs w:val="28"/>
          <w:rtl/>
        </w:rPr>
      </w:pPr>
    </w:p>
    <w:p w:rsidR="00233504" w:rsidRDefault="00233504" w:rsidP="00233504">
      <w:pPr>
        <w:spacing w:line="480" w:lineRule="auto"/>
        <w:jc w:val="lowKashida"/>
        <w:rPr>
          <w:rFonts w:cs="Arabic Transparent" w:hint="cs"/>
          <w:color w:val="000000"/>
          <w:szCs w:val="28"/>
          <w:rtl/>
        </w:rPr>
      </w:pPr>
      <w:r w:rsidRPr="009C604F">
        <w:rPr>
          <w:rFonts w:cs="Arabic Transparent" w:hint="cs"/>
          <w:noProof/>
          <w:color w:val="000000"/>
          <w:szCs w:val="28"/>
          <w:rtl/>
        </w:rPr>
        <w:pict>
          <v:shape id="_x0000_s1062" type="#_x0000_t75" style="position:absolute;left:0;text-align:left;margin-left:-9pt;margin-top:3.65pt;width:369.4pt;height:148.3pt;z-index:251687936">
            <v:imagedata r:id="rId719" o:title=""/>
            <w10:wrap type="square" side="right"/>
          </v:shape>
          <o:OLEObject Type="Embed" ProgID="Equation.3" ShapeID="_x0000_s1062" DrawAspect="Content" ObjectID="_1438494704" r:id="rId720"/>
        </w:pict>
      </w:r>
    </w:p>
    <w:p w:rsidR="00233504" w:rsidRPr="009C604F"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color w:val="000000"/>
          <w:szCs w:val="28"/>
          <w:rtl/>
        </w:rPr>
      </w:pPr>
    </w:p>
    <w:p w:rsidR="00233504" w:rsidRPr="00D506B4" w:rsidRDefault="00233504" w:rsidP="00233504">
      <w:pPr>
        <w:spacing w:line="480" w:lineRule="auto"/>
        <w:jc w:val="lowKashida"/>
        <w:rPr>
          <w:rFonts w:cs="Arabic Transparent" w:hint="cs"/>
          <w:color w:val="000000"/>
          <w:szCs w:val="28"/>
          <w:rtl/>
        </w:rPr>
      </w:pPr>
      <w:r w:rsidRPr="009C604F">
        <w:rPr>
          <w:rFonts w:cs="Arabic Transparent"/>
          <w:color w:val="000000"/>
          <w:szCs w:val="28"/>
        </w:rPr>
        <w:t>(5-13)</w:t>
      </w:r>
    </w:p>
    <w:p w:rsidR="00233504" w:rsidRPr="009C604F"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b/>
          <w:bCs/>
          <w:color w:val="000000"/>
          <w:szCs w:val="28"/>
          <w:rtl/>
        </w:rPr>
      </w:pPr>
    </w:p>
    <w:p w:rsidR="00233504" w:rsidRPr="009C604F"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ولكي تكون المعادلة </w:t>
      </w:r>
      <w:r w:rsidRPr="009C604F">
        <w:rPr>
          <w:rFonts w:cs="Arabic Transparent"/>
          <w:color w:val="000000"/>
          <w:szCs w:val="28"/>
        </w:rPr>
        <w:t>(5-13)</w:t>
      </w:r>
      <w:r w:rsidRPr="009C604F">
        <w:rPr>
          <w:rFonts w:cs="Arabic Transparent" w:hint="cs"/>
          <w:color w:val="000000"/>
          <w:szCs w:val="28"/>
          <w:rtl/>
        </w:rPr>
        <w:t xml:space="preserve"> في النظام اللابعـدي نعوض عن</w:t>
      </w:r>
      <w:r w:rsidRPr="009C604F">
        <w:rPr>
          <w:rFonts w:cs="Arabic Transparent"/>
          <w:color w:val="000000"/>
          <w:position w:val="-26"/>
          <w:szCs w:val="28"/>
        </w:rPr>
        <w:object w:dxaOrig="1400" w:dyaOrig="700">
          <v:shape id="_x0000_i1366" type="#_x0000_t75" style="width:79.7pt;height:40.3pt" o:ole="">
            <v:imagedata r:id="rId721" o:title=""/>
          </v:shape>
          <o:OLEObject Type="Embed" ProgID="Equation.3" ShapeID="_x0000_i1366" DrawAspect="Content" ObjectID="_1438494652" r:id="rId722"/>
        </w:object>
      </w:r>
      <w:r w:rsidRPr="009C604F">
        <w:rPr>
          <w:rFonts w:cs="Arabic Transparent" w:hint="cs"/>
          <w:color w:val="000000"/>
          <w:szCs w:val="28"/>
          <w:rtl/>
        </w:rPr>
        <w:t xml:space="preserve">في المعـادلة </w:t>
      </w:r>
      <w:r w:rsidRPr="009C604F">
        <w:rPr>
          <w:rFonts w:cs="Arabic Transparent"/>
          <w:color w:val="000000"/>
          <w:szCs w:val="28"/>
        </w:rPr>
        <w:t>(5-13)</w:t>
      </w:r>
      <w:r w:rsidRPr="009C604F">
        <w:rPr>
          <w:rFonts w:cs="Arabic Transparent" w:hint="cs"/>
          <w:color w:val="000000"/>
          <w:szCs w:val="28"/>
          <w:rtl/>
        </w:rPr>
        <w:t xml:space="preserve"> ثم نضرب طرفي المعادلة الناتجة بـ</w:t>
      </w:r>
      <w:r w:rsidRPr="009C604F">
        <w:rPr>
          <w:rFonts w:cs="Arabic Transparent"/>
          <w:color w:val="000000"/>
          <w:position w:val="-26"/>
          <w:szCs w:val="28"/>
        </w:rPr>
        <w:object w:dxaOrig="480" w:dyaOrig="700">
          <v:shape id="_x0000_i1367" type="#_x0000_t75" style="width:30pt;height:42.85pt" o:ole="">
            <v:imagedata r:id="rId723" o:title=""/>
          </v:shape>
          <o:OLEObject Type="Embed" ProgID="Equation.3" ShapeID="_x0000_i1367" DrawAspect="Content" ObjectID="_1438494653" r:id="rId724"/>
        </w:object>
      </w:r>
      <w:r w:rsidRPr="009C604F">
        <w:rPr>
          <w:rFonts w:cs="Arabic Transparent" w:hint="cs"/>
          <w:color w:val="000000"/>
          <w:szCs w:val="28"/>
          <w:rtl/>
        </w:rPr>
        <w:t xml:space="preserve"> فنحصل على المعادلة الآتية:</w:t>
      </w: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noProof/>
          <w:color w:val="000000"/>
          <w:szCs w:val="28"/>
          <w:rtl/>
        </w:rPr>
        <w:pict>
          <v:shape id="_x0000_s1066" type="#_x0000_t75" style="position:absolute;left:0;text-align:left;margin-left:3pt;margin-top:30.35pt;width:340.45pt;height:136.05pt;z-index:251692032">
            <v:imagedata r:id="rId725" o:title=""/>
            <w10:wrap type="square" side="right"/>
          </v:shape>
          <o:OLEObject Type="Embed" ProgID="Equation.3" ShapeID="_x0000_s1066" DrawAspect="Content" ObjectID="_1438494705" r:id="rId726"/>
        </w:pict>
      </w:r>
    </w:p>
    <w:p w:rsidR="00233504" w:rsidRPr="009C604F"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color w:val="000000"/>
          <w:szCs w:val="28"/>
          <w:rtl/>
        </w:rPr>
      </w:pPr>
      <w:r w:rsidRPr="009C604F">
        <w:rPr>
          <w:rFonts w:cs="Arabic Transparent"/>
          <w:color w:val="000000"/>
          <w:szCs w:val="28"/>
        </w:rPr>
        <w:t>(5-14)</w:t>
      </w:r>
    </w:p>
    <w:p w:rsidR="00233504" w:rsidRPr="009C604F" w:rsidRDefault="00233504" w:rsidP="00233504">
      <w:pPr>
        <w:spacing w:line="480" w:lineRule="auto"/>
        <w:jc w:val="lowKashida"/>
        <w:rPr>
          <w:rFonts w:cs="Arabic Transparent" w:hint="cs"/>
          <w:color w:val="000000"/>
          <w:szCs w:val="28"/>
          <w:rtl/>
        </w:rPr>
      </w:pPr>
    </w:p>
    <w:p w:rsidR="00233504" w:rsidRDefault="00233504" w:rsidP="00233504">
      <w:pPr>
        <w:spacing w:line="480" w:lineRule="auto"/>
        <w:jc w:val="lowKashida"/>
        <w:rPr>
          <w:rFonts w:cs="Arabic Transparent" w:hint="cs"/>
          <w:color w:val="000000"/>
          <w:szCs w:val="28"/>
          <w:rtl/>
        </w:rPr>
      </w:pPr>
    </w:p>
    <w:p w:rsidR="00233504"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حيث:</w:t>
      </w: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                                                     </w:t>
      </w:r>
      <w:r w:rsidRPr="009C604F">
        <w:rPr>
          <w:rFonts w:cs="Arabic Transparent"/>
          <w:color w:val="000000"/>
          <w:position w:val="-26"/>
          <w:szCs w:val="28"/>
        </w:rPr>
        <w:object w:dxaOrig="2740" w:dyaOrig="700">
          <v:shape id="_x0000_i1368" type="#_x0000_t75" style="width:175.7pt;height:44.55pt" o:ole="">
            <v:imagedata r:id="rId727" o:title=""/>
          </v:shape>
          <o:OLEObject Type="Embed" ProgID="Equation.3" ShapeID="_x0000_i1368" DrawAspect="Content" ObjectID="_1438494654" r:id="rId728"/>
        </w:object>
      </w: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  </w:t>
      </w: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                    </w:t>
      </w:r>
      <w:r>
        <w:rPr>
          <w:rFonts w:cs="Arabic Transparent" w:hint="cs"/>
          <w:color w:val="000000"/>
          <w:szCs w:val="28"/>
          <w:rtl/>
        </w:rPr>
        <w:t xml:space="preserve">                               </w:t>
      </w:r>
      <w:r w:rsidRPr="009C604F">
        <w:rPr>
          <w:rFonts w:cs="Arabic Transparent" w:hint="cs"/>
          <w:color w:val="000000"/>
          <w:szCs w:val="28"/>
          <w:rtl/>
        </w:rPr>
        <w:t xml:space="preserve">  </w:t>
      </w:r>
      <w:r w:rsidRPr="009C604F">
        <w:rPr>
          <w:rFonts w:cs="Arabic Transparent"/>
          <w:color w:val="000000"/>
          <w:position w:val="-26"/>
          <w:szCs w:val="28"/>
        </w:rPr>
        <w:object w:dxaOrig="2700" w:dyaOrig="700">
          <v:shape id="_x0000_i1369" type="#_x0000_t75" style="width:173.15pt;height:44.55pt" o:ole="">
            <v:imagedata r:id="rId729" o:title=""/>
          </v:shape>
          <o:OLEObject Type="Embed" ProgID="Equation.3" ShapeID="_x0000_i1369" DrawAspect="Content" ObjectID="_1438494655" r:id="rId730"/>
        </w:object>
      </w:r>
    </w:p>
    <w:p w:rsidR="00233504" w:rsidRPr="009C604F"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lastRenderedPageBreak/>
        <w:t xml:space="preserve">                   </w:t>
      </w:r>
      <w:r>
        <w:rPr>
          <w:rFonts w:cs="Arabic Transparent" w:hint="cs"/>
          <w:color w:val="000000"/>
          <w:szCs w:val="28"/>
          <w:rtl/>
        </w:rPr>
        <w:t xml:space="preserve">                               </w:t>
      </w:r>
      <w:r w:rsidRPr="009C604F">
        <w:rPr>
          <w:rFonts w:cs="Arabic Transparent" w:hint="cs"/>
          <w:color w:val="000000"/>
          <w:szCs w:val="28"/>
          <w:rtl/>
        </w:rPr>
        <w:t xml:space="preserve"> </w:t>
      </w:r>
      <w:r w:rsidRPr="009C604F">
        <w:rPr>
          <w:rFonts w:cs="Arabic Transparent"/>
          <w:color w:val="000000"/>
          <w:position w:val="-26"/>
          <w:szCs w:val="28"/>
        </w:rPr>
        <w:object w:dxaOrig="2860" w:dyaOrig="700">
          <v:shape id="_x0000_i1370" type="#_x0000_t75" style="width:183.45pt;height:44.55pt" o:ole="">
            <v:imagedata r:id="rId731" o:title=""/>
          </v:shape>
          <o:OLEObject Type="Embed" ProgID="Equation.3" ShapeID="_x0000_i1370" DrawAspect="Content" ObjectID="_1438494656" r:id="rId732"/>
        </w:object>
      </w:r>
      <w:r w:rsidRPr="009C604F">
        <w:rPr>
          <w:rFonts w:cs="Arabic Transparent" w:hint="cs"/>
          <w:color w:val="000000"/>
          <w:szCs w:val="28"/>
          <w:rtl/>
        </w:rPr>
        <w:t xml:space="preserve"> </w:t>
      </w:r>
    </w:p>
    <w:p w:rsidR="00233504"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                                         </w:t>
      </w:r>
    </w:p>
    <w:p w:rsidR="00233504" w:rsidRPr="009C604F" w:rsidRDefault="00233504" w:rsidP="00233504">
      <w:pPr>
        <w:spacing w:line="480" w:lineRule="auto"/>
        <w:jc w:val="lowKashida"/>
        <w:rPr>
          <w:rFonts w:cs="Arabic Transparent" w:hint="cs"/>
          <w:color w:val="000000"/>
          <w:szCs w:val="28"/>
          <w:rtl/>
        </w:rPr>
      </w:pPr>
      <w:r>
        <w:rPr>
          <w:rFonts w:cs="Arabic Transparent" w:hint="cs"/>
          <w:color w:val="000000"/>
          <w:szCs w:val="28"/>
          <w:rtl/>
        </w:rPr>
        <w:t xml:space="preserve">                                        </w:t>
      </w:r>
      <w:r w:rsidRPr="009C604F">
        <w:rPr>
          <w:rFonts w:cs="Arabic Transparent"/>
          <w:color w:val="000000"/>
          <w:position w:val="-24"/>
          <w:szCs w:val="28"/>
        </w:rPr>
        <w:object w:dxaOrig="3800" w:dyaOrig="620">
          <v:shape id="_x0000_i1371" type="#_x0000_t75" style="width:227.15pt;height:41.15pt" o:ole="">
            <v:imagedata r:id="rId623" o:title=""/>
          </v:shape>
          <o:OLEObject Type="Embed" ProgID="Equation.3" ShapeID="_x0000_i1371" DrawAspect="Content" ObjectID="_1438494657" r:id="rId733"/>
        </w:object>
      </w:r>
      <w:r w:rsidRPr="009C604F">
        <w:rPr>
          <w:rFonts w:cs="Arabic Transparent" w:hint="cs"/>
          <w:color w:val="000000"/>
          <w:szCs w:val="28"/>
          <w:rtl/>
        </w:rPr>
        <w:t xml:space="preserve">   </w:t>
      </w:r>
    </w:p>
    <w:p w:rsidR="00233504"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                                                               </w:t>
      </w:r>
    </w:p>
    <w:p w:rsidR="00233504" w:rsidRPr="009C604F" w:rsidRDefault="00233504" w:rsidP="00233504">
      <w:pPr>
        <w:spacing w:line="480" w:lineRule="auto"/>
        <w:jc w:val="lowKashida"/>
        <w:rPr>
          <w:rFonts w:cs="Arabic Transparent" w:hint="cs"/>
          <w:color w:val="000000"/>
          <w:szCs w:val="28"/>
          <w:rtl/>
        </w:rPr>
      </w:pPr>
      <w:r>
        <w:rPr>
          <w:rFonts w:cs="Arabic Transparent" w:hint="cs"/>
          <w:color w:val="000000"/>
          <w:szCs w:val="28"/>
          <w:rtl/>
        </w:rPr>
        <w:t xml:space="preserve">                                                              </w:t>
      </w:r>
      <w:r w:rsidRPr="009C604F">
        <w:rPr>
          <w:rFonts w:cs="Arabic Transparent"/>
          <w:color w:val="000000"/>
          <w:position w:val="-6"/>
          <w:szCs w:val="28"/>
        </w:rPr>
        <w:object w:dxaOrig="2020" w:dyaOrig="320">
          <v:shape id="_x0000_i1372" type="#_x0000_t75" style="width:129.45pt;height:20.55pt" o:ole="">
            <v:imagedata r:id="rId734" o:title=""/>
          </v:shape>
          <o:OLEObject Type="Embed" ProgID="Equation.3" ShapeID="_x0000_i1372" DrawAspect="Content" ObjectID="_1438494658" r:id="rId735"/>
        </w:object>
      </w:r>
    </w:p>
    <w:p w:rsidR="00233504" w:rsidRPr="009C604F"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المعادلات </w:t>
      </w:r>
      <w:r w:rsidRPr="009C604F">
        <w:rPr>
          <w:rFonts w:cs="Arabic Transparent"/>
          <w:color w:val="000000"/>
          <w:szCs w:val="28"/>
        </w:rPr>
        <w:t>(5-12)</w:t>
      </w:r>
      <w:r w:rsidRPr="009C604F">
        <w:rPr>
          <w:rFonts w:cs="Arabic Transparent" w:hint="cs"/>
          <w:color w:val="000000"/>
          <w:szCs w:val="28"/>
          <w:rtl/>
        </w:rPr>
        <w:t>و</w:t>
      </w:r>
      <w:r w:rsidRPr="009C604F">
        <w:rPr>
          <w:rFonts w:cs="Arabic Transparent"/>
          <w:color w:val="000000"/>
          <w:szCs w:val="28"/>
        </w:rPr>
        <w:t>(5-14)</w:t>
      </w:r>
      <w:r w:rsidRPr="009C604F">
        <w:rPr>
          <w:rFonts w:cs="Arabic Transparent" w:hint="cs"/>
          <w:color w:val="000000"/>
          <w:szCs w:val="28"/>
          <w:rtl/>
        </w:rPr>
        <w:t>تمثل معادلات سرعة فيرلت لحساب المواضع والسرعات عند زمن</w:t>
      </w:r>
      <w:r w:rsidRPr="009C604F">
        <w:rPr>
          <w:rFonts w:cs="Arabic Transparent"/>
          <w:color w:val="000000"/>
          <w:position w:val="-6"/>
          <w:szCs w:val="28"/>
        </w:rPr>
        <w:object w:dxaOrig="560" w:dyaOrig="279">
          <v:shape id="_x0000_i1373" type="#_x0000_t75" style="width:30.85pt;height:16.3pt" o:ole="">
            <v:imagedata r:id="rId736" o:title=""/>
          </v:shape>
          <o:OLEObject Type="Embed" ProgID="Equation.3" ShapeID="_x0000_i1373" DrawAspect="Content" ObjectID="_1438494659" r:id="rId737"/>
        </w:object>
      </w:r>
      <w:r w:rsidRPr="009C604F">
        <w:rPr>
          <w:rFonts w:cs="Arabic Transparent" w:hint="cs"/>
          <w:color w:val="000000"/>
          <w:szCs w:val="28"/>
          <w:rtl/>
        </w:rPr>
        <w:t>.</w:t>
      </w:r>
    </w:p>
    <w:p w:rsidR="00233504" w:rsidRPr="009C604F" w:rsidRDefault="00233504" w:rsidP="00233504">
      <w:pPr>
        <w:spacing w:line="480" w:lineRule="auto"/>
        <w:jc w:val="lowKashida"/>
        <w:rPr>
          <w:rFonts w:cs="Arabic Transparent" w:hint="cs"/>
          <w:color w:val="000000"/>
          <w:sz w:val="28"/>
          <w:szCs w:val="28"/>
          <w:rtl/>
        </w:rPr>
      </w:pPr>
    </w:p>
    <w:p w:rsidR="00233504" w:rsidRDefault="00233504" w:rsidP="00233504">
      <w:pPr>
        <w:spacing w:line="480" w:lineRule="auto"/>
        <w:jc w:val="lowKashida"/>
        <w:rPr>
          <w:rFonts w:cs="Arabic Transparent" w:hint="cs"/>
          <w:color w:val="000000"/>
          <w:sz w:val="28"/>
          <w:szCs w:val="28"/>
          <w:rtl/>
        </w:rPr>
      </w:pPr>
      <w:r w:rsidRPr="009C604F">
        <w:rPr>
          <w:rFonts w:cs="Arabic Transparent" w:hint="cs"/>
          <w:color w:val="000000"/>
          <w:sz w:val="28"/>
          <w:szCs w:val="28"/>
          <w:rtl/>
        </w:rPr>
        <w:t>سابعاً: من مواضع الذرات وسرعاتها يحسب البرنامج الطاقة الكلية وذلك من</w:t>
      </w:r>
      <w:r>
        <w:rPr>
          <w:rFonts w:cs="Arabic Transparent" w:hint="cs"/>
          <w:color w:val="000000"/>
          <w:sz w:val="28"/>
          <w:szCs w:val="28"/>
          <w:rtl/>
        </w:rPr>
        <w:t xml:space="preserve"> خلال حساب الطاقة الكامنة والطا</w:t>
      </w:r>
      <w:r w:rsidRPr="009C604F">
        <w:rPr>
          <w:rFonts w:cs="Arabic Transparent" w:hint="cs"/>
          <w:color w:val="000000"/>
          <w:sz w:val="28"/>
          <w:szCs w:val="28"/>
          <w:rtl/>
        </w:rPr>
        <w:t>قة الحركية للذرات عند كل فترة زمن حيث أن الطاقة الكامنة تحسب من المعادلة :</w:t>
      </w:r>
    </w:p>
    <w:p w:rsidR="00233504" w:rsidRPr="009C604F" w:rsidRDefault="00233504" w:rsidP="00233504">
      <w:pPr>
        <w:spacing w:line="480" w:lineRule="auto"/>
        <w:jc w:val="lowKashida"/>
        <w:rPr>
          <w:rFonts w:cs="Arabic Transparent" w:hint="cs"/>
          <w:color w:val="000000"/>
          <w:sz w:val="28"/>
          <w:szCs w:val="28"/>
          <w:rtl/>
        </w:rPr>
      </w:pP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 </w:t>
      </w:r>
      <w:r w:rsidRPr="009C604F">
        <w:rPr>
          <w:rFonts w:cs="Arabic Transparent"/>
          <w:color w:val="000000"/>
          <w:szCs w:val="28"/>
        </w:rPr>
        <w:t>(5-15)</w:t>
      </w:r>
      <w:r w:rsidRPr="009C604F">
        <w:rPr>
          <w:rFonts w:cs="Arabic Transparent" w:hint="cs"/>
          <w:color w:val="000000"/>
          <w:szCs w:val="28"/>
          <w:rtl/>
        </w:rPr>
        <w:t xml:space="preserve">                                                          </w:t>
      </w:r>
      <w:r w:rsidRPr="009C604F">
        <w:rPr>
          <w:rFonts w:cs="Arabic Transparent"/>
          <w:color w:val="000000"/>
          <w:position w:val="-30"/>
          <w:szCs w:val="28"/>
        </w:rPr>
        <w:object w:dxaOrig="1840" w:dyaOrig="700">
          <v:shape id="_x0000_i1374" type="#_x0000_t75" style="width:114.85pt;height:43.7pt" o:ole="">
            <v:imagedata r:id="rId738" o:title=""/>
          </v:shape>
          <o:OLEObject Type="Embed" ProgID="Equation.3" ShapeID="_x0000_i1374" DrawAspect="Content" ObjectID="_1438494660" r:id="rId739"/>
        </w:object>
      </w:r>
      <w:r w:rsidRPr="009C604F">
        <w:rPr>
          <w:rFonts w:cs="Arabic Transparent"/>
          <w:color w:val="000000"/>
          <w:szCs w:val="28"/>
        </w:rPr>
        <w:t xml:space="preserve"> </w:t>
      </w:r>
      <w:r w:rsidRPr="009C604F">
        <w:rPr>
          <w:rFonts w:cs="Arabic Transparent" w:hint="cs"/>
          <w:color w:val="000000"/>
          <w:szCs w:val="28"/>
          <w:rtl/>
        </w:rPr>
        <w:t xml:space="preserve">     </w:t>
      </w:r>
    </w:p>
    <w:p w:rsidR="00233504" w:rsidRDefault="00233504" w:rsidP="00233504">
      <w:pPr>
        <w:spacing w:line="480" w:lineRule="auto"/>
        <w:jc w:val="lowKashida"/>
        <w:rPr>
          <w:rFonts w:cs="Arabic Transparent" w:hint="cs"/>
          <w:color w:val="000000"/>
          <w:sz w:val="28"/>
          <w:szCs w:val="28"/>
          <w:rtl/>
        </w:rPr>
      </w:pPr>
    </w:p>
    <w:p w:rsidR="00233504" w:rsidRDefault="00233504" w:rsidP="00233504">
      <w:pPr>
        <w:spacing w:line="480" w:lineRule="auto"/>
        <w:jc w:val="lowKashida"/>
        <w:rPr>
          <w:rFonts w:cs="Arabic Transparent" w:hint="cs"/>
          <w:color w:val="000000"/>
          <w:sz w:val="28"/>
          <w:szCs w:val="28"/>
          <w:rtl/>
        </w:rPr>
      </w:pP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 w:val="28"/>
          <w:szCs w:val="28"/>
          <w:rtl/>
        </w:rPr>
        <w:t xml:space="preserve">وفي نظام المعادلات اللابعدية تكتب المعادلة  </w:t>
      </w:r>
      <w:r w:rsidRPr="009C604F">
        <w:rPr>
          <w:rFonts w:cs="Arabic Transparent"/>
          <w:color w:val="000000"/>
          <w:szCs w:val="28"/>
        </w:rPr>
        <w:t>(5-15)</w:t>
      </w:r>
      <w:r w:rsidRPr="009C604F">
        <w:rPr>
          <w:rFonts w:cs="Arabic Transparent" w:hint="cs"/>
          <w:color w:val="000000"/>
          <w:szCs w:val="28"/>
          <w:rtl/>
        </w:rPr>
        <w:t xml:space="preserve"> بدلالة</w:t>
      </w:r>
      <w:r w:rsidRPr="009C604F">
        <w:rPr>
          <w:rFonts w:cs="Arabic Transparent"/>
          <w:color w:val="000000"/>
          <w:position w:val="-14"/>
          <w:szCs w:val="28"/>
        </w:rPr>
        <w:object w:dxaOrig="760" w:dyaOrig="400">
          <v:shape id="_x0000_i1375" type="#_x0000_t75" style="width:53.15pt;height:18.85pt" o:ole="">
            <v:imagedata r:id="rId740" o:title=""/>
          </v:shape>
          <o:OLEObject Type="Embed" ProgID="Equation.3" ShapeID="_x0000_i1375" DrawAspect="Content" ObjectID="_1438494661" r:id="rId741"/>
        </w:object>
      </w:r>
      <w:r w:rsidRPr="009C604F">
        <w:rPr>
          <w:rFonts w:cs="Arabic Transparent" w:hint="cs"/>
          <w:color w:val="000000"/>
          <w:szCs w:val="28"/>
          <w:rtl/>
        </w:rPr>
        <w:t xml:space="preserve"> كالآتي :</w:t>
      </w:r>
    </w:p>
    <w:p w:rsidR="00233504" w:rsidRPr="009C604F" w:rsidRDefault="00233504" w:rsidP="00233504">
      <w:pPr>
        <w:spacing w:line="480" w:lineRule="auto"/>
        <w:jc w:val="lowKashida"/>
        <w:rPr>
          <w:rFonts w:cs="Arabic Transparent" w:hint="cs"/>
          <w:color w:val="000000"/>
          <w:szCs w:val="28"/>
          <w:rtl/>
        </w:rPr>
      </w:pPr>
      <w:r w:rsidRPr="009C604F">
        <w:rPr>
          <w:rFonts w:cs="Arabic Transparent"/>
          <w:color w:val="000000"/>
          <w:szCs w:val="28"/>
        </w:rPr>
        <w:t xml:space="preserve"> </w:t>
      </w: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lastRenderedPageBreak/>
        <w:t xml:space="preserve"> </w:t>
      </w:r>
      <w:r w:rsidRPr="009C604F">
        <w:rPr>
          <w:rFonts w:cs="Arabic Transparent"/>
          <w:color w:val="000000"/>
          <w:szCs w:val="28"/>
        </w:rPr>
        <w:t>(5-16)</w:t>
      </w:r>
      <w:r w:rsidRPr="009C604F">
        <w:rPr>
          <w:rFonts w:cs="Arabic Transparent" w:hint="cs"/>
          <w:color w:val="000000"/>
          <w:szCs w:val="28"/>
          <w:rtl/>
        </w:rPr>
        <w:t xml:space="preserve">                                                        </w:t>
      </w:r>
      <w:r w:rsidRPr="009C604F">
        <w:rPr>
          <w:rFonts w:cs="Arabic Transparent"/>
          <w:color w:val="000000"/>
          <w:position w:val="-30"/>
          <w:szCs w:val="28"/>
        </w:rPr>
        <w:object w:dxaOrig="2060" w:dyaOrig="700">
          <v:shape id="_x0000_i1376" type="#_x0000_t75" style="width:126.85pt;height:42.85pt" o:ole="">
            <v:imagedata r:id="rId742" o:title=""/>
          </v:shape>
          <o:OLEObject Type="Embed" ProgID="Equation.3" ShapeID="_x0000_i1376" DrawAspect="Content" ObjectID="_1438494662" r:id="rId743"/>
        </w:object>
      </w:r>
    </w:p>
    <w:p w:rsidR="00233504" w:rsidRPr="009C604F" w:rsidRDefault="00233504" w:rsidP="00233504">
      <w:pPr>
        <w:spacing w:line="480" w:lineRule="auto"/>
        <w:jc w:val="lowKashida"/>
        <w:rPr>
          <w:rFonts w:cs="Arabic Transparent" w:hint="cs"/>
          <w:color w:val="000000"/>
          <w:sz w:val="28"/>
          <w:szCs w:val="28"/>
          <w:rtl/>
        </w:rPr>
      </w:pPr>
    </w:p>
    <w:p w:rsidR="00233504" w:rsidRDefault="00233504" w:rsidP="00233504">
      <w:pPr>
        <w:spacing w:line="480" w:lineRule="auto"/>
        <w:jc w:val="lowKashida"/>
        <w:rPr>
          <w:rFonts w:cs="Arabic Transparent" w:hint="cs"/>
          <w:color w:val="000000"/>
          <w:szCs w:val="28"/>
          <w:rtl/>
        </w:rPr>
      </w:pPr>
      <w:r w:rsidRPr="009C604F">
        <w:rPr>
          <w:rFonts w:cs="Arabic Transparent" w:hint="cs"/>
          <w:color w:val="000000"/>
          <w:sz w:val="28"/>
          <w:szCs w:val="28"/>
          <w:rtl/>
        </w:rPr>
        <w:t>حيث:</w:t>
      </w:r>
    </w:p>
    <w:p w:rsidR="00233504" w:rsidRDefault="00233504" w:rsidP="00233504">
      <w:pPr>
        <w:spacing w:line="480" w:lineRule="auto"/>
        <w:jc w:val="lowKashida"/>
        <w:rPr>
          <w:rFonts w:cs="Arabic Transparent" w:hint="cs"/>
          <w:color w:val="000000"/>
          <w:szCs w:val="28"/>
          <w:rtl/>
        </w:rPr>
      </w:pPr>
    </w:p>
    <w:p w:rsidR="00233504" w:rsidRPr="00D506B4" w:rsidRDefault="00233504" w:rsidP="00233504">
      <w:pPr>
        <w:spacing w:line="480" w:lineRule="auto"/>
        <w:jc w:val="lowKashida"/>
        <w:rPr>
          <w:rFonts w:cs="Arabic Transparent" w:hint="cs"/>
          <w:color w:val="000000"/>
          <w:szCs w:val="28"/>
          <w:rtl/>
        </w:rPr>
      </w:pPr>
      <w:r>
        <w:rPr>
          <w:rFonts w:cs="Arabic Transparent" w:hint="cs"/>
          <w:color w:val="000000"/>
          <w:szCs w:val="28"/>
          <w:rtl/>
        </w:rPr>
        <w:t xml:space="preserve">                                                    </w:t>
      </w:r>
      <w:r w:rsidRPr="009C604F">
        <w:rPr>
          <w:rFonts w:cs="Arabic Transparent"/>
          <w:color w:val="000000"/>
          <w:position w:val="-24"/>
          <w:szCs w:val="28"/>
        </w:rPr>
        <w:object w:dxaOrig="2439" w:dyaOrig="620">
          <v:shape id="_x0000_i1377" type="#_x0000_t75" style="width:179.15pt;height:45.45pt" o:ole="">
            <v:imagedata r:id="rId744" o:title=""/>
          </v:shape>
          <o:OLEObject Type="Embed" ProgID="Equation.3" ShapeID="_x0000_i1377" DrawAspect="Content" ObjectID="_1438494663" r:id="rId745"/>
        </w:object>
      </w:r>
      <w:r w:rsidRPr="009C604F">
        <w:rPr>
          <w:rFonts w:cs="Arabic Transparent" w:hint="cs"/>
          <w:color w:val="000000"/>
          <w:sz w:val="28"/>
          <w:szCs w:val="28"/>
          <w:rtl/>
        </w:rPr>
        <w:t xml:space="preserve">  </w:t>
      </w:r>
    </w:p>
    <w:p w:rsidR="00233504" w:rsidRPr="009C604F" w:rsidRDefault="00233504" w:rsidP="00233504">
      <w:pPr>
        <w:spacing w:line="480" w:lineRule="auto"/>
        <w:jc w:val="lowKashida"/>
        <w:rPr>
          <w:rFonts w:cs="Arabic Transparent" w:hint="cs"/>
          <w:color w:val="000000"/>
          <w:sz w:val="28"/>
          <w:szCs w:val="28"/>
          <w:rtl/>
        </w:rPr>
      </w:pPr>
      <w:r w:rsidRPr="009C604F">
        <w:rPr>
          <w:rFonts w:cs="Arabic Transparent" w:hint="cs"/>
          <w:color w:val="000000"/>
          <w:sz w:val="28"/>
          <w:szCs w:val="28"/>
          <w:rtl/>
        </w:rPr>
        <w:t xml:space="preserve"> </w:t>
      </w:r>
    </w:p>
    <w:p w:rsidR="00233504" w:rsidRDefault="00233504" w:rsidP="00233504">
      <w:pPr>
        <w:spacing w:line="480" w:lineRule="auto"/>
        <w:jc w:val="lowKashida"/>
        <w:rPr>
          <w:rFonts w:cs="Arabic Transparent" w:hint="cs"/>
          <w:color w:val="000000"/>
          <w:szCs w:val="28"/>
          <w:rtl/>
        </w:rPr>
      </w:pPr>
      <w:r w:rsidRPr="009C604F">
        <w:rPr>
          <w:rFonts w:cs="Arabic Transparent" w:hint="cs"/>
          <w:color w:val="000000"/>
          <w:sz w:val="28"/>
          <w:szCs w:val="28"/>
          <w:rtl/>
        </w:rPr>
        <w:t xml:space="preserve">وتحسب الطاقة الحركية للذرات </w:t>
      </w:r>
      <w:r w:rsidRPr="009C604F">
        <w:rPr>
          <w:rFonts w:cs="Arabic Transparent" w:hint="cs"/>
          <w:color w:val="000000"/>
          <w:szCs w:val="28"/>
          <w:rtl/>
        </w:rPr>
        <w:t xml:space="preserve">من المعادلة: </w:t>
      </w:r>
    </w:p>
    <w:p w:rsidR="00233504" w:rsidRPr="009C604F"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noProof/>
          <w:color w:val="000000"/>
          <w:szCs w:val="28"/>
          <w:rtl/>
        </w:rPr>
        <w:pict>
          <v:shape id="_x0000_s1068" type="#_x0000_t75" style="position:absolute;left:0;text-align:left;margin-left:0;margin-top:6.95pt;width:207pt;height:47.2pt;z-index:251694080">
            <v:imagedata r:id="rId746" o:title=""/>
            <w10:wrap type="square" side="right"/>
          </v:shape>
          <o:OLEObject Type="Embed" ProgID="Equation.3" ShapeID="_x0000_s1068" DrawAspect="Content" ObjectID="_1438494706" r:id="rId747"/>
        </w:pict>
      </w:r>
    </w:p>
    <w:p w:rsidR="00233504" w:rsidRPr="009C604F" w:rsidRDefault="00233504" w:rsidP="00233504">
      <w:pPr>
        <w:spacing w:line="480" w:lineRule="auto"/>
        <w:jc w:val="lowKashida"/>
        <w:rPr>
          <w:rFonts w:cs="Arabic Transparent" w:hint="cs"/>
          <w:color w:val="000000"/>
          <w:szCs w:val="28"/>
          <w:rtl/>
        </w:rPr>
      </w:pPr>
      <w:r w:rsidRPr="009C604F">
        <w:rPr>
          <w:rFonts w:cs="Arabic Transparent"/>
          <w:color w:val="000000"/>
          <w:szCs w:val="28"/>
        </w:rPr>
        <w:t>(5-17)</w:t>
      </w: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 </w:t>
      </w: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ونحصل على طاقة الحركة المعايرة ( لا بعدية) بضرب طرفي المعادلة</w:t>
      </w:r>
      <w:r w:rsidRPr="009C604F">
        <w:rPr>
          <w:rFonts w:cs="Arabic Transparent"/>
          <w:color w:val="000000"/>
          <w:szCs w:val="28"/>
        </w:rPr>
        <w:t>(5-17)</w:t>
      </w:r>
      <w:r w:rsidRPr="009C604F">
        <w:rPr>
          <w:rFonts w:cs="Arabic Transparent" w:hint="cs"/>
          <w:color w:val="000000"/>
          <w:szCs w:val="28"/>
          <w:rtl/>
        </w:rPr>
        <w:t xml:space="preserve"> بـ</w:t>
      </w:r>
      <w:r w:rsidRPr="009C604F">
        <w:rPr>
          <w:rFonts w:cs="Arabic Transparent"/>
          <w:color w:val="000000"/>
          <w:position w:val="-24"/>
          <w:szCs w:val="28"/>
        </w:rPr>
        <w:object w:dxaOrig="300" w:dyaOrig="620">
          <v:shape id="_x0000_i1378" type="#_x0000_t75" style="width:18.85pt;height:40.3pt" o:ole="">
            <v:imagedata r:id="rId748" o:title=""/>
          </v:shape>
          <o:OLEObject Type="Embed" ProgID="Equation.3" ShapeID="_x0000_i1378" DrawAspect="Content" ObjectID="_1438494664" r:id="rId749"/>
        </w:object>
      </w:r>
      <w:r w:rsidRPr="009C604F">
        <w:rPr>
          <w:rFonts w:cs="Arabic Transparent" w:hint="cs"/>
          <w:color w:val="000000"/>
          <w:szCs w:val="28"/>
          <w:rtl/>
        </w:rPr>
        <w:t xml:space="preserve">  </w:t>
      </w: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فتصبح المعادلة كالآتي</w:t>
      </w:r>
    </w:p>
    <w:p w:rsidR="00233504" w:rsidRPr="009C604F"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color w:val="000000"/>
          <w:szCs w:val="28"/>
        </w:rPr>
      </w:pPr>
      <w:r w:rsidRPr="009C604F">
        <w:rPr>
          <w:rFonts w:cs="Arabic Transparent" w:hint="cs"/>
          <w:noProof/>
          <w:color w:val="000000"/>
          <w:szCs w:val="28"/>
        </w:rPr>
        <w:pict>
          <v:shape id="_x0000_s1067" type="#_x0000_t75" style="position:absolute;left:0;text-align:left;margin-left:0;margin-top:18pt;width:189pt;height:42pt;z-index:251693056">
            <v:imagedata r:id="rId750" o:title=""/>
            <w10:wrap type="square" side="right"/>
          </v:shape>
          <o:OLEObject Type="Embed" ProgID="Equation.3" ShapeID="_x0000_s1067" DrawAspect="Content" ObjectID="_1438494707" r:id="rId751"/>
        </w:pict>
      </w:r>
      <w:r w:rsidRPr="009C604F">
        <w:rPr>
          <w:rFonts w:cs="Arabic Transparent" w:hint="cs"/>
          <w:color w:val="000000"/>
          <w:szCs w:val="28"/>
          <w:rtl/>
        </w:rPr>
        <w:t xml:space="preserve">                                           </w:t>
      </w:r>
    </w:p>
    <w:p w:rsidR="00233504" w:rsidRPr="009C604F" w:rsidRDefault="00233504" w:rsidP="00233504">
      <w:pPr>
        <w:spacing w:line="480" w:lineRule="auto"/>
        <w:jc w:val="lowKashida"/>
        <w:rPr>
          <w:rFonts w:cs="Arabic Transparent"/>
          <w:color w:val="000000"/>
          <w:szCs w:val="28"/>
        </w:rPr>
      </w:pPr>
      <w:r w:rsidRPr="009C604F">
        <w:rPr>
          <w:rFonts w:cs="Arabic Transparent"/>
          <w:color w:val="000000"/>
          <w:szCs w:val="28"/>
        </w:rPr>
        <w:t>(5-18)</w:t>
      </w:r>
    </w:p>
    <w:p w:rsidR="00233504" w:rsidRPr="009C604F" w:rsidRDefault="00233504" w:rsidP="00233504">
      <w:pPr>
        <w:spacing w:line="480" w:lineRule="auto"/>
        <w:jc w:val="lowKashida"/>
        <w:rPr>
          <w:rFonts w:cs="Arabic Transparent" w:hint="cs"/>
          <w:color w:val="000000"/>
          <w:szCs w:val="28"/>
          <w:rtl/>
        </w:rPr>
      </w:pPr>
    </w:p>
    <w:p w:rsidR="00233504"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حيث:</w:t>
      </w:r>
    </w:p>
    <w:p w:rsidR="00233504"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lastRenderedPageBreak/>
        <w:t xml:space="preserve">                                                   </w:t>
      </w:r>
      <w:r>
        <w:rPr>
          <w:rFonts w:cs="Arabic Transparent" w:hint="cs"/>
          <w:color w:val="000000"/>
          <w:szCs w:val="28"/>
          <w:rtl/>
        </w:rPr>
        <w:t xml:space="preserve"> </w:t>
      </w:r>
    </w:p>
    <w:p w:rsidR="00233504" w:rsidRPr="009C604F" w:rsidRDefault="00233504" w:rsidP="00233504">
      <w:pPr>
        <w:spacing w:line="480" w:lineRule="auto"/>
        <w:jc w:val="lowKashida"/>
        <w:rPr>
          <w:rFonts w:cs="Arabic Transparent" w:hint="cs"/>
          <w:color w:val="000000"/>
          <w:szCs w:val="28"/>
          <w:rtl/>
        </w:rPr>
      </w:pPr>
      <w:r>
        <w:rPr>
          <w:rFonts w:cs="Arabic Transparent" w:hint="cs"/>
          <w:color w:val="000000"/>
          <w:szCs w:val="28"/>
          <w:rtl/>
        </w:rPr>
        <w:t xml:space="preserve">                                                  </w:t>
      </w:r>
      <w:r w:rsidRPr="009C604F">
        <w:rPr>
          <w:rFonts w:cs="Arabic Transparent"/>
          <w:color w:val="000000"/>
          <w:position w:val="-24"/>
          <w:szCs w:val="28"/>
        </w:rPr>
        <w:object w:dxaOrig="2520" w:dyaOrig="620">
          <v:shape id="_x0000_i1379" type="#_x0000_t75" style="width:185.15pt;height:45.45pt" o:ole="">
            <v:imagedata r:id="rId752" o:title=""/>
          </v:shape>
          <o:OLEObject Type="Embed" ProgID="Equation.3" ShapeID="_x0000_i1379" DrawAspect="Content" ObjectID="_1438494665" r:id="rId753"/>
        </w:object>
      </w:r>
    </w:p>
    <w:p w:rsidR="00233504" w:rsidRPr="009C604F"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بجمع المعادلتين </w:t>
      </w:r>
      <w:r w:rsidRPr="009C604F">
        <w:rPr>
          <w:rFonts w:cs="Arabic Transparent"/>
          <w:color w:val="000000"/>
          <w:szCs w:val="28"/>
        </w:rPr>
        <w:t>(5-16)</w:t>
      </w:r>
      <w:r w:rsidRPr="009C604F">
        <w:rPr>
          <w:rFonts w:cs="Arabic Transparent" w:hint="cs"/>
          <w:color w:val="000000"/>
          <w:szCs w:val="28"/>
          <w:rtl/>
        </w:rPr>
        <w:t>و</w:t>
      </w:r>
      <w:r w:rsidRPr="009C604F">
        <w:rPr>
          <w:rFonts w:cs="Arabic Transparent"/>
          <w:color w:val="000000"/>
          <w:szCs w:val="28"/>
        </w:rPr>
        <w:t>(5-18)</w:t>
      </w:r>
      <w:r w:rsidRPr="009C604F">
        <w:rPr>
          <w:rFonts w:cs="Arabic Transparent" w:hint="cs"/>
          <w:color w:val="000000"/>
          <w:szCs w:val="28"/>
          <w:rtl/>
        </w:rPr>
        <w:t xml:space="preserve"> نحسب الطاقة الكلية</w:t>
      </w:r>
      <w:r w:rsidRPr="009C604F">
        <w:rPr>
          <w:rFonts w:cs="Arabic Transparent"/>
          <w:color w:val="000000"/>
          <w:position w:val="-6"/>
          <w:szCs w:val="28"/>
        </w:rPr>
        <w:object w:dxaOrig="440" w:dyaOrig="279">
          <v:shape id="_x0000_i1380" type="#_x0000_t75" style="width:22.3pt;height:13.7pt" o:ole="">
            <v:imagedata r:id="rId754" o:title=""/>
          </v:shape>
          <o:OLEObject Type="Embed" ProgID="Equation.3" ShapeID="_x0000_i1380" DrawAspect="Content" ObjectID="_1438494666" r:id="rId755"/>
        </w:object>
      </w:r>
      <w:r w:rsidRPr="009C604F">
        <w:rPr>
          <w:rFonts w:cs="Arabic Transparent" w:hint="cs"/>
          <w:color w:val="000000"/>
          <w:szCs w:val="28"/>
          <w:rtl/>
        </w:rPr>
        <w:t xml:space="preserve"> للنظام أي أن :</w:t>
      </w:r>
    </w:p>
    <w:p w:rsidR="00233504" w:rsidRPr="009C604F"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b/>
          <w:bCs/>
          <w:color w:val="000000"/>
          <w:szCs w:val="28"/>
          <w:rtl/>
        </w:rPr>
      </w:pPr>
      <w:r w:rsidRPr="009C604F">
        <w:rPr>
          <w:rFonts w:cs="Arabic Transparent" w:hint="cs"/>
          <w:b/>
          <w:bCs/>
          <w:color w:val="000000"/>
          <w:szCs w:val="28"/>
          <w:rtl/>
        </w:rPr>
        <w:t xml:space="preserve"> </w:t>
      </w:r>
      <w:r w:rsidRPr="009C604F">
        <w:rPr>
          <w:rFonts w:cs="Arabic Transparent"/>
          <w:color w:val="000000"/>
          <w:szCs w:val="28"/>
        </w:rPr>
        <w:t xml:space="preserve">                                                                                        (5-19)</w:t>
      </w:r>
      <w:r w:rsidRPr="009C604F">
        <w:rPr>
          <w:rFonts w:cs="Arabic Transparent"/>
          <w:b/>
          <w:bCs/>
          <w:color w:val="000000"/>
          <w:position w:val="-6"/>
          <w:szCs w:val="28"/>
        </w:rPr>
        <w:object w:dxaOrig="1700" w:dyaOrig="279">
          <v:shape id="_x0000_i1381" type="#_x0000_t75" style="width:112.3pt;height:18.85pt" o:ole="">
            <v:imagedata r:id="rId756" o:title=""/>
          </v:shape>
          <o:OLEObject Type="Embed" ProgID="Equation.3" ShapeID="_x0000_i1381" DrawAspect="Content" ObjectID="_1438494667" r:id="rId757"/>
        </w:object>
      </w:r>
      <w:r w:rsidRPr="009C604F">
        <w:rPr>
          <w:rFonts w:cs="Arabic Transparent" w:hint="cs"/>
          <w:b/>
          <w:bCs/>
          <w:color w:val="000000"/>
          <w:szCs w:val="28"/>
          <w:rtl/>
        </w:rPr>
        <w:t xml:space="preserve"> </w:t>
      </w:r>
    </w:p>
    <w:p w:rsidR="00233504" w:rsidRPr="009C604F" w:rsidRDefault="00233504" w:rsidP="00233504">
      <w:pPr>
        <w:spacing w:line="480" w:lineRule="auto"/>
        <w:jc w:val="lowKashida"/>
        <w:rPr>
          <w:rFonts w:cs="Arabic Transparent" w:hint="cs"/>
          <w:color w:val="000000"/>
          <w:szCs w:val="28"/>
          <w:rtl/>
        </w:rPr>
      </w:pP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ثامناً:</w:t>
      </w:r>
      <w:r w:rsidRPr="009C604F">
        <w:rPr>
          <w:rFonts w:cs="Arabic Transparent" w:hint="cs"/>
          <w:color w:val="000000"/>
          <w:sz w:val="28"/>
          <w:szCs w:val="28"/>
          <w:rtl/>
        </w:rPr>
        <w:t xml:space="preserve"> يحول البرنامج الكميات الفيزيائية التي قام بحسابها من متغيرات بدون وحدات إلى متغيرات بوحداتها الأساسية ومن ثم يقدم النتائج النهائية إلى المستخدم </w:t>
      </w:r>
      <w:r w:rsidRPr="009C604F">
        <w:rPr>
          <w:rFonts w:cs="Arabic Transparent" w:hint="cs"/>
          <w:color w:val="000000"/>
          <w:szCs w:val="28"/>
          <w:rtl/>
        </w:rPr>
        <w:t>.</w:t>
      </w: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 </w:t>
      </w:r>
    </w:p>
    <w:p w:rsidR="00233504" w:rsidRPr="009C604F" w:rsidRDefault="00233504" w:rsidP="00233504">
      <w:pPr>
        <w:spacing w:line="480" w:lineRule="auto"/>
        <w:jc w:val="lowKashida"/>
        <w:rPr>
          <w:rFonts w:cs="Arabic Transparent" w:hint="cs"/>
          <w:color w:val="000000"/>
          <w:szCs w:val="28"/>
          <w:rtl/>
        </w:rPr>
      </w:pPr>
      <w:r w:rsidRPr="009C604F">
        <w:rPr>
          <w:rFonts w:cs="Arabic Transparent" w:hint="cs"/>
          <w:color w:val="000000"/>
          <w:szCs w:val="28"/>
          <w:rtl/>
        </w:rPr>
        <w:t xml:space="preserve">     بتكرار الخطوات من 3-8 نحصل على مسار يصف الأوضاع والسرعات للذرات كلما تغيرت مع الزمن. </w:t>
      </w:r>
    </w:p>
    <w:p w:rsidR="00233504" w:rsidRDefault="00233504" w:rsidP="00233504">
      <w:pPr>
        <w:spacing w:line="480" w:lineRule="auto"/>
        <w:jc w:val="lowKashida"/>
        <w:rPr>
          <w:rFonts w:cs="Arabic Transparent" w:hint="cs"/>
          <w:szCs w:val="28"/>
          <w:rtl/>
        </w:rPr>
      </w:pPr>
    </w:p>
    <w:p w:rsidR="00233504" w:rsidRDefault="00233504" w:rsidP="00233504">
      <w:pPr>
        <w:spacing w:line="480" w:lineRule="auto"/>
        <w:jc w:val="lowKashida"/>
        <w:rPr>
          <w:rFonts w:cs="Arabic Transparent" w:hint="cs"/>
          <w:szCs w:val="28"/>
          <w:rtl/>
        </w:rPr>
      </w:pPr>
    </w:p>
    <w:p w:rsidR="00233504" w:rsidRDefault="00233504" w:rsidP="00233504">
      <w:pPr>
        <w:spacing w:line="480" w:lineRule="auto"/>
        <w:jc w:val="lowKashida"/>
        <w:rPr>
          <w:rFonts w:cs="Arabic Transparent" w:hint="cs"/>
          <w:szCs w:val="28"/>
          <w:rtl/>
        </w:rPr>
      </w:pPr>
    </w:p>
    <w:p w:rsidR="00233504" w:rsidRDefault="00233504" w:rsidP="00233504">
      <w:pPr>
        <w:spacing w:line="480" w:lineRule="auto"/>
        <w:jc w:val="lowKashida"/>
        <w:rPr>
          <w:rFonts w:cs="Arabic Transparent" w:hint="cs"/>
          <w:szCs w:val="28"/>
          <w:rtl/>
        </w:rPr>
      </w:pPr>
    </w:p>
    <w:p w:rsidR="00233504" w:rsidRDefault="00233504" w:rsidP="00233504">
      <w:pPr>
        <w:spacing w:line="480" w:lineRule="auto"/>
        <w:jc w:val="lowKashida"/>
        <w:rPr>
          <w:rFonts w:cs="Arabic Transparent" w:hint="cs"/>
          <w:szCs w:val="28"/>
          <w:rtl/>
        </w:rPr>
      </w:pPr>
    </w:p>
    <w:p w:rsidR="00233504" w:rsidRDefault="00233504" w:rsidP="00233504">
      <w:pPr>
        <w:spacing w:line="480" w:lineRule="auto"/>
        <w:jc w:val="lowKashida"/>
        <w:rPr>
          <w:rFonts w:cs="Arabic Transparent" w:hint="cs"/>
          <w:szCs w:val="28"/>
          <w:rtl/>
        </w:rPr>
      </w:pPr>
    </w:p>
    <w:p w:rsidR="00233504" w:rsidRDefault="00233504" w:rsidP="00233504">
      <w:pPr>
        <w:spacing w:line="480" w:lineRule="auto"/>
        <w:jc w:val="lowKashida"/>
        <w:rPr>
          <w:rFonts w:cs="Arabic Transparent" w:hint="cs"/>
          <w:szCs w:val="28"/>
          <w:rtl/>
        </w:rPr>
      </w:pPr>
    </w:p>
    <w:p w:rsidR="00233504" w:rsidRDefault="00233504" w:rsidP="00233504">
      <w:pPr>
        <w:spacing w:line="480" w:lineRule="auto"/>
        <w:rPr>
          <w:rFonts w:cs="Arabic Transparent" w:hint="cs"/>
          <w:b/>
          <w:bCs/>
          <w:szCs w:val="28"/>
          <w:rtl/>
        </w:rPr>
      </w:pPr>
      <w:r>
        <w:rPr>
          <w:rFonts w:cs="Arabic Transparent" w:hint="cs"/>
          <w:b/>
          <w:bCs/>
          <w:szCs w:val="28"/>
          <w:rtl/>
        </w:rPr>
        <w:lastRenderedPageBreak/>
        <w:t>5-3 نتائج برنامج المحاكاة لذرات السليكون</w:t>
      </w:r>
    </w:p>
    <w:p w:rsidR="00233504" w:rsidRDefault="00233504" w:rsidP="00233504">
      <w:pPr>
        <w:spacing w:line="480" w:lineRule="auto"/>
        <w:jc w:val="right"/>
        <w:rPr>
          <w:rFonts w:cs="Arabic Transparent" w:hint="cs"/>
          <w:b/>
          <w:bCs/>
          <w:szCs w:val="28"/>
          <w:rtl/>
        </w:rPr>
      </w:pPr>
      <w:r>
        <w:rPr>
          <w:rFonts w:cs="Arabic Transparent"/>
          <w:b/>
          <w:bCs/>
          <w:szCs w:val="28"/>
        </w:rPr>
        <w:t xml:space="preserve">Results of the Simulation Program For Silicon Atoms                                              </w:t>
      </w:r>
    </w:p>
    <w:p w:rsidR="00233504" w:rsidRPr="002C6F30" w:rsidRDefault="00233504" w:rsidP="00233504">
      <w:pPr>
        <w:spacing w:line="480" w:lineRule="auto"/>
        <w:jc w:val="lowKashida"/>
        <w:rPr>
          <w:rFonts w:cs="Arabic Transparent" w:hint="cs"/>
          <w:sz w:val="28"/>
          <w:szCs w:val="28"/>
          <w:rtl/>
        </w:rPr>
      </w:pPr>
      <w:r>
        <w:rPr>
          <w:rFonts w:cs="Arabic Transparent" w:hint="cs"/>
          <w:sz w:val="28"/>
          <w:szCs w:val="28"/>
          <w:rtl/>
        </w:rPr>
        <w:t xml:space="preserve">     بعد تنفيذ برنامج المحاكاة حصلنا على النتائج المرتبة في الجد</w:t>
      </w:r>
      <w:r w:rsidRPr="00B645B2">
        <w:rPr>
          <w:rFonts w:cs="Arabic Transparent" w:hint="cs"/>
          <w:sz w:val="28"/>
          <w:szCs w:val="28"/>
          <w:rtl/>
        </w:rPr>
        <w:t xml:space="preserve">ول (5-1) </w:t>
      </w:r>
      <w:r>
        <w:rPr>
          <w:rFonts w:cs="Arabic Transparent" w:hint="cs"/>
          <w:sz w:val="28"/>
          <w:szCs w:val="28"/>
          <w:rtl/>
        </w:rPr>
        <w:t>والمبين</w:t>
      </w:r>
      <w:r w:rsidRPr="00B645B2">
        <w:rPr>
          <w:rFonts w:cs="Arabic Transparent" w:hint="cs"/>
          <w:sz w:val="28"/>
          <w:szCs w:val="28"/>
          <w:rtl/>
        </w:rPr>
        <w:t xml:space="preserve"> في ملحق الرسالة</w:t>
      </w:r>
      <w:r>
        <w:rPr>
          <w:rFonts w:cs="Arabic Transparent" w:hint="cs"/>
          <w:sz w:val="28"/>
          <w:szCs w:val="28"/>
          <w:rtl/>
        </w:rPr>
        <w:t xml:space="preserve"> رقم(2)</w:t>
      </w:r>
      <w:r w:rsidRPr="00B645B2">
        <w:rPr>
          <w:rFonts w:cs="Arabic Transparent" w:hint="cs"/>
          <w:sz w:val="28"/>
          <w:szCs w:val="28"/>
          <w:rtl/>
        </w:rPr>
        <w:t xml:space="preserve">وتم </w:t>
      </w:r>
      <w:r>
        <w:rPr>
          <w:rFonts w:cs="Arabic Transparent" w:hint="cs"/>
          <w:sz w:val="28"/>
          <w:szCs w:val="28"/>
          <w:rtl/>
        </w:rPr>
        <w:t>تمثيل هذه النتائج</w:t>
      </w:r>
      <w:r w:rsidRPr="00B645B2">
        <w:rPr>
          <w:rFonts w:cs="Arabic Transparent" w:hint="cs"/>
          <w:sz w:val="28"/>
          <w:szCs w:val="28"/>
          <w:rtl/>
        </w:rPr>
        <w:t xml:space="preserve"> بيانيا</w:t>
      </w:r>
      <w:r>
        <w:rPr>
          <w:rFonts w:cs="Arabic Transparent" w:hint="cs"/>
          <w:sz w:val="28"/>
          <w:szCs w:val="28"/>
          <w:rtl/>
        </w:rPr>
        <w:t>ً كما هو موضح في الأشكال(5-1),</w:t>
      </w:r>
      <w:r w:rsidRPr="00B645B2">
        <w:rPr>
          <w:rFonts w:cs="Arabic Transparent" w:hint="cs"/>
          <w:sz w:val="28"/>
          <w:szCs w:val="28"/>
          <w:rtl/>
        </w:rPr>
        <w:t>(5-2), (5-3)</w:t>
      </w:r>
      <w:r>
        <w:rPr>
          <w:rFonts w:cs="Arabic Transparent" w:hint="cs"/>
          <w:sz w:val="28"/>
          <w:szCs w:val="28"/>
          <w:rtl/>
        </w:rPr>
        <w:t xml:space="preserve"> ,(5-4),(5-5),(5-6)و(5-7) </w:t>
      </w:r>
      <w:r w:rsidRPr="00F72ABC">
        <w:rPr>
          <w:rFonts w:cs="Arabic Transparent" w:hint="cs"/>
          <w:szCs w:val="28"/>
          <w:rtl/>
        </w:rPr>
        <w:t>فال</w:t>
      </w:r>
      <w:r>
        <w:rPr>
          <w:rFonts w:cs="Arabic Transparent" w:hint="cs"/>
          <w:szCs w:val="28"/>
          <w:rtl/>
        </w:rPr>
        <w:t>أ</w:t>
      </w:r>
      <w:r w:rsidRPr="00F72ABC">
        <w:rPr>
          <w:rFonts w:cs="Arabic Transparent" w:hint="cs"/>
          <w:szCs w:val="28"/>
          <w:rtl/>
        </w:rPr>
        <w:t>شك</w:t>
      </w:r>
      <w:r>
        <w:rPr>
          <w:rFonts w:cs="Arabic Transparent" w:hint="cs"/>
          <w:szCs w:val="28"/>
          <w:rtl/>
        </w:rPr>
        <w:t>ا</w:t>
      </w:r>
      <w:r w:rsidRPr="00F72ABC">
        <w:rPr>
          <w:rFonts w:cs="Arabic Transparent" w:hint="cs"/>
          <w:szCs w:val="28"/>
          <w:rtl/>
        </w:rPr>
        <w:t>ل(5-1)</w:t>
      </w:r>
      <w:r>
        <w:rPr>
          <w:rFonts w:cs="Arabic Transparent" w:hint="cs"/>
          <w:szCs w:val="28"/>
          <w:rtl/>
        </w:rPr>
        <w:t>,(5-2)و(5-3) ت</w:t>
      </w:r>
      <w:r w:rsidRPr="00F72ABC">
        <w:rPr>
          <w:rFonts w:cs="Arabic Transparent" w:hint="cs"/>
          <w:szCs w:val="28"/>
          <w:rtl/>
        </w:rPr>
        <w:t>ظهر تغير موضع ذرات بلورة السيلكون مع تغير الزمن</w:t>
      </w:r>
      <w:r>
        <w:rPr>
          <w:rFonts w:cs="Arabic Transparent" w:hint="cs"/>
          <w:szCs w:val="28"/>
          <w:rtl/>
        </w:rPr>
        <w:t xml:space="preserve"> في اتجاه</w:t>
      </w:r>
      <w:r>
        <w:rPr>
          <w:rFonts w:cs="Arabic Transparent"/>
          <w:szCs w:val="28"/>
        </w:rPr>
        <w:t>X</w:t>
      </w:r>
      <w:r>
        <w:rPr>
          <w:rFonts w:cs="Arabic Transparent" w:hint="cs"/>
          <w:szCs w:val="28"/>
          <w:rtl/>
        </w:rPr>
        <w:t>,</w:t>
      </w:r>
      <w:r>
        <w:rPr>
          <w:rFonts w:cs="Arabic Transparent"/>
          <w:szCs w:val="28"/>
        </w:rPr>
        <w:t>Y</w:t>
      </w:r>
      <w:r>
        <w:rPr>
          <w:rFonts w:cs="Arabic Transparent" w:hint="cs"/>
          <w:szCs w:val="28"/>
          <w:rtl/>
        </w:rPr>
        <w:t>و</w:t>
      </w:r>
      <w:r>
        <w:rPr>
          <w:rFonts w:cs="Arabic Transparent"/>
          <w:szCs w:val="28"/>
        </w:rPr>
        <w:t>Z</w:t>
      </w:r>
      <w:r w:rsidRPr="00F72ABC">
        <w:rPr>
          <w:rFonts w:cs="Arabic Transparent" w:hint="cs"/>
          <w:szCs w:val="28"/>
          <w:rtl/>
        </w:rPr>
        <w:t xml:space="preserve"> </w:t>
      </w:r>
      <w:r>
        <w:rPr>
          <w:rFonts w:cs="Arabic Transparent" w:hint="cs"/>
          <w:sz w:val="28"/>
          <w:szCs w:val="28"/>
          <w:rtl/>
        </w:rPr>
        <w:t>,حيث تظهر</w:t>
      </w:r>
      <w:r w:rsidRPr="008E469A">
        <w:rPr>
          <w:rFonts w:cs="Arabic Transparent" w:hint="cs"/>
          <w:sz w:val="28"/>
          <w:szCs w:val="28"/>
          <w:rtl/>
        </w:rPr>
        <w:t xml:space="preserve"> الحركة التوافقية للذرات أثناء المحاكا</w:t>
      </w:r>
      <w:r>
        <w:rPr>
          <w:rFonts w:cs="Arabic Transparent" w:hint="cs"/>
          <w:sz w:val="28"/>
          <w:szCs w:val="28"/>
          <w:rtl/>
        </w:rPr>
        <w:t>ة</w:t>
      </w:r>
      <w:r w:rsidRPr="008E469A">
        <w:rPr>
          <w:rFonts w:cs="Arabic Transparent" w:hint="cs"/>
          <w:sz w:val="28"/>
          <w:szCs w:val="28"/>
          <w:rtl/>
        </w:rPr>
        <w:t xml:space="preserve"> </w:t>
      </w:r>
      <w:r>
        <w:rPr>
          <w:rFonts w:cs="Arabic Transparent" w:hint="cs"/>
          <w:sz w:val="28"/>
          <w:szCs w:val="28"/>
          <w:rtl/>
        </w:rPr>
        <w:t>,</w:t>
      </w:r>
      <w:r w:rsidRPr="008E469A">
        <w:rPr>
          <w:rFonts w:cs="Arabic Transparent" w:hint="cs"/>
          <w:sz w:val="28"/>
          <w:szCs w:val="28"/>
          <w:rtl/>
        </w:rPr>
        <w:t xml:space="preserve"> وفيها تقترب الذرات من بعضها البعض ثم تبتعد ثم تعود للاقتراب مرة أخرى.</w:t>
      </w:r>
    </w:p>
    <w:p w:rsidR="00233504" w:rsidRDefault="00233504" w:rsidP="00233504">
      <w:pPr>
        <w:spacing w:line="480" w:lineRule="auto"/>
        <w:jc w:val="lowKashida"/>
        <w:rPr>
          <w:rFonts w:cs="Arabic Transparent" w:hint="cs"/>
          <w:sz w:val="28"/>
          <w:szCs w:val="28"/>
          <w:rtl/>
        </w:rPr>
      </w:pPr>
      <w:r w:rsidRPr="008E469A">
        <w:rPr>
          <w:rFonts w:cs="Arabic Transparent" w:hint="cs"/>
          <w:sz w:val="28"/>
          <w:szCs w:val="28"/>
          <w:rtl/>
        </w:rPr>
        <w:t xml:space="preserve">     عندما تقترب الذرتين بسبب قوة التجاذب الناشئة بينهما تقل المسافة الفاصلة </w:t>
      </w:r>
      <w:r w:rsidRPr="008E469A">
        <w:rPr>
          <w:rFonts w:cs="Arabic Transparent"/>
          <w:position w:val="-4"/>
          <w:sz w:val="28"/>
          <w:szCs w:val="28"/>
        </w:rPr>
        <w:object w:dxaOrig="180" w:dyaOrig="200">
          <v:shape id="_x0000_i1382" type="#_x0000_t75" style="width:9.45pt;height:10.3pt" o:ole="">
            <v:imagedata r:id="rId758" o:title=""/>
          </v:shape>
          <o:OLEObject Type="Embed" ProgID="Equation.3" ShapeID="_x0000_i1382" DrawAspect="Content" ObjectID="_1438494668" r:id="rId759"/>
        </w:object>
      </w:r>
      <w:r w:rsidRPr="008E469A">
        <w:rPr>
          <w:rFonts w:cs="Arabic Transparent" w:hint="cs"/>
          <w:sz w:val="28"/>
          <w:szCs w:val="28"/>
          <w:rtl/>
        </w:rPr>
        <w:t>وتزيد سرعة هاتين الذرتين كما هو موضح بيانيا</w:t>
      </w:r>
      <w:r>
        <w:rPr>
          <w:rFonts w:cs="Arabic Transparent" w:hint="cs"/>
          <w:sz w:val="28"/>
          <w:szCs w:val="28"/>
          <w:rtl/>
        </w:rPr>
        <w:t>ً</w:t>
      </w:r>
      <w:r w:rsidRPr="008E469A">
        <w:rPr>
          <w:rFonts w:cs="Arabic Transparent" w:hint="cs"/>
          <w:sz w:val="28"/>
          <w:szCs w:val="28"/>
          <w:rtl/>
        </w:rPr>
        <w:t xml:space="preserve"> في ال</w:t>
      </w:r>
      <w:r>
        <w:rPr>
          <w:rFonts w:cs="Arabic Transparent" w:hint="cs"/>
          <w:sz w:val="28"/>
          <w:szCs w:val="28"/>
          <w:rtl/>
        </w:rPr>
        <w:t>أ</w:t>
      </w:r>
      <w:r w:rsidRPr="008E469A">
        <w:rPr>
          <w:rFonts w:cs="Arabic Transparent" w:hint="cs"/>
          <w:sz w:val="28"/>
          <w:szCs w:val="28"/>
          <w:rtl/>
        </w:rPr>
        <w:t>شك</w:t>
      </w:r>
      <w:r>
        <w:rPr>
          <w:rFonts w:cs="Arabic Transparent" w:hint="cs"/>
          <w:sz w:val="28"/>
          <w:szCs w:val="28"/>
          <w:rtl/>
        </w:rPr>
        <w:t>ا</w:t>
      </w:r>
      <w:r w:rsidRPr="008E469A">
        <w:rPr>
          <w:rFonts w:cs="Arabic Transparent" w:hint="cs"/>
          <w:sz w:val="28"/>
          <w:szCs w:val="28"/>
          <w:rtl/>
        </w:rPr>
        <w:t>ل (5-</w:t>
      </w:r>
      <w:r>
        <w:rPr>
          <w:rFonts w:cs="Arabic Transparent" w:hint="cs"/>
          <w:sz w:val="28"/>
          <w:szCs w:val="28"/>
          <w:rtl/>
        </w:rPr>
        <w:t>4),(5-5)و(5-6)</w:t>
      </w:r>
      <w:r w:rsidRPr="008E469A">
        <w:rPr>
          <w:rFonts w:cs="Arabic Transparent" w:hint="cs"/>
          <w:sz w:val="28"/>
          <w:szCs w:val="28"/>
          <w:rtl/>
        </w:rPr>
        <w:t xml:space="preserve"> .تستمر الذرتين في الاقتراب من بعضها البعض إلى مسافات تكون عندها قوة التجاذب أكبر ما يمكن وطاقة جهد لينارد جونز أقل ما يمكن . يقل التجاذب تدريجياً كلما اقتربت الذرتين من بعضهما أكثر وأكثر إلى أن تصل المسافة الفاصلة بينهما إلى الحد </w:t>
      </w:r>
      <w:r w:rsidRPr="008E469A">
        <w:rPr>
          <w:rFonts w:cs="Arabic Transparent"/>
          <w:position w:val="-6"/>
          <w:sz w:val="28"/>
          <w:szCs w:val="28"/>
        </w:rPr>
        <w:object w:dxaOrig="600" w:dyaOrig="220">
          <v:shape id="_x0000_i1383" type="#_x0000_t75" style="width:30pt;height:11.15pt" o:ole="">
            <v:imagedata r:id="rId760" o:title=""/>
          </v:shape>
          <o:OLEObject Type="Embed" ProgID="Equation.3" ShapeID="_x0000_i1383" DrawAspect="Content" ObjectID="_1438494669" r:id="rId761"/>
        </w:object>
      </w:r>
      <w:r w:rsidRPr="008E469A">
        <w:rPr>
          <w:rFonts w:cs="Arabic Transparent" w:hint="cs"/>
          <w:sz w:val="28"/>
          <w:szCs w:val="28"/>
          <w:rtl/>
        </w:rPr>
        <w:t xml:space="preserve"> عندها يتحول الجهد إلى قيمة موجبة وتنشأ قوة تنافر بين الذرتين ويعزى ذلك إلى تداخل المدارات الخارجية للذرتين .</w:t>
      </w:r>
    </w:p>
    <w:p w:rsidR="00233504" w:rsidRPr="00517ACB" w:rsidRDefault="00233504" w:rsidP="00233504">
      <w:pPr>
        <w:spacing w:line="480" w:lineRule="auto"/>
        <w:jc w:val="lowKashida"/>
        <w:rPr>
          <w:rFonts w:cs="Arabic Transparent" w:hint="cs"/>
          <w:sz w:val="20"/>
          <w:szCs w:val="20"/>
          <w:rtl/>
        </w:rPr>
      </w:pPr>
    </w:p>
    <w:p w:rsidR="00233504" w:rsidRDefault="00233504" w:rsidP="00233504">
      <w:pPr>
        <w:spacing w:line="480" w:lineRule="auto"/>
        <w:jc w:val="lowKashida"/>
        <w:rPr>
          <w:rFonts w:cs="Arabic Transparent" w:hint="cs"/>
          <w:sz w:val="28"/>
          <w:szCs w:val="28"/>
          <w:rtl/>
        </w:rPr>
      </w:pPr>
      <w:r w:rsidRPr="008E469A">
        <w:rPr>
          <w:rFonts w:cs="Arabic Transparent" w:hint="cs"/>
          <w:sz w:val="28"/>
          <w:szCs w:val="28"/>
          <w:rtl/>
        </w:rPr>
        <w:t xml:space="preserve">     أما الذرة 4 فنلاحظ أنها بعد بدء المحاكاة بزمن قصير تبدأ تتحرك مسافات متساوية في فترات زمنية متساوية في نفس الاتجاه وهذا يؤدي إلى ثبات سرعتها . ثبات سرعة الذرة 4 يدل على  انعدام القوى المؤثرة عليها . </w:t>
      </w:r>
    </w:p>
    <w:p w:rsidR="00233504" w:rsidRPr="00517ACB" w:rsidRDefault="00233504" w:rsidP="00233504">
      <w:pPr>
        <w:spacing w:line="480" w:lineRule="auto"/>
        <w:jc w:val="lowKashida"/>
        <w:rPr>
          <w:rFonts w:cs="Arabic Transparent" w:hint="cs"/>
          <w:sz w:val="22"/>
          <w:szCs w:val="22"/>
          <w:rtl/>
        </w:rPr>
      </w:pPr>
    </w:p>
    <w:p w:rsidR="00233504" w:rsidRDefault="00233504" w:rsidP="00233504">
      <w:pPr>
        <w:spacing w:line="480" w:lineRule="auto"/>
        <w:jc w:val="lowKashida"/>
        <w:rPr>
          <w:rFonts w:cs="Arabic Transparent" w:hint="cs"/>
          <w:szCs w:val="28"/>
          <w:rtl/>
        </w:rPr>
      </w:pPr>
      <w:r>
        <w:rPr>
          <w:rFonts w:cs="Arabic Transparent" w:hint="cs"/>
          <w:szCs w:val="28"/>
          <w:rtl/>
        </w:rPr>
        <w:t xml:space="preserve">     أما </w:t>
      </w:r>
      <w:r w:rsidRPr="00F72ABC">
        <w:rPr>
          <w:rFonts w:cs="Arabic Transparent" w:hint="cs"/>
          <w:szCs w:val="28"/>
          <w:rtl/>
        </w:rPr>
        <w:t>الشكل(5-</w:t>
      </w:r>
      <w:r>
        <w:rPr>
          <w:rFonts w:cs="Arabic Transparent" w:hint="cs"/>
          <w:szCs w:val="28"/>
          <w:rtl/>
        </w:rPr>
        <w:t>7</w:t>
      </w:r>
      <w:r w:rsidRPr="00F72ABC">
        <w:rPr>
          <w:rFonts w:cs="Arabic Transparent" w:hint="cs"/>
          <w:szCs w:val="28"/>
          <w:rtl/>
        </w:rPr>
        <w:t>) يوضح تغير طاقة الحركة والطاقة الكامنة لذرات بلورة السيلكون مع تغير الزمن</w:t>
      </w:r>
      <w:r>
        <w:rPr>
          <w:rFonts w:cs="Arabic Transparent" w:hint="cs"/>
          <w:szCs w:val="28"/>
          <w:rtl/>
        </w:rPr>
        <w:t xml:space="preserve"> حيث</w:t>
      </w:r>
      <w:r w:rsidRPr="00F72ABC">
        <w:rPr>
          <w:rFonts w:cs="Arabic Transparent" w:hint="cs"/>
          <w:szCs w:val="28"/>
          <w:rtl/>
        </w:rPr>
        <w:t xml:space="preserve"> نلاحظ ثبات في الطاقة الكلية أثناء المحاكاة وتغير لكلا من الطاقة الحركية والطاقة الكامنة.</w:t>
      </w:r>
      <w:r>
        <w:rPr>
          <w:rFonts w:cs="Arabic Transparent" w:hint="cs"/>
          <w:szCs w:val="28"/>
          <w:rtl/>
        </w:rPr>
        <w:t xml:space="preserve"> </w:t>
      </w:r>
      <w:r w:rsidRPr="00F72ABC">
        <w:rPr>
          <w:rFonts w:cs="Arabic Transparent" w:hint="cs"/>
          <w:szCs w:val="28"/>
          <w:rtl/>
        </w:rPr>
        <w:t xml:space="preserve">تبدأ </w:t>
      </w:r>
      <w:r w:rsidRPr="00F72ABC">
        <w:rPr>
          <w:rFonts w:cs="Arabic Transparent" w:hint="cs"/>
          <w:szCs w:val="28"/>
          <w:rtl/>
        </w:rPr>
        <w:lastRenderedPageBreak/>
        <w:t xml:space="preserve">الطاقة الكامنة بالتناقص من بداية المحاكاة حتى تصل إلى أدني قيمة لها </w:t>
      </w:r>
      <w:r>
        <w:rPr>
          <w:rFonts w:cs="Arabic Transparent" w:hint="cs"/>
          <w:szCs w:val="28"/>
          <w:rtl/>
        </w:rPr>
        <w:t xml:space="preserve">عندما تكون قوى التجاذب بين الذرات أعلى ما يمكن وطاقة جهد لينارد جونز أقل ما يمكن </w:t>
      </w:r>
      <w:r w:rsidRPr="00F72ABC">
        <w:rPr>
          <w:rFonts w:cs="Arabic Transparent" w:hint="cs"/>
          <w:szCs w:val="28"/>
          <w:rtl/>
        </w:rPr>
        <w:t>,  في المقابل نجد أن طاقة الحركة تتزايد من بداية المحاكاة حتى تصل إلى أعلى قيمة لها</w:t>
      </w:r>
      <w:r w:rsidRPr="002C6F30">
        <w:rPr>
          <w:rFonts w:cs="Arabic Transparent" w:hint="cs"/>
          <w:szCs w:val="28"/>
          <w:rtl/>
        </w:rPr>
        <w:t xml:space="preserve"> </w:t>
      </w:r>
      <w:r>
        <w:rPr>
          <w:rFonts w:cs="Arabic Transparent" w:hint="cs"/>
          <w:szCs w:val="28"/>
          <w:rtl/>
        </w:rPr>
        <w:t>عندما تكون قوى التجاذب بين الذرات أعلى ما يمكن وطاقة جهد لينارد جونز أقل ما يمكن</w:t>
      </w:r>
      <w:r w:rsidRPr="00F72ABC">
        <w:rPr>
          <w:rFonts w:cs="Arabic Transparent" w:hint="cs"/>
          <w:szCs w:val="28"/>
          <w:rtl/>
        </w:rPr>
        <w:t>. بعد ذلك تبدأ الطاقة الكامنة بالزيادة تدريجياً و طاقة الحركة بالتناقص تدريجياً</w:t>
      </w:r>
      <w:r>
        <w:rPr>
          <w:rFonts w:cs="Arabic Transparent" w:hint="cs"/>
          <w:szCs w:val="28"/>
          <w:rtl/>
        </w:rPr>
        <w:t xml:space="preserve"> بسبب تناقص قوى الجذب بين الذرات </w:t>
      </w:r>
      <w:r w:rsidRPr="00F72ABC">
        <w:rPr>
          <w:rFonts w:cs="Arabic Transparent" w:hint="cs"/>
          <w:szCs w:val="28"/>
          <w:rtl/>
        </w:rPr>
        <w:t xml:space="preserve"> ثم بعد</w:t>
      </w:r>
      <w:r>
        <w:rPr>
          <w:rFonts w:cs="Arabic Transparent" w:hint="cs"/>
          <w:szCs w:val="28"/>
          <w:rtl/>
        </w:rPr>
        <w:t xml:space="preserve"> ذلك</w:t>
      </w:r>
      <w:r w:rsidRPr="00F72ABC">
        <w:rPr>
          <w:rFonts w:cs="Arabic Transparent" w:hint="cs"/>
          <w:szCs w:val="28"/>
          <w:rtl/>
        </w:rPr>
        <w:t xml:space="preserve"> تذبذب قيم الطاقة الكامنة وطاقة الحركة وفي نهاية المحاكاة يتلاشى تقريباً التذبذب في كلا من الطاقة الكامنة والطاقة</w:t>
      </w:r>
      <w:r>
        <w:rPr>
          <w:rFonts w:cs="Arabic Transparent" w:hint="cs"/>
          <w:szCs w:val="28"/>
          <w:rtl/>
        </w:rPr>
        <w:t xml:space="preserve"> الحركية وذلك بسبب اتزان النظام.</w:t>
      </w:r>
    </w:p>
    <w:p w:rsidR="00233504" w:rsidRDefault="00233504" w:rsidP="00233504">
      <w:pPr>
        <w:spacing w:line="480" w:lineRule="auto"/>
        <w:jc w:val="lowKashida"/>
        <w:rPr>
          <w:rFonts w:cs="Arabic Transparent" w:hint="cs"/>
          <w:szCs w:val="28"/>
          <w:rtl/>
        </w:rPr>
      </w:pPr>
    </w:p>
    <w:p w:rsidR="00233504" w:rsidRDefault="00233504" w:rsidP="00233504">
      <w:pPr>
        <w:spacing w:line="480" w:lineRule="auto"/>
        <w:jc w:val="lowKashida"/>
        <w:rPr>
          <w:rFonts w:cs="Arabic Transparent" w:hint="cs"/>
          <w:szCs w:val="28"/>
          <w:rtl/>
        </w:rPr>
      </w:pPr>
    </w:p>
    <w:p w:rsidR="00233504" w:rsidRDefault="00233504" w:rsidP="00233504">
      <w:pPr>
        <w:spacing w:line="480" w:lineRule="auto"/>
        <w:jc w:val="lowKashida"/>
        <w:rPr>
          <w:rFonts w:cs="Arabic Transparent" w:hint="cs"/>
          <w:szCs w:val="28"/>
          <w:rtl/>
        </w:rPr>
      </w:pPr>
    </w:p>
    <w:p w:rsidR="00233504" w:rsidRDefault="00233504" w:rsidP="00233504">
      <w:pPr>
        <w:spacing w:line="480" w:lineRule="auto"/>
        <w:jc w:val="lowKashida"/>
        <w:rPr>
          <w:rFonts w:cs="Arabic Transparent" w:hint="cs"/>
          <w:szCs w:val="28"/>
          <w:rtl/>
        </w:rPr>
      </w:pPr>
    </w:p>
    <w:p w:rsidR="00233504" w:rsidRDefault="00233504" w:rsidP="00233504">
      <w:pPr>
        <w:spacing w:line="480" w:lineRule="auto"/>
        <w:jc w:val="lowKashida"/>
        <w:rPr>
          <w:rFonts w:cs="Arabic Transparent" w:hint="cs"/>
          <w:szCs w:val="28"/>
          <w:rtl/>
        </w:rPr>
      </w:pPr>
    </w:p>
    <w:p w:rsidR="00233504" w:rsidRDefault="00233504" w:rsidP="00233504">
      <w:pPr>
        <w:spacing w:line="480" w:lineRule="auto"/>
        <w:jc w:val="lowKashida"/>
        <w:rPr>
          <w:rFonts w:cs="Arabic Transparent" w:hint="cs"/>
          <w:szCs w:val="28"/>
          <w:rtl/>
        </w:rPr>
      </w:pPr>
    </w:p>
    <w:p w:rsidR="00233504" w:rsidRPr="00DE2B34" w:rsidRDefault="00233504" w:rsidP="00233504">
      <w:pPr>
        <w:spacing w:line="480" w:lineRule="auto"/>
        <w:jc w:val="lowKashida"/>
        <w:rPr>
          <w:rFonts w:cs="Arabic Transparent" w:hint="cs"/>
          <w:szCs w:val="28"/>
          <w:rtl/>
        </w:rPr>
      </w:pPr>
    </w:p>
    <w:p w:rsidR="00233504" w:rsidRDefault="00233504" w:rsidP="00233504">
      <w:pPr>
        <w:spacing w:line="480" w:lineRule="auto"/>
        <w:jc w:val="lowKashida"/>
        <w:rPr>
          <w:rFonts w:hint="cs"/>
          <w:rtl/>
        </w:rPr>
      </w:pPr>
      <w:r>
        <w:rPr>
          <w:noProof/>
        </w:rPr>
        <w:lastRenderedPageBreak/>
        <w:drawing>
          <wp:inline distT="0" distB="0" distL="0" distR="0">
            <wp:extent cx="5791200" cy="3439795"/>
            <wp:effectExtent l="0" t="0" r="0" b="0"/>
            <wp:docPr id="408" name="صورة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762" cstate="print"/>
                    <a:srcRect/>
                    <a:stretch>
                      <a:fillRect/>
                    </a:stretch>
                  </pic:blipFill>
                  <pic:spPr bwMode="auto">
                    <a:xfrm>
                      <a:off x="0" y="0"/>
                      <a:ext cx="5791200" cy="3439795"/>
                    </a:xfrm>
                    <a:prstGeom prst="rect">
                      <a:avLst/>
                    </a:prstGeom>
                    <a:noFill/>
                    <a:ln w="9525">
                      <a:noFill/>
                      <a:miter lim="800000"/>
                      <a:headEnd/>
                      <a:tailEnd/>
                    </a:ln>
                  </pic:spPr>
                </pic:pic>
              </a:graphicData>
            </a:graphic>
          </wp:inline>
        </w:drawing>
      </w:r>
    </w:p>
    <w:p w:rsidR="00233504" w:rsidRDefault="00233504" w:rsidP="00233504">
      <w:pPr>
        <w:rPr>
          <w:rFonts w:hint="cs"/>
          <w:rtl/>
        </w:rPr>
      </w:pPr>
    </w:p>
    <w:p w:rsidR="00233504" w:rsidRDefault="00233504" w:rsidP="00233504">
      <w:pPr>
        <w:spacing w:before="60" w:after="60" w:line="480" w:lineRule="auto"/>
        <w:jc w:val="center"/>
        <w:rPr>
          <w:rFonts w:cs="Arabic Transparent" w:hint="cs"/>
          <w:b/>
          <w:bCs/>
          <w:szCs w:val="28"/>
          <w:rtl/>
        </w:rPr>
      </w:pPr>
      <w:r w:rsidRPr="00CC6B19">
        <w:rPr>
          <w:rFonts w:cs="Arabic Transparent" w:hint="cs"/>
          <w:b/>
          <w:bCs/>
          <w:szCs w:val="28"/>
          <w:rtl/>
        </w:rPr>
        <w:t>شكل</w:t>
      </w:r>
      <w:r>
        <w:rPr>
          <w:rFonts w:cs="Arabic Transparent" w:hint="cs"/>
          <w:b/>
          <w:bCs/>
          <w:szCs w:val="28"/>
          <w:rtl/>
        </w:rPr>
        <w:t>(5-1)</w:t>
      </w:r>
      <w:r w:rsidRPr="00CC6B19">
        <w:rPr>
          <w:rFonts w:cs="Arabic Transparent" w:hint="cs"/>
          <w:b/>
          <w:bCs/>
          <w:szCs w:val="28"/>
          <w:rtl/>
        </w:rPr>
        <w:t xml:space="preserve"> تغير موضع ذرات بلورة السيلكون مع تغير الزمن</w:t>
      </w:r>
      <w:r>
        <w:rPr>
          <w:rFonts w:cs="Arabic Transparent" w:hint="cs"/>
          <w:b/>
          <w:bCs/>
          <w:szCs w:val="28"/>
          <w:rtl/>
        </w:rPr>
        <w:t xml:space="preserve"> في اتجاه </w:t>
      </w:r>
      <w:r>
        <w:rPr>
          <w:rFonts w:cs="Arabic Transparent"/>
          <w:b/>
          <w:bCs/>
          <w:szCs w:val="28"/>
        </w:rPr>
        <w:t>X</w:t>
      </w:r>
      <w:r>
        <w:rPr>
          <w:rFonts w:cs="Arabic Transparent" w:hint="cs"/>
          <w:b/>
          <w:bCs/>
          <w:szCs w:val="28"/>
          <w:rtl/>
        </w:rPr>
        <w:t xml:space="preserve"> .</w:t>
      </w:r>
    </w:p>
    <w:p w:rsidR="00233504" w:rsidRPr="002254D0" w:rsidRDefault="00233504" w:rsidP="00233504">
      <w:pPr>
        <w:spacing w:before="60" w:after="60" w:line="480" w:lineRule="auto"/>
        <w:jc w:val="center"/>
        <w:rPr>
          <w:rFonts w:cs="Arabic Transparent" w:hint="cs"/>
          <w:b/>
          <w:bCs/>
          <w:sz w:val="10"/>
          <w:szCs w:val="10"/>
          <w:rtl/>
        </w:rPr>
      </w:pPr>
    </w:p>
    <w:p w:rsidR="00233504" w:rsidRDefault="00233504" w:rsidP="00233504">
      <w:pPr>
        <w:spacing w:before="60" w:after="60" w:line="480" w:lineRule="auto"/>
        <w:jc w:val="center"/>
        <w:rPr>
          <w:rFonts w:cs="Arabic Transparent" w:hint="cs"/>
          <w:b/>
          <w:bCs/>
          <w:szCs w:val="28"/>
          <w:rtl/>
        </w:rPr>
      </w:pPr>
      <w:r>
        <w:rPr>
          <w:noProof/>
        </w:rPr>
        <w:drawing>
          <wp:inline distT="0" distB="0" distL="0" distR="0">
            <wp:extent cx="5758815" cy="3069590"/>
            <wp:effectExtent l="19050" t="0" r="0" b="0"/>
            <wp:docPr id="409" name="صورة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763" cstate="print"/>
                    <a:srcRect/>
                    <a:stretch>
                      <a:fillRect/>
                    </a:stretch>
                  </pic:blipFill>
                  <pic:spPr bwMode="auto">
                    <a:xfrm>
                      <a:off x="0" y="0"/>
                      <a:ext cx="5758815" cy="3069590"/>
                    </a:xfrm>
                    <a:prstGeom prst="rect">
                      <a:avLst/>
                    </a:prstGeom>
                    <a:noFill/>
                    <a:ln w="9525">
                      <a:noFill/>
                      <a:miter lim="800000"/>
                      <a:headEnd/>
                      <a:tailEnd/>
                    </a:ln>
                  </pic:spPr>
                </pic:pic>
              </a:graphicData>
            </a:graphic>
          </wp:inline>
        </w:drawing>
      </w:r>
    </w:p>
    <w:p w:rsidR="00233504" w:rsidRDefault="00233504" w:rsidP="00233504">
      <w:pPr>
        <w:spacing w:before="60" w:after="60" w:line="480" w:lineRule="auto"/>
        <w:jc w:val="center"/>
        <w:rPr>
          <w:rFonts w:cs="Arabic Transparent" w:hint="cs"/>
          <w:b/>
          <w:bCs/>
          <w:szCs w:val="28"/>
          <w:rtl/>
        </w:rPr>
      </w:pPr>
      <w:r w:rsidRPr="00CC6B19">
        <w:rPr>
          <w:rFonts w:cs="Arabic Transparent" w:hint="cs"/>
          <w:b/>
          <w:bCs/>
          <w:szCs w:val="28"/>
          <w:rtl/>
        </w:rPr>
        <w:t>شكل</w:t>
      </w:r>
      <w:r>
        <w:rPr>
          <w:rFonts w:cs="Arabic Transparent" w:hint="cs"/>
          <w:b/>
          <w:bCs/>
          <w:szCs w:val="28"/>
          <w:rtl/>
        </w:rPr>
        <w:t>(5-2)</w:t>
      </w:r>
      <w:r w:rsidRPr="00CC6B19">
        <w:rPr>
          <w:rFonts w:cs="Arabic Transparent" w:hint="cs"/>
          <w:b/>
          <w:bCs/>
          <w:szCs w:val="28"/>
          <w:rtl/>
        </w:rPr>
        <w:t xml:space="preserve"> تغير موضع ذرات بلورة السيلكون مع تغير الزمن</w:t>
      </w:r>
      <w:r>
        <w:rPr>
          <w:rFonts w:cs="Arabic Transparent" w:hint="cs"/>
          <w:b/>
          <w:bCs/>
          <w:szCs w:val="28"/>
          <w:rtl/>
        </w:rPr>
        <w:t xml:space="preserve"> في اتجاه </w:t>
      </w:r>
      <w:r>
        <w:rPr>
          <w:rFonts w:cs="Arabic Transparent"/>
          <w:b/>
          <w:bCs/>
          <w:szCs w:val="28"/>
        </w:rPr>
        <w:t>Y</w:t>
      </w:r>
      <w:r>
        <w:rPr>
          <w:rFonts w:cs="Arabic Transparent" w:hint="cs"/>
          <w:b/>
          <w:bCs/>
          <w:szCs w:val="28"/>
          <w:rtl/>
        </w:rPr>
        <w:t xml:space="preserve"> </w:t>
      </w:r>
      <w:r w:rsidRPr="00CC6B19">
        <w:rPr>
          <w:rFonts w:cs="Arabic Transparent" w:hint="cs"/>
          <w:b/>
          <w:bCs/>
          <w:szCs w:val="28"/>
          <w:rtl/>
        </w:rPr>
        <w:t>.</w:t>
      </w:r>
    </w:p>
    <w:p w:rsidR="00233504" w:rsidRDefault="00233504" w:rsidP="00233504">
      <w:pPr>
        <w:spacing w:before="60" w:after="60" w:line="480" w:lineRule="auto"/>
        <w:jc w:val="center"/>
        <w:rPr>
          <w:rFonts w:cs="Arabic Transparent" w:hint="cs"/>
          <w:b/>
          <w:bCs/>
          <w:szCs w:val="28"/>
          <w:rtl/>
        </w:rPr>
      </w:pPr>
      <w:r>
        <w:rPr>
          <w:noProof/>
        </w:rPr>
        <w:lastRenderedPageBreak/>
        <w:drawing>
          <wp:inline distT="0" distB="0" distL="0" distR="0">
            <wp:extent cx="5758815" cy="3080385"/>
            <wp:effectExtent l="19050" t="0" r="0" b="0"/>
            <wp:docPr id="410" name="صورة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764" cstate="print"/>
                    <a:srcRect/>
                    <a:stretch>
                      <a:fillRect/>
                    </a:stretch>
                  </pic:blipFill>
                  <pic:spPr bwMode="auto">
                    <a:xfrm>
                      <a:off x="0" y="0"/>
                      <a:ext cx="5758815" cy="3080385"/>
                    </a:xfrm>
                    <a:prstGeom prst="rect">
                      <a:avLst/>
                    </a:prstGeom>
                    <a:noFill/>
                    <a:ln w="9525">
                      <a:noFill/>
                      <a:miter lim="800000"/>
                      <a:headEnd/>
                      <a:tailEnd/>
                    </a:ln>
                  </pic:spPr>
                </pic:pic>
              </a:graphicData>
            </a:graphic>
          </wp:inline>
        </w:drawing>
      </w:r>
    </w:p>
    <w:p w:rsidR="00233504" w:rsidRDefault="00233504" w:rsidP="00233504">
      <w:pPr>
        <w:spacing w:before="60" w:after="60" w:line="480" w:lineRule="auto"/>
        <w:jc w:val="center"/>
        <w:rPr>
          <w:rFonts w:cs="Arabic Transparent" w:hint="cs"/>
          <w:b/>
          <w:bCs/>
          <w:szCs w:val="28"/>
          <w:rtl/>
        </w:rPr>
      </w:pPr>
      <w:r w:rsidRPr="00CC6B19">
        <w:rPr>
          <w:rFonts w:cs="Arabic Transparent" w:hint="cs"/>
          <w:b/>
          <w:bCs/>
          <w:szCs w:val="28"/>
          <w:rtl/>
        </w:rPr>
        <w:t>شكل</w:t>
      </w:r>
      <w:r>
        <w:rPr>
          <w:rFonts w:cs="Arabic Transparent" w:hint="cs"/>
          <w:b/>
          <w:bCs/>
          <w:szCs w:val="28"/>
          <w:rtl/>
        </w:rPr>
        <w:t>(5-3)</w:t>
      </w:r>
      <w:r w:rsidRPr="00CC6B19">
        <w:rPr>
          <w:rFonts w:cs="Arabic Transparent" w:hint="cs"/>
          <w:b/>
          <w:bCs/>
          <w:szCs w:val="28"/>
          <w:rtl/>
        </w:rPr>
        <w:t xml:space="preserve"> تغير موضع ذرات بلورة السيلكون مع تغير الزمن</w:t>
      </w:r>
      <w:r>
        <w:rPr>
          <w:rFonts w:cs="Arabic Transparent" w:hint="cs"/>
          <w:b/>
          <w:bCs/>
          <w:szCs w:val="28"/>
          <w:rtl/>
        </w:rPr>
        <w:t xml:space="preserve"> في اتجاه </w:t>
      </w:r>
      <w:r>
        <w:rPr>
          <w:rFonts w:cs="Arabic Transparent"/>
          <w:b/>
          <w:bCs/>
          <w:szCs w:val="28"/>
        </w:rPr>
        <w:t>Z</w:t>
      </w:r>
      <w:r w:rsidRPr="00CC6B19">
        <w:rPr>
          <w:rFonts w:cs="Arabic Transparent" w:hint="cs"/>
          <w:b/>
          <w:bCs/>
          <w:szCs w:val="28"/>
          <w:rtl/>
        </w:rPr>
        <w:t>.</w:t>
      </w:r>
    </w:p>
    <w:p w:rsidR="00233504" w:rsidRPr="002254D0" w:rsidRDefault="00233504" w:rsidP="00233504">
      <w:pPr>
        <w:spacing w:before="60" w:after="60" w:line="480" w:lineRule="auto"/>
        <w:jc w:val="center"/>
        <w:rPr>
          <w:rFonts w:cs="Arabic Transparent" w:hint="cs"/>
          <w:b/>
          <w:bCs/>
          <w:sz w:val="10"/>
          <w:szCs w:val="10"/>
          <w:rtl/>
        </w:rPr>
      </w:pPr>
    </w:p>
    <w:p w:rsidR="00233504" w:rsidRDefault="00233504" w:rsidP="00233504">
      <w:pPr>
        <w:rPr>
          <w:rFonts w:hint="cs"/>
          <w:sz w:val="32"/>
          <w:szCs w:val="32"/>
          <w:rtl/>
        </w:rPr>
      </w:pPr>
      <w:r>
        <w:rPr>
          <w:noProof/>
        </w:rPr>
        <w:drawing>
          <wp:inline distT="0" distB="0" distL="0" distR="0">
            <wp:extent cx="5780405" cy="3679190"/>
            <wp:effectExtent l="19050" t="0" r="0" b="0"/>
            <wp:docPr id="411" name="صورة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765" cstate="print"/>
                    <a:srcRect/>
                    <a:stretch>
                      <a:fillRect/>
                    </a:stretch>
                  </pic:blipFill>
                  <pic:spPr bwMode="auto">
                    <a:xfrm>
                      <a:off x="0" y="0"/>
                      <a:ext cx="5780405" cy="3679190"/>
                    </a:xfrm>
                    <a:prstGeom prst="rect">
                      <a:avLst/>
                    </a:prstGeom>
                    <a:noFill/>
                    <a:ln w="9525">
                      <a:noFill/>
                      <a:miter lim="800000"/>
                      <a:headEnd/>
                      <a:tailEnd/>
                    </a:ln>
                  </pic:spPr>
                </pic:pic>
              </a:graphicData>
            </a:graphic>
          </wp:inline>
        </w:drawing>
      </w:r>
    </w:p>
    <w:p w:rsidR="00233504" w:rsidRDefault="00233504" w:rsidP="00233504">
      <w:pPr>
        <w:spacing w:before="60" w:after="60" w:line="480" w:lineRule="auto"/>
        <w:jc w:val="center"/>
        <w:rPr>
          <w:rFonts w:cs="Arabic Transparent" w:hint="cs"/>
          <w:b/>
          <w:bCs/>
          <w:szCs w:val="28"/>
          <w:rtl/>
        </w:rPr>
      </w:pPr>
    </w:p>
    <w:p w:rsidR="00233504" w:rsidRPr="00CC6B19" w:rsidRDefault="00233504" w:rsidP="00233504">
      <w:pPr>
        <w:spacing w:before="60" w:after="60" w:line="480" w:lineRule="auto"/>
        <w:jc w:val="center"/>
        <w:rPr>
          <w:rFonts w:cs="Arabic Transparent" w:hint="cs"/>
          <w:b/>
          <w:bCs/>
          <w:szCs w:val="28"/>
          <w:rtl/>
        </w:rPr>
      </w:pPr>
      <w:r w:rsidRPr="00CC6B19">
        <w:rPr>
          <w:rFonts w:cs="Arabic Transparent" w:hint="cs"/>
          <w:b/>
          <w:bCs/>
          <w:szCs w:val="28"/>
          <w:rtl/>
        </w:rPr>
        <w:lastRenderedPageBreak/>
        <w:t>شكل(5-</w:t>
      </w:r>
      <w:r>
        <w:rPr>
          <w:rFonts w:cs="Arabic Transparent" w:hint="cs"/>
          <w:b/>
          <w:bCs/>
          <w:szCs w:val="28"/>
          <w:rtl/>
        </w:rPr>
        <w:t>4)</w:t>
      </w:r>
      <w:r w:rsidRPr="00CC6B19">
        <w:rPr>
          <w:rFonts w:cs="Arabic Transparent" w:hint="cs"/>
          <w:b/>
          <w:bCs/>
          <w:szCs w:val="28"/>
          <w:rtl/>
        </w:rPr>
        <w:t xml:space="preserve"> تغير سرعة ذرات بلورة السيلكون مع تغير الزمن</w:t>
      </w:r>
      <w:r>
        <w:rPr>
          <w:rFonts w:cs="Arabic Transparent" w:hint="cs"/>
          <w:b/>
          <w:bCs/>
          <w:szCs w:val="28"/>
          <w:rtl/>
        </w:rPr>
        <w:t xml:space="preserve"> في اتجاه </w:t>
      </w:r>
      <w:r>
        <w:rPr>
          <w:rFonts w:cs="Arabic Transparent"/>
          <w:b/>
          <w:bCs/>
          <w:szCs w:val="28"/>
        </w:rPr>
        <w:t>X</w:t>
      </w:r>
      <w:r>
        <w:rPr>
          <w:rFonts w:cs="Arabic Transparent" w:hint="cs"/>
          <w:b/>
          <w:bCs/>
          <w:szCs w:val="28"/>
          <w:rtl/>
        </w:rPr>
        <w:t xml:space="preserve"> .</w:t>
      </w:r>
    </w:p>
    <w:p w:rsidR="00233504" w:rsidRDefault="00233504" w:rsidP="00233504">
      <w:pPr>
        <w:rPr>
          <w:rFonts w:hint="cs"/>
          <w:rtl/>
        </w:rPr>
      </w:pPr>
    </w:p>
    <w:p w:rsidR="00233504" w:rsidRDefault="00233504" w:rsidP="00233504">
      <w:pPr>
        <w:spacing w:before="60" w:after="60" w:line="480" w:lineRule="auto"/>
        <w:jc w:val="center"/>
        <w:rPr>
          <w:rFonts w:cs="Arabic Transparent" w:hint="cs"/>
          <w:b/>
          <w:bCs/>
          <w:szCs w:val="28"/>
          <w:rtl/>
        </w:rPr>
      </w:pPr>
      <w:r>
        <w:rPr>
          <w:noProof/>
        </w:rPr>
        <w:drawing>
          <wp:inline distT="0" distB="0" distL="0" distR="0">
            <wp:extent cx="5769610" cy="3080385"/>
            <wp:effectExtent l="19050" t="0" r="0" b="0"/>
            <wp:docPr id="412" name="صورة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766" cstate="print"/>
                    <a:srcRect/>
                    <a:stretch>
                      <a:fillRect/>
                    </a:stretch>
                  </pic:blipFill>
                  <pic:spPr bwMode="auto">
                    <a:xfrm>
                      <a:off x="0" y="0"/>
                      <a:ext cx="5769610" cy="3080385"/>
                    </a:xfrm>
                    <a:prstGeom prst="rect">
                      <a:avLst/>
                    </a:prstGeom>
                    <a:noFill/>
                    <a:ln w="9525">
                      <a:noFill/>
                      <a:miter lim="800000"/>
                      <a:headEnd/>
                      <a:tailEnd/>
                    </a:ln>
                  </pic:spPr>
                </pic:pic>
              </a:graphicData>
            </a:graphic>
          </wp:inline>
        </w:drawing>
      </w:r>
    </w:p>
    <w:p w:rsidR="00233504" w:rsidRPr="00CC6B19" w:rsidRDefault="00233504" w:rsidP="00233504">
      <w:pPr>
        <w:spacing w:before="60" w:after="60" w:line="480" w:lineRule="auto"/>
        <w:jc w:val="center"/>
        <w:rPr>
          <w:rFonts w:cs="Arabic Transparent" w:hint="cs"/>
          <w:b/>
          <w:bCs/>
          <w:szCs w:val="28"/>
          <w:rtl/>
        </w:rPr>
      </w:pPr>
      <w:r w:rsidRPr="00CC6B19">
        <w:rPr>
          <w:rFonts w:cs="Arabic Transparent" w:hint="cs"/>
          <w:b/>
          <w:bCs/>
          <w:szCs w:val="28"/>
          <w:rtl/>
        </w:rPr>
        <w:t>شكل(5-</w:t>
      </w:r>
      <w:r>
        <w:rPr>
          <w:rFonts w:cs="Arabic Transparent" w:hint="cs"/>
          <w:b/>
          <w:bCs/>
          <w:szCs w:val="28"/>
          <w:rtl/>
        </w:rPr>
        <w:t>5)</w:t>
      </w:r>
      <w:r w:rsidRPr="00CC6B19">
        <w:rPr>
          <w:rFonts w:cs="Arabic Transparent" w:hint="cs"/>
          <w:b/>
          <w:bCs/>
          <w:szCs w:val="28"/>
          <w:rtl/>
        </w:rPr>
        <w:t xml:space="preserve"> تغير سرعة ذرات بلورة السيلكون مع تغير الزمن</w:t>
      </w:r>
      <w:r>
        <w:rPr>
          <w:rFonts w:cs="Arabic Transparent" w:hint="cs"/>
          <w:b/>
          <w:bCs/>
          <w:szCs w:val="28"/>
          <w:rtl/>
        </w:rPr>
        <w:t xml:space="preserve"> في اتجاه </w:t>
      </w:r>
      <w:r>
        <w:rPr>
          <w:rFonts w:cs="Arabic Transparent"/>
          <w:b/>
          <w:bCs/>
          <w:szCs w:val="28"/>
        </w:rPr>
        <w:t>Y</w:t>
      </w:r>
      <w:r>
        <w:rPr>
          <w:rFonts w:cs="Arabic Transparent" w:hint="cs"/>
          <w:b/>
          <w:bCs/>
          <w:szCs w:val="28"/>
          <w:rtl/>
        </w:rPr>
        <w:t xml:space="preserve"> .</w:t>
      </w:r>
    </w:p>
    <w:p w:rsidR="00233504" w:rsidRDefault="00233504" w:rsidP="00233504">
      <w:pPr>
        <w:spacing w:before="60" w:after="60" w:line="480" w:lineRule="auto"/>
        <w:jc w:val="center"/>
        <w:rPr>
          <w:rFonts w:cs="Arabic Transparent" w:hint="cs"/>
          <w:b/>
          <w:bCs/>
          <w:szCs w:val="28"/>
          <w:rtl/>
        </w:rPr>
      </w:pPr>
    </w:p>
    <w:p w:rsidR="00233504" w:rsidRDefault="00233504" w:rsidP="00233504">
      <w:pPr>
        <w:spacing w:before="60" w:after="60" w:line="480" w:lineRule="auto"/>
        <w:jc w:val="center"/>
        <w:rPr>
          <w:rFonts w:cs="Arabic Transparent" w:hint="cs"/>
          <w:b/>
          <w:bCs/>
          <w:szCs w:val="28"/>
          <w:rtl/>
        </w:rPr>
      </w:pPr>
    </w:p>
    <w:p w:rsidR="00233504" w:rsidRDefault="00233504" w:rsidP="00233504">
      <w:pPr>
        <w:spacing w:before="60" w:after="60" w:line="480" w:lineRule="auto"/>
        <w:jc w:val="center"/>
        <w:rPr>
          <w:rFonts w:cs="Arabic Transparent" w:hint="cs"/>
          <w:b/>
          <w:bCs/>
          <w:szCs w:val="28"/>
          <w:rtl/>
        </w:rPr>
      </w:pPr>
      <w:r>
        <w:rPr>
          <w:noProof/>
        </w:rPr>
        <w:lastRenderedPageBreak/>
        <w:drawing>
          <wp:inline distT="0" distB="0" distL="0" distR="0">
            <wp:extent cx="5791200" cy="3396615"/>
            <wp:effectExtent l="0" t="0" r="0" b="0"/>
            <wp:docPr id="413" name="صورة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767" cstate="print"/>
                    <a:srcRect/>
                    <a:stretch>
                      <a:fillRect/>
                    </a:stretch>
                  </pic:blipFill>
                  <pic:spPr bwMode="auto">
                    <a:xfrm>
                      <a:off x="0" y="0"/>
                      <a:ext cx="5791200" cy="3396615"/>
                    </a:xfrm>
                    <a:prstGeom prst="rect">
                      <a:avLst/>
                    </a:prstGeom>
                    <a:noFill/>
                    <a:ln w="9525">
                      <a:noFill/>
                      <a:miter lim="800000"/>
                      <a:headEnd/>
                      <a:tailEnd/>
                    </a:ln>
                  </pic:spPr>
                </pic:pic>
              </a:graphicData>
            </a:graphic>
          </wp:inline>
        </w:drawing>
      </w:r>
    </w:p>
    <w:p w:rsidR="00233504" w:rsidRPr="00CC6B19" w:rsidRDefault="00233504" w:rsidP="00233504">
      <w:pPr>
        <w:spacing w:before="60" w:after="60" w:line="480" w:lineRule="auto"/>
        <w:jc w:val="center"/>
        <w:rPr>
          <w:rFonts w:cs="Arabic Transparent" w:hint="cs"/>
          <w:b/>
          <w:bCs/>
          <w:szCs w:val="28"/>
          <w:rtl/>
        </w:rPr>
      </w:pPr>
      <w:r w:rsidRPr="00CC6B19">
        <w:rPr>
          <w:rFonts w:cs="Arabic Transparent" w:hint="cs"/>
          <w:b/>
          <w:bCs/>
          <w:szCs w:val="28"/>
          <w:rtl/>
        </w:rPr>
        <w:t>شكل(5-</w:t>
      </w:r>
      <w:r>
        <w:rPr>
          <w:rFonts w:cs="Arabic Transparent" w:hint="cs"/>
          <w:b/>
          <w:bCs/>
          <w:szCs w:val="28"/>
          <w:rtl/>
        </w:rPr>
        <w:t>6)</w:t>
      </w:r>
      <w:r w:rsidRPr="00CC6B19">
        <w:rPr>
          <w:rFonts w:cs="Arabic Transparent" w:hint="cs"/>
          <w:b/>
          <w:bCs/>
          <w:szCs w:val="28"/>
          <w:rtl/>
        </w:rPr>
        <w:t xml:space="preserve"> تغير سرعة ذرات بلورة السيلكون مع تغير الزمن</w:t>
      </w:r>
      <w:r>
        <w:rPr>
          <w:rFonts w:cs="Arabic Transparent" w:hint="cs"/>
          <w:b/>
          <w:bCs/>
          <w:szCs w:val="28"/>
          <w:rtl/>
        </w:rPr>
        <w:t xml:space="preserve"> في اتجاه </w:t>
      </w:r>
      <w:r>
        <w:rPr>
          <w:rFonts w:cs="Arabic Transparent"/>
          <w:b/>
          <w:bCs/>
          <w:szCs w:val="28"/>
        </w:rPr>
        <w:t>Z</w:t>
      </w:r>
      <w:r w:rsidRPr="00CC6B19">
        <w:rPr>
          <w:rFonts w:cs="Arabic Transparent" w:hint="cs"/>
          <w:b/>
          <w:bCs/>
          <w:szCs w:val="28"/>
          <w:rtl/>
        </w:rPr>
        <w:t>.</w:t>
      </w:r>
    </w:p>
    <w:p w:rsidR="00233504" w:rsidRDefault="00233504" w:rsidP="00233504">
      <w:pPr>
        <w:rPr>
          <w:rFonts w:hint="cs"/>
          <w:sz w:val="32"/>
          <w:szCs w:val="32"/>
          <w:rtl/>
        </w:rPr>
      </w:pPr>
    </w:p>
    <w:p w:rsidR="00233504" w:rsidRDefault="00233504" w:rsidP="00233504">
      <w:pPr>
        <w:rPr>
          <w:rFonts w:hint="cs"/>
          <w:sz w:val="32"/>
          <w:szCs w:val="32"/>
          <w:rtl/>
        </w:rPr>
      </w:pPr>
    </w:p>
    <w:p w:rsidR="00233504" w:rsidRDefault="00233504" w:rsidP="00233504">
      <w:pPr>
        <w:rPr>
          <w:rFonts w:hint="cs"/>
          <w:sz w:val="32"/>
          <w:szCs w:val="32"/>
          <w:rtl/>
        </w:rPr>
      </w:pPr>
    </w:p>
    <w:p w:rsidR="00233504" w:rsidRDefault="00233504" w:rsidP="00233504">
      <w:pPr>
        <w:rPr>
          <w:rFonts w:hint="cs"/>
          <w:sz w:val="32"/>
          <w:szCs w:val="32"/>
          <w:rtl/>
        </w:rPr>
      </w:pPr>
    </w:p>
    <w:p w:rsidR="00233504" w:rsidRDefault="00233504" w:rsidP="00233504">
      <w:pPr>
        <w:rPr>
          <w:rFonts w:hint="cs"/>
          <w:sz w:val="32"/>
          <w:szCs w:val="32"/>
          <w:rtl/>
        </w:rPr>
      </w:pPr>
    </w:p>
    <w:p w:rsidR="00233504" w:rsidRDefault="00233504" w:rsidP="00233504">
      <w:pPr>
        <w:rPr>
          <w:rFonts w:hint="cs"/>
          <w:sz w:val="32"/>
          <w:szCs w:val="32"/>
          <w:rtl/>
        </w:rPr>
      </w:pPr>
    </w:p>
    <w:p w:rsidR="00233504" w:rsidRDefault="00233504" w:rsidP="00233504">
      <w:pPr>
        <w:rPr>
          <w:rFonts w:hint="cs"/>
          <w:sz w:val="32"/>
          <w:szCs w:val="32"/>
          <w:rtl/>
        </w:rPr>
      </w:pPr>
    </w:p>
    <w:p w:rsidR="00233504" w:rsidRDefault="00233504" w:rsidP="00233504">
      <w:pPr>
        <w:rPr>
          <w:rFonts w:hint="cs"/>
          <w:sz w:val="32"/>
          <w:szCs w:val="32"/>
          <w:rtl/>
        </w:rPr>
      </w:pPr>
    </w:p>
    <w:p w:rsidR="00233504" w:rsidRDefault="00233504" w:rsidP="00233504">
      <w:pPr>
        <w:rPr>
          <w:rFonts w:hint="cs"/>
          <w:sz w:val="32"/>
          <w:szCs w:val="32"/>
          <w:rtl/>
        </w:rPr>
      </w:pPr>
    </w:p>
    <w:p w:rsidR="00233504" w:rsidRDefault="00233504" w:rsidP="00233504">
      <w:pPr>
        <w:rPr>
          <w:rFonts w:hint="cs"/>
          <w:sz w:val="32"/>
          <w:szCs w:val="32"/>
        </w:rPr>
      </w:pPr>
    </w:p>
    <w:p w:rsidR="00233504" w:rsidRDefault="00233504" w:rsidP="00233504">
      <w:pPr>
        <w:rPr>
          <w:rFonts w:hint="cs"/>
        </w:rPr>
      </w:pPr>
      <w:r>
        <w:rPr>
          <w:noProof/>
          <w:sz w:val="32"/>
          <w:szCs w:val="32"/>
        </w:rPr>
        <w:lastRenderedPageBreak/>
        <w:drawing>
          <wp:inline distT="0" distB="0" distL="0" distR="0">
            <wp:extent cx="5268595" cy="2449195"/>
            <wp:effectExtent l="0" t="0" r="0" b="0"/>
            <wp:docPr id="414" name="صورة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768" cstate="print"/>
                    <a:srcRect/>
                    <a:stretch>
                      <a:fillRect/>
                    </a:stretch>
                  </pic:blipFill>
                  <pic:spPr bwMode="auto">
                    <a:xfrm>
                      <a:off x="0" y="0"/>
                      <a:ext cx="5268595" cy="2449195"/>
                    </a:xfrm>
                    <a:prstGeom prst="rect">
                      <a:avLst/>
                    </a:prstGeom>
                    <a:noFill/>
                    <a:ln w="9525">
                      <a:noFill/>
                      <a:miter lim="800000"/>
                      <a:headEnd/>
                      <a:tailEnd/>
                    </a:ln>
                  </pic:spPr>
                </pic:pic>
              </a:graphicData>
            </a:graphic>
          </wp:inline>
        </w:drawing>
      </w:r>
    </w:p>
    <w:p w:rsidR="00233504" w:rsidRPr="000F2DEA" w:rsidRDefault="00233504" w:rsidP="00233504">
      <w:pPr>
        <w:spacing w:before="60" w:after="60" w:line="480" w:lineRule="auto"/>
        <w:jc w:val="center"/>
        <w:rPr>
          <w:rFonts w:hint="cs"/>
          <w:b/>
          <w:bCs/>
          <w:sz w:val="22"/>
          <w:szCs w:val="22"/>
          <w:rtl/>
        </w:rPr>
      </w:pPr>
    </w:p>
    <w:p w:rsidR="00233504" w:rsidRPr="00CC6B19" w:rsidRDefault="00233504" w:rsidP="00233504">
      <w:pPr>
        <w:spacing w:before="60" w:after="60" w:line="480" w:lineRule="auto"/>
        <w:jc w:val="center"/>
        <w:rPr>
          <w:rFonts w:cs="Arabic Transparent" w:hint="cs"/>
          <w:b/>
          <w:bCs/>
          <w:szCs w:val="28"/>
          <w:rtl/>
        </w:rPr>
      </w:pPr>
      <w:r w:rsidRPr="00CC6B19">
        <w:rPr>
          <w:rFonts w:cs="Arabic Transparent" w:hint="cs"/>
          <w:b/>
          <w:bCs/>
          <w:szCs w:val="28"/>
          <w:rtl/>
        </w:rPr>
        <w:t>شكل(5-</w:t>
      </w:r>
      <w:r>
        <w:rPr>
          <w:rFonts w:cs="Arabic Transparent" w:hint="cs"/>
          <w:b/>
          <w:bCs/>
          <w:szCs w:val="28"/>
          <w:rtl/>
        </w:rPr>
        <w:t>7)</w:t>
      </w:r>
      <w:r w:rsidRPr="00CC6B19">
        <w:rPr>
          <w:rFonts w:cs="Arabic Transparent" w:hint="cs"/>
          <w:b/>
          <w:bCs/>
          <w:szCs w:val="28"/>
          <w:rtl/>
        </w:rPr>
        <w:t xml:space="preserve"> تغير طاقة الحركة و</w:t>
      </w:r>
      <w:r>
        <w:rPr>
          <w:rFonts w:cs="Arabic Transparent" w:hint="cs"/>
          <w:b/>
          <w:bCs/>
          <w:szCs w:val="28"/>
          <w:rtl/>
        </w:rPr>
        <w:t>الطاقة الكامنة</w:t>
      </w:r>
      <w:r w:rsidRPr="00CC6B19">
        <w:rPr>
          <w:rFonts w:cs="Arabic Transparent" w:hint="cs"/>
          <w:b/>
          <w:bCs/>
          <w:szCs w:val="28"/>
          <w:rtl/>
        </w:rPr>
        <w:t xml:space="preserve"> لذرات بلورة السيلكون مع تغير الزمن.</w:t>
      </w:r>
    </w:p>
    <w:p w:rsidR="00233504" w:rsidRPr="00DC360C" w:rsidRDefault="00233504" w:rsidP="00233504">
      <w:pPr>
        <w:spacing w:line="480" w:lineRule="auto"/>
        <w:jc w:val="lowKashida"/>
        <w:rPr>
          <w:rFonts w:cs="Arabic Transparent" w:hint="cs"/>
          <w:b/>
          <w:bCs/>
          <w:color w:val="FF0000"/>
          <w:szCs w:val="28"/>
          <w:rtl/>
        </w:rPr>
      </w:pPr>
    </w:p>
    <w:p w:rsidR="00233504" w:rsidRDefault="00233504" w:rsidP="00233504">
      <w:pPr>
        <w:spacing w:before="60" w:after="60" w:line="480" w:lineRule="auto"/>
        <w:jc w:val="lowKashida"/>
        <w:rPr>
          <w:rFonts w:cs="Arabic Transparent" w:hint="cs"/>
          <w:b/>
          <w:bCs/>
          <w:color w:val="FF0000"/>
          <w:szCs w:val="28"/>
          <w:rtl/>
        </w:rPr>
      </w:pPr>
    </w:p>
    <w:p w:rsidR="00233504" w:rsidRDefault="00233504" w:rsidP="00233504">
      <w:pPr>
        <w:spacing w:before="60" w:after="60" w:line="480" w:lineRule="auto"/>
        <w:jc w:val="lowKashida"/>
        <w:rPr>
          <w:rFonts w:cs="Arabic Transparent" w:hint="cs"/>
          <w:b/>
          <w:bCs/>
          <w:color w:val="FF0000"/>
          <w:szCs w:val="28"/>
          <w:rtl/>
        </w:rPr>
      </w:pPr>
    </w:p>
    <w:p w:rsidR="00233504" w:rsidRDefault="00233504" w:rsidP="00233504">
      <w:pPr>
        <w:spacing w:before="60" w:after="60" w:line="480" w:lineRule="auto"/>
        <w:jc w:val="lowKashida"/>
        <w:rPr>
          <w:rFonts w:cs="Arabic Transparent" w:hint="cs"/>
          <w:b/>
          <w:bCs/>
          <w:color w:val="FF0000"/>
          <w:szCs w:val="28"/>
          <w:rtl/>
        </w:rPr>
      </w:pPr>
    </w:p>
    <w:p w:rsidR="00233504" w:rsidRDefault="00233504" w:rsidP="00233504">
      <w:pPr>
        <w:spacing w:before="60" w:after="60" w:line="480" w:lineRule="auto"/>
        <w:jc w:val="lowKashida"/>
        <w:rPr>
          <w:rFonts w:cs="Arabic Transparent" w:hint="cs"/>
          <w:b/>
          <w:bCs/>
          <w:color w:val="FF0000"/>
          <w:szCs w:val="28"/>
          <w:rtl/>
        </w:rPr>
      </w:pPr>
    </w:p>
    <w:p w:rsidR="00233504" w:rsidRDefault="00233504" w:rsidP="00233504">
      <w:pPr>
        <w:spacing w:before="60" w:after="60" w:line="480" w:lineRule="auto"/>
        <w:jc w:val="lowKashida"/>
        <w:rPr>
          <w:rFonts w:cs="Arabic Transparent" w:hint="cs"/>
          <w:szCs w:val="28"/>
          <w:rtl/>
        </w:rPr>
      </w:pPr>
    </w:p>
    <w:p w:rsidR="00233504" w:rsidRDefault="00233504" w:rsidP="00233504">
      <w:pPr>
        <w:spacing w:before="60" w:after="60" w:line="480" w:lineRule="auto"/>
        <w:jc w:val="lowKashida"/>
        <w:rPr>
          <w:rFonts w:cs="Arabic Transparent" w:hint="cs"/>
          <w:szCs w:val="28"/>
          <w:rtl/>
        </w:rPr>
      </w:pPr>
      <w:r>
        <w:rPr>
          <w:rFonts w:cs="Arabic Transparent" w:hint="cs"/>
          <w:szCs w:val="28"/>
          <w:rtl/>
        </w:rPr>
        <w:t xml:space="preserve">     </w:t>
      </w:r>
    </w:p>
    <w:p w:rsidR="00233504" w:rsidRDefault="00233504" w:rsidP="00233504">
      <w:pPr>
        <w:spacing w:line="480" w:lineRule="auto"/>
        <w:rPr>
          <w:rFonts w:cs="Arabic Transparent" w:hint="cs"/>
          <w:b/>
          <w:bCs/>
          <w:szCs w:val="28"/>
          <w:rtl/>
        </w:rPr>
      </w:pPr>
      <w:r>
        <w:rPr>
          <w:rFonts w:cs="Arabic Transparent" w:hint="cs"/>
          <w:b/>
          <w:bCs/>
          <w:szCs w:val="28"/>
          <w:rtl/>
        </w:rPr>
        <w:t>5</w:t>
      </w:r>
      <w:r w:rsidRPr="00BC538A">
        <w:rPr>
          <w:rFonts w:cs="Arabic Transparent" w:hint="cs"/>
          <w:b/>
          <w:bCs/>
          <w:szCs w:val="28"/>
          <w:rtl/>
        </w:rPr>
        <w:t>-</w:t>
      </w:r>
      <w:r>
        <w:rPr>
          <w:rFonts w:cs="Arabic Transparent" w:hint="cs"/>
          <w:b/>
          <w:bCs/>
          <w:szCs w:val="28"/>
          <w:rtl/>
        </w:rPr>
        <w:t>4 تطبيق المنطق الضبابي لحساب القوى ضبابية بين ذرات السليكون</w:t>
      </w:r>
    </w:p>
    <w:p w:rsidR="00233504" w:rsidRDefault="00233504" w:rsidP="00233504">
      <w:pPr>
        <w:spacing w:line="480" w:lineRule="auto"/>
        <w:rPr>
          <w:rFonts w:cs="Arabic Transparent"/>
          <w:b/>
          <w:bCs/>
          <w:szCs w:val="28"/>
        </w:rPr>
      </w:pPr>
      <w:r>
        <w:rPr>
          <w:rFonts w:cs="Arabic Transparent"/>
          <w:b/>
          <w:bCs/>
          <w:szCs w:val="28"/>
        </w:rPr>
        <w:t xml:space="preserve">Application of the Fuzzy Logic to Computer the Fuzzy Forces between The         </w:t>
      </w:r>
    </w:p>
    <w:p w:rsidR="00233504" w:rsidRDefault="00233504" w:rsidP="00233504">
      <w:pPr>
        <w:spacing w:line="480" w:lineRule="auto"/>
        <w:rPr>
          <w:rFonts w:cs="Arabic Transparent" w:hint="cs"/>
          <w:b/>
          <w:bCs/>
          <w:szCs w:val="28"/>
          <w:rtl/>
        </w:rPr>
      </w:pPr>
      <w:r>
        <w:rPr>
          <w:rFonts w:cs="Arabic Transparent"/>
          <w:b/>
          <w:bCs/>
          <w:szCs w:val="28"/>
        </w:rPr>
        <w:t xml:space="preserve">Silicon Atoms                                                                                                                </w:t>
      </w:r>
    </w:p>
    <w:p w:rsidR="00233504" w:rsidRDefault="00233504" w:rsidP="00233504">
      <w:pPr>
        <w:spacing w:line="480" w:lineRule="auto"/>
        <w:jc w:val="lowKashida"/>
        <w:rPr>
          <w:rFonts w:cs="Arabic Transparent" w:hint="cs"/>
          <w:sz w:val="28"/>
          <w:szCs w:val="28"/>
          <w:rtl/>
        </w:rPr>
      </w:pPr>
      <w:r>
        <w:rPr>
          <w:rFonts w:cs="Arabic Transparent" w:hint="cs"/>
          <w:b/>
          <w:bCs/>
          <w:szCs w:val="28"/>
          <w:rtl/>
        </w:rPr>
        <w:lastRenderedPageBreak/>
        <w:t xml:space="preserve">     </w:t>
      </w:r>
      <w:r>
        <w:rPr>
          <w:rFonts w:cs="Arabic Transparent" w:hint="cs"/>
          <w:sz w:val="28"/>
          <w:szCs w:val="28"/>
          <w:rtl/>
        </w:rPr>
        <w:t>لقد سبق الحديث عن المنطق الضبابي ومفهومه في الفصل الثالث من هذه الرسالة وهنا نستعرض نتائج وطريقة تطبيق المنطق الضبابي في هذا العمل بحيث نحسب القوى الضبابية بين ذرات السليكون بإتباع  الخطوات الآتية:</w:t>
      </w:r>
      <w:r w:rsidRPr="00351032">
        <w:rPr>
          <w:rFonts w:cs="Arabic Transparent" w:hint="cs"/>
          <w:sz w:val="28"/>
          <w:szCs w:val="28"/>
          <w:rtl/>
        </w:rPr>
        <w:t xml:space="preserve">    </w:t>
      </w:r>
    </w:p>
    <w:p w:rsidR="00233504" w:rsidRPr="00351032" w:rsidRDefault="00233504" w:rsidP="00233504">
      <w:pPr>
        <w:spacing w:line="480" w:lineRule="auto"/>
        <w:jc w:val="lowKashida"/>
        <w:rPr>
          <w:rFonts w:cs="Arabic Transparent" w:hint="cs"/>
          <w:sz w:val="28"/>
          <w:szCs w:val="28"/>
          <w:rtl/>
        </w:rPr>
      </w:pPr>
      <w:r w:rsidRPr="00351032">
        <w:rPr>
          <w:rFonts w:cs="Arabic Transparent" w:hint="cs"/>
          <w:sz w:val="28"/>
          <w:szCs w:val="28"/>
          <w:rtl/>
        </w:rPr>
        <w:t xml:space="preserve"> </w:t>
      </w:r>
      <w:r w:rsidRPr="00351032">
        <w:rPr>
          <w:rFonts w:cs="Arabic Transparent" w:hint="eastAsia"/>
          <w:sz w:val="28"/>
          <w:szCs w:val="28"/>
          <w:rtl/>
        </w:rPr>
        <w:t>أولاً</w:t>
      </w:r>
      <w:r w:rsidRPr="00351032">
        <w:rPr>
          <w:rFonts w:cs="Arabic Transparent"/>
          <w:sz w:val="28"/>
          <w:szCs w:val="28"/>
          <w:rtl/>
        </w:rPr>
        <w:t xml:space="preserve"> : </w:t>
      </w:r>
      <w:r w:rsidRPr="00351032">
        <w:rPr>
          <w:rFonts w:cs="Arabic Transparent" w:hint="eastAsia"/>
          <w:sz w:val="28"/>
          <w:szCs w:val="28"/>
          <w:rtl/>
        </w:rPr>
        <w:t>نحسب</w:t>
      </w:r>
      <w:r w:rsidRPr="00351032">
        <w:rPr>
          <w:rFonts w:cs="Arabic Transparent"/>
          <w:sz w:val="28"/>
          <w:szCs w:val="28"/>
          <w:rtl/>
        </w:rPr>
        <w:t xml:space="preserve"> </w:t>
      </w:r>
      <w:r>
        <w:rPr>
          <w:rFonts w:cs="Arabic Transparent" w:hint="cs"/>
          <w:sz w:val="28"/>
          <w:szCs w:val="28"/>
          <w:rtl/>
        </w:rPr>
        <w:t xml:space="preserve">المسافة الفاصلة </w:t>
      </w:r>
      <w:r w:rsidRPr="003F21F8">
        <w:rPr>
          <w:rFonts w:cs="Arabic Transparent"/>
          <w:position w:val="-4"/>
          <w:sz w:val="28"/>
          <w:szCs w:val="28"/>
        </w:rPr>
        <w:object w:dxaOrig="260" w:dyaOrig="300">
          <v:shape id="_x0000_i1384" type="#_x0000_t75" style="width:12.85pt;height:15.45pt" o:ole="">
            <v:imagedata r:id="rId769" o:title=""/>
          </v:shape>
          <o:OLEObject Type="Embed" ProgID="Equation.3" ShapeID="_x0000_i1384" DrawAspect="Content" ObjectID="_1438494670" r:id="rId770"/>
        </w:object>
      </w:r>
      <w:r w:rsidRPr="00351032">
        <w:rPr>
          <w:rFonts w:cs="Arabic Transparent"/>
          <w:sz w:val="28"/>
          <w:szCs w:val="28"/>
          <w:rtl/>
        </w:rPr>
        <w:t xml:space="preserve"> </w:t>
      </w:r>
      <w:r w:rsidRPr="00351032">
        <w:rPr>
          <w:rFonts w:cs="Arabic Transparent" w:hint="eastAsia"/>
          <w:sz w:val="28"/>
          <w:szCs w:val="28"/>
          <w:rtl/>
        </w:rPr>
        <w:t>بين</w:t>
      </w:r>
      <w:r w:rsidRPr="00351032">
        <w:rPr>
          <w:rFonts w:cs="Arabic Transparent"/>
          <w:sz w:val="28"/>
          <w:szCs w:val="28"/>
          <w:rtl/>
        </w:rPr>
        <w:t xml:space="preserve"> </w:t>
      </w:r>
      <w:r w:rsidRPr="00351032">
        <w:rPr>
          <w:rFonts w:cs="Arabic Transparent" w:hint="eastAsia"/>
          <w:sz w:val="28"/>
          <w:szCs w:val="28"/>
          <w:rtl/>
        </w:rPr>
        <w:t>الذرة</w:t>
      </w:r>
      <w:r w:rsidRPr="00351032">
        <w:rPr>
          <w:rFonts w:cs="Arabic Transparent"/>
          <w:sz w:val="28"/>
          <w:szCs w:val="28"/>
          <w:rtl/>
        </w:rPr>
        <w:t xml:space="preserve"> </w:t>
      </w:r>
      <w:r>
        <w:rPr>
          <w:rFonts w:cs="Arabic Transparent"/>
          <w:sz w:val="28"/>
          <w:szCs w:val="28"/>
        </w:rPr>
        <w:t>1</w:t>
      </w:r>
      <w:r w:rsidRPr="00351032">
        <w:rPr>
          <w:rFonts w:cs="Arabic Transparent"/>
          <w:sz w:val="28"/>
          <w:szCs w:val="28"/>
          <w:rtl/>
        </w:rPr>
        <w:t xml:space="preserve"> </w:t>
      </w:r>
      <w:r w:rsidRPr="00351032">
        <w:rPr>
          <w:rFonts w:cs="Arabic Transparent" w:hint="eastAsia"/>
          <w:sz w:val="28"/>
          <w:szCs w:val="28"/>
          <w:rtl/>
        </w:rPr>
        <w:t>والذرة</w:t>
      </w:r>
      <w:r w:rsidRPr="00351032">
        <w:rPr>
          <w:rFonts w:cs="Arabic Transparent"/>
          <w:sz w:val="28"/>
          <w:szCs w:val="28"/>
          <w:rtl/>
        </w:rPr>
        <w:t xml:space="preserve"> </w:t>
      </w:r>
      <w:r>
        <w:rPr>
          <w:rFonts w:cs="Arabic Transparent"/>
          <w:sz w:val="28"/>
          <w:szCs w:val="28"/>
        </w:rPr>
        <w:t>2</w:t>
      </w:r>
      <w:r w:rsidRPr="00351032">
        <w:rPr>
          <w:rFonts w:cs="Arabic Transparent"/>
          <w:sz w:val="28"/>
          <w:szCs w:val="28"/>
          <w:rtl/>
        </w:rPr>
        <w:t xml:space="preserve"> </w:t>
      </w:r>
      <w:r w:rsidRPr="00351032">
        <w:rPr>
          <w:rFonts w:cs="Arabic Transparent" w:hint="eastAsia"/>
          <w:sz w:val="28"/>
          <w:szCs w:val="28"/>
          <w:rtl/>
        </w:rPr>
        <w:t>وذلك</w:t>
      </w:r>
      <w:r w:rsidRPr="00351032">
        <w:rPr>
          <w:rFonts w:cs="Arabic Transparent"/>
          <w:sz w:val="28"/>
          <w:szCs w:val="28"/>
          <w:rtl/>
        </w:rPr>
        <w:t xml:space="preserve"> </w:t>
      </w:r>
      <w:r w:rsidRPr="00351032">
        <w:rPr>
          <w:rFonts w:cs="Arabic Transparent" w:hint="eastAsia"/>
          <w:sz w:val="28"/>
          <w:szCs w:val="28"/>
          <w:rtl/>
        </w:rPr>
        <w:t>بإيجاد</w:t>
      </w:r>
      <w:r w:rsidRPr="00351032">
        <w:rPr>
          <w:rFonts w:cs="Arabic Transparent"/>
          <w:sz w:val="28"/>
          <w:szCs w:val="28"/>
          <w:rtl/>
        </w:rPr>
        <w:t xml:space="preserve"> </w:t>
      </w:r>
      <w:r w:rsidRPr="00351032">
        <w:rPr>
          <w:rFonts w:cs="Arabic Transparent" w:hint="eastAsia"/>
          <w:sz w:val="28"/>
          <w:szCs w:val="28"/>
          <w:rtl/>
        </w:rPr>
        <w:t>الفرق</w:t>
      </w:r>
      <w:r w:rsidRPr="00351032">
        <w:rPr>
          <w:rFonts w:cs="Arabic Transparent"/>
          <w:sz w:val="28"/>
          <w:szCs w:val="28"/>
          <w:rtl/>
        </w:rPr>
        <w:t xml:space="preserve"> </w:t>
      </w:r>
      <w:r w:rsidRPr="00351032">
        <w:rPr>
          <w:rFonts w:cs="Arabic Transparent" w:hint="eastAsia"/>
          <w:sz w:val="28"/>
          <w:szCs w:val="28"/>
          <w:rtl/>
        </w:rPr>
        <w:t>بين</w:t>
      </w:r>
      <w:r w:rsidRPr="00351032">
        <w:rPr>
          <w:rFonts w:cs="Arabic Transparent"/>
          <w:sz w:val="28"/>
          <w:szCs w:val="28"/>
          <w:rtl/>
        </w:rPr>
        <w:t xml:space="preserve"> </w:t>
      </w:r>
      <w:r w:rsidRPr="00351032">
        <w:rPr>
          <w:rFonts w:cs="Arabic Transparent" w:hint="eastAsia"/>
          <w:sz w:val="28"/>
          <w:szCs w:val="28"/>
          <w:rtl/>
        </w:rPr>
        <w:t>موضعي</w:t>
      </w:r>
      <w:r w:rsidRPr="00351032">
        <w:rPr>
          <w:rFonts w:cs="Arabic Transparent"/>
          <w:sz w:val="28"/>
          <w:szCs w:val="28"/>
          <w:rtl/>
        </w:rPr>
        <w:t xml:space="preserve"> </w:t>
      </w:r>
      <w:r w:rsidRPr="00351032">
        <w:rPr>
          <w:rFonts w:cs="Arabic Transparent" w:hint="eastAsia"/>
          <w:sz w:val="28"/>
          <w:szCs w:val="28"/>
          <w:rtl/>
        </w:rPr>
        <w:t>الذرتين</w:t>
      </w:r>
      <w:r w:rsidRPr="00351032">
        <w:rPr>
          <w:rFonts w:cs="Arabic Transparent"/>
          <w:sz w:val="28"/>
          <w:szCs w:val="28"/>
          <w:rtl/>
        </w:rPr>
        <w:t xml:space="preserve"> </w:t>
      </w:r>
      <w:r w:rsidRPr="00351032">
        <w:rPr>
          <w:rFonts w:cs="Arabic Transparent" w:hint="eastAsia"/>
          <w:sz w:val="28"/>
          <w:szCs w:val="28"/>
          <w:rtl/>
        </w:rPr>
        <w:t>في</w:t>
      </w:r>
      <w:r w:rsidRPr="00351032">
        <w:rPr>
          <w:rFonts w:cs="Arabic Transparent"/>
          <w:sz w:val="28"/>
          <w:szCs w:val="28"/>
          <w:rtl/>
        </w:rPr>
        <w:t xml:space="preserve"> </w:t>
      </w:r>
      <w:r w:rsidRPr="00351032">
        <w:rPr>
          <w:rFonts w:cs="Arabic Transparent" w:hint="eastAsia"/>
          <w:sz w:val="28"/>
          <w:szCs w:val="28"/>
          <w:rtl/>
        </w:rPr>
        <w:t>اتجاه</w:t>
      </w:r>
      <w:r w:rsidRPr="00351032">
        <w:rPr>
          <w:rFonts w:cs="Arabic Transparent"/>
          <w:sz w:val="28"/>
          <w:szCs w:val="28"/>
          <w:rtl/>
        </w:rPr>
        <w:t xml:space="preserve"> </w:t>
      </w:r>
      <w:r w:rsidRPr="00351032">
        <w:rPr>
          <w:rFonts w:cs="Arabic Transparent"/>
          <w:sz w:val="28"/>
          <w:szCs w:val="28"/>
        </w:rPr>
        <w:t>x,y,z</w:t>
      </w:r>
      <w:r w:rsidRPr="00351032">
        <w:rPr>
          <w:rFonts w:cs="Arabic Transparent"/>
          <w:sz w:val="28"/>
          <w:szCs w:val="28"/>
          <w:rtl/>
        </w:rPr>
        <w:t xml:space="preserve"> </w:t>
      </w:r>
      <w:r w:rsidRPr="00351032">
        <w:rPr>
          <w:rFonts w:cs="Arabic Transparent" w:hint="eastAsia"/>
          <w:sz w:val="28"/>
          <w:szCs w:val="28"/>
          <w:rtl/>
        </w:rPr>
        <w:t>ثم</w:t>
      </w:r>
      <w:r w:rsidRPr="00351032">
        <w:rPr>
          <w:rFonts w:cs="Arabic Transparent"/>
          <w:sz w:val="28"/>
          <w:szCs w:val="28"/>
          <w:rtl/>
        </w:rPr>
        <w:t xml:space="preserve"> </w:t>
      </w:r>
      <w:r w:rsidRPr="00351032">
        <w:rPr>
          <w:rFonts w:cs="Arabic Transparent" w:hint="eastAsia"/>
          <w:sz w:val="28"/>
          <w:szCs w:val="28"/>
          <w:rtl/>
        </w:rPr>
        <w:t>نوجد</w:t>
      </w:r>
      <w:r w:rsidRPr="00351032">
        <w:rPr>
          <w:rFonts w:cs="Arabic Transparent"/>
          <w:sz w:val="28"/>
          <w:szCs w:val="28"/>
          <w:rtl/>
        </w:rPr>
        <w:t xml:space="preserve"> </w:t>
      </w:r>
      <w:r w:rsidRPr="003F21F8">
        <w:rPr>
          <w:rFonts w:cs="Arabic Transparent"/>
          <w:position w:val="-4"/>
          <w:sz w:val="28"/>
          <w:szCs w:val="28"/>
        </w:rPr>
        <w:object w:dxaOrig="260" w:dyaOrig="300">
          <v:shape id="_x0000_i1385" type="#_x0000_t75" style="width:12.85pt;height:15.45pt" o:ole="">
            <v:imagedata r:id="rId769" o:title=""/>
          </v:shape>
          <o:OLEObject Type="Embed" ProgID="Equation.3" ShapeID="_x0000_i1385" DrawAspect="Content" ObjectID="_1438494671" r:id="rId771"/>
        </w:object>
      </w:r>
      <w:r>
        <w:rPr>
          <w:rFonts w:cs="Arabic Transparent" w:hint="cs"/>
          <w:sz w:val="28"/>
          <w:szCs w:val="28"/>
          <w:rtl/>
        </w:rPr>
        <w:t xml:space="preserve"> </w:t>
      </w:r>
      <w:r w:rsidRPr="00351032">
        <w:rPr>
          <w:rFonts w:cs="Arabic Transparent" w:hint="eastAsia"/>
          <w:sz w:val="28"/>
          <w:szCs w:val="28"/>
          <w:rtl/>
        </w:rPr>
        <w:t>وذلك</w:t>
      </w:r>
      <w:r w:rsidRPr="00351032">
        <w:rPr>
          <w:rFonts w:cs="Arabic Transparent"/>
          <w:sz w:val="28"/>
          <w:szCs w:val="28"/>
          <w:rtl/>
        </w:rPr>
        <w:t xml:space="preserve"> </w:t>
      </w:r>
      <w:r w:rsidRPr="00351032">
        <w:rPr>
          <w:rFonts w:cs="Arabic Transparent" w:hint="eastAsia"/>
          <w:sz w:val="28"/>
          <w:szCs w:val="28"/>
          <w:rtl/>
        </w:rPr>
        <w:t>من</w:t>
      </w:r>
      <w:r w:rsidRPr="00351032">
        <w:rPr>
          <w:rFonts w:cs="Arabic Transparent"/>
          <w:sz w:val="28"/>
          <w:szCs w:val="28"/>
          <w:rtl/>
        </w:rPr>
        <w:t xml:space="preserve"> </w:t>
      </w:r>
      <w:r w:rsidRPr="00351032">
        <w:rPr>
          <w:rFonts w:cs="Arabic Transparent" w:hint="eastAsia"/>
          <w:sz w:val="28"/>
          <w:szCs w:val="28"/>
          <w:rtl/>
        </w:rPr>
        <w:t>بداية</w:t>
      </w:r>
      <w:r w:rsidRPr="00351032">
        <w:rPr>
          <w:rFonts w:cs="Arabic Transparent"/>
          <w:sz w:val="28"/>
          <w:szCs w:val="28"/>
          <w:rtl/>
        </w:rPr>
        <w:t xml:space="preserve"> </w:t>
      </w:r>
      <w:r w:rsidRPr="00351032">
        <w:rPr>
          <w:rFonts w:cs="Arabic Transparent" w:hint="eastAsia"/>
          <w:sz w:val="28"/>
          <w:szCs w:val="28"/>
          <w:rtl/>
        </w:rPr>
        <w:t>المحاكاة</w:t>
      </w:r>
      <w:r w:rsidRPr="00351032">
        <w:rPr>
          <w:rFonts w:cs="Arabic Transparent"/>
          <w:sz w:val="28"/>
          <w:szCs w:val="28"/>
          <w:rtl/>
        </w:rPr>
        <w:t xml:space="preserve"> </w:t>
      </w:r>
      <w:r w:rsidRPr="00351032">
        <w:rPr>
          <w:rFonts w:cs="Arabic Transparent" w:hint="eastAsia"/>
          <w:sz w:val="28"/>
          <w:szCs w:val="28"/>
          <w:rtl/>
        </w:rPr>
        <w:t>وحتى</w:t>
      </w:r>
      <w:r w:rsidRPr="00351032">
        <w:rPr>
          <w:rFonts w:cs="Arabic Transparent"/>
          <w:sz w:val="28"/>
          <w:szCs w:val="28"/>
          <w:rtl/>
        </w:rPr>
        <w:t xml:space="preserve"> </w:t>
      </w:r>
      <w:r w:rsidRPr="00351032">
        <w:rPr>
          <w:rFonts w:cs="Arabic Transparent" w:hint="eastAsia"/>
          <w:sz w:val="28"/>
          <w:szCs w:val="28"/>
          <w:rtl/>
        </w:rPr>
        <w:t>نهايتها</w:t>
      </w:r>
      <w:r w:rsidRPr="00351032">
        <w:rPr>
          <w:rFonts w:cs="Arabic Transparent"/>
          <w:sz w:val="28"/>
          <w:szCs w:val="28"/>
          <w:rtl/>
        </w:rPr>
        <w:t>.</w:t>
      </w:r>
    </w:p>
    <w:p w:rsidR="00233504" w:rsidRPr="00351032" w:rsidRDefault="00233504" w:rsidP="00233504">
      <w:pPr>
        <w:spacing w:line="480" w:lineRule="auto"/>
        <w:jc w:val="lowKashida"/>
        <w:rPr>
          <w:rFonts w:cs="Arabic Transparent" w:hint="cs"/>
          <w:sz w:val="28"/>
          <w:szCs w:val="28"/>
          <w:rtl/>
        </w:rPr>
      </w:pPr>
      <w:r w:rsidRPr="00351032">
        <w:rPr>
          <w:rFonts w:cs="Arabic Transparent" w:hint="eastAsia"/>
          <w:sz w:val="28"/>
          <w:szCs w:val="28"/>
          <w:rtl/>
        </w:rPr>
        <w:t>ثانياً</w:t>
      </w:r>
      <w:r w:rsidRPr="00351032">
        <w:rPr>
          <w:rFonts w:cs="Arabic Transparent"/>
          <w:sz w:val="28"/>
          <w:szCs w:val="28"/>
          <w:rtl/>
        </w:rPr>
        <w:t xml:space="preserve"> : </w:t>
      </w:r>
      <w:r>
        <w:rPr>
          <w:rFonts w:cs="Arabic Transparent" w:hint="cs"/>
          <w:sz w:val="28"/>
          <w:szCs w:val="28"/>
          <w:rtl/>
        </w:rPr>
        <w:t xml:space="preserve">نحدد </w:t>
      </w:r>
      <w:r w:rsidRPr="00351032">
        <w:rPr>
          <w:rFonts w:cs="Arabic Transparent" w:hint="eastAsia"/>
          <w:sz w:val="28"/>
          <w:szCs w:val="28"/>
          <w:rtl/>
        </w:rPr>
        <w:t>أدنى</w:t>
      </w:r>
      <w:r w:rsidRPr="00351032">
        <w:rPr>
          <w:rFonts w:cs="Arabic Transparent"/>
          <w:sz w:val="28"/>
          <w:szCs w:val="28"/>
          <w:rtl/>
        </w:rPr>
        <w:t xml:space="preserve"> </w:t>
      </w:r>
      <w:r w:rsidRPr="00351032">
        <w:rPr>
          <w:rFonts w:cs="Arabic Transparent" w:hint="eastAsia"/>
          <w:sz w:val="28"/>
          <w:szCs w:val="28"/>
          <w:rtl/>
        </w:rPr>
        <w:t>قيمة</w:t>
      </w:r>
      <w:r w:rsidRPr="00351032">
        <w:rPr>
          <w:rFonts w:cs="Arabic Transparent"/>
          <w:sz w:val="28"/>
          <w:szCs w:val="28"/>
          <w:rtl/>
        </w:rPr>
        <w:t xml:space="preserve"> </w:t>
      </w:r>
      <w:r w:rsidRPr="00351032">
        <w:rPr>
          <w:rFonts w:cs="Arabic Transparent" w:hint="eastAsia"/>
          <w:sz w:val="28"/>
          <w:szCs w:val="28"/>
          <w:rtl/>
        </w:rPr>
        <w:t>وأعلى</w:t>
      </w:r>
      <w:r w:rsidRPr="00351032">
        <w:rPr>
          <w:rFonts w:cs="Arabic Transparent"/>
          <w:sz w:val="28"/>
          <w:szCs w:val="28"/>
          <w:rtl/>
        </w:rPr>
        <w:t xml:space="preserve"> </w:t>
      </w:r>
      <w:r w:rsidRPr="00351032">
        <w:rPr>
          <w:rFonts w:cs="Arabic Transparent" w:hint="eastAsia"/>
          <w:sz w:val="28"/>
          <w:szCs w:val="28"/>
          <w:rtl/>
        </w:rPr>
        <w:t>قيمة</w:t>
      </w:r>
      <w:r>
        <w:rPr>
          <w:rFonts w:cs="Arabic Transparent" w:hint="cs"/>
          <w:sz w:val="28"/>
          <w:szCs w:val="28"/>
          <w:rtl/>
        </w:rPr>
        <w:t xml:space="preserve"> لـ</w:t>
      </w:r>
      <w:r w:rsidRPr="003F21F8">
        <w:rPr>
          <w:rFonts w:cs="Arabic Transparent"/>
          <w:position w:val="-10"/>
          <w:sz w:val="28"/>
          <w:szCs w:val="28"/>
        </w:rPr>
        <w:object w:dxaOrig="279" w:dyaOrig="360">
          <v:shape id="_x0000_i1386" type="#_x0000_t75" style="width:13.7pt;height:18pt" o:ole="">
            <v:imagedata r:id="rId772" o:title=""/>
          </v:shape>
          <o:OLEObject Type="Embed" ProgID="Equation.3" ShapeID="_x0000_i1386" DrawAspect="Content" ObjectID="_1438494672" r:id="rId773"/>
        </w:object>
      </w:r>
      <w:r>
        <w:rPr>
          <w:rFonts w:cs="Arabic Transparent" w:hint="cs"/>
          <w:sz w:val="28"/>
          <w:szCs w:val="28"/>
          <w:rtl/>
        </w:rPr>
        <w:t xml:space="preserve"> بين الذرتين</w:t>
      </w:r>
      <w:r w:rsidRPr="00351032">
        <w:rPr>
          <w:rFonts w:cs="Arabic Transparent"/>
          <w:sz w:val="28"/>
          <w:szCs w:val="28"/>
          <w:rtl/>
        </w:rPr>
        <w:t xml:space="preserve"> </w:t>
      </w:r>
      <w:r w:rsidRPr="00351032">
        <w:rPr>
          <w:rFonts w:cs="Arabic Transparent" w:hint="eastAsia"/>
          <w:sz w:val="28"/>
          <w:szCs w:val="28"/>
          <w:rtl/>
        </w:rPr>
        <w:t>و</w:t>
      </w:r>
      <w:r>
        <w:rPr>
          <w:rFonts w:cs="Arabic Transparent" w:hint="cs"/>
          <w:sz w:val="28"/>
          <w:szCs w:val="28"/>
          <w:rtl/>
        </w:rPr>
        <w:t xml:space="preserve"> نوجد المتوسط لقيم</w:t>
      </w:r>
      <w:r w:rsidRPr="00351032">
        <w:rPr>
          <w:rFonts w:cs="Arabic Transparent"/>
          <w:sz w:val="28"/>
          <w:szCs w:val="28"/>
          <w:rtl/>
        </w:rPr>
        <w:t xml:space="preserve"> </w:t>
      </w:r>
      <w:r w:rsidRPr="003F21F8">
        <w:rPr>
          <w:rFonts w:cs="Arabic Transparent"/>
          <w:position w:val="-10"/>
          <w:sz w:val="28"/>
          <w:szCs w:val="28"/>
        </w:rPr>
        <w:object w:dxaOrig="279" w:dyaOrig="360">
          <v:shape id="_x0000_i1387" type="#_x0000_t75" style="width:13.7pt;height:18pt" o:ole="">
            <v:imagedata r:id="rId774" o:title=""/>
          </v:shape>
          <o:OLEObject Type="Embed" ProgID="Equation.3" ShapeID="_x0000_i1387" DrawAspect="Content" ObjectID="_1438494673" r:id="rId775"/>
        </w:object>
      </w:r>
      <w:r w:rsidRPr="00351032">
        <w:rPr>
          <w:rFonts w:cs="Arabic Transparent"/>
          <w:sz w:val="28"/>
          <w:szCs w:val="28"/>
          <w:rtl/>
        </w:rPr>
        <w:t xml:space="preserve"> , </w:t>
      </w:r>
      <w:r w:rsidRPr="00351032">
        <w:rPr>
          <w:rFonts w:cs="Arabic Transparent" w:hint="eastAsia"/>
          <w:sz w:val="28"/>
          <w:szCs w:val="28"/>
          <w:rtl/>
        </w:rPr>
        <w:t>بذلك</w:t>
      </w:r>
      <w:r w:rsidRPr="00351032">
        <w:rPr>
          <w:rFonts w:cs="Arabic Transparent"/>
          <w:sz w:val="28"/>
          <w:szCs w:val="28"/>
          <w:rtl/>
        </w:rPr>
        <w:t xml:space="preserve"> </w:t>
      </w:r>
      <w:r w:rsidRPr="00351032">
        <w:rPr>
          <w:rFonts w:cs="Arabic Transparent" w:hint="eastAsia"/>
          <w:sz w:val="28"/>
          <w:szCs w:val="28"/>
          <w:rtl/>
        </w:rPr>
        <w:t>نكون</w:t>
      </w:r>
      <w:r w:rsidRPr="00351032">
        <w:rPr>
          <w:rFonts w:cs="Arabic Transparent"/>
          <w:sz w:val="28"/>
          <w:szCs w:val="28"/>
          <w:rtl/>
        </w:rPr>
        <w:t xml:space="preserve"> </w:t>
      </w:r>
      <w:r w:rsidRPr="00351032">
        <w:rPr>
          <w:rFonts w:cs="Arabic Transparent" w:hint="eastAsia"/>
          <w:sz w:val="28"/>
          <w:szCs w:val="28"/>
          <w:rtl/>
        </w:rPr>
        <w:t>حصلنا</w:t>
      </w:r>
      <w:r w:rsidRPr="00351032">
        <w:rPr>
          <w:rFonts w:cs="Arabic Transparent"/>
          <w:sz w:val="28"/>
          <w:szCs w:val="28"/>
          <w:rtl/>
        </w:rPr>
        <w:t xml:space="preserve"> </w:t>
      </w:r>
      <w:r w:rsidRPr="00351032">
        <w:rPr>
          <w:rFonts w:cs="Arabic Transparent" w:hint="eastAsia"/>
          <w:sz w:val="28"/>
          <w:szCs w:val="28"/>
          <w:rtl/>
        </w:rPr>
        <w:t>على</w:t>
      </w:r>
      <w:r w:rsidRPr="00351032">
        <w:rPr>
          <w:rFonts w:cs="Arabic Transparent"/>
          <w:sz w:val="28"/>
          <w:szCs w:val="28"/>
          <w:rtl/>
        </w:rPr>
        <w:t xml:space="preserve"> </w:t>
      </w:r>
      <w:r w:rsidRPr="00351032">
        <w:rPr>
          <w:rFonts w:cs="Arabic Transparent" w:hint="eastAsia"/>
          <w:sz w:val="28"/>
          <w:szCs w:val="28"/>
          <w:rtl/>
        </w:rPr>
        <w:t>ال</w:t>
      </w:r>
      <w:r>
        <w:rPr>
          <w:rFonts w:cs="Arabic Transparent" w:hint="cs"/>
          <w:sz w:val="28"/>
          <w:szCs w:val="28"/>
          <w:rtl/>
        </w:rPr>
        <w:t>مسافة الفاصلة</w:t>
      </w:r>
      <w:r w:rsidRPr="00351032">
        <w:rPr>
          <w:rFonts w:cs="Arabic Transparent"/>
          <w:sz w:val="28"/>
          <w:szCs w:val="28"/>
          <w:rtl/>
        </w:rPr>
        <w:t xml:space="preserve"> </w:t>
      </w:r>
      <w:r w:rsidRPr="00351032">
        <w:rPr>
          <w:rFonts w:cs="Arabic Transparent" w:hint="eastAsia"/>
          <w:sz w:val="28"/>
          <w:szCs w:val="28"/>
          <w:rtl/>
        </w:rPr>
        <w:t>الضبابي</w:t>
      </w:r>
      <w:r>
        <w:rPr>
          <w:rFonts w:cs="Arabic Transparent" w:hint="cs"/>
          <w:sz w:val="28"/>
          <w:szCs w:val="28"/>
          <w:rtl/>
        </w:rPr>
        <w:t>ة بين الذرة</w:t>
      </w:r>
      <w:r>
        <w:rPr>
          <w:rFonts w:cs="Arabic Transparent"/>
          <w:sz w:val="28"/>
          <w:szCs w:val="28"/>
        </w:rPr>
        <w:t>1</w:t>
      </w:r>
      <w:r>
        <w:rPr>
          <w:rFonts w:cs="Arabic Transparent" w:hint="cs"/>
          <w:sz w:val="28"/>
          <w:szCs w:val="28"/>
          <w:rtl/>
        </w:rPr>
        <w:t>والذرة</w:t>
      </w:r>
      <w:r>
        <w:rPr>
          <w:rFonts w:cs="Arabic Transparent"/>
          <w:sz w:val="28"/>
          <w:szCs w:val="28"/>
        </w:rPr>
        <w:t>2</w:t>
      </w:r>
      <w:r w:rsidRPr="00351032">
        <w:rPr>
          <w:rFonts w:cs="Arabic Transparent"/>
          <w:sz w:val="28"/>
          <w:szCs w:val="28"/>
          <w:rtl/>
        </w:rPr>
        <w:t xml:space="preserve"> </w:t>
      </w:r>
      <w:r w:rsidRPr="00351032">
        <w:rPr>
          <w:rFonts w:cs="Arabic Transparent" w:hint="eastAsia"/>
          <w:sz w:val="28"/>
          <w:szCs w:val="28"/>
          <w:rtl/>
        </w:rPr>
        <w:t>أي</w:t>
      </w:r>
      <w:r w:rsidRPr="00351032">
        <w:rPr>
          <w:rFonts w:cs="Arabic Transparent"/>
          <w:sz w:val="28"/>
          <w:szCs w:val="28"/>
          <w:rtl/>
        </w:rPr>
        <w:t xml:space="preserve"> </w:t>
      </w:r>
      <w:r w:rsidRPr="00351032">
        <w:rPr>
          <w:rFonts w:cs="Arabic Transparent" w:hint="eastAsia"/>
          <w:sz w:val="28"/>
          <w:szCs w:val="28"/>
          <w:rtl/>
        </w:rPr>
        <w:t>أن</w:t>
      </w:r>
      <w:r w:rsidRPr="00351032">
        <w:rPr>
          <w:rFonts w:cs="Arabic Transparent"/>
          <w:sz w:val="28"/>
          <w:szCs w:val="28"/>
          <w:rtl/>
        </w:rPr>
        <w:t xml:space="preserve"> </w:t>
      </w:r>
    </w:p>
    <w:p w:rsidR="00233504" w:rsidRPr="00351032" w:rsidRDefault="00233504" w:rsidP="00233504">
      <w:pPr>
        <w:spacing w:line="480" w:lineRule="auto"/>
        <w:jc w:val="lowKashida"/>
        <w:rPr>
          <w:rFonts w:cs="Arabic Transparent"/>
          <w:sz w:val="28"/>
          <w:szCs w:val="28"/>
          <w:rtl/>
        </w:rPr>
      </w:pPr>
      <w:r>
        <w:rPr>
          <w:rFonts w:cs="Arabic Transparent"/>
          <w:sz w:val="28"/>
          <w:szCs w:val="28"/>
        </w:rPr>
        <w:t xml:space="preserve">      </w:t>
      </w:r>
      <w:r>
        <w:rPr>
          <w:rFonts w:cs="Arabic Transparent" w:hint="cs"/>
          <w:sz w:val="28"/>
          <w:szCs w:val="28"/>
          <w:rtl/>
        </w:rPr>
        <w:t xml:space="preserve">                                                          </w:t>
      </w:r>
      <w:r w:rsidRPr="003F21F8">
        <w:rPr>
          <w:rFonts w:cs="Arabic Transparent"/>
          <w:position w:val="-16"/>
          <w:sz w:val="28"/>
          <w:szCs w:val="28"/>
        </w:rPr>
        <w:object w:dxaOrig="2620" w:dyaOrig="420">
          <v:shape id="_x0000_i1388" type="#_x0000_t75" style="width:131.15pt;height:21.45pt" o:ole="">
            <v:imagedata r:id="rId776" o:title=""/>
          </v:shape>
          <o:OLEObject Type="Embed" ProgID="Equation.3" ShapeID="_x0000_i1388" DrawAspect="Content" ObjectID="_1438494674" r:id="rId777"/>
        </w:object>
      </w:r>
    </w:p>
    <w:p w:rsidR="00233504" w:rsidRPr="00351032" w:rsidRDefault="00233504" w:rsidP="00233504">
      <w:pPr>
        <w:spacing w:line="480" w:lineRule="auto"/>
        <w:jc w:val="lowKashida"/>
        <w:rPr>
          <w:rFonts w:cs="Arabic Transparent" w:hint="cs"/>
          <w:sz w:val="28"/>
          <w:szCs w:val="28"/>
          <w:rtl/>
        </w:rPr>
      </w:pPr>
    </w:p>
    <w:p w:rsidR="00233504" w:rsidRPr="00351032" w:rsidRDefault="00233504" w:rsidP="00233504">
      <w:pPr>
        <w:spacing w:line="480" w:lineRule="auto"/>
        <w:jc w:val="lowKashida"/>
        <w:rPr>
          <w:rFonts w:cs="Arabic Transparent" w:hint="cs"/>
          <w:sz w:val="28"/>
          <w:szCs w:val="28"/>
          <w:rtl/>
        </w:rPr>
      </w:pPr>
      <w:r w:rsidRPr="00351032">
        <w:rPr>
          <w:rFonts w:cs="Arabic Transparent" w:hint="eastAsia"/>
          <w:sz w:val="28"/>
          <w:szCs w:val="28"/>
          <w:rtl/>
        </w:rPr>
        <w:t>ثالثاً</w:t>
      </w:r>
      <w:r w:rsidRPr="00351032">
        <w:rPr>
          <w:rFonts w:cs="Arabic Transparent"/>
          <w:sz w:val="28"/>
          <w:szCs w:val="28"/>
          <w:rtl/>
        </w:rPr>
        <w:t xml:space="preserve"> : </w:t>
      </w:r>
      <w:r w:rsidRPr="00351032">
        <w:rPr>
          <w:rFonts w:cs="Arabic Transparent" w:hint="eastAsia"/>
          <w:sz w:val="28"/>
          <w:szCs w:val="28"/>
          <w:rtl/>
        </w:rPr>
        <w:t>نحسب</w:t>
      </w:r>
      <w:r w:rsidRPr="00351032">
        <w:rPr>
          <w:rFonts w:cs="Arabic Transparent"/>
          <w:sz w:val="28"/>
          <w:szCs w:val="28"/>
          <w:rtl/>
        </w:rPr>
        <w:t xml:space="preserve"> </w:t>
      </w:r>
      <w:r w:rsidRPr="00351032">
        <w:rPr>
          <w:rFonts w:cs="Arabic Transparent" w:hint="eastAsia"/>
          <w:sz w:val="28"/>
          <w:szCs w:val="28"/>
          <w:rtl/>
        </w:rPr>
        <w:t>القوى</w:t>
      </w:r>
      <w:r w:rsidRPr="00351032">
        <w:rPr>
          <w:rFonts w:cs="Arabic Transparent"/>
          <w:sz w:val="28"/>
          <w:szCs w:val="28"/>
          <w:rtl/>
        </w:rPr>
        <w:t xml:space="preserve"> </w:t>
      </w:r>
      <w:r w:rsidRPr="00351032">
        <w:rPr>
          <w:rFonts w:cs="Arabic Transparent" w:hint="eastAsia"/>
          <w:sz w:val="28"/>
          <w:szCs w:val="28"/>
          <w:rtl/>
        </w:rPr>
        <w:t>الضبابية</w:t>
      </w:r>
      <w:r w:rsidRPr="00351032">
        <w:rPr>
          <w:rFonts w:cs="Arabic Transparent"/>
          <w:sz w:val="28"/>
          <w:szCs w:val="28"/>
          <w:rtl/>
        </w:rPr>
        <w:t xml:space="preserve"> </w:t>
      </w:r>
      <w:r w:rsidRPr="00351032">
        <w:rPr>
          <w:rFonts w:cs="Arabic Transparent" w:hint="eastAsia"/>
          <w:sz w:val="28"/>
          <w:szCs w:val="28"/>
          <w:rtl/>
        </w:rPr>
        <w:t>بين</w:t>
      </w:r>
      <w:r w:rsidRPr="00351032">
        <w:rPr>
          <w:rFonts w:cs="Arabic Transparent"/>
          <w:sz w:val="28"/>
          <w:szCs w:val="28"/>
          <w:rtl/>
        </w:rPr>
        <w:t xml:space="preserve"> </w:t>
      </w:r>
      <w:r w:rsidRPr="00351032">
        <w:rPr>
          <w:rFonts w:cs="Arabic Transparent" w:hint="eastAsia"/>
          <w:sz w:val="28"/>
          <w:szCs w:val="28"/>
          <w:rtl/>
        </w:rPr>
        <w:t>الذرة</w:t>
      </w:r>
      <w:r>
        <w:rPr>
          <w:rFonts w:cs="Arabic Transparent"/>
          <w:sz w:val="28"/>
          <w:szCs w:val="28"/>
        </w:rPr>
        <w:t>1</w:t>
      </w:r>
      <w:r w:rsidRPr="00351032">
        <w:rPr>
          <w:rFonts w:cs="Arabic Transparent"/>
          <w:sz w:val="28"/>
          <w:szCs w:val="28"/>
          <w:rtl/>
        </w:rPr>
        <w:t xml:space="preserve"> </w:t>
      </w:r>
      <w:r w:rsidRPr="00351032">
        <w:rPr>
          <w:rFonts w:cs="Arabic Transparent" w:hint="eastAsia"/>
          <w:sz w:val="28"/>
          <w:szCs w:val="28"/>
          <w:rtl/>
        </w:rPr>
        <w:t>و</w:t>
      </w:r>
      <w:r w:rsidRPr="00351032">
        <w:rPr>
          <w:rFonts w:cs="Arabic Transparent"/>
          <w:sz w:val="28"/>
          <w:szCs w:val="28"/>
          <w:rtl/>
        </w:rPr>
        <w:t xml:space="preserve"> </w:t>
      </w:r>
      <w:r w:rsidRPr="00351032">
        <w:rPr>
          <w:rFonts w:cs="Arabic Transparent" w:hint="eastAsia"/>
          <w:sz w:val="28"/>
          <w:szCs w:val="28"/>
          <w:rtl/>
        </w:rPr>
        <w:t>الذرة</w:t>
      </w:r>
      <w:r w:rsidRPr="00351032">
        <w:rPr>
          <w:rFonts w:cs="Arabic Transparent"/>
          <w:sz w:val="28"/>
          <w:szCs w:val="28"/>
          <w:rtl/>
        </w:rPr>
        <w:t xml:space="preserve"> </w:t>
      </w:r>
      <w:r>
        <w:rPr>
          <w:rFonts w:cs="Arabic Transparent"/>
          <w:sz w:val="28"/>
          <w:szCs w:val="28"/>
        </w:rPr>
        <w:t>2</w:t>
      </w:r>
      <w:r w:rsidRPr="00351032">
        <w:rPr>
          <w:rFonts w:cs="Arabic Transparent"/>
          <w:sz w:val="28"/>
          <w:szCs w:val="28"/>
          <w:rtl/>
        </w:rPr>
        <w:t xml:space="preserve"> </w:t>
      </w:r>
      <w:r w:rsidRPr="00351032">
        <w:rPr>
          <w:rFonts w:cs="Arabic Transparent" w:hint="eastAsia"/>
          <w:sz w:val="28"/>
          <w:szCs w:val="28"/>
          <w:rtl/>
        </w:rPr>
        <w:t>وذلك</w:t>
      </w:r>
      <w:r w:rsidRPr="00351032">
        <w:rPr>
          <w:rFonts w:cs="Arabic Transparent"/>
          <w:sz w:val="28"/>
          <w:szCs w:val="28"/>
          <w:rtl/>
        </w:rPr>
        <w:t xml:space="preserve"> </w:t>
      </w:r>
      <w:r w:rsidRPr="00351032">
        <w:rPr>
          <w:rFonts w:cs="Arabic Transparent" w:hint="eastAsia"/>
          <w:sz w:val="28"/>
          <w:szCs w:val="28"/>
          <w:rtl/>
        </w:rPr>
        <w:t>بالتعويض</w:t>
      </w:r>
      <w:r w:rsidRPr="00351032">
        <w:rPr>
          <w:rFonts w:cs="Arabic Transparent"/>
          <w:sz w:val="28"/>
          <w:szCs w:val="28"/>
          <w:rtl/>
        </w:rPr>
        <w:t xml:space="preserve"> </w:t>
      </w:r>
      <w:r w:rsidRPr="00351032">
        <w:rPr>
          <w:rFonts w:cs="Arabic Transparent" w:hint="eastAsia"/>
          <w:sz w:val="28"/>
          <w:szCs w:val="28"/>
          <w:rtl/>
        </w:rPr>
        <w:t>عن</w:t>
      </w:r>
      <w:r w:rsidRPr="00351032">
        <w:rPr>
          <w:rFonts w:cs="Arabic Transparent"/>
          <w:sz w:val="28"/>
          <w:szCs w:val="28"/>
          <w:rtl/>
        </w:rPr>
        <w:t xml:space="preserve"> </w:t>
      </w:r>
      <w:r w:rsidRPr="00351032">
        <w:rPr>
          <w:rFonts w:cs="Arabic Transparent" w:hint="eastAsia"/>
          <w:sz w:val="28"/>
          <w:szCs w:val="28"/>
          <w:rtl/>
        </w:rPr>
        <w:t>ال</w:t>
      </w:r>
      <w:r>
        <w:rPr>
          <w:rFonts w:cs="Arabic Transparent" w:hint="cs"/>
          <w:sz w:val="28"/>
          <w:szCs w:val="28"/>
          <w:rtl/>
        </w:rPr>
        <w:t>مسافة</w:t>
      </w:r>
      <w:r w:rsidRPr="007F6703">
        <w:rPr>
          <w:rFonts w:cs="Arabic Transparent" w:hint="eastAsia"/>
          <w:sz w:val="28"/>
          <w:szCs w:val="28"/>
          <w:rtl/>
        </w:rPr>
        <w:t xml:space="preserve"> </w:t>
      </w:r>
      <w:r w:rsidRPr="00351032">
        <w:rPr>
          <w:rFonts w:cs="Arabic Transparent" w:hint="eastAsia"/>
          <w:sz w:val="28"/>
          <w:szCs w:val="28"/>
          <w:rtl/>
        </w:rPr>
        <w:t>الضبابي</w:t>
      </w:r>
      <w:r>
        <w:rPr>
          <w:rFonts w:cs="Arabic Transparent" w:hint="cs"/>
          <w:sz w:val="28"/>
          <w:szCs w:val="28"/>
          <w:rtl/>
        </w:rPr>
        <w:t>ة</w:t>
      </w:r>
      <w:r w:rsidRPr="00351032">
        <w:rPr>
          <w:rFonts w:cs="Arabic Transparent"/>
          <w:sz w:val="28"/>
          <w:szCs w:val="28"/>
          <w:rtl/>
        </w:rPr>
        <w:t xml:space="preserve"> </w:t>
      </w:r>
      <w:r w:rsidRPr="003F21F8">
        <w:rPr>
          <w:rFonts w:cs="Arabic Transparent"/>
          <w:position w:val="-10"/>
          <w:sz w:val="28"/>
          <w:szCs w:val="28"/>
        </w:rPr>
        <w:object w:dxaOrig="279" w:dyaOrig="360">
          <v:shape id="_x0000_i1389" type="#_x0000_t75" style="width:13.7pt;height:18pt" o:ole="">
            <v:imagedata r:id="rId774" o:title=""/>
          </v:shape>
          <o:OLEObject Type="Embed" ProgID="Equation.3" ShapeID="_x0000_i1389" DrawAspect="Content" ObjectID="_1438494675" r:id="rId778"/>
        </w:object>
      </w:r>
      <w:r w:rsidRPr="00351032">
        <w:rPr>
          <w:rFonts w:cs="Arabic Transparent"/>
          <w:sz w:val="28"/>
          <w:szCs w:val="28"/>
        </w:rPr>
        <w:t xml:space="preserve"> </w:t>
      </w:r>
      <w:r w:rsidRPr="00351032">
        <w:rPr>
          <w:rFonts w:cs="Arabic Transparent"/>
          <w:sz w:val="28"/>
          <w:szCs w:val="28"/>
          <w:rtl/>
        </w:rPr>
        <w:t xml:space="preserve"> </w:t>
      </w:r>
      <w:r w:rsidRPr="00351032">
        <w:rPr>
          <w:rFonts w:cs="Arabic Transparent" w:hint="eastAsia"/>
          <w:sz w:val="28"/>
          <w:szCs w:val="28"/>
          <w:rtl/>
        </w:rPr>
        <w:t>في</w:t>
      </w:r>
      <w:r w:rsidRPr="00351032">
        <w:rPr>
          <w:rFonts w:cs="Arabic Transparent"/>
          <w:sz w:val="28"/>
          <w:szCs w:val="28"/>
          <w:rtl/>
        </w:rPr>
        <w:t xml:space="preserve"> </w:t>
      </w:r>
      <w:r w:rsidRPr="00351032">
        <w:rPr>
          <w:rFonts w:cs="Arabic Transparent" w:hint="eastAsia"/>
          <w:sz w:val="28"/>
          <w:szCs w:val="28"/>
          <w:rtl/>
        </w:rPr>
        <w:t>قانون</w:t>
      </w:r>
      <w:r w:rsidRPr="00351032">
        <w:rPr>
          <w:rFonts w:cs="Arabic Transparent"/>
          <w:sz w:val="28"/>
          <w:szCs w:val="28"/>
          <w:rtl/>
        </w:rPr>
        <w:t xml:space="preserve"> </w:t>
      </w:r>
      <w:r w:rsidRPr="00351032">
        <w:rPr>
          <w:rFonts w:cs="Arabic Transparent" w:hint="eastAsia"/>
          <w:sz w:val="28"/>
          <w:szCs w:val="28"/>
          <w:rtl/>
        </w:rPr>
        <w:t>القوة</w:t>
      </w:r>
      <w:r w:rsidRPr="007E2CBD">
        <w:rPr>
          <w:rFonts w:cs="Arabic Transparent"/>
        </w:rPr>
        <w:t>(5-</w:t>
      </w:r>
      <w:r>
        <w:rPr>
          <w:rFonts w:cs="Arabic Transparent"/>
        </w:rPr>
        <w:t>7</w:t>
      </w:r>
      <w:r w:rsidRPr="007E2CBD">
        <w:rPr>
          <w:rFonts w:cs="Arabic Transparent"/>
        </w:rPr>
        <w:t>)</w:t>
      </w:r>
      <w:r w:rsidRPr="007E2CBD">
        <w:rPr>
          <w:rFonts w:cs="Arabic Transparent"/>
          <w:sz w:val="28"/>
          <w:szCs w:val="28"/>
        </w:rPr>
        <w:t xml:space="preserve"> </w:t>
      </w:r>
      <w:r w:rsidRPr="007E2CBD">
        <w:rPr>
          <w:rFonts w:cs="Arabic Transparent"/>
          <w:sz w:val="28"/>
          <w:szCs w:val="28"/>
          <w:rtl/>
        </w:rPr>
        <w:t xml:space="preserve"> </w:t>
      </w:r>
      <w:r w:rsidRPr="00351032">
        <w:rPr>
          <w:rFonts w:cs="Arabic Transparent" w:hint="eastAsia"/>
          <w:sz w:val="28"/>
          <w:szCs w:val="28"/>
          <w:rtl/>
        </w:rPr>
        <w:t>وبالتالي</w:t>
      </w:r>
      <w:r w:rsidRPr="00351032">
        <w:rPr>
          <w:rFonts w:cs="Arabic Transparent"/>
          <w:sz w:val="28"/>
          <w:szCs w:val="28"/>
          <w:rtl/>
        </w:rPr>
        <w:t xml:space="preserve"> </w:t>
      </w:r>
      <w:r w:rsidRPr="00351032">
        <w:rPr>
          <w:rFonts w:cs="Arabic Transparent" w:hint="eastAsia"/>
          <w:sz w:val="28"/>
          <w:szCs w:val="28"/>
          <w:rtl/>
        </w:rPr>
        <w:t>تكون</w:t>
      </w:r>
      <w:r w:rsidRPr="00351032">
        <w:rPr>
          <w:rFonts w:cs="Arabic Transparent"/>
          <w:sz w:val="28"/>
          <w:szCs w:val="28"/>
          <w:rtl/>
        </w:rPr>
        <w:t xml:space="preserve"> </w:t>
      </w:r>
      <w:r w:rsidRPr="00351032">
        <w:rPr>
          <w:rFonts w:cs="Arabic Transparent" w:hint="eastAsia"/>
          <w:sz w:val="28"/>
          <w:szCs w:val="28"/>
          <w:rtl/>
        </w:rPr>
        <w:t>القوة</w:t>
      </w:r>
      <w:r w:rsidRPr="00351032">
        <w:rPr>
          <w:rFonts w:cs="Arabic Transparent"/>
          <w:sz w:val="28"/>
          <w:szCs w:val="28"/>
          <w:rtl/>
        </w:rPr>
        <w:t xml:space="preserve"> </w:t>
      </w:r>
      <w:r w:rsidRPr="00351032">
        <w:rPr>
          <w:rFonts w:cs="Arabic Transparent" w:hint="eastAsia"/>
          <w:sz w:val="28"/>
          <w:szCs w:val="28"/>
          <w:rtl/>
        </w:rPr>
        <w:t>الضبابية</w:t>
      </w:r>
      <w:r w:rsidRPr="00351032">
        <w:rPr>
          <w:rFonts w:cs="Arabic Transparent"/>
          <w:sz w:val="28"/>
          <w:szCs w:val="28"/>
          <w:rtl/>
        </w:rPr>
        <w:t xml:space="preserve"> </w:t>
      </w:r>
      <w:r w:rsidRPr="00351032">
        <w:rPr>
          <w:rFonts w:cs="Arabic Transparent" w:hint="eastAsia"/>
          <w:sz w:val="28"/>
          <w:szCs w:val="28"/>
          <w:rtl/>
        </w:rPr>
        <w:t>كالآتي</w:t>
      </w:r>
      <w:r w:rsidRPr="00351032">
        <w:rPr>
          <w:rFonts w:cs="Arabic Transparent"/>
          <w:sz w:val="28"/>
          <w:szCs w:val="28"/>
          <w:rtl/>
        </w:rPr>
        <w:t xml:space="preserve"> :</w:t>
      </w:r>
    </w:p>
    <w:p w:rsidR="00233504" w:rsidRDefault="00233504" w:rsidP="00233504">
      <w:pPr>
        <w:spacing w:line="480" w:lineRule="auto"/>
        <w:jc w:val="lowKashida"/>
        <w:rPr>
          <w:rFonts w:cs="Arabic Transparent" w:hint="cs"/>
          <w:sz w:val="28"/>
          <w:szCs w:val="28"/>
          <w:rtl/>
        </w:rPr>
      </w:pPr>
      <w:r>
        <w:rPr>
          <w:rFonts w:cs="Arabic Transparent"/>
          <w:sz w:val="28"/>
          <w:szCs w:val="28"/>
        </w:rPr>
        <w:t xml:space="preserve">  </w:t>
      </w:r>
      <w:r>
        <w:rPr>
          <w:rFonts w:cs="Arabic Transparent" w:hint="cs"/>
          <w:sz w:val="28"/>
          <w:szCs w:val="28"/>
          <w:rtl/>
        </w:rPr>
        <w:t xml:space="preserve">                                                          </w:t>
      </w:r>
      <w:r w:rsidRPr="002958B1">
        <w:rPr>
          <w:rFonts w:cs="Arabic Transparent"/>
          <w:position w:val="-16"/>
          <w:sz w:val="28"/>
          <w:szCs w:val="28"/>
        </w:rPr>
        <w:object w:dxaOrig="2840" w:dyaOrig="420">
          <v:shape id="_x0000_i1390" type="#_x0000_t75" style="width:142.3pt;height:21.45pt" o:ole="">
            <v:imagedata r:id="rId779" o:title=""/>
          </v:shape>
          <o:OLEObject Type="Embed" ProgID="Equation.3" ShapeID="_x0000_i1390" DrawAspect="Content" ObjectID="_1438494676" r:id="rId780"/>
        </w:object>
      </w:r>
      <w:r>
        <w:rPr>
          <w:rFonts w:cs="Arabic Transparent" w:hint="cs"/>
          <w:sz w:val="28"/>
          <w:szCs w:val="28"/>
          <w:rtl/>
        </w:rPr>
        <w:t xml:space="preserve">      </w:t>
      </w:r>
    </w:p>
    <w:p w:rsidR="00233504" w:rsidRPr="00351032" w:rsidRDefault="00233504" w:rsidP="00233504">
      <w:pPr>
        <w:spacing w:line="480" w:lineRule="auto"/>
        <w:jc w:val="lowKashida"/>
        <w:rPr>
          <w:rFonts w:cs="Arabic Transparent" w:hint="cs"/>
          <w:sz w:val="28"/>
          <w:szCs w:val="28"/>
          <w:rtl/>
        </w:rPr>
      </w:pPr>
    </w:p>
    <w:p w:rsidR="00233504" w:rsidRPr="00351032" w:rsidRDefault="00233504" w:rsidP="00233504">
      <w:pPr>
        <w:spacing w:line="480" w:lineRule="auto"/>
        <w:jc w:val="lowKashida"/>
        <w:rPr>
          <w:rFonts w:cs="Arabic Transparent" w:hint="cs"/>
          <w:sz w:val="28"/>
          <w:szCs w:val="28"/>
          <w:rtl/>
        </w:rPr>
      </w:pPr>
      <w:r w:rsidRPr="00351032">
        <w:rPr>
          <w:rFonts w:cs="Arabic Transparent" w:hint="eastAsia"/>
          <w:sz w:val="28"/>
          <w:szCs w:val="28"/>
          <w:rtl/>
        </w:rPr>
        <w:t>وبنفس</w:t>
      </w:r>
      <w:r w:rsidRPr="00351032">
        <w:rPr>
          <w:rFonts w:cs="Arabic Transparent"/>
          <w:sz w:val="28"/>
          <w:szCs w:val="28"/>
          <w:rtl/>
        </w:rPr>
        <w:t xml:space="preserve"> </w:t>
      </w:r>
      <w:r w:rsidRPr="00351032">
        <w:rPr>
          <w:rFonts w:cs="Arabic Transparent" w:hint="eastAsia"/>
          <w:sz w:val="28"/>
          <w:szCs w:val="28"/>
          <w:rtl/>
        </w:rPr>
        <w:t>الطريقة</w:t>
      </w:r>
      <w:r w:rsidRPr="00351032">
        <w:rPr>
          <w:rFonts w:cs="Arabic Transparent"/>
          <w:sz w:val="28"/>
          <w:szCs w:val="28"/>
          <w:rtl/>
        </w:rPr>
        <w:t xml:space="preserve"> </w:t>
      </w:r>
      <w:r w:rsidRPr="00351032">
        <w:rPr>
          <w:rFonts w:cs="Arabic Transparent" w:hint="eastAsia"/>
          <w:sz w:val="28"/>
          <w:szCs w:val="28"/>
          <w:rtl/>
        </w:rPr>
        <w:t>السابقة</w:t>
      </w:r>
      <w:r w:rsidRPr="00351032">
        <w:rPr>
          <w:rFonts w:cs="Arabic Transparent"/>
          <w:sz w:val="28"/>
          <w:szCs w:val="28"/>
          <w:rtl/>
        </w:rPr>
        <w:t xml:space="preserve"> </w:t>
      </w:r>
      <w:r w:rsidRPr="00351032">
        <w:rPr>
          <w:rFonts w:cs="Arabic Transparent" w:hint="eastAsia"/>
          <w:sz w:val="28"/>
          <w:szCs w:val="28"/>
          <w:rtl/>
        </w:rPr>
        <w:t>نوجد</w:t>
      </w:r>
      <w:r w:rsidRPr="00351032">
        <w:rPr>
          <w:rFonts w:cs="Arabic Transparent"/>
          <w:sz w:val="28"/>
          <w:szCs w:val="28"/>
          <w:rtl/>
        </w:rPr>
        <w:t xml:space="preserve"> </w:t>
      </w:r>
      <w:r w:rsidRPr="00351032">
        <w:rPr>
          <w:rFonts w:cs="Arabic Transparent" w:hint="eastAsia"/>
          <w:sz w:val="28"/>
          <w:szCs w:val="28"/>
          <w:rtl/>
        </w:rPr>
        <w:t>القوة</w:t>
      </w:r>
      <w:r w:rsidRPr="00351032">
        <w:rPr>
          <w:rFonts w:cs="Arabic Transparent"/>
          <w:sz w:val="28"/>
          <w:szCs w:val="28"/>
          <w:rtl/>
        </w:rPr>
        <w:t xml:space="preserve"> </w:t>
      </w:r>
      <w:r w:rsidRPr="00351032">
        <w:rPr>
          <w:rFonts w:cs="Arabic Transparent" w:hint="eastAsia"/>
          <w:sz w:val="28"/>
          <w:szCs w:val="28"/>
          <w:rtl/>
        </w:rPr>
        <w:t>الضبابية</w:t>
      </w:r>
      <w:r w:rsidRPr="00351032">
        <w:rPr>
          <w:rFonts w:cs="Arabic Transparent"/>
          <w:sz w:val="28"/>
          <w:szCs w:val="28"/>
          <w:rtl/>
        </w:rPr>
        <w:t xml:space="preserve"> </w:t>
      </w:r>
      <w:r w:rsidRPr="00351032">
        <w:rPr>
          <w:rFonts w:cs="Arabic Transparent" w:hint="eastAsia"/>
          <w:sz w:val="28"/>
          <w:szCs w:val="28"/>
          <w:rtl/>
        </w:rPr>
        <w:t>بين</w:t>
      </w:r>
      <w:r w:rsidRPr="00351032">
        <w:rPr>
          <w:rFonts w:cs="Arabic Transparent"/>
          <w:sz w:val="28"/>
          <w:szCs w:val="28"/>
          <w:rtl/>
        </w:rPr>
        <w:t xml:space="preserve"> </w:t>
      </w:r>
      <w:r w:rsidRPr="00351032">
        <w:rPr>
          <w:rFonts w:cs="Arabic Transparent" w:hint="eastAsia"/>
          <w:sz w:val="28"/>
          <w:szCs w:val="28"/>
          <w:rtl/>
        </w:rPr>
        <w:t>الذرة</w:t>
      </w:r>
      <w:r w:rsidRPr="00351032">
        <w:rPr>
          <w:rFonts w:cs="Arabic Transparent"/>
          <w:sz w:val="28"/>
          <w:szCs w:val="28"/>
          <w:rtl/>
        </w:rPr>
        <w:t xml:space="preserve"> 1-3</w:t>
      </w:r>
      <w:r w:rsidRPr="00351032">
        <w:rPr>
          <w:rFonts w:cs="Arabic Transparent"/>
          <w:sz w:val="28"/>
          <w:szCs w:val="28"/>
        </w:rPr>
        <w:t xml:space="preserve"> </w:t>
      </w:r>
      <w:r w:rsidRPr="00351032">
        <w:rPr>
          <w:rFonts w:cs="Arabic Transparent"/>
          <w:sz w:val="28"/>
          <w:szCs w:val="28"/>
          <w:rtl/>
        </w:rPr>
        <w:t xml:space="preserve"> ,1-4, 2-2,3-4</w:t>
      </w:r>
      <w:r w:rsidRPr="00351032">
        <w:rPr>
          <w:rFonts w:cs="Arabic Transparent" w:hint="eastAsia"/>
          <w:sz w:val="28"/>
          <w:szCs w:val="28"/>
          <w:rtl/>
        </w:rPr>
        <w:t>و</w:t>
      </w:r>
      <w:r w:rsidRPr="00351032">
        <w:rPr>
          <w:rFonts w:cs="Arabic Transparent"/>
          <w:sz w:val="28"/>
          <w:szCs w:val="28"/>
          <w:rtl/>
        </w:rPr>
        <w:t>3-4.</w:t>
      </w:r>
    </w:p>
    <w:p w:rsidR="00233504" w:rsidRDefault="00233504" w:rsidP="00233504">
      <w:pPr>
        <w:spacing w:line="480" w:lineRule="auto"/>
        <w:jc w:val="lowKashida"/>
        <w:rPr>
          <w:rFonts w:cs="Arabic Transparent" w:hint="cs"/>
          <w:b/>
          <w:bCs/>
          <w:szCs w:val="28"/>
          <w:rtl/>
        </w:rPr>
      </w:pPr>
    </w:p>
    <w:p w:rsidR="00233504" w:rsidRDefault="00233504" w:rsidP="00233504">
      <w:pPr>
        <w:spacing w:line="480" w:lineRule="auto"/>
        <w:jc w:val="lowKashida"/>
        <w:rPr>
          <w:rFonts w:cs="Arabic Transparent" w:hint="cs"/>
          <w:b/>
          <w:bCs/>
          <w:szCs w:val="28"/>
          <w:rtl/>
        </w:rPr>
      </w:pPr>
    </w:p>
    <w:p w:rsidR="00233504" w:rsidRDefault="00233504" w:rsidP="00233504">
      <w:pPr>
        <w:spacing w:line="480" w:lineRule="auto"/>
        <w:jc w:val="lowKashida"/>
        <w:rPr>
          <w:rFonts w:cs="Arabic Transparent" w:hint="cs"/>
          <w:b/>
          <w:bCs/>
          <w:szCs w:val="28"/>
          <w:rtl/>
        </w:rPr>
      </w:pPr>
    </w:p>
    <w:p w:rsidR="00233504" w:rsidRDefault="00233504" w:rsidP="00233504">
      <w:pPr>
        <w:spacing w:line="480" w:lineRule="auto"/>
        <w:jc w:val="lowKashida"/>
        <w:rPr>
          <w:rFonts w:cs="Arabic Transparent" w:hint="cs"/>
          <w:b/>
          <w:bCs/>
          <w:szCs w:val="28"/>
          <w:rtl/>
        </w:rPr>
      </w:pPr>
    </w:p>
    <w:p w:rsidR="00233504" w:rsidRDefault="00233504" w:rsidP="00233504">
      <w:pPr>
        <w:spacing w:line="480" w:lineRule="auto"/>
        <w:rPr>
          <w:rFonts w:cs="Arabic Transparent" w:hint="cs"/>
          <w:b/>
          <w:bCs/>
          <w:szCs w:val="28"/>
          <w:rtl/>
        </w:rPr>
      </w:pPr>
      <w:r>
        <w:rPr>
          <w:rFonts w:cs="Arabic Transparent" w:hint="cs"/>
          <w:b/>
          <w:bCs/>
          <w:szCs w:val="28"/>
          <w:rtl/>
        </w:rPr>
        <w:t>5-5 نتائج تطبيق المنطق الضبابي لحساب القوى الضبابية بين ذرات السليكون</w:t>
      </w:r>
    </w:p>
    <w:p w:rsidR="00233504" w:rsidRDefault="00233504" w:rsidP="00233504">
      <w:pPr>
        <w:spacing w:line="480" w:lineRule="auto"/>
        <w:rPr>
          <w:rFonts w:cs="Arabic Transparent" w:hint="cs"/>
          <w:b/>
          <w:bCs/>
          <w:szCs w:val="28"/>
          <w:rtl/>
        </w:rPr>
      </w:pPr>
      <w:r>
        <w:rPr>
          <w:rFonts w:cs="Arabic Transparent"/>
          <w:b/>
          <w:bCs/>
          <w:szCs w:val="28"/>
        </w:rPr>
        <w:lastRenderedPageBreak/>
        <w:t xml:space="preserve">Results of the Application of the Fuzzy Logic to Compute the Fuzzy Forces         </w:t>
      </w:r>
    </w:p>
    <w:p w:rsidR="00233504" w:rsidRDefault="00233504" w:rsidP="00233504">
      <w:pPr>
        <w:spacing w:line="480" w:lineRule="auto"/>
        <w:rPr>
          <w:rFonts w:cs="Arabic Transparent" w:hint="cs"/>
          <w:b/>
          <w:bCs/>
          <w:szCs w:val="28"/>
          <w:rtl/>
        </w:rPr>
      </w:pPr>
      <w:r>
        <w:rPr>
          <w:rFonts w:cs="Arabic Transparent"/>
          <w:b/>
          <w:bCs/>
          <w:szCs w:val="28"/>
        </w:rPr>
        <w:t xml:space="preserve">  between the Silicon Atoms                                                                                          </w:t>
      </w:r>
    </w:p>
    <w:p w:rsidR="00233504" w:rsidRDefault="00233504" w:rsidP="00233504">
      <w:pPr>
        <w:spacing w:line="480" w:lineRule="auto"/>
        <w:jc w:val="center"/>
        <w:rPr>
          <w:rFonts w:cs="Arabic Transparent" w:hint="cs"/>
          <w:b/>
          <w:bCs/>
          <w:szCs w:val="28"/>
          <w:rtl/>
        </w:rPr>
      </w:pPr>
    </w:p>
    <w:p w:rsidR="00233504" w:rsidRDefault="00233504" w:rsidP="00233504">
      <w:pPr>
        <w:spacing w:line="480" w:lineRule="auto"/>
        <w:jc w:val="center"/>
        <w:rPr>
          <w:rFonts w:cs="Arabic Transparent" w:hint="cs"/>
          <w:b/>
          <w:bCs/>
          <w:szCs w:val="28"/>
          <w:rtl/>
        </w:rPr>
      </w:pPr>
      <w:r>
        <w:rPr>
          <w:rFonts w:cs="Arabic Transparent" w:hint="cs"/>
          <w:b/>
          <w:bCs/>
          <w:szCs w:val="28"/>
          <w:rtl/>
        </w:rPr>
        <w:t xml:space="preserve">جدول رقم (5-2)القوة الضبابية بين ذرات السيلكون </w:t>
      </w:r>
      <w:r>
        <w:rPr>
          <w:rFonts w:cs="Arabic Transparent"/>
          <w:b/>
          <w:bCs/>
          <w:szCs w:val="28"/>
        </w:rPr>
        <w:t>1-2</w:t>
      </w:r>
      <w:r>
        <w:rPr>
          <w:rFonts w:cs="Arabic Transparent" w:hint="cs"/>
          <w:b/>
          <w:bCs/>
          <w:szCs w:val="28"/>
          <w:rtl/>
        </w:rPr>
        <w:t>و</w:t>
      </w:r>
      <w:r>
        <w:rPr>
          <w:rFonts w:cs="Arabic Transparent"/>
          <w:b/>
          <w:bCs/>
          <w:szCs w:val="28"/>
        </w:rPr>
        <w:t>1-3</w:t>
      </w:r>
      <w:r>
        <w:rPr>
          <w:rFonts w:cs="Arabic Transparent" w:hint="cs"/>
          <w:b/>
          <w:bCs/>
          <w:szCs w:val="28"/>
          <w:rtl/>
        </w:rPr>
        <w:t>و</w:t>
      </w:r>
      <w:r>
        <w:rPr>
          <w:rFonts w:cs="Arabic Transparent"/>
          <w:b/>
          <w:bCs/>
          <w:szCs w:val="28"/>
        </w:rPr>
        <w:t>1-4</w:t>
      </w:r>
      <w:r>
        <w:rPr>
          <w:rFonts w:cs="Arabic Transparent" w:hint="cs"/>
          <w:b/>
          <w:bCs/>
          <w:szCs w:val="28"/>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14"/>
        <w:gridCol w:w="3780"/>
        <w:gridCol w:w="828"/>
      </w:tblGrid>
      <w:tr w:rsidR="00233504" w:rsidRPr="00FE3BFE" w:rsidTr="00331312">
        <w:trPr>
          <w:trHeight w:val="1251"/>
        </w:trPr>
        <w:tc>
          <w:tcPr>
            <w:tcW w:w="3914" w:type="dxa"/>
          </w:tcPr>
          <w:p w:rsidR="00233504" w:rsidRPr="00FE3BFE" w:rsidRDefault="00233504" w:rsidP="00331312">
            <w:pPr>
              <w:jc w:val="center"/>
              <w:rPr>
                <w:rFonts w:cs="Arabic Transparent" w:hint="cs"/>
                <w:b/>
                <w:bCs/>
                <w:szCs w:val="28"/>
                <w:rtl/>
              </w:rPr>
            </w:pPr>
          </w:p>
          <w:p w:rsidR="00233504" w:rsidRPr="00FE3BFE" w:rsidRDefault="00233504" w:rsidP="00331312">
            <w:pPr>
              <w:jc w:val="center"/>
              <w:rPr>
                <w:rFonts w:cs="Arabic Transparent" w:hint="cs"/>
                <w:b/>
                <w:bCs/>
                <w:szCs w:val="28"/>
              </w:rPr>
            </w:pPr>
            <w:r w:rsidRPr="00FE3BFE">
              <w:rPr>
                <w:rFonts w:cs="Arabic Transparent" w:hint="cs"/>
                <w:b/>
                <w:bCs/>
                <w:szCs w:val="28"/>
                <w:rtl/>
              </w:rPr>
              <w:t>القوة الضبابية</w:t>
            </w:r>
            <w:r w:rsidRPr="00286072">
              <w:rPr>
                <w:rFonts w:cs="Arabic Transparent"/>
                <w:b/>
                <w:bCs/>
                <w:position w:val="-14"/>
                <w:szCs w:val="28"/>
                <w:vertAlign w:val="subscript"/>
              </w:rPr>
              <w:object w:dxaOrig="340" w:dyaOrig="400">
                <v:shape id="_x0000_i1391" type="#_x0000_t75" style="width:17.15pt;height:19.7pt" o:ole="">
                  <v:imagedata r:id="rId781" o:title=""/>
                </v:shape>
                <o:OLEObject Type="Embed" ProgID="Equation.3" ShapeID="_x0000_i1391" DrawAspect="Content" ObjectID="_1438494677" r:id="rId782"/>
              </w:object>
            </w:r>
          </w:p>
        </w:tc>
        <w:tc>
          <w:tcPr>
            <w:tcW w:w="3780" w:type="dxa"/>
          </w:tcPr>
          <w:p w:rsidR="00233504" w:rsidRPr="00FE3BFE" w:rsidRDefault="00233504" w:rsidP="00331312">
            <w:pPr>
              <w:jc w:val="center"/>
              <w:rPr>
                <w:rFonts w:cs="Arabic Transparent" w:hint="cs"/>
                <w:b/>
                <w:bCs/>
                <w:szCs w:val="28"/>
                <w:rtl/>
              </w:rPr>
            </w:pPr>
          </w:p>
          <w:p w:rsidR="00233504" w:rsidRPr="00FE3BFE" w:rsidRDefault="00233504" w:rsidP="00331312">
            <w:pPr>
              <w:jc w:val="center"/>
              <w:rPr>
                <w:rFonts w:cs="Arabic Transparent" w:hint="cs"/>
                <w:b/>
                <w:bCs/>
                <w:szCs w:val="28"/>
                <w:rtl/>
              </w:rPr>
            </w:pPr>
            <w:r w:rsidRPr="00FE3BFE">
              <w:rPr>
                <w:rFonts w:cs="Arabic Transparent" w:hint="cs"/>
                <w:b/>
                <w:bCs/>
                <w:szCs w:val="28"/>
                <w:rtl/>
              </w:rPr>
              <w:t xml:space="preserve">المسافة الفاصلة الضبابية </w:t>
            </w:r>
            <w:r w:rsidRPr="00286072">
              <w:rPr>
                <w:rFonts w:cs="Arabic Transparent"/>
                <w:b/>
                <w:bCs/>
                <w:position w:val="-14"/>
                <w:szCs w:val="28"/>
              </w:rPr>
              <w:object w:dxaOrig="260" w:dyaOrig="400">
                <v:shape id="_x0000_i1392" type="#_x0000_t75" style="width:12.85pt;height:19.7pt" o:ole="">
                  <v:imagedata r:id="rId783" o:title=""/>
                </v:shape>
                <o:OLEObject Type="Embed" ProgID="Equation.3" ShapeID="_x0000_i1392" DrawAspect="Content" ObjectID="_1438494678" r:id="rId784"/>
              </w:object>
            </w:r>
          </w:p>
          <w:p w:rsidR="00233504" w:rsidRPr="00FE3BFE" w:rsidRDefault="00233504" w:rsidP="00331312">
            <w:pPr>
              <w:jc w:val="center"/>
              <w:rPr>
                <w:rFonts w:cs="Arabic Transparent" w:hint="cs"/>
                <w:b/>
                <w:bCs/>
                <w:szCs w:val="28"/>
                <w:rtl/>
              </w:rPr>
            </w:pPr>
          </w:p>
        </w:tc>
        <w:tc>
          <w:tcPr>
            <w:tcW w:w="828" w:type="dxa"/>
          </w:tcPr>
          <w:p w:rsidR="00233504" w:rsidRPr="00FE3BFE" w:rsidRDefault="00233504" w:rsidP="00331312">
            <w:pPr>
              <w:jc w:val="center"/>
              <w:rPr>
                <w:rFonts w:cs="Arabic Transparent" w:hint="cs"/>
                <w:b/>
                <w:bCs/>
                <w:szCs w:val="28"/>
                <w:rtl/>
              </w:rPr>
            </w:pPr>
          </w:p>
          <w:p w:rsidR="00233504" w:rsidRPr="00FE3BFE" w:rsidRDefault="00233504" w:rsidP="00331312">
            <w:pPr>
              <w:jc w:val="center"/>
              <w:rPr>
                <w:rFonts w:cs="Arabic Transparent" w:hint="cs"/>
                <w:b/>
                <w:bCs/>
                <w:szCs w:val="28"/>
                <w:rtl/>
              </w:rPr>
            </w:pPr>
            <w:r w:rsidRPr="00FE3BFE">
              <w:rPr>
                <w:rFonts w:cs="Arabic Transparent" w:hint="cs"/>
                <w:b/>
                <w:bCs/>
                <w:szCs w:val="28"/>
                <w:rtl/>
              </w:rPr>
              <w:t>الذرات</w:t>
            </w:r>
          </w:p>
        </w:tc>
      </w:tr>
      <w:tr w:rsidR="00233504" w:rsidRPr="00FE3BFE" w:rsidTr="00331312">
        <w:trPr>
          <w:trHeight w:val="780"/>
        </w:trPr>
        <w:tc>
          <w:tcPr>
            <w:tcW w:w="3914" w:type="dxa"/>
          </w:tcPr>
          <w:p w:rsidR="00233504" w:rsidRPr="00FE3BFE" w:rsidRDefault="00233504" w:rsidP="00331312">
            <w:pPr>
              <w:jc w:val="center"/>
              <w:rPr>
                <w:rFonts w:cs="Arabic Transparent" w:hint="cs"/>
                <w:b/>
                <w:bCs/>
                <w:szCs w:val="28"/>
                <w:rtl/>
              </w:rPr>
            </w:pPr>
          </w:p>
          <w:p w:rsidR="00233504" w:rsidRPr="00FE3BFE" w:rsidRDefault="00233504" w:rsidP="00331312">
            <w:pPr>
              <w:jc w:val="center"/>
              <w:rPr>
                <w:rFonts w:cs="Arabic Transparent" w:hint="cs"/>
                <w:b/>
                <w:bCs/>
                <w:szCs w:val="28"/>
                <w:rtl/>
              </w:rPr>
            </w:pPr>
            <w:r w:rsidRPr="00A06E9D">
              <w:rPr>
                <w:rFonts w:cs="Arabic Transparent"/>
                <w:b/>
                <w:bCs/>
                <w:position w:val="-30"/>
                <w:szCs w:val="28"/>
              </w:rPr>
              <w:object w:dxaOrig="3580" w:dyaOrig="720">
                <v:shape id="_x0000_i1393" type="#_x0000_t75" style="width:179.15pt;height:36pt" o:ole="">
                  <v:imagedata r:id="rId785" o:title=""/>
                </v:shape>
                <o:OLEObject Type="Embed" ProgID="Equation.3" ShapeID="_x0000_i1393" DrawAspect="Content" ObjectID="_1438494679" r:id="rId786"/>
              </w:object>
            </w:r>
          </w:p>
        </w:tc>
        <w:tc>
          <w:tcPr>
            <w:tcW w:w="3780" w:type="dxa"/>
          </w:tcPr>
          <w:p w:rsidR="00233504" w:rsidRPr="00FE3BFE" w:rsidRDefault="00233504" w:rsidP="00331312">
            <w:pPr>
              <w:jc w:val="center"/>
              <w:rPr>
                <w:rFonts w:cs="Arabic Transparent" w:hint="cs"/>
                <w:b/>
                <w:bCs/>
                <w:szCs w:val="28"/>
                <w:rtl/>
              </w:rPr>
            </w:pPr>
          </w:p>
          <w:p w:rsidR="00233504" w:rsidRPr="00FE3BFE" w:rsidRDefault="00233504" w:rsidP="00331312">
            <w:pPr>
              <w:jc w:val="center"/>
              <w:rPr>
                <w:rFonts w:cs="Arabic Transparent"/>
                <w:b/>
                <w:bCs/>
                <w:szCs w:val="28"/>
              </w:rPr>
            </w:pPr>
            <w:r w:rsidRPr="00FE3BFE">
              <w:rPr>
                <w:rFonts w:cs="Arabic Transparent"/>
                <w:b/>
                <w:bCs/>
                <w:position w:val="-10"/>
                <w:szCs w:val="28"/>
              </w:rPr>
              <w:object w:dxaOrig="3360" w:dyaOrig="320">
                <v:shape id="_x0000_i1394" type="#_x0000_t75" style="width:168pt;height:16.3pt" o:ole="">
                  <v:imagedata r:id="rId787" o:title=""/>
                </v:shape>
                <o:OLEObject Type="Embed" ProgID="Equation.3" ShapeID="_x0000_i1394" DrawAspect="Content" ObjectID="_1438494680" r:id="rId788"/>
              </w:object>
            </w:r>
          </w:p>
        </w:tc>
        <w:tc>
          <w:tcPr>
            <w:tcW w:w="828" w:type="dxa"/>
          </w:tcPr>
          <w:p w:rsidR="00233504" w:rsidRPr="00FE3BFE" w:rsidRDefault="00233504" w:rsidP="00331312">
            <w:pPr>
              <w:jc w:val="center"/>
              <w:rPr>
                <w:rFonts w:cs="Arabic Transparent" w:hint="cs"/>
                <w:b/>
                <w:bCs/>
                <w:szCs w:val="28"/>
                <w:rtl/>
              </w:rPr>
            </w:pPr>
          </w:p>
          <w:p w:rsidR="00233504" w:rsidRPr="00FE3BFE" w:rsidRDefault="00233504" w:rsidP="00331312">
            <w:pPr>
              <w:jc w:val="center"/>
              <w:rPr>
                <w:rFonts w:cs="Arabic Transparent"/>
                <w:szCs w:val="28"/>
              </w:rPr>
            </w:pPr>
            <w:r w:rsidRPr="00FE3BFE">
              <w:rPr>
                <w:rFonts w:cs="Arabic Transparent"/>
                <w:szCs w:val="28"/>
              </w:rPr>
              <w:t>1-2</w:t>
            </w:r>
          </w:p>
          <w:p w:rsidR="00233504" w:rsidRPr="00FE3BFE" w:rsidRDefault="00233504" w:rsidP="00331312">
            <w:pPr>
              <w:jc w:val="center"/>
              <w:rPr>
                <w:rFonts w:cs="Arabic Transparent" w:hint="cs"/>
                <w:b/>
                <w:bCs/>
                <w:szCs w:val="28"/>
                <w:rtl/>
              </w:rPr>
            </w:pPr>
          </w:p>
        </w:tc>
      </w:tr>
      <w:tr w:rsidR="00233504" w:rsidRPr="00FE3BFE" w:rsidTr="00331312">
        <w:tc>
          <w:tcPr>
            <w:tcW w:w="3914" w:type="dxa"/>
          </w:tcPr>
          <w:p w:rsidR="00233504" w:rsidRPr="00FE3BFE" w:rsidRDefault="00233504" w:rsidP="00331312">
            <w:pPr>
              <w:jc w:val="center"/>
              <w:rPr>
                <w:rFonts w:cs="Arabic Transparent" w:hint="cs"/>
                <w:b/>
                <w:bCs/>
                <w:szCs w:val="28"/>
                <w:rtl/>
              </w:rPr>
            </w:pPr>
          </w:p>
          <w:p w:rsidR="00233504" w:rsidRPr="00FE3BFE" w:rsidRDefault="00233504" w:rsidP="00331312">
            <w:pPr>
              <w:jc w:val="center"/>
              <w:rPr>
                <w:rFonts w:cs="Arabic Transparent" w:hint="cs"/>
                <w:b/>
                <w:bCs/>
                <w:szCs w:val="28"/>
                <w:rtl/>
              </w:rPr>
            </w:pPr>
            <w:r w:rsidRPr="000C7F6E">
              <w:rPr>
                <w:rFonts w:cs="Arabic Transparent"/>
                <w:b/>
                <w:bCs/>
                <w:position w:val="-28"/>
                <w:szCs w:val="28"/>
              </w:rPr>
              <w:object w:dxaOrig="3680" w:dyaOrig="680">
                <v:shape id="_x0000_i1395" type="#_x0000_t75" style="width:184.3pt;height:34.3pt" o:ole="">
                  <v:imagedata r:id="rId789" o:title=""/>
                </v:shape>
                <o:OLEObject Type="Embed" ProgID="Equation.3" ShapeID="_x0000_i1395" DrawAspect="Content" ObjectID="_1438494681" r:id="rId790"/>
              </w:object>
            </w:r>
          </w:p>
        </w:tc>
        <w:tc>
          <w:tcPr>
            <w:tcW w:w="3780" w:type="dxa"/>
          </w:tcPr>
          <w:p w:rsidR="00233504" w:rsidRPr="00FE3BFE" w:rsidRDefault="00233504" w:rsidP="00331312">
            <w:pPr>
              <w:jc w:val="center"/>
              <w:rPr>
                <w:rFonts w:cs="Arabic Transparent" w:hint="cs"/>
                <w:b/>
                <w:bCs/>
                <w:szCs w:val="28"/>
                <w:rtl/>
              </w:rPr>
            </w:pPr>
          </w:p>
          <w:p w:rsidR="00233504" w:rsidRPr="00FE3BFE" w:rsidRDefault="00233504" w:rsidP="00331312">
            <w:pPr>
              <w:jc w:val="center"/>
              <w:rPr>
                <w:rFonts w:cs="Arabic Transparent" w:hint="cs"/>
                <w:b/>
                <w:bCs/>
                <w:szCs w:val="28"/>
                <w:rtl/>
              </w:rPr>
            </w:pPr>
            <w:r w:rsidRPr="00FE3BFE">
              <w:rPr>
                <w:rFonts w:cs="Arabic Transparent"/>
                <w:b/>
                <w:bCs/>
                <w:position w:val="-10"/>
                <w:szCs w:val="28"/>
              </w:rPr>
              <w:object w:dxaOrig="3600" w:dyaOrig="320">
                <v:shape id="_x0000_i1396" type="#_x0000_t75" style="width:168.85pt;height:15.45pt" o:ole="">
                  <v:imagedata r:id="rId791" o:title=""/>
                </v:shape>
                <o:OLEObject Type="Embed" ProgID="Equation.3" ShapeID="_x0000_i1396" DrawAspect="Content" ObjectID="_1438494682" r:id="rId792"/>
              </w:object>
            </w:r>
          </w:p>
        </w:tc>
        <w:tc>
          <w:tcPr>
            <w:tcW w:w="828" w:type="dxa"/>
          </w:tcPr>
          <w:p w:rsidR="00233504" w:rsidRPr="00FE3BFE" w:rsidRDefault="00233504" w:rsidP="00331312">
            <w:pPr>
              <w:jc w:val="center"/>
              <w:rPr>
                <w:rFonts w:cs="Arabic Transparent" w:hint="cs"/>
                <w:b/>
                <w:bCs/>
                <w:szCs w:val="28"/>
                <w:rtl/>
              </w:rPr>
            </w:pPr>
          </w:p>
          <w:p w:rsidR="00233504" w:rsidRPr="00FE3BFE" w:rsidRDefault="00233504" w:rsidP="00331312">
            <w:pPr>
              <w:jc w:val="center"/>
              <w:rPr>
                <w:rFonts w:cs="Arabic Transparent"/>
                <w:szCs w:val="28"/>
              </w:rPr>
            </w:pPr>
            <w:r w:rsidRPr="00FE3BFE">
              <w:rPr>
                <w:rFonts w:cs="Arabic Transparent"/>
                <w:szCs w:val="28"/>
              </w:rPr>
              <w:t>1-3</w:t>
            </w:r>
          </w:p>
        </w:tc>
      </w:tr>
      <w:tr w:rsidR="00233504" w:rsidRPr="00FE3BFE" w:rsidTr="00331312">
        <w:trPr>
          <w:trHeight w:val="862"/>
        </w:trPr>
        <w:tc>
          <w:tcPr>
            <w:tcW w:w="3914" w:type="dxa"/>
          </w:tcPr>
          <w:p w:rsidR="00233504" w:rsidRPr="00FE3BFE" w:rsidRDefault="00233504" w:rsidP="00331312">
            <w:pPr>
              <w:jc w:val="center"/>
              <w:rPr>
                <w:rFonts w:cs="Arabic Transparent" w:hint="cs"/>
                <w:b/>
                <w:bCs/>
                <w:szCs w:val="28"/>
                <w:rtl/>
              </w:rPr>
            </w:pPr>
          </w:p>
          <w:p w:rsidR="00233504" w:rsidRPr="00FE3BFE" w:rsidRDefault="00233504" w:rsidP="00331312">
            <w:pPr>
              <w:jc w:val="center"/>
              <w:rPr>
                <w:rFonts w:cs="Arabic Transparent" w:hint="cs"/>
                <w:b/>
                <w:bCs/>
                <w:szCs w:val="28"/>
                <w:rtl/>
              </w:rPr>
            </w:pPr>
            <w:r w:rsidRPr="000C7F6E">
              <w:rPr>
                <w:rFonts w:cs="Arabic Transparent"/>
                <w:b/>
                <w:bCs/>
                <w:position w:val="-26"/>
                <w:szCs w:val="28"/>
              </w:rPr>
              <w:object w:dxaOrig="3019" w:dyaOrig="639">
                <v:shape id="_x0000_i1397" type="#_x0000_t75" style="width:150.85pt;height:31.7pt" o:ole="">
                  <v:imagedata r:id="rId793" o:title=""/>
                </v:shape>
                <o:OLEObject Type="Embed" ProgID="Equation.3" ShapeID="_x0000_i1397" DrawAspect="Content" ObjectID="_1438494683" r:id="rId794"/>
              </w:object>
            </w:r>
          </w:p>
        </w:tc>
        <w:tc>
          <w:tcPr>
            <w:tcW w:w="3780" w:type="dxa"/>
          </w:tcPr>
          <w:p w:rsidR="00233504" w:rsidRPr="00FE3BFE" w:rsidRDefault="00233504" w:rsidP="00331312">
            <w:pPr>
              <w:rPr>
                <w:rFonts w:cs="Arabic Transparent" w:hint="cs"/>
                <w:b/>
                <w:bCs/>
                <w:szCs w:val="28"/>
                <w:rtl/>
              </w:rPr>
            </w:pPr>
          </w:p>
          <w:p w:rsidR="00233504" w:rsidRPr="00FE3BFE" w:rsidRDefault="00233504" w:rsidP="00331312">
            <w:pPr>
              <w:jc w:val="center"/>
              <w:rPr>
                <w:rFonts w:cs="Arabic Transparent" w:hint="cs"/>
                <w:b/>
                <w:bCs/>
                <w:szCs w:val="28"/>
                <w:rtl/>
              </w:rPr>
            </w:pPr>
            <w:r w:rsidRPr="00FE3BFE">
              <w:rPr>
                <w:rFonts w:cs="Arabic Transparent"/>
                <w:b/>
                <w:bCs/>
                <w:position w:val="-26"/>
                <w:szCs w:val="28"/>
              </w:rPr>
              <w:object w:dxaOrig="2760" w:dyaOrig="639">
                <v:shape id="_x0000_i1398" type="#_x0000_t75" style="width:138pt;height:31.7pt" o:ole="">
                  <v:imagedata r:id="rId795" o:title=""/>
                </v:shape>
                <o:OLEObject Type="Embed" ProgID="Equation.3" ShapeID="_x0000_i1398" DrawAspect="Content" ObjectID="_1438494684" r:id="rId796"/>
              </w:object>
            </w:r>
          </w:p>
        </w:tc>
        <w:tc>
          <w:tcPr>
            <w:tcW w:w="828" w:type="dxa"/>
          </w:tcPr>
          <w:p w:rsidR="00233504" w:rsidRPr="00FE3BFE" w:rsidRDefault="00233504" w:rsidP="00331312">
            <w:pPr>
              <w:jc w:val="center"/>
              <w:rPr>
                <w:rFonts w:cs="Arabic Transparent" w:hint="cs"/>
                <w:b/>
                <w:bCs/>
                <w:szCs w:val="28"/>
                <w:rtl/>
              </w:rPr>
            </w:pPr>
          </w:p>
          <w:p w:rsidR="00233504" w:rsidRPr="00FE3BFE" w:rsidRDefault="00233504" w:rsidP="00331312">
            <w:pPr>
              <w:jc w:val="center"/>
              <w:rPr>
                <w:rFonts w:cs="Arabic Transparent"/>
                <w:szCs w:val="28"/>
              </w:rPr>
            </w:pPr>
            <w:r w:rsidRPr="00FE3BFE">
              <w:rPr>
                <w:rFonts w:cs="Arabic Transparent"/>
                <w:szCs w:val="28"/>
              </w:rPr>
              <w:t>1-4</w:t>
            </w:r>
          </w:p>
        </w:tc>
      </w:tr>
    </w:tbl>
    <w:p w:rsidR="00233504" w:rsidRDefault="00233504" w:rsidP="00233504">
      <w:pPr>
        <w:spacing w:before="60" w:after="60" w:line="480" w:lineRule="auto"/>
        <w:rPr>
          <w:rFonts w:cs="Arabic Transparent" w:hint="cs"/>
          <w:b/>
          <w:bCs/>
          <w:sz w:val="28"/>
          <w:szCs w:val="28"/>
          <w:rtl/>
        </w:rPr>
      </w:pPr>
    </w:p>
    <w:p w:rsidR="00233504" w:rsidRDefault="00233504" w:rsidP="00233504">
      <w:pPr>
        <w:spacing w:before="60" w:after="60" w:line="480" w:lineRule="auto"/>
        <w:rPr>
          <w:rFonts w:cs="Arabic Transparent" w:hint="cs"/>
          <w:b/>
          <w:bCs/>
          <w:sz w:val="28"/>
          <w:szCs w:val="28"/>
          <w:rtl/>
        </w:rPr>
      </w:pPr>
    </w:p>
    <w:p w:rsidR="00233504" w:rsidRDefault="00233504" w:rsidP="00233504">
      <w:pPr>
        <w:spacing w:before="60" w:after="60" w:line="480" w:lineRule="auto"/>
        <w:rPr>
          <w:rFonts w:cs="Arabic Transparent" w:hint="cs"/>
          <w:b/>
          <w:bCs/>
          <w:sz w:val="28"/>
          <w:szCs w:val="28"/>
          <w:rtl/>
        </w:rPr>
      </w:pPr>
    </w:p>
    <w:p w:rsidR="00233504" w:rsidRDefault="00233504" w:rsidP="00233504">
      <w:pPr>
        <w:spacing w:before="60" w:after="60" w:line="480" w:lineRule="auto"/>
        <w:rPr>
          <w:rFonts w:cs="Arabic Transparent" w:hint="cs"/>
          <w:b/>
          <w:bCs/>
          <w:sz w:val="28"/>
          <w:szCs w:val="28"/>
          <w:rtl/>
        </w:rPr>
      </w:pPr>
    </w:p>
    <w:p w:rsidR="00233504" w:rsidRDefault="00233504" w:rsidP="00233504">
      <w:pPr>
        <w:spacing w:before="60" w:after="60" w:line="480" w:lineRule="auto"/>
        <w:rPr>
          <w:rFonts w:cs="Arabic Transparent" w:hint="cs"/>
          <w:b/>
          <w:bCs/>
          <w:sz w:val="28"/>
          <w:szCs w:val="28"/>
          <w:rtl/>
        </w:rPr>
      </w:pPr>
    </w:p>
    <w:p w:rsidR="00233504" w:rsidRDefault="00233504" w:rsidP="00233504">
      <w:pPr>
        <w:spacing w:before="60" w:after="60" w:line="480" w:lineRule="auto"/>
        <w:rPr>
          <w:rFonts w:cs="Arabic Transparent" w:hint="cs"/>
          <w:b/>
          <w:bCs/>
          <w:sz w:val="28"/>
          <w:szCs w:val="28"/>
          <w:rtl/>
        </w:rPr>
      </w:pPr>
    </w:p>
    <w:p w:rsidR="00233504" w:rsidRDefault="00233504" w:rsidP="00233504">
      <w:pPr>
        <w:spacing w:before="60" w:after="60" w:line="480" w:lineRule="auto"/>
        <w:rPr>
          <w:rFonts w:cs="Arabic Transparent" w:hint="cs"/>
          <w:b/>
          <w:bCs/>
          <w:sz w:val="28"/>
          <w:szCs w:val="28"/>
          <w:rtl/>
        </w:rPr>
      </w:pPr>
    </w:p>
    <w:p w:rsidR="00233504" w:rsidRDefault="00233504" w:rsidP="00233504">
      <w:pPr>
        <w:spacing w:before="60" w:after="60" w:line="480" w:lineRule="auto"/>
        <w:rPr>
          <w:rFonts w:cs="Arabic Transparent" w:hint="cs"/>
          <w:b/>
          <w:bCs/>
          <w:sz w:val="28"/>
          <w:szCs w:val="28"/>
          <w:rtl/>
        </w:rPr>
      </w:pPr>
    </w:p>
    <w:p w:rsidR="00233504" w:rsidRDefault="00233504" w:rsidP="00233504">
      <w:pPr>
        <w:spacing w:before="60" w:after="60" w:line="480" w:lineRule="auto"/>
        <w:rPr>
          <w:rFonts w:cs="Arabic Transparent" w:hint="cs"/>
          <w:b/>
          <w:bCs/>
          <w:sz w:val="28"/>
          <w:szCs w:val="28"/>
          <w:rtl/>
        </w:rPr>
      </w:pPr>
    </w:p>
    <w:p w:rsidR="00233504" w:rsidRDefault="00233504" w:rsidP="00233504">
      <w:pPr>
        <w:spacing w:before="60" w:after="60" w:line="480" w:lineRule="auto"/>
        <w:rPr>
          <w:rFonts w:cs="Arabic Transparent" w:hint="cs"/>
          <w:b/>
          <w:bCs/>
          <w:sz w:val="28"/>
          <w:szCs w:val="28"/>
          <w:rtl/>
        </w:rPr>
      </w:pPr>
    </w:p>
    <w:p w:rsidR="00233504" w:rsidRDefault="00233504" w:rsidP="00233504">
      <w:pPr>
        <w:spacing w:before="60" w:after="60" w:line="480" w:lineRule="auto"/>
        <w:rPr>
          <w:rFonts w:cs="Arabic Transparent" w:hint="cs"/>
          <w:b/>
          <w:bCs/>
          <w:sz w:val="28"/>
          <w:szCs w:val="28"/>
          <w:rtl/>
        </w:rPr>
      </w:pPr>
    </w:p>
    <w:p w:rsidR="00233504" w:rsidRDefault="00233504" w:rsidP="00233504">
      <w:pPr>
        <w:spacing w:before="60" w:after="60" w:line="480" w:lineRule="auto"/>
        <w:rPr>
          <w:rFonts w:cs="Arabic Transparent" w:hint="cs"/>
          <w:b/>
          <w:bCs/>
          <w:sz w:val="28"/>
          <w:szCs w:val="28"/>
          <w:rtl/>
        </w:rPr>
      </w:pPr>
    </w:p>
    <w:p w:rsidR="00233504" w:rsidRDefault="00233504" w:rsidP="00233504">
      <w:pPr>
        <w:spacing w:before="60" w:after="60" w:line="480" w:lineRule="auto"/>
        <w:rPr>
          <w:rFonts w:cs="Arabic Transparent" w:hint="cs"/>
          <w:b/>
          <w:bCs/>
          <w:sz w:val="28"/>
          <w:szCs w:val="28"/>
          <w:rtl/>
        </w:rPr>
      </w:pPr>
    </w:p>
    <w:p w:rsidR="00233504" w:rsidRDefault="00233504" w:rsidP="00233504">
      <w:pPr>
        <w:spacing w:before="60" w:after="60" w:line="480" w:lineRule="auto"/>
        <w:rPr>
          <w:rFonts w:cs="Arabic Transparent" w:hint="cs"/>
          <w:b/>
          <w:bCs/>
          <w:sz w:val="28"/>
          <w:szCs w:val="28"/>
          <w:rtl/>
        </w:rPr>
      </w:pPr>
    </w:p>
    <w:p w:rsidR="00233504" w:rsidRDefault="00233504" w:rsidP="00233504">
      <w:pPr>
        <w:spacing w:before="60" w:after="60" w:line="480" w:lineRule="auto"/>
        <w:jc w:val="center"/>
        <w:rPr>
          <w:rFonts w:cs="Arabic Transparent" w:hint="cs"/>
          <w:b/>
          <w:bCs/>
          <w:sz w:val="40"/>
          <w:szCs w:val="40"/>
          <w:rtl/>
        </w:rPr>
      </w:pPr>
      <w:r w:rsidRPr="008C4B69">
        <w:rPr>
          <w:rFonts w:cs="Arabic Transparent" w:hint="cs"/>
          <w:b/>
          <w:bCs/>
          <w:sz w:val="40"/>
          <w:szCs w:val="40"/>
          <w:rtl/>
        </w:rPr>
        <w:t>مناقشة النتائج</w:t>
      </w:r>
    </w:p>
    <w:p w:rsidR="00233504" w:rsidRDefault="00233504" w:rsidP="00233504">
      <w:pPr>
        <w:spacing w:before="60" w:after="60" w:line="480" w:lineRule="auto"/>
        <w:jc w:val="center"/>
        <w:rPr>
          <w:rFonts w:cs="Arabic Transparent" w:hint="cs"/>
          <w:b/>
          <w:bCs/>
          <w:sz w:val="28"/>
          <w:szCs w:val="28"/>
          <w:rtl/>
        </w:rPr>
      </w:pPr>
      <w:r>
        <w:rPr>
          <w:rFonts w:cs="Arabic Transparent"/>
          <w:b/>
          <w:bCs/>
          <w:sz w:val="28"/>
          <w:szCs w:val="28"/>
        </w:rPr>
        <w:t>Discussion of the Results</w:t>
      </w:r>
    </w:p>
    <w:p w:rsidR="00233504" w:rsidRPr="008C4B69" w:rsidRDefault="00233504" w:rsidP="00233504">
      <w:pPr>
        <w:spacing w:before="60" w:after="60" w:line="480" w:lineRule="auto"/>
        <w:jc w:val="center"/>
        <w:rPr>
          <w:rFonts w:cs="Arabic Transparent" w:hint="cs"/>
          <w:b/>
          <w:bCs/>
          <w:sz w:val="28"/>
          <w:szCs w:val="28"/>
          <w:rtl/>
        </w:rPr>
      </w:pPr>
    </w:p>
    <w:p w:rsidR="00233504" w:rsidRDefault="00233504" w:rsidP="00233504">
      <w:pPr>
        <w:spacing w:before="60" w:after="60" w:line="480" w:lineRule="auto"/>
        <w:rPr>
          <w:rFonts w:cs="Arabic Transparent" w:hint="cs"/>
          <w:b/>
          <w:bCs/>
          <w:sz w:val="28"/>
          <w:szCs w:val="28"/>
          <w:rtl/>
        </w:rPr>
      </w:pPr>
      <w:r>
        <w:rPr>
          <w:rFonts w:cs="Arabic Transparent" w:hint="cs"/>
          <w:b/>
          <w:bCs/>
          <w:sz w:val="28"/>
          <w:szCs w:val="28"/>
          <w:rtl/>
        </w:rPr>
        <w:t xml:space="preserve">1. مناقشة </w:t>
      </w:r>
      <w:r w:rsidRPr="00470CF3">
        <w:rPr>
          <w:rFonts w:cs="Arabic Transparent" w:hint="cs"/>
          <w:b/>
          <w:bCs/>
          <w:sz w:val="28"/>
          <w:szCs w:val="28"/>
          <w:rtl/>
        </w:rPr>
        <w:t>نتائج</w:t>
      </w:r>
      <w:r>
        <w:rPr>
          <w:rFonts w:cs="Arabic Transparent" w:hint="cs"/>
          <w:b/>
          <w:bCs/>
          <w:sz w:val="28"/>
          <w:szCs w:val="28"/>
          <w:rtl/>
        </w:rPr>
        <w:t xml:space="preserve"> برنامج محاكاة الديناميكا الجزيئية لذرات السيلكون</w:t>
      </w:r>
    </w:p>
    <w:p w:rsidR="00233504" w:rsidRPr="004226EF" w:rsidRDefault="00233504" w:rsidP="00233504">
      <w:pPr>
        <w:spacing w:before="60" w:after="60" w:line="480" w:lineRule="auto"/>
        <w:jc w:val="lowKashida"/>
        <w:rPr>
          <w:rFonts w:cs="Arabic Transparent" w:hint="cs"/>
          <w:b/>
          <w:bCs/>
          <w:rtl/>
        </w:rPr>
      </w:pPr>
      <w:r>
        <w:rPr>
          <w:rFonts w:cs="Arabic Transparent"/>
          <w:b/>
          <w:bCs/>
        </w:rPr>
        <w:t xml:space="preserve">Discussion of the Results Obtained  by  the Simulation Program for the Molecular Dynamics of the Silicon Atoms                                                             </w:t>
      </w:r>
    </w:p>
    <w:p w:rsidR="00233504" w:rsidRDefault="00233504" w:rsidP="00233504">
      <w:pPr>
        <w:spacing w:line="480" w:lineRule="auto"/>
        <w:jc w:val="lowKashida"/>
        <w:rPr>
          <w:rFonts w:cs="Arabic Transparent" w:hint="cs"/>
          <w:sz w:val="28"/>
          <w:szCs w:val="28"/>
          <w:rtl/>
        </w:rPr>
      </w:pPr>
      <w:r w:rsidRPr="00F72ABC">
        <w:rPr>
          <w:rFonts w:cs="Arabic Transparent" w:hint="cs"/>
          <w:sz w:val="28"/>
          <w:szCs w:val="28"/>
          <w:rtl/>
        </w:rPr>
        <w:t xml:space="preserve">     لقد صممنا برنامجا صمم بلغة الفورتران لمحاكاة الديناميكا الجزيئية, حيث يقوم البرنامج بقراءة مواضع الذرات وسرعاتها في ثلاثة أبعاد ويقوم بعد ذلك بحساب القوى المؤثرة على هذه الذرات والطاقة الكامنة والحركية والطاقة الكلية وقد تم ترتيب هذه النتائج في الجدول (5-1) المبين في ملحق الرسالة رقـم (</w:t>
      </w:r>
      <w:r>
        <w:rPr>
          <w:rFonts w:cs="Arabic Transparent" w:hint="cs"/>
          <w:sz w:val="28"/>
          <w:szCs w:val="28"/>
          <w:rtl/>
        </w:rPr>
        <w:t>2</w:t>
      </w:r>
      <w:r w:rsidRPr="00F72ABC">
        <w:rPr>
          <w:rFonts w:cs="Arabic Transparent" w:hint="cs"/>
          <w:sz w:val="28"/>
          <w:szCs w:val="28"/>
          <w:rtl/>
        </w:rPr>
        <w:t xml:space="preserve">) وتم تمثيلها بيانياً كما هـو موضح في الأشكال (5-1), (5-2), (5-3) </w:t>
      </w:r>
      <w:r>
        <w:rPr>
          <w:rFonts w:cs="Arabic Transparent" w:hint="cs"/>
          <w:sz w:val="28"/>
          <w:szCs w:val="28"/>
          <w:rtl/>
        </w:rPr>
        <w:t>,(5-4),(5-5),(5-6)و(5-7) وبمقارنة</w:t>
      </w:r>
      <w:r w:rsidRPr="00B645B2">
        <w:rPr>
          <w:rFonts w:cs="Arabic Transparent" w:hint="cs"/>
          <w:sz w:val="28"/>
          <w:szCs w:val="28"/>
          <w:rtl/>
        </w:rPr>
        <w:t xml:space="preserve"> الشكل البياني(5-</w:t>
      </w:r>
      <w:r>
        <w:rPr>
          <w:rFonts w:cs="Arabic Transparent" w:hint="cs"/>
          <w:sz w:val="28"/>
          <w:szCs w:val="28"/>
          <w:rtl/>
        </w:rPr>
        <w:t>7</w:t>
      </w:r>
      <w:r w:rsidRPr="00B645B2">
        <w:rPr>
          <w:rFonts w:cs="Arabic Transparent" w:hint="cs"/>
          <w:sz w:val="28"/>
          <w:szCs w:val="28"/>
          <w:rtl/>
        </w:rPr>
        <w:t>) الذي يمثل العلاقة ما بين الطاقات وزمن المحاكاة لذرات السيلكون</w:t>
      </w:r>
      <w:r>
        <w:rPr>
          <w:rFonts w:cs="Arabic Transparent" w:hint="cs"/>
          <w:sz w:val="28"/>
          <w:szCs w:val="28"/>
          <w:rtl/>
        </w:rPr>
        <w:t xml:space="preserve"> مع الشكل البياني</w:t>
      </w:r>
      <w:r w:rsidRPr="00B645B2">
        <w:rPr>
          <w:rFonts w:cs="Arabic Transparent" w:hint="cs"/>
          <w:sz w:val="28"/>
          <w:szCs w:val="28"/>
          <w:rtl/>
        </w:rPr>
        <w:t>(5-</w:t>
      </w:r>
      <w:r>
        <w:rPr>
          <w:rFonts w:cs="Arabic Transparent" w:hint="cs"/>
          <w:sz w:val="28"/>
          <w:szCs w:val="28"/>
          <w:rtl/>
        </w:rPr>
        <w:t>8</w:t>
      </w:r>
      <w:r w:rsidRPr="00B645B2">
        <w:rPr>
          <w:rFonts w:cs="Arabic Transparent" w:hint="cs"/>
          <w:sz w:val="28"/>
          <w:szCs w:val="28"/>
          <w:rtl/>
        </w:rPr>
        <w:t>) ال</w:t>
      </w:r>
      <w:r>
        <w:rPr>
          <w:rFonts w:cs="Arabic Transparent" w:hint="cs"/>
          <w:sz w:val="28"/>
          <w:szCs w:val="28"/>
          <w:rtl/>
        </w:rPr>
        <w:t>ذي</w:t>
      </w:r>
      <w:r w:rsidRPr="00B645B2">
        <w:rPr>
          <w:rFonts w:cs="Arabic Transparent" w:hint="cs"/>
          <w:sz w:val="28"/>
          <w:szCs w:val="28"/>
          <w:rtl/>
        </w:rPr>
        <w:t xml:space="preserve"> أوجده الباحث</w:t>
      </w:r>
      <w:r w:rsidRPr="00B645B2">
        <w:rPr>
          <w:rFonts w:cs="Arabic Transparent"/>
          <w:sz w:val="28"/>
          <w:szCs w:val="28"/>
        </w:rPr>
        <w:t>Nneoma Ogbonna</w:t>
      </w:r>
      <w:r w:rsidRPr="00B645B2">
        <w:rPr>
          <w:rFonts w:cs="Arabic Transparent" w:hint="cs"/>
          <w:sz w:val="28"/>
          <w:szCs w:val="28"/>
          <w:rtl/>
        </w:rPr>
        <w:t xml:space="preserve"> في دراسته للعلاقة ما بين الطاقات وزمن المحاكاة للغاز الحقيقي</w:t>
      </w:r>
      <w:r>
        <w:rPr>
          <w:rFonts w:cs="Arabic Transparent" w:hint="cs"/>
          <w:sz w:val="28"/>
          <w:szCs w:val="28"/>
          <w:rtl/>
        </w:rPr>
        <w:t xml:space="preserve"> (حيث وجد الباحث أن الغاز الحقيقي يسلك سلوك الغاز المثالي </w:t>
      </w:r>
    </w:p>
    <w:p w:rsidR="00233504" w:rsidRDefault="00233504" w:rsidP="00233504">
      <w:pPr>
        <w:spacing w:line="480" w:lineRule="auto"/>
        <w:jc w:val="lowKashida"/>
        <w:rPr>
          <w:rFonts w:cs="Arabic Transparent" w:hint="cs"/>
          <w:sz w:val="28"/>
          <w:szCs w:val="28"/>
          <w:rtl/>
        </w:rPr>
      </w:pPr>
    </w:p>
    <w:p w:rsidR="00233504" w:rsidRDefault="00233504" w:rsidP="00233504">
      <w:pPr>
        <w:spacing w:line="480" w:lineRule="auto"/>
        <w:jc w:val="lowKashida"/>
        <w:rPr>
          <w:rFonts w:cs="Arabic Transparent" w:hint="cs"/>
          <w:sz w:val="28"/>
          <w:szCs w:val="28"/>
          <w:rtl/>
        </w:rPr>
      </w:pPr>
    </w:p>
    <w:p w:rsidR="00233504" w:rsidRDefault="00233504" w:rsidP="00233504">
      <w:pPr>
        <w:spacing w:line="480" w:lineRule="auto"/>
        <w:jc w:val="lowKashida"/>
        <w:rPr>
          <w:rFonts w:cs="Arabic Transparent" w:hint="cs"/>
          <w:sz w:val="28"/>
          <w:szCs w:val="28"/>
          <w:rtl/>
        </w:rPr>
      </w:pPr>
    </w:p>
    <w:p w:rsidR="00233504" w:rsidRDefault="00233504" w:rsidP="00233504">
      <w:pPr>
        <w:spacing w:line="480" w:lineRule="auto"/>
        <w:jc w:val="lowKashida"/>
        <w:rPr>
          <w:rFonts w:cs="Arabic Transparent" w:hint="cs"/>
          <w:sz w:val="28"/>
          <w:szCs w:val="28"/>
          <w:rtl/>
        </w:rPr>
      </w:pPr>
    </w:p>
    <w:p w:rsidR="00233504" w:rsidRDefault="00233504" w:rsidP="00233504">
      <w:pPr>
        <w:spacing w:line="480" w:lineRule="auto"/>
        <w:jc w:val="lowKashida"/>
        <w:rPr>
          <w:rFonts w:cs="Arabic Transparent" w:hint="cs"/>
          <w:sz w:val="28"/>
          <w:szCs w:val="28"/>
          <w:rtl/>
        </w:rPr>
      </w:pPr>
    </w:p>
    <w:p w:rsidR="00233504" w:rsidRPr="007449EE" w:rsidRDefault="00233504" w:rsidP="00233504">
      <w:pPr>
        <w:spacing w:line="480" w:lineRule="auto"/>
        <w:jc w:val="lowKashida"/>
        <w:rPr>
          <w:rFonts w:cs="Arabic Transparent" w:hint="cs"/>
          <w:sz w:val="28"/>
          <w:szCs w:val="28"/>
          <w:rtl/>
        </w:rPr>
      </w:pPr>
    </w:p>
    <w:p w:rsidR="00233504" w:rsidRDefault="00233504" w:rsidP="00233504">
      <w:pPr>
        <w:jc w:val="center"/>
        <w:rPr>
          <w:rFonts w:cs="Arabic Transparent" w:hint="cs"/>
          <w:b/>
          <w:bCs/>
          <w:sz w:val="28"/>
          <w:szCs w:val="28"/>
          <w:rtl/>
        </w:rPr>
      </w:pPr>
      <w:r>
        <w:rPr>
          <w:rFonts w:cs="Arabic Transparent"/>
          <w:b/>
          <w:bCs/>
          <w:noProof/>
          <w:sz w:val="28"/>
          <w:szCs w:val="28"/>
        </w:rPr>
        <w:drawing>
          <wp:inline distT="0" distB="0" distL="0" distR="0">
            <wp:extent cx="5126990" cy="2177415"/>
            <wp:effectExtent l="19050" t="0" r="0" b="0"/>
            <wp:docPr id="430" name="صورة 430" descr="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صورة 5"/>
                    <pic:cNvPicPr>
                      <a:picLocks noChangeAspect="1" noChangeArrowheads="1"/>
                    </pic:cNvPicPr>
                  </pic:nvPicPr>
                  <pic:blipFill>
                    <a:blip r:embed="rId797" cstate="print"/>
                    <a:srcRect/>
                    <a:stretch>
                      <a:fillRect/>
                    </a:stretch>
                  </pic:blipFill>
                  <pic:spPr bwMode="auto">
                    <a:xfrm>
                      <a:off x="0" y="0"/>
                      <a:ext cx="5126990" cy="2177415"/>
                    </a:xfrm>
                    <a:prstGeom prst="rect">
                      <a:avLst/>
                    </a:prstGeom>
                    <a:noFill/>
                    <a:ln w="9525">
                      <a:noFill/>
                      <a:miter lim="800000"/>
                      <a:headEnd/>
                      <a:tailEnd/>
                    </a:ln>
                  </pic:spPr>
                </pic:pic>
              </a:graphicData>
            </a:graphic>
          </wp:inline>
        </w:drawing>
      </w:r>
    </w:p>
    <w:p w:rsidR="00233504" w:rsidRPr="006640A4" w:rsidRDefault="00233504" w:rsidP="00233504">
      <w:pPr>
        <w:jc w:val="center"/>
        <w:rPr>
          <w:rFonts w:cs="Arabic Transparent" w:hint="cs"/>
          <w:sz w:val="28"/>
          <w:szCs w:val="28"/>
          <w:rtl/>
        </w:rPr>
      </w:pPr>
    </w:p>
    <w:p w:rsidR="00233504" w:rsidRDefault="00233504" w:rsidP="00233504">
      <w:pPr>
        <w:tabs>
          <w:tab w:val="left" w:pos="2096"/>
        </w:tabs>
        <w:jc w:val="center"/>
        <w:rPr>
          <w:rFonts w:cs="Arabic Transparent" w:hint="cs"/>
          <w:b/>
          <w:bCs/>
          <w:sz w:val="28"/>
          <w:szCs w:val="28"/>
          <w:rtl/>
        </w:rPr>
      </w:pPr>
    </w:p>
    <w:p w:rsidR="00233504" w:rsidRDefault="00233504" w:rsidP="00233504">
      <w:pPr>
        <w:tabs>
          <w:tab w:val="left" w:pos="2096"/>
        </w:tabs>
        <w:rPr>
          <w:rFonts w:cs="Arabic Transparent" w:hint="cs"/>
          <w:b/>
          <w:bCs/>
          <w:sz w:val="28"/>
          <w:szCs w:val="28"/>
          <w:rtl/>
        </w:rPr>
      </w:pPr>
    </w:p>
    <w:p w:rsidR="00233504" w:rsidRDefault="00233504" w:rsidP="00233504">
      <w:pPr>
        <w:tabs>
          <w:tab w:val="left" w:pos="2096"/>
        </w:tabs>
        <w:jc w:val="center"/>
        <w:rPr>
          <w:rFonts w:cs="Arabic Transparent" w:hint="cs"/>
          <w:b/>
          <w:bCs/>
          <w:sz w:val="28"/>
          <w:szCs w:val="28"/>
          <w:rtl/>
        </w:rPr>
      </w:pPr>
      <w:r>
        <w:rPr>
          <w:rFonts w:cs="Arabic Transparent" w:hint="cs"/>
          <w:b/>
          <w:bCs/>
          <w:sz w:val="28"/>
          <w:szCs w:val="28"/>
          <w:rtl/>
        </w:rPr>
        <w:t>شكل(5-8)تغير الطاقة الحركية والطاقة الكامنة للغاز الحقيقي بتغير الزمن</w:t>
      </w:r>
      <w:r>
        <w:rPr>
          <w:rFonts w:cs="Arabic Transparent"/>
          <w:b/>
          <w:bCs/>
          <w:sz w:val="28"/>
          <w:szCs w:val="28"/>
          <w:vertAlign w:val="superscript"/>
        </w:rPr>
        <w:t xml:space="preserve"> (64) </w:t>
      </w:r>
      <w:r>
        <w:rPr>
          <w:rFonts w:cs="Arabic Transparent" w:hint="cs"/>
          <w:b/>
          <w:bCs/>
          <w:sz w:val="28"/>
          <w:szCs w:val="28"/>
          <w:rtl/>
        </w:rPr>
        <w:t>.</w:t>
      </w:r>
    </w:p>
    <w:p w:rsidR="00233504" w:rsidRDefault="00233504" w:rsidP="00233504">
      <w:pPr>
        <w:spacing w:before="60" w:after="60" w:line="480" w:lineRule="auto"/>
        <w:jc w:val="lowKashida"/>
        <w:rPr>
          <w:rFonts w:cs="Arabic Transparent" w:hint="cs"/>
          <w:sz w:val="28"/>
          <w:szCs w:val="28"/>
          <w:rtl/>
        </w:rPr>
      </w:pPr>
    </w:p>
    <w:p w:rsidR="00233504" w:rsidRDefault="00233504" w:rsidP="00233504">
      <w:pPr>
        <w:spacing w:before="60" w:after="60" w:line="480" w:lineRule="auto"/>
        <w:jc w:val="lowKashida"/>
        <w:rPr>
          <w:rFonts w:cs="Arabic Transparent" w:hint="cs"/>
          <w:sz w:val="28"/>
          <w:szCs w:val="28"/>
          <w:rtl/>
        </w:rPr>
      </w:pPr>
    </w:p>
    <w:p w:rsidR="00233504" w:rsidRDefault="00233504" w:rsidP="00233504">
      <w:pPr>
        <w:spacing w:before="60" w:after="60" w:line="480" w:lineRule="auto"/>
        <w:jc w:val="lowKashida"/>
        <w:rPr>
          <w:rFonts w:cs="Arabic Transparent" w:hint="cs"/>
          <w:sz w:val="28"/>
          <w:szCs w:val="28"/>
          <w:rtl/>
        </w:rPr>
      </w:pPr>
    </w:p>
    <w:p w:rsidR="00233504" w:rsidRDefault="00233504" w:rsidP="00233504">
      <w:pPr>
        <w:spacing w:before="60" w:after="60" w:line="480" w:lineRule="auto"/>
        <w:jc w:val="lowKashida"/>
        <w:rPr>
          <w:rFonts w:cs="Arabic Transparent" w:hint="cs"/>
          <w:sz w:val="28"/>
          <w:szCs w:val="28"/>
          <w:rtl/>
        </w:rPr>
      </w:pPr>
    </w:p>
    <w:p w:rsidR="00233504" w:rsidRDefault="00233504" w:rsidP="00233504">
      <w:pPr>
        <w:spacing w:before="60" w:after="60" w:line="480" w:lineRule="auto"/>
        <w:jc w:val="lowKashida"/>
        <w:rPr>
          <w:rFonts w:cs="Arabic Transparent" w:hint="cs"/>
          <w:sz w:val="28"/>
          <w:szCs w:val="28"/>
          <w:rtl/>
        </w:rPr>
      </w:pPr>
    </w:p>
    <w:p w:rsidR="00233504" w:rsidRDefault="00233504" w:rsidP="00233504">
      <w:pPr>
        <w:spacing w:before="60" w:after="60" w:line="480" w:lineRule="auto"/>
        <w:jc w:val="lowKashida"/>
        <w:rPr>
          <w:rFonts w:cs="Arabic Transparent" w:hint="cs"/>
          <w:sz w:val="28"/>
          <w:szCs w:val="28"/>
          <w:rtl/>
        </w:rPr>
      </w:pPr>
    </w:p>
    <w:p w:rsidR="00233504" w:rsidRDefault="00233504" w:rsidP="00233504">
      <w:pPr>
        <w:spacing w:before="60" w:after="60" w:line="480" w:lineRule="auto"/>
        <w:jc w:val="lowKashida"/>
        <w:rPr>
          <w:rFonts w:cs="Arabic Transparent" w:hint="cs"/>
          <w:sz w:val="28"/>
          <w:szCs w:val="28"/>
          <w:rtl/>
        </w:rPr>
      </w:pPr>
    </w:p>
    <w:p w:rsidR="00233504" w:rsidRDefault="00233504" w:rsidP="00233504">
      <w:pPr>
        <w:spacing w:before="60" w:after="60" w:line="480" w:lineRule="auto"/>
        <w:jc w:val="lowKashida"/>
        <w:rPr>
          <w:rFonts w:cs="Arabic Transparent" w:hint="cs"/>
          <w:sz w:val="28"/>
          <w:szCs w:val="28"/>
          <w:rtl/>
        </w:rPr>
      </w:pPr>
    </w:p>
    <w:p w:rsidR="00233504" w:rsidRDefault="00233504" w:rsidP="00233504">
      <w:pPr>
        <w:spacing w:before="60" w:after="60" w:line="480" w:lineRule="auto"/>
        <w:jc w:val="lowKashida"/>
        <w:rPr>
          <w:rFonts w:cs="Arabic Transparent" w:hint="cs"/>
          <w:szCs w:val="28"/>
          <w:rtl/>
        </w:rPr>
      </w:pPr>
      <w:r>
        <w:rPr>
          <w:rFonts w:cs="Arabic Transparent" w:hint="cs"/>
          <w:sz w:val="28"/>
          <w:szCs w:val="28"/>
          <w:rtl/>
        </w:rPr>
        <w:t>عند درجات الحرارة</w:t>
      </w:r>
      <w:r w:rsidRPr="00FF028C">
        <w:rPr>
          <w:rFonts w:cs="Arabic Transparent" w:hint="cs"/>
          <w:sz w:val="28"/>
          <w:szCs w:val="28"/>
          <w:rtl/>
        </w:rPr>
        <w:t xml:space="preserve"> </w:t>
      </w:r>
      <w:r>
        <w:rPr>
          <w:rFonts w:cs="Arabic Transparent" w:hint="cs"/>
          <w:sz w:val="28"/>
          <w:szCs w:val="28"/>
          <w:rtl/>
        </w:rPr>
        <w:t xml:space="preserve">المرتفعة ويسلك سلوك المـواد الصلبة عند درجات الحرارة المنخفضة) </w:t>
      </w:r>
      <w:r w:rsidRPr="00AE0AFA">
        <w:rPr>
          <w:rFonts w:cs="Arabic Transparent"/>
          <w:sz w:val="28"/>
          <w:szCs w:val="28"/>
          <w:vertAlign w:val="superscript"/>
        </w:rPr>
        <w:t xml:space="preserve"> </w:t>
      </w:r>
      <w:r>
        <w:rPr>
          <w:rFonts w:cs="Arabic Transparent"/>
          <w:sz w:val="28"/>
          <w:szCs w:val="28"/>
          <w:vertAlign w:val="superscript"/>
        </w:rPr>
        <w:t>(61)</w:t>
      </w:r>
      <w:r>
        <w:rPr>
          <w:rFonts w:cs="Arabic Transparent" w:hint="cs"/>
          <w:sz w:val="28"/>
          <w:szCs w:val="28"/>
          <w:rtl/>
        </w:rPr>
        <w:t>,وُجد أن التشابه كبير بينهما و</w:t>
      </w:r>
      <w:r w:rsidRPr="00B645B2">
        <w:rPr>
          <w:rFonts w:cs="Arabic Transparent" w:hint="cs"/>
          <w:sz w:val="28"/>
          <w:szCs w:val="28"/>
          <w:rtl/>
        </w:rPr>
        <w:t>يعود</w:t>
      </w:r>
      <w:r>
        <w:rPr>
          <w:rFonts w:cs="Arabic Transparent" w:hint="cs"/>
          <w:sz w:val="28"/>
          <w:szCs w:val="28"/>
          <w:rtl/>
        </w:rPr>
        <w:t xml:space="preserve"> ذلك</w:t>
      </w:r>
      <w:r w:rsidRPr="00B645B2">
        <w:rPr>
          <w:rFonts w:cs="Arabic Transparent" w:hint="cs"/>
          <w:sz w:val="28"/>
          <w:szCs w:val="28"/>
          <w:rtl/>
        </w:rPr>
        <w:t xml:space="preserve"> إلى تطبيق نفس</w:t>
      </w:r>
      <w:r>
        <w:rPr>
          <w:rFonts w:cs="Arabic Transparent" w:hint="cs"/>
          <w:sz w:val="28"/>
          <w:szCs w:val="28"/>
          <w:rtl/>
        </w:rPr>
        <w:t xml:space="preserve"> طاقة</w:t>
      </w:r>
      <w:r w:rsidRPr="00B645B2">
        <w:rPr>
          <w:rFonts w:cs="Arabic Transparent" w:hint="cs"/>
          <w:sz w:val="28"/>
          <w:szCs w:val="28"/>
          <w:rtl/>
        </w:rPr>
        <w:t xml:space="preserve"> الجهد </w:t>
      </w:r>
      <w:r>
        <w:rPr>
          <w:rFonts w:cs="Arabic Transparent" w:hint="cs"/>
          <w:sz w:val="28"/>
          <w:szCs w:val="28"/>
          <w:rtl/>
        </w:rPr>
        <w:t xml:space="preserve">وهي طاقة جهد لينارد </w:t>
      </w:r>
      <w:r w:rsidRPr="00B645B2">
        <w:rPr>
          <w:rFonts w:cs="Arabic Transparent" w:hint="cs"/>
          <w:sz w:val="28"/>
          <w:szCs w:val="28"/>
          <w:rtl/>
        </w:rPr>
        <w:t xml:space="preserve">جونز و أما الاختلاف في قيم الطاقات فيرجع إلى </w:t>
      </w:r>
      <w:r>
        <w:rPr>
          <w:rFonts w:cs="Arabic Transparent" w:hint="cs"/>
          <w:sz w:val="28"/>
          <w:szCs w:val="28"/>
          <w:rtl/>
        </w:rPr>
        <w:t xml:space="preserve">اختلاف </w:t>
      </w:r>
      <w:r w:rsidRPr="00B645B2">
        <w:rPr>
          <w:rFonts w:cs="Arabic Transparent" w:hint="cs"/>
          <w:sz w:val="28"/>
          <w:szCs w:val="28"/>
          <w:rtl/>
        </w:rPr>
        <w:t>المادة التي نجري عليها المحاكاة و</w:t>
      </w:r>
      <w:r>
        <w:rPr>
          <w:rFonts w:cs="Arabic Transparent" w:hint="cs"/>
          <w:sz w:val="28"/>
          <w:szCs w:val="28"/>
          <w:rtl/>
        </w:rPr>
        <w:t>اختلاف درجات</w:t>
      </w:r>
      <w:r w:rsidRPr="00B645B2">
        <w:rPr>
          <w:rFonts w:cs="Arabic Transparent" w:hint="cs"/>
          <w:sz w:val="28"/>
          <w:szCs w:val="28"/>
          <w:rtl/>
        </w:rPr>
        <w:t xml:space="preserve"> الحرارة</w:t>
      </w:r>
      <w:r>
        <w:rPr>
          <w:rFonts w:hint="cs"/>
          <w:sz w:val="36"/>
          <w:szCs w:val="36"/>
          <w:rtl/>
        </w:rPr>
        <w:t xml:space="preserve"> </w:t>
      </w:r>
      <w:r>
        <w:rPr>
          <w:rFonts w:cs="Arabic Transparent" w:hint="cs"/>
          <w:sz w:val="28"/>
          <w:szCs w:val="28"/>
          <w:rtl/>
        </w:rPr>
        <w:t>وهذا</w:t>
      </w:r>
      <w:r>
        <w:rPr>
          <w:rFonts w:cs="Arabic Transparent" w:hint="cs"/>
          <w:szCs w:val="28"/>
          <w:rtl/>
        </w:rPr>
        <w:t xml:space="preserve"> يدل على أن</w:t>
      </w:r>
      <w:r w:rsidRPr="00BC538A">
        <w:rPr>
          <w:rFonts w:cs="Arabic Transparent" w:hint="cs"/>
          <w:szCs w:val="28"/>
          <w:rtl/>
        </w:rPr>
        <w:t xml:space="preserve"> النتائج التي حصلنا عليها </w:t>
      </w:r>
      <w:r>
        <w:rPr>
          <w:rFonts w:cs="Arabic Transparent" w:hint="cs"/>
          <w:szCs w:val="28"/>
          <w:rtl/>
        </w:rPr>
        <w:t>هي مؤشر</w:t>
      </w:r>
      <w:r w:rsidRPr="00BC538A">
        <w:rPr>
          <w:rFonts w:cs="Arabic Transparent" w:hint="cs"/>
          <w:szCs w:val="28"/>
          <w:rtl/>
        </w:rPr>
        <w:t xml:space="preserve"> على</w:t>
      </w:r>
      <w:r>
        <w:rPr>
          <w:rFonts w:cs="Arabic Transparent" w:hint="cs"/>
          <w:szCs w:val="28"/>
          <w:rtl/>
        </w:rPr>
        <w:t xml:space="preserve"> موثوقية النتائج التي يقدمها</w:t>
      </w:r>
      <w:r w:rsidRPr="00BC538A">
        <w:rPr>
          <w:rFonts w:cs="Arabic Transparent" w:hint="cs"/>
          <w:szCs w:val="28"/>
          <w:rtl/>
        </w:rPr>
        <w:t xml:space="preserve"> البرنامج </w:t>
      </w:r>
      <w:r>
        <w:rPr>
          <w:rFonts w:cs="Arabic Transparent" w:hint="cs"/>
          <w:szCs w:val="28"/>
          <w:rtl/>
        </w:rPr>
        <w:t>والذي يمكن مواصلة تطبيقه</w:t>
      </w:r>
      <w:r w:rsidRPr="00BC538A">
        <w:rPr>
          <w:rFonts w:cs="Arabic Transparent" w:hint="cs"/>
          <w:szCs w:val="28"/>
          <w:rtl/>
        </w:rPr>
        <w:t xml:space="preserve"> في مجالات عدة ومتابعة نتائج هذه التطبيقات للحكم النهائي على موثوقيته.</w:t>
      </w:r>
    </w:p>
    <w:p w:rsidR="00233504" w:rsidRDefault="00233504" w:rsidP="00233504">
      <w:pPr>
        <w:spacing w:before="60" w:after="60" w:line="480" w:lineRule="auto"/>
        <w:rPr>
          <w:rFonts w:cs="Arabic Transparent" w:hint="cs"/>
          <w:b/>
          <w:bCs/>
          <w:sz w:val="28"/>
          <w:szCs w:val="28"/>
          <w:rtl/>
        </w:rPr>
      </w:pPr>
    </w:p>
    <w:p w:rsidR="00233504" w:rsidRDefault="00233504" w:rsidP="00233504">
      <w:pPr>
        <w:spacing w:before="60" w:after="60" w:line="480" w:lineRule="auto"/>
        <w:rPr>
          <w:rFonts w:cs="Arabic Transparent" w:hint="cs"/>
          <w:b/>
          <w:bCs/>
          <w:sz w:val="28"/>
          <w:szCs w:val="28"/>
          <w:rtl/>
        </w:rPr>
      </w:pPr>
      <w:r>
        <w:rPr>
          <w:rFonts w:cs="Arabic Transparent" w:hint="cs"/>
          <w:b/>
          <w:bCs/>
          <w:sz w:val="28"/>
          <w:szCs w:val="28"/>
          <w:rtl/>
        </w:rPr>
        <w:t xml:space="preserve">2.مناقشة </w:t>
      </w:r>
      <w:r w:rsidRPr="00470CF3">
        <w:rPr>
          <w:rFonts w:cs="Arabic Transparent" w:hint="cs"/>
          <w:b/>
          <w:bCs/>
          <w:sz w:val="28"/>
          <w:szCs w:val="28"/>
          <w:rtl/>
        </w:rPr>
        <w:t>نتائج</w:t>
      </w:r>
      <w:r>
        <w:rPr>
          <w:rFonts w:cs="Arabic Transparent" w:hint="cs"/>
          <w:b/>
          <w:bCs/>
          <w:sz w:val="28"/>
          <w:szCs w:val="28"/>
          <w:rtl/>
        </w:rPr>
        <w:t xml:space="preserve"> تطبيق المنطق الضبابي لحساب القوى الضبابية بين ذرات السيلكون</w:t>
      </w:r>
    </w:p>
    <w:p w:rsidR="00233504" w:rsidRPr="00BC547D" w:rsidRDefault="00233504" w:rsidP="00233504">
      <w:pPr>
        <w:spacing w:before="60" w:after="60" w:line="480" w:lineRule="auto"/>
        <w:jc w:val="lowKashida"/>
        <w:rPr>
          <w:rFonts w:cs="Arabic Transparent" w:hint="cs"/>
          <w:b/>
          <w:bCs/>
          <w:rtl/>
        </w:rPr>
      </w:pPr>
      <w:r w:rsidRPr="00BC547D">
        <w:rPr>
          <w:rFonts w:cs="Arabic Transparent"/>
          <w:b/>
          <w:bCs/>
        </w:rPr>
        <w:t xml:space="preserve">Discussion of the Results Obtained </w:t>
      </w:r>
      <w:r>
        <w:rPr>
          <w:rFonts w:cs="Arabic Transparent"/>
          <w:b/>
          <w:bCs/>
        </w:rPr>
        <w:t xml:space="preserve">by </w:t>
      </w:r>
      <w:r w:rsidRPr="00BC547D">
        <w:rPr>
          <w:rFonts w:cs="Arabic Transparent"/>
          <w:b/>
          <w:bCs/>
        </w:rPr>
        <w:t>the Application of the Fuzzy Logic to Compute the Fuzzy Forces between Silicon Atoms</w:t>
      </w:r>
      <w:r>
        <w:rPr>
          <w:rFonts w:cs="Arabic Transparent"/>
          <w:b/>
          <w:bCs/>
        </w:rPr>
        <w:t xml:space="preserve">                                          </w:t>
      </w:r>
      <w:r w:rsidRPr="00BC547D">
        <w:rPr>
          <w:rFonts w:cs="Arabic Transparent"/>
          <w:b/>
          <w:bCs/>
        </w:rPr>
        <w:t xml:space="preserve">     </w:t>
      </w:r>
    </w:p>
    <w:p w:rsidR="00233504" w:rsidRPr="007D2B7E" w:rsidRDefault="00233504" w:rsidP="00233504">
      <w:pPr>
        <w:spacing w:line="480" w:lineRule="auto"/>
        <w:jc w:val="lowKashida"/>
        <w:rPr>
          <w:rFonts w:ascii="Arial" w:hAnsi="Arial" w:cs="Arabic Transparent" w:hint="cs"/>
          <w:sz w:val="28"/>
          <w:szCs w:val="28"/>
          <w:rtl/>
        </w:rPr>
      </w:pPr>
      <w:r w:rsidRPr="00980CB4">
        <w:rPr>
          <w:rFonts w:cs="Arabic Transparent" w:hint="cs"/>
          <w:sz w:val="36"/>
          <w:szCs w:val="28"/>
          <w:rtl/>
        </w:rPr>
        <w:t xml:space="preserve">       </w:t>
      </w:r>
      <w:r>
        <w:rPr>
          <w:rFonts w:cs="Arabic Transparent" w:hint="cs"/>
          <w:sz w:val="28"/>
          <w:szCs w:val="28"/>
          <w:rtl/>
        </w:rPr>
        <w:t>من النتائج التي حصلنا عليها من المحاكاة استطعنا حساب القوة الضبابية</w:t>
      </w:r>
      <w:r>
        <w:rPr>
          <w:rFonts w:cs="Arabic Transparent" w:hint="cs"/>
          <w:szCs w:val="28"/>
          <w:rtl/>
        </w:rPr>
        <w:t xml:space="preserve">  بين ذرات السيلكون حيث طبقنا طريقة الباحث </w:t>
      </w:r>
      <w:r>
        <w:rPr>
          <w:rFonts w:cs="Arabic Transparent"/>
          <w:szCs w:val="28"/>
        </w:rPr>
        <w:t>Ress</w:t>
      </w:r>
      <w:r>
        <w:rPr>
          <w:rFonts w:cs="Arabic Transparent" w:hint="cs"/>
          <w:szCs w:val="28"/>
          <w:rtl/>
        </w:rPr>
        <w:t xml:space="preserve"> في استخدم المنطق الضبابي وذلك بأن أوجدنا القيمة الدنيا , القيمة المتوسطة والقيمة العظمى للمسافة الفاصلة بين ذرتين من ذرات السيلكون ومن ثم أوجدنا القوة الضبابية بين هاتين الذرتين .</w:t>
      </w:r>
      <w:r>
        <w:rPr>
          <w:rFonts w:cs="Arabic Transparent" w:hint="cs"/>
          <w:sz w:val="28"/>
          <w:szCs w:val="28"/>
          <w:rtl/>
        </w:rPr>
        <w:t xml:space="preserve">  </w:t>
      </w:r>
      <w:r w:rsidRPr="00F544BB">
        <w:rPr>
          <w:rFonts w:ascii="Arial" w:hAnsi="Arial" w:cs="Arabic Transparent" w:hint="cs"/>
          <w:sz w:val="28"/>
          <w:szCs w:val="28"/>
          <w:rtl/>
        </w:rPr>
        <w:t>إن</w:t>
      </w:r>
      <w:r w:rsidRPr="00F544BB">
        <w:rPr>
          <w:rFonts w:ascii="Arial" w:hAnsi="Arial" w:cs="Arabic Transparent"/>
          <w:sz w:val="28"/>
          <w:szCs w:val="28"/>
          <w:rtl/>
        </w:rPr>
        <w:t xml:space="preserve"> است</w:t>
      </w:r>
      <w:r w:rsidRPr="00F544BB">
        <w:rPr>
          <w:rFonts w:ascii="Arial" w:hAnsi="Arial" w:cs="Arabic Transparent" w:hint="cs"/>
          <w:sz w:val="28"/>
          <w:szCs w:val="28"/>
          <w:rtl/>
        </w:rPr>
        <w:t>خدام</w:t>
      </w:r>
      <w:r w:rsidRPr="00F544BB">
        <w:rPr>
          <w:rFonts w:ascii="Arial" w:hAnsi="Arial" w:cs="Arabic Transparent"/>
          <w:sz w:val="28"/>
          <w:szCs w:val="28"/>
          <w:rtl/>
        </w:rPr>
        <w:t xml:space="preserve"> المنطق الضبابي بهذه الطريقة يمكـِّن من تمثيل وحساب الغموض الموجود في المركـِّبات الكيميائية مباشرة و الذي ينشأ من تغيـِّر القياس الناتج من خطأ القياس</w:t>
      </w:r>
      <w:r>
        <w:rPr>
          <w:rFonts w:ascii="Arial" w:hAnsi="Arial" w:cs="Arabic Transparent" w:hint="cs"/>
          <w:sz w:val="28"/>
          <w:szCs w:val="28"/>
          <w:rtl/>
        </w:rPr>
        <w:t xml:space="preserve"> أو</w:t>
      </w:r>
      <w:r w:rsidRPr="00F544BB">
        <w:rPr>
          <w:rFonts w:ascii="Arial" w:hAnsi="Arial" w:cs="Arabic Transparent"/>
          <w:sz w:val="28"/>
          <w:szCs w:val="28"/>
          <w:rtl/>
        </w:rPr>
        <w:t xml:space="preserve"> </w:t>
      </w:r>
      <w:r>
        <w:rPr>
          <w:rFonts w:ascii="Arial" w:hAnsi="Arial" w:cs="Arabic Transparent" w:hint="cs"/>
          <w:sz w:val="28"/>
          <w:szCs w:val="28"/>
          <w:rtl/>
        </w:rPr>
        <w:t xml:space="preserve">من </w:t>
      </w:r>
      <w:r w:rsidRPr="00F544BB">
        <w:rPr>
          <w:rFonts w:ascii="Arial" w:hAnsi="Arial" w:cs="Arabic Transparent"/>
          <w:sz w:val="28"/>
          <w:szCs w:val="28"/>
          <w:rtl/>
        </w:rPr>
        <w:t xml:space="preserve">عيوب هيكلية </w:t>
      </w:r>
      <w:r>
        <w:rPr>
          <w:rFonts w:ascii="Arial" w:hAnsi="Arial" w:cs="Arabic Transparent" w:hint="cs"/>
          <w:sz w:val="28"/>
          <w:szCs w:val="28"/>
          <w:rtl/>
        </w:rPr>
        <w:t>أ</w:t>
      </w:r>
      <w:r w:rsidRPr="00F544BB">
        <w:rPr>
          <w:rFonts w:ascii="Arial" w:hAnsi="Arial" w:cs="Arabic Transparent"/>
          <w:sz w:val="28"/>
          <w:szCs w:val="28"/>
          <w:rtl/>
        </w:rPr>
        <w:t>و</w:t>
      </w:r>
      <w:r>
        <w:rPr>
          <w:rFonts w:ascii="Arial" w:hAnsi="Arial" w:cs="Arabic Transparent" w:hint="cs"/>
          <w:sz w:val="28"/>
          <w:szCs w:val="28"/>
          <w:rtl/>
        </w:rPr>
        <w:t xml:space="preserve"> </w:t>
      </w:r>
      <w:r w:rsidRPr="00F544BB">
        <w:rPr>
          <w:rFonts w:ascii="Arial" w:hAnsi="Arial" w:cs="Arabic Transparent"/>
          <w:sz w:val="28"/>
          <w:szCs w:val="28"/>
          <w:rtl/>
        </w:rPr>
        <w:t>خصائص حرارية واهتزازية .</w:t>
      </w:r>
    </w:p>
    <w:p w:rsidR="00233504" w:rsidRDefault="00233504" w:rsidP="00233504">
      <w:pPr>
        <w:spacing w:line="480" w:lineRule="auto"/>
        <w:rPr>
          <w:rFonts w:cs="Arabic Transparent" w:hint="cs"/>
          <w:b/>
          <w:bCs/>
          <w:szCs w:val="28"/>
          <w:rtl/>
        </w:rPr>
      </w:pPr>
    </w:p>
    <w:p w:rsidR="00233504" w:rsidRDefault="00233504" w:rsidP="00233504">
      <w:pPr>
        <w:spacing w:line="480" w:lineRule="auto"/>
        <w:rPr>
          <w:rFonts w:cs="Arabic Transparent" w:hint="cs"/>
          <w:b/>
          <w:bCs/>
          <w:szCs w:val="28"/>
          <w:rtl/>
        </w:rPr>
      </w:pPr>
    </w:p>
    <w:p w:rsidR="00233504" w:rsidRDefault="00233504" w:rsidP="00233504">
      <w:pPr>
        <w:spacing w:line="480" w:lineRule="auto"/>
        <w:rPr>
          <w:rFonts w:cs="Arabic Transparent" w:hint="cs"/>
          <w:b/>
          <w:bCs/>
          <w:szCs w:val="28"/>
          <w:rtl/>
        </w:rPr>
      </w:pPr>
    </w:p>
    <w:p w:rsidR="00233504" w:rsidRDefault="00233504" w:rsidP="00233504">
      <w:pPr>
        <w:spacing w:line="480" w:lineRule="auto"/>
        <w:rPr>
          <w:rFonts w:cs="Arabic Transparent" w:hint="cs"/>
          <w:b/>
          <w:bCs/>
          <w:szCs w:val="28"/>
          <w:rtl/>
        </w:rPr>
      </w:pPr>
    </w:p>
    <w:p w:rsidR="00233504" w:rsidRDefault="00233504" w:rsidP="00233504">
      <w:pPr>
        <w:spacing w:line="480" w:lineRule="auto"/>
        <w:rPr>
          <w:rFonts w:cs="Arabic Transparent" w:hint="cs"/>
          <w:b/>
          <w:bCs/>
          <w:szCs w:val="28"/>
          <w:rtl/>
        </w:rPr>
      </w:pPr>
    </w:p>
    <w:p w:rsidR="00233504" w:rsidRDefault="00233504" w:rsidP="00233504">
      <w:pPr>
        <w:spacing w:line="480" w:lineRule="auto"/>
        <w:rPr>
          <w:rFonts w:cs="Arabic Transparent" w:hint="cs"/>
          <w:b/>
          <w:bCs/>
          <w:szCs w:val="28"/>
          <w:rtl/>
        </w:rPr>
      </w:pPr>
    </w:p>
    <w:p w:rsidR="00233504" w:rsidRDefault="00233504" w:rsidP="00233504">
      <w:pPr>
        <w:spacing w:line="480" w:lineRule="auto"/>
        <w:rPr>
          <w:rFonts w:cs="Arabic Transparent" w:hint="cs"/>
          <w:b/>
          <w:bCs/>
          <w:szCs w:val="28"/>
          <w:rtl/>
        </w:rPr>
      </w:pPr>
    </w:p>
    <w:p w:rsidR="00233504" w:rsidRDefault="00233504" w:rsidP="00233504">
      <w:pPr>
        <w:spacing w:line="480" w:lineRule="auto"/>
        <w:rPr>
          <w:rFonts w:cs="Arabic Transparent" w:hint="cs"/>
          <w:b/>
          <w:bCs/>
          <w:szCs w:val="28"/>
          <w:rtl/>
        </w:rPr>
      </w:pPr>
    </w:p>
    <w:p w:rsidR="00233504" w:rsidRDefault="00233504" w:rsidP="00233504">
      <w:pPr>
        <w:spacing w:line="480" w:lineRule="auto"/>
        <w:rPr>
          <w:rFonts w:cs="Arabic Transparent" w:hint="cs"/>
          <w:b/>
          <w:bCs/>
          <w:szCs w:val="28"/>
          <w:rtl/>
        </w:rPr>
      </w:pPr>
    </w:p>
    <w:p w:rsidR="00233504" w:rsidRDefault="00233504" w:rsidP="00233504">
      <w:pPr>
        <w:spacing w:line="480" w:lineRule="auto"/>
        <w:jc w:val="center"/>
        <w:rPr>
          <w:rFonts w:cs="Arabic Transparent" w:hint="cs"/>
          <w:b/>
          <w:bCs/>
          <w:sz w:val="28"/>
          <w:szCs w:val="28"/>
          <w:rtl/>
        </w:rPr>
      </w:pPr>
      <w:r w:rsidRPr="008C4B69">
        <w:rPr>
          <w:rFonts w:cs="Arabic Transparent" w:hint="cs"/>
          <w:b/>
          <w:bCs/>
          <w:sz w:val="40"/>
          <w:szCs w:val="40"/>
          <w:rtl/>
        </w:rPr>
        <w:t>التوصيات</w:t>
      </w:r>
    </w:p>
    <w:p w:rsidR="00233504" w:rsidRPr="00BC547D" w:rsidRDefault="00233504" w:rsidP="00233504">
      <w:pPr>
        <w:spacing w:line="480" w:lineRule="auto"/>
        <w:jc w:val="center"/>
        <w:rPr>
          <w:rFonts w:cs="Arabic Transparent" w:hint="cs"/>
          <w:b/>
          <w:bCs/>
          <w:rtl/>
        </w:rPr>
      </w:pPr>
      <w:r>
        <w:rPr>
          <w:rFonts w:cs="Arabic Transparent"/>
          <w:b/>
          <w:bCs/>
        </w:rPr>
        <w:t>The Recommendations</w:t>
      </w:r>
    </w:p>
    <w:p w:rsidR="00233504" w:rsidRPr="008C4B69" w:rsidRDefault="00233504" w:rsidP="00233504">
      <w:pPr>
        <w:spacing w:line="480" w:lineRule="auto"/>
        <w:jc w:val="center"/>
        <w:rPr>
          <w:rFonts w:cs="Arabic Transparent" w:hint="cs"/>
          <w:b/>
          <w:bCs/>
          <w:sz w:val="28"/>
          <w:szCs w:val="28"/>
          <w:rtl/>
        </w:rPr>
      </w:pPr>
    </w:p>
    <w:p w:rsidR="00233504" w:rsidRDefault="00233504" w:rsidP="00233504">
      <w:pPr>
        <w:spacing w:line="480" w:lineRule="auto"/>
        <w:jc w:val="lowKashida"/>
        <w:rPr>
          <w:rFonts w:cs="Arabic Transparent" w:hint="cs"/>
          <w:szCs w:val="28"/>
          <w:rtl/>
        </w:rPr>
      </w:pPr>
      <w:r w:rsidRPr="00BC538A">
        <w:rPr>
          <w:rFonts w:cs="Arabic Transparent" w:hint="cs"/>
          <w:szCs w:val="28"/>
          <w:rtl/>
        </w:rPr>
        <w:t xml:space="preserve">     لقد تم بعون الله وتوفيقه تحقيق الهدف من الدراسة في هذا البحث وهو </w:t>
      </w:r>
      <w:r>
        <w:rPr>
          <w:rFonts w:cs="Arabic Transparent" w:hint="cs"/>
          <w:szCs w:val="28"/>
          <w:rtl/>
        </w:rPr>
        <w:t>تصميم</w:t>
      </w:r>
      <w:r w:rsidRPr="00BC538A">
        <w:rPr>
          <w:rFonts w:cs="Arabic Transparent" w:hint="cs"/>
          <w:szCs w:val="28"/>
          <w:rtl/>
        </w:rPr>
        <w:t xml:space="preserve"> برنامج محاكاة ( محاكي) بلغة الفورتران لمحاكاة الديناميكا الجزيئية وقد</w:t>
      </w:r>
      <w:r>
        <w:rPr>
          <w:rFonts w:cs="Arabic Transparent" w:hint="cs"/>
          <w:szCs w:val="28"/>
          <w:rtl/>
        </w:rPr>
        <w:t xml:space="preserve"> قمنا بتنفيذ البرنامج والحصول على نتائج أولية تدل على تناسق أجزاء المحاكي ونجاح البرنامج في هذه الناحية ولكن موثوقية النتائج تحتاج إلى استخدام البرنامج لدراسة حالات وتطبيقات محددة ومتنوعة. </w:t>
      </w:r>
    </w:p>
    <w:p w:rsidR="00233504" w:rsidRPr="00BC538A" w:rsidRDefault="00233504" w:rsidP="00233504">
      <w:pPr>
        <w:spacing w:line="480" w:lineRule="auto"/>
        <w:jc w:val="lowKashida"/>
        <w:rPr>
          <w:rFonts w:cs="Arabic Transparent" w:hint="cs"/>
          <w:szCs w:val="28"/>
          <w:rtl/>
        </w:rPr>
      </w:pPr>
      <w:r>
        <w:rPr>
          <w:rFonts w:cs="Arabic Transparent" w:hint="cs"/>
          <w:szCs w:val="28"/>
          <w:rtl/>
        </w:rPr>
        <w:t xml:space="preserve"> </w:t>
      </w:r>
      <w:r w:rsidRPr="00BC538A">
        <w:rPr>
          <w:rFonts w:cs="Arabic Transparent" w:hint="cs"/>
          <w:szCs w:val="28"/>
          <w:rtl/>
        </w:rPr>
        <w:t xml:space="preserve"> </w:t>
      </w:r>
    </w:p>
    <w:p w:rsidR="00233504" w:rsidRDefault="00233504" w:rsidP="00233504">
      <w:pPr>
        <w:spacing w:line="480" w:lineRule="auto"/>
        <w:jc w:val="lowKashida"/>
        <w:rPr>
          <w:rFonts w:cs="Arabic Transparent" w:hint="cs"/>
          <w:szCs w:val="28"/>
          <w:rtl/>
        </w:rPr>
      </w:pPr>
      <w:r w:rsidRPr="00BC538A">
        <w:rPr>
          <w:rFonts w:cs="Arabic Transparent" w:hint="cs"/>
          <w:szCs w:val="28"/>
          <w:rtl/>
        </w:rPr>
        <w:t xml:space="preserve">    ونوصي في ختام هذا البحث بتطوير البرنامج ليحاكي المسائل الأكثر تعقيدا</w:t>
      </w:r>
      <w:r>
        <w:rPr>
          <w:rFonts w:cs="Arabic Transparent" w:hint="cs"/>
          <w:szCs w:val="28"/>
          <w:rtl/>
        </w:rPr>
        <w:t>ً في علم الديناميكا الجزيئية كالبروتينات والأحماض النووية والبوليمرات.</w:t>
      </w:r>
    </w:p>
    <w:p w:rsidR="00233504" w:rsidRDefault="00233504" w:rsidP="00233504">
      <w:pPr>
        <w:spacing w:before="60" w:after="60" w:line="480" w:lineRule="auto"/>
        <w:rPr>
          <w:rFonts w:cs="Arabic Transparent" w:hint="cs"/>
          <w:b/>
          <w:bCs/>
          <w:szCs w:val="28"/>
          <w:rtl/>
        </w:rPr>
      </w:pPr>
    </w:p>
    <w:p w:rsidR="00233504" w:rsidRDefault="00233504" w:rsidP="00233504">
      <w:pPr>
        <w:spacing w:before="60" w:after="60" w:line="480" w:lineRule="auto"/>
        <w:rPr>
          <w:rFonts w:cs="Arabic Transparent" w:hint="cs"/>
          <w:b/>
          <w:bCs/>
          <w:szCs w:val="28"/>
          <w:rtl/>
        </w:rPr>
      </w:pPr>
    </w:p>
    <w:p w:rsidR="00233504" w:rsidRDefault="00233504" w:rsidP="00233504">
      <w:pPr>
        <w:spacing w:before="60" w:after="60" w:line="480" w:lineRule="auto"/>
        <w:rPr>
          <w:rFonts w:cs="Arabic Transparent" w:hint="cs"/>
          <w:b/>
          <w:bCs/>
          <w:szCs w:val="28"/>
          <w:rtl/>
        </w:rPr>
      </w:pPr>
    </w:p>
    <w:p w:rsidR="00233504" w:rsidRDefault="00233504" w:rsidP="00233504">
      <w:pPr>
        <w:spacing w:before="60" w:after="60" w:line="480" w:lineRule="auto"/>
        <w:rPr>
          <w:rFonts w:cs="Arabic Transparent" w:hint="cs"/>
          <w:b/>
          <w:bCs/>
          <w:szCs w:val="28"/>
          <w:rtl/>
        </w:rPr>
      </w:pPr>
    </w:p>
    <w:p w:rsidR="00233504" w:rsidRDefault="00233504" w:rsidP="00233504">
      <w:pPr>
        <w:spacing w:before="60" w:after="60" w:line="480" w:lineRule="auto"/>
        <w:rPr>
          <w:rFonts w:cs="Arabic Transparent" w:hint="cs"/>
          <w:b/>
          <w:bCs/>
          <w:szCs w:val="28"/>
          <w:rtl/>
        </w:rPr>
      </w:pPr>
    </w:p>
    <w:p w:rsidR="00233504" w:rsidRDefault="00233504" w:rsidP="00233504">
      <w:pPr>
        <w:spacing w:before="60" w:after="60" w:line="480" w:lineRule="auto"/>
        <w:rPr>
          <w:rFonts w:cs="Arabic Transparent" w:hint="cs"/>
          <w:b/>
          <w:bCs/>
          <w:szCs w:val="28"/>
          <w:rtl/>
        </w:rPr>
      </w:pPr>
    </w:p>
    <w:p w:rsidR="00233504" w:rsidRDefault="00233504" w:rsidP="00233504">
      <w:pPr>
        <w:spacing w:before="60" w:after="60" w:line="480" w:lineRule="auto"/>
        <w:rPr>
          <w:rFonts w:cs="Arabic Transparent" w:hint="cs"/>
          <w:b/>
          <w:bCs/>
          <w:szCs w:val="28"/>
          <w:rtl/>
        </w:rPr>
      </w:pPr>
    </w:p>
    <w:p w:rsidR="00233504" w:rsidRDefault="00233504" w:rsidP="00233504">
      <w:pPr>
        <w:spacing w:before="60" w:after="60" w:line="480" w:lineRule="auto"/>
        <w:rPr>
          <w:rFonts w:cs="Arabic Transparent" w:hint="cs"/>
          <w:b/>
          <w:bCs/>
          <w:szCs w:val="28"/>
          <w:rtl/>
        </w:rPr>
      </w:pPr>
    </w:p>
    <w:p w:rsidR="00233504" w:rsidRDefault="00233504" w:rsidP="00233504">
      <w:pPr>
        <w:spacing w:before="60" w:after="60" w:line="480" w:lineRule="auto"/>
        <w:rPr>
          <w:rFonts w:cs="Arabic Transparent" w:hint="cs"/>
          <w:b/>
          <w:bCs/>
          <w:szCs w:val="28"/>
          <w:rtl/>
        </w:rPr>
      </w:pPr>
    </w:p>
    <w:p w:rsidR="00233504" w:rsidRPr="00D35CB9" w:rsidRDefault="00233504" w:rsidP="00233504">
      <w:pPr>
        <w:spacing w:before="60" w:after="60" w:line="480" w:lineRule="auto"/>
        <w:rPr>
          <w:rFonts w:cs="Arabic Transparent" w:hint="cs"/>
          <w:b/>
          <w:bCs/>
          <w:szCs w:val="28"/>
          <w:rtl/>
        </w:rPr>
      </w:pPr>
    </w:p>
    <w:p w:rsidR="00233504" w:rsidRPr="00034664" w:rsidRDefault="00233504" w:rsidP="00233504">
      <w:pPr>
        <w:spacing w:before="60" w:after="60" w:line="480" w:lineRule="auto"/>
        <w:jc w:val="center"/>
        <w:rPr>
          <w:rFonts w:cs="Arabic Transparent" w:hint="cs"/>
          <w:b/>
          <w:bCs/>
          <w:sz w:val="40"/>
          <w:szCs w:val="40"/>
          <w:rtl/>
        </w:rPr>
      </w:pPr>
      <w:r w:rsidRPr="00034664">
        <w:rPr>
          <w:rFonts w:cs="Arabic Transparent" w:hint="cs"/>
          <w:b/>
          <w:bCs/>
          <w:sz w:val="40"/>
          <w:szCs w:val="40"/>
          <w:rtl/>
        </w:rPr>
        <w:t>المراجع</w:t>
      </w:r>
    </w:p>
    <w:p w:rsidR="00233504" w:rsidRPr="00034664" w:rsidRDefault="00233504" w:rsidP="00233504">
      <w:pPr>
        <w:bidi w:val="0"/>
        <w:spacing w:before="60" w:after="60" w:line="480" w:lineRule="auto"/>
        <w:jc w:val="center"/>
        <w:rPr>
          <w:rFonts w:cs="Arabic Transparent"/>
          <w:b/>
          <w:bCs/>
          <w:sz w:val="28"/>
          <w:szCs w:val="28"/>
        </w:rPr>
      </w:pPr>
      <w:r>
        <w:rPr>
          <w:rFonts w:cs="Arabic Transparent"/>
          <w:b/>
          <w:bCs/>
          <w:sz w:val="28"/>
          <w:szCs w:val="28"/>
        </w:rPr>
        <w:t xml:space="preserve">List of </w:t>
      </w:r>
      <w:r w:rsidRPr="00034664">
        <w:rPr>
          <w:rFonts w:cs="Arabic Transparent"/>
          <w:b/>
          <w:bCs/>
          <w:sz w:val="28"/>
          <w:szCs w:val="28"/>
        </w:rPr>
        <w:t>References</w:t>
      </w:r>
      <w:r>
        <w:rPr>
          <w:rFonts w:cs="Arabic Transparent"/>
          <w:b/>
          <w:bCs/>
          <w:sz w:val="28"/>
          <w:szCs w:val="28"/>
        </w:rPr>
        <w:t xml:space="preserve"> </w:t>
      </w:r>
    </w:p>
    <w:p w:rsidR="00233504" w:rsidRPr="008E3AB2" w:rsidRDefault="00233504" w:rsidP="00233504">
      <w:pPr>
        <w:bidi w:val="0"/>
        <w:spacing w:before="60" w:after="60"/>
        <w:jc w:val="both"/>
        <w:rPr>
          <w:rFonts w:cs="Arabic Transparent"/>
          <w:szCs w:val="28"/>
        </w:rPr>
      </w:pPr>
    </w:p>
    <w:p w:rsidR="00233504" w:rsidRDefault="00233504" w:rsidP="00233504">
      <w:pPr>
        <w:bidi w:val="0"/>
        <w:spacing w:before="60" w:after="60"/>
        <w:ind w:left="540" w:hanging="540"/>
        <w:jc w:val="both"/>
        <w:rPr>
          <w:rFonts w:cs="Arabic Transparent"/>
          <w:szCs w:val="28"/>
        </w:rPr>
      </w:pPr>
      <w:r>
        <w:rPr>
          <w:rFonts w:cs="Arabic Transparent"/>
          <w:szCs w:val="28"/>
        </w:rPr>
        <w:t>1 Landman, U.,</w:t>
      </w:r>
      <w:r w:rsidRPr="00201511">
        <w:rPr>
          <w:rFonts w:cs="Arabic Transparent"/>
          <w:szCs w:val="28"/>
        </w:rPr>
        <w:t xml:space="preserve"> Luedtke, W.</w:t>
      </w:r>
      <w:r>
        <w:rPr>
          <w:rFonts w:cs="Arabic Transparent"/>
          <w:szCs w:val="28"/>
        </w:rPr>
        <w:t xml:space="preserve"> D.,</w:t>
      </w:r>
      <w:r w:rsidRPr="00201511">
        <w:rPr>
          <w:rFonts w:cs="Arabic Transparent"/>
          <w:szCs w:val="28"/>
        </w:rPr>
        <w:t xml:space="preserve"> Barnett, R.</w:t>
      </w:r>
      <w:r>
        <w:rPr>
          <w:rFonts w:cs="Arabic Transparent"/>
          <w:szCs w:val="28"/>
        </w:rPr>
        <w:t xml:space="preserve"> N.,</w:t>
      </w:r>
      <w:r w:rsidRPr="00201511">
        <w:rPr>
          <w:rFonts w:cs="Arabic Transparent"/>
          <w:szCs w:val="28"/>
        </w:rPr>
        <w:t xml:space="preserve"> Cleveland, C.</w:t>
      </w:r>
      <w:r>
        <w:rPr>
          <w:rFonts w:cs="Arabic Transparent"/>
          <w:szCs w:val="28"/>
        </w:rPr>
        <w:t xml:space="preserve"> L.,</w:t>
      </w:r>
      <w:r w:rsidRPr="00201511">
        <w:rPr>
          <w:rFonts w:cs="Arabic Transparent"/>
          <w:szCs w:val="28"/>
        </w:rPr>
        <w:t xml:space="preserve"> Ribarsy, M.</w:t>
      </w:r>
      <w:r>
        <w:rPr>
          <w:rFonts w:cs="Arabic Transparent"/>
          <w:szCs w:val="28"/>
        </w:rPr>
        <w:t xml:space="preserve"> W.,</w:t>
      </w:r>
      <w:r w:rsidRPr="00201511">
        <w:rPr>
          <w:rFonts w:cs="Arabic Transparent"/>
          <w:szCs w:val="28"/>
        </w:rPr>
        <w:t xml:space="preserve"> </w:t>
      </w:r>
    </w:p>
    <w:p w:rsidR="00233504" w:rsidRDefault="00233504" w:rsidP="00233504">
      <w:pPr>
        <w:bidi w:val="0"/>
        <w:spacing w:before="60" w:after="60"/>
        <w:ind w:left="540" w:hanging="540"/>
        <w:jc w:val="both"/>
        <w:rPr>
          <w:rFonts w:cs="Arabic Transparent"/>
          <w:szCs w:val="28"/>
          <w:u w:val="single"/>
        </w:rPr>
      </w:pPr>
      <w:r>
        <w:rPr>
          <w:rFonts w:cs="Arabic Transparent"/>
          <w:szCs w:val="28"/>
        </w:rPr>
        <w:t xml:space="preserve">    </w:t>
      </w:r>
      <w:smartTag w:uri="urn:schemas-microsoft-com:office:smarttags" w:element="City">
        <w:r>
          <w:rPr>
            <w:rFonts w:cs="Arabic Transparent"/>
            <w:szCs w:val="28"/>
          </w:rPr>
          <w:t>Arnold</w:t>
        </w:r>
      </w:smartTag>
      <w:r>
        <w:rPr>
          <w:rFonts w:cs="Arabic Transparent"/>
          <w:szCs w:val="28"/>
        </w:rPr>
        <w:t>, E., Ramesh, S., Baumgart, H.,</w:t>
      </w:r>
      <w:r w:rsidRPr="00201511">
        <w:rPr>
          <w:rFonts w:cs="Arabic Transparent"/>
          <w:szCs w:val="28"/>
        </w:rPr>
        <w:t xml:space="preserve"> </w:t>
      </w:r>
      <w:smartTag w:uri="urn:schemas-microsoft-com:office:smarttags" w:element="place">
        <w:smartTag w:uri="urn:schemas-microsoft-com:office:smarttags" w:element="City">
          <w:r w:rsidRPr="00201511">
            <w:rPr>
              <w:rFonts w:cs="Arabic Transparent"/>
              <w:szCs w:val="28"/>
            </w:rPr>
            <w:t>Martinez</w:t>
          </w:r>
        </w:smartTag>
      </w:smartTag>
      <w:r>
        <w:rPr>
          <w:rFonts w:cs="Arabic Transparent"/>
          <w:szCs w:val="28"/>
        </w:rPr>
        <w:t>, A. and Khan, B</w:t>
      </w:r>
      <w:r w:rsidRPr="00201511">
        <w:rPr>
          <w:rFonts w:cs="Arabic Transparent"/>
          <w:szCs w:val="28"/>
        </w:rPr>
        <w:t xml:space="preserve"> </w:t>
      </w:r>
      <w:r>
        <w:rPr>
          <w:rFonts w:cs="Arabic Transparent"/>
          <w:szCs w:val="28"/>
        </w:rPr>
        <w:t>.</w:t>
      </w:r>
      <w:r w:rsidRPr="00201511">
        <w:rPr>
          <w:rFonts w:cs="Arabic Transparent"/>
          <w:szCs w:val="28"/>
        </w:rPr>
        <w:t xml:space="preserve">(1986) </w:t>
      </w:r>
    </w:p>
    <w:p w:rsidR="00233504" w:rsidRDefault="00233504" w:rsidP="00233504">
      <w:pPr>
        <w:bidi w:val="0"/>
        <w:spacing w:before="60" w:after="60"/>
        <w:ind w:left="540" w:hanging="540"/>
        <w:jc w:val="both"/>
        <w:rPr>
          <w:rFonts w:cs="Arabic Transparent"/>
          <w:szCs w:val="28"/>
        </w:rPr>
      </w:pPr>
      <w:r>
        <w:rPr>
          <w:rFonts w:cs="Arabic Transparent"/>
          <w:szCs w:val="28"/>
        </w:rPr>
        <w:t xml:space="preserve">    </w:t>
      </w:r>
      <w:r w:rsidRPr="00000F5C">
        <w:rPr>
          <w:rFonts w:cs="Arabic Transparent"/>
          <w:szCs w:val="28"/>
        </w:rPr>
        <w:t xml:space="preserve">Faceting at the </w:t>
      </w:r>
      <w:r>
        <w:rPr>
          <w:rFonts w:cs="Arabic Transparent"/>
          <w:szCs w:val="28"/>
        </w:rPr>
        <w:t>S</w:t>
      </w:r>
      <w:r w:rsidRPr="00000F5C">
        <w:rPr>
          <w:rFonts w:cs="Arabic Transparent"/>
          <w:szCs w:val="28"/>
        </w:rPr>
        <w:t xml:space="preserve">ilicon (001) </w:t>
      </w:r>
      <w:r>
        <w:rPr>
          <w:rFonts w:cs="Arabic Transparent"/>
          <w:szCs w:val="28"/>
        </w:rPr>
        <w:t>C</w:t>
      </w:r>
      <w:r w:rsidRPr="00000F5C">
        <w:rPr>
          <w:rFonts w:cs="Arabic Transparent"/>
          <w:szCs w:val="28"/>
        </w:rPr>
        <w:t xml:space="preserve">rystal- </w:t>
      </w:r>
      <w:r>
        <w:rPr>
          <w:rFonts w:cs="Arabic Transparent"/>
          <w:szCs w:val="28"/>
        </w:rPr>
        <w:t>M</w:t>
      </w:r>
      <w:r w:rsidRPr="00000F5C">
        <w:rPr>
          <w:rFonts w:cs="Arabic Transparent"/>
          <w:szCs w:val="28"/>
        </w:rPr>
        <w:t xml:space="preserve">elt </w:t>
      </w:r>
      <w:r>
        <w:rPr>
          <w:rFonts w:cs="Arabic Transparent"/>
          <w:szCs w:val="28"/>
        </w:rPr>
        <w:t>I</w:t>
      </w:r>
      <w:r w:rsidRPr="00000F5C">
        <w:rPr>
          <w:rFonts w:cs="Arabic Transparent"/>
          <w:szCs w:val="28"/>
        </w:rPr>
        <w:t xml:space="preserve">nterface: </w:t>
      </w:r>
      <w:r>
        <w:rPr>
          <w:rFonts w:cs="Arabic Transparent"/>
          <w:szCs w:val="28"/>
        </w:rPr>
        <w:t>T</w:t>
      </w:r>
      <w:r w:rsidRPr="00000F5C">
        <w:rPr>
          <w:rFonts w:cs="Arabic Transparent"/>
          <w:szCs w:val="28"/>
        </w:rPr>
        <w:t xml:space="preserve">heory and </w:t>
      </w:r>
      <w:r>
        <w:rPr>
          <w:rFonts w:cs="Arabic Transparent"/>
          <w:szCs w:val="28"/>
        </w:rPr>
        <w:t>E</w:t>
      </w:r>
      <w:r w:rsidRPr="00000F5C">
        <w:rPr>
          <w:rFonts w:cs="Arabic Transparent"/>
          <w:szCs w:val="28"/>
        </w:rPr>
        <w:t>xperiment</w:t>
      </w:r>
      <w:r w:rsidRPr="00201511">
        <w:rPr>
          <w:rFonts w:cs="Arabic Transparent"/>
          <w:szCs w:val="28"/>
        </w:rPr>
        <w:t xml:space="preserve">, </w:t>
      </w:r>
    </w:p>
    <w:p w:rsidR="00233504" w:rsidRPr="00201511" w:rsidRDefault="00233504" w:rsidP="00233504">
      <w:pPr>
        <w:bidi w:val="0"/>
        <w:spacing w:before="60" w:after="60"/>
        <w:ind w:left="540" w:hanging="540"/>
        <w:jc w:val="both"/>
        <w:rPr>
          <w:rFonts w:cs="Arabic Transparent"/>
          <w:szCs w:val="28"/>
        </w:rPr>
      </w:pPr>
      <w:r w:rsidRPr="00000F5C">
        <w:rPr>
          <w:rFonts w:cs="Arabic Transparent"/>
          <w:szCs w:val="28"/>
        </w:rPr>
        <w:t xml:space="preserve">    </w:t>
      </w:r>
      <w:r>
        <w:rPr>
          <w:rFonts w:cs="Arabic Transparent"/>
          <w:szCs w:val="28"/>
          <w:u w:val="single"/>
        </w:rPr>
        <w:t>Physical Review</w:t>
      </w:r>
      <w:r w:rsidRPr="00000F5C">
        <w:rPr>
          <w:rFonts w:cs="Arabic Transparent"/>
          <w:szCs w:val="28"/>
          <w:u w:val="single"/>
        </w:rPr>
        <w:t xml:space="preserve"> L</w:t>
      </w:r>
      <w:r>
        <w:rPr>
          <w:rFonts w:cs="Arabic Transparent"/>
          <w:szCs w:val="28"/>
          <w:u w:val="single"/>
        </w:rPr>
        <w:t>etters</w:t>
      </w:r>
      <w:r>
        <w:rPr>
          <w:rFonts w:cs="Arabic Transparent"/>
          <w:szCs w:val="28"/>
        </w:rPr>
        <w:t>, vol. 56:  155-159</w:t>
      </w:r>
      <w:r w:rsidRPr="00201511">
        <w:rPr>
          <w:rFonts w:cs="Arabic Transparent"/>
          <w:szCs w:val="28"/>
        </w:rPr>
        <w:t>.</w:t>
      </w:r>
    </w:p>
    <w:p w:rsidR="00233504" w:rsidRDefault="00233504" w:rsidP="00233504">
      <w:pPr>
        <w:bidi w:val="0"/>
        <w:spacing w:before="60" w:after="60"/>
        <w:ind w:left="540" w:hanging="540"/>
        <w:jc w:val="both"/>
        <w:rPr>
          <w:rFonts w:cs="Arabic Transparent"/>
          <w:szCs w:val="28"/>
          <w:highlight w:val="green"/>
        </w:rPr>
      </w:pPr>
    </w:p>
    <w:p w:rsidR="00233504" w:rsidRPr="009D1122" w:rsidRDefault="00233504" w:rsidP="00233504">
      <w:pPr>
        <w:bidi w:val="0"/>
        <w:spacing w:before="60" w:after="60"/>
        <w:ind w:left="540" w:hanging="540"/>
        <w:jc w:val="both"/>
        <w:rPr>
          <w:rFonts w:cs="Arabic Transparent"/>
          <w:szCs w:val="28"/>
          <w:highlight w:val="green"/>
        </w:rPr>
      </w:pPr>
    </w:p>
    <w:p w:rsidR="00233504" w:rsidRDefault="00233504" w:rsidP="00233504">
      <w:pPr>
        <w:bidi w:val="0"/>
        <w:spacing w:before="60" w:after="60"/>
        <w:ind w:left="540" w:hanging="540"/>
        <w:jc w:val="both"/>
        <w:rPr>
          <w:rFonts w:cs="Arabic Transparent"/>
          <w:szCs w:val="28"/>
        </w:rPr>
      </w:pPr>
      <w:r w:rsidRPr="00485C4C">
        <w:rPr>
          <w:rFonts w:cs="Arabic Transparent"/>
          <w:szCs w:val="28"/>
        </w:rPr>
        <w:t xml:space="preserve">2 Abraham, F. F. and Brought, J. </w:t>
      </w:r>
      <w:r>
        <w:rPr>
          <w:rFonts w:cs="Arabic Transparent"/>
          <w:szCs w:val="28"/>
        </w:rPr>
        <w:t>Q</w:t>
      </w:r>
      <w:r w:rsidRPr="00485C4C">
        <w:rPr>
          <w:rFonts w:cs="Arabic Transparent"/>
          <w:szCs w:val="28"/>
        </w:rPr>
        <w:t xml:space="preserve"> </w:t>
      </w:r>
      <w:r>
        <w:rPr>
          <w:rFonts w:cs="Arabic Transparent"/>
          <w:szCs w:val="28"/>
        </w:rPr>
        <w:t>.</w:t>
      </w:r>
      <w:r w:rsidRPr="00485C4C">
        <w:rPr>
          <w:rFonts w:cs="Arabic Transparent"/>
          <w:szCs w:val="28"/>
        </w:rPr>
        <w:t xml:space="preserve">(1986) </w:t>
      </w:r>
      <w:r w:rsidRPr="00000F5C">
        <w:rPr>
          <w:rFonts w:cs="Arabic Transparent"/>
          <w:szCs w:val="28"/>
        </w:rPr>
        <w:t xml:space="preserve">Pulsed </w:t>
      </w:r>
      <w:r>
        <w:rPr>
          <w:rFonts w:cs="Arabic Transparent"/>
          <w:szCs w:val="28"/>
        </w:rPr>
        <w:t>M</w:t>
      </w:r>
      <w:r w:rsidRPr="00000F5C">
        <w:rPr>
          <w:rFonts w:cs="Arabic Transparent"/>
          <w:szCs w:val="28"/>
        </w:rPr>
        <w:t xml:space="preserve">elting of </w:t>
      </w:r>
      <w:r>
        <w:rPr>
          <w:rFonts w:cs="Arabic Transparent"/>
          <w:szCs w:val="28"/>
        </w:rPr>
        <w:t>S</w:t>
      </w:r>
      <w:r w:rsidRPr="00000F5C">
        <w:rPr>
          <w:rFonts w:cs="Arabic Transparent"/>
          <w:szCs w:val="28"/>
        </w:rPr>
        <w:t xml:space="preserve">ilicon (111) and </w:t>
      </w:r>
    </w:p>
    <w:p w:rsidR="00233504" w:rsidRDefault="00233504" w:rsidP="00233504">
      <w:pPr>
        <w:bidi w:val="0"/>
        <w:spacing w:before="60" w:after="60"/>
        <w:ind w:left="540" w:hanging="540"/>
        <w:jc w:val="both"/>
        <w:rPr>
          <w:rFonts w:cs="Arabic Transparent"/>
          <w:szCs w:val="28"/>
        </w:rPr>
      </w:pPr>
      <w:r>
        <w:rPr>
          <w:rFonts w:cs="Arabic Transparent"/>
          <w:szCs w:val="28"/>
        </w:rPr>
        <w:t xml:space="preserve">    (001) S</w:t>
      </w:r>
      <w:r w:rsidRPr="00000F5C">
        <w:rPr>
          <w:rFonts w:cs="Arabic Transparent"/>
          <w:szCs w:val="28"/>
        </w:rPr>
        <w:t xml:space="preserve">urfaces </w:t>
      </w:r>
      <w:r>
        <w:rPr>
          <w:rFonts w:cs="Arabic Transparent"/>
          <w:szCs w:val="28"/>
        </w:rPr>
        <w:t>S</w:t>
      </w:r>
      <w:r w:rsidRPr="00000F5C">
        <w:rPr>
          <w:rFonts w:cs="Arabic Transparent"/>
          <w:szCs w:val="28"/>
        </w:rPr>
        <w:t xml:space="preserve">imulated by </w:t>
      </w:r>
      <w:r>
        <w:rPr>
          <w:rFonts w:cs="Arabic Transparent"/>
          <w:szCs w:val="28"/>
        </w:rPr>
        <w:t>M</w:t>
      </w:r>
      <w:r w:rsidRPr="00000F5C">
        <w:rPr>
          <w:rFonts w:cs="Arabic Transparent"/>
          <w:szCs w:val="28"/>
        </w:rPr>
        <w:t xml:space="preserve">olecular </w:t>
      </w:r>
      <w:r>
        <w:rPr>
          <w:rFonts w:cs="Arabic Transparent"/>
          <w:szCs w:val="28"/>
        </w:rPr>
        <w:t>D</w:t>
      </w:r>
      <w:r w:rsidRPr="00000F5C">
        <w:rPr>
          <w:rFonts w:cs="Arabic Transparent"/>
          <w:szCs w:val="28"/>
        </w:rPr>
        <w:t>ynamics</w:t>
      </w:r>
      <w:r>
        <w:rPr>
          <w:rFonts w:cs="Arabic Transparent"/>
          <w:szCs w:val="28"/>
        </w:rPr>
        <w:t xml:space="preserve">, </w:t>
      </w:r>
      <w:r>
        <w:rPr>
          <w:rFonts w:cs="Arabic Transparent"/>
          <w:szCs w:val="28"/>
          <w:u w:val="single"/>
        </w:rPr>
        <w:t>Physical Review</w:t>
      </w:r>
      <w:r w:rsidRPr="00000F5C">
        <w:rPr>
          <w:rFonts w:cs="Arabic Transparent"/>
          <w:szCs w:val="28"/>
          <w:u w:val="single"/>
        </w:rPr>
        <w:t xml:space="preserve"> L</w:t>
      </w:r>
      <w:r>
        <w:rPr>
          <w:rFonts w:cs="Arabic Transparent"/>
          <w:szCs w:val="28"/>
          <w:u w:val="single"/>
        </w:rPr>
        <w:t>etters</w:t>
      </w:r>
      <w:r>
        <w:rPr>
          <w:rFonts w:cs="Arabic Transparent"/>
          <w:szCs w:val="28"/>
        </w:rPr>
        <w:t xml:space="preserve">, </w:t>
      </w:r>
    </w:p>
    <w:p w:rsidR="00233504" w:rsidRPr="00485C4C" w:rsidRDefault="00233504" w:rsidP="00233504">
      <w:pPr>
        <w:bidi w:val="0"/>
        <w:spacing w:before="60" w:after="60"/>
        <w:ind w:left="540" w:hanging="540"/>
        <w:jc w:val="both"/>
        <w:rPr>
          <w:rFonts w:cs="Arabic Transparent"/>
          <w:szCs w:val="28"/>
        </w:rPr>
      </w:pPr>
      <w:r>
        <w:rPr>
          <w:rFonts w:cs="Arabic Transparent"/>
          <w:szCs w:val="28"/>
        </w:rPr>
        <w:t xml:space="preserve">    vol.56 :</w:t>
      </w:r>
      <w:r w:rsidRPr="00485C4C">
        <w:rPr>
          <w:rFonts w:cs="Arabic Transparent"/>
          <w:szCs w:val="28"/>
        </w:rPr>
        <w:t xml:space="preserve"> 734-</w:t>
      </w:r>
      <w:r>
        <w:rPr>
          <w:rFonts w:cs="Arabic Transparent"/>
          <w:szCs w:val="28"/>
        </w:rPr>
        <w:t xml:space="preserve"> 7</w:t>
      </w:r>
      <w:r w:rsidRPr="00485C4C">
        <w:rPr>
          <w:rFonts w:cs="Arabic Transparent"/>
          <w:szCs w:val="28"/>
        </w:rPr>
        <w:t>37.</w:t>
      </w:r>
    </w:p>
    <w:p w:rsidR="00233504" w:rsidRDefault="00233504" w:rsidP="00233504">
      <w:pPr>
        <w:bidi w:val="0"/>
        <w:spacing w:before="60" w:after="60"/>
        <w:ind w:left="540" w:hanging="540"/>
        <w:jc w:val="both"/>
        <w:rPr>
          <w:rFonts w:cs="Arabic Transparent"/>
          <w:szCs w:val="28"/>
        </w:rPr>
      </w:pPr>
    </w:p>
    <w:p w:rsidR="00233504" w:rsidRPr="00485C4C" w:rsidRDefault="00233504" w:rsidP="00233504">
      <w:pPr>
        <w:bidi w:val="0"/>
        <w:spacing w:before="60" w:after="60"/>
        <w:ind w:left="540" w:hanging="540"/>
        <w:jc w:val="both"/>
        <w:rPr>
          <w:rFonts w:cs="Arabic Transparent"/>
          <w:szCs w:val="28"/>
        </w:rPr>
      </w:pPr>
    </w:p>
    <w:p w:rsidR="00233504" w:rsidRDefault="00233504" w:rsidP="00233504">
      <w:pPr>
        <w:bidi w:val="0"/>
        <w:spacing w:before="60" w:after="60"/>
        <w:ind w:left="540" w:hanging="540"/>
        <w:jc w:val="both"/>
        <w:rPr>
          <w:rFonts w:cs="Arabic Transparent"/>
          <w:szCs w:val="28"/>
        </w:rPr>
      </w:pPr>
      <w:r>
        <w:rPr>
          <w:rFonts w:cs="Arabic Transparent"/>
          <w:szCs w:val="28"/>
        </w:rPr>
        <w:t>3 Schneider, M.,</w:t>
      </w:r>
      <w:r w:rsidRPr="00485C4C">
        <w:rPr>
          <w:rFonts w:cs="Arabic Transparent"/>
          <w:szCs w:val="28"/>
        </w:rPr>
        <w:t xml:space="preserve"> Schuller, </w:t>
      </w:r>
      <w:smartTag w:uri="urn:schemas-microsoft-com:office:smarttags" w:element="place">
        <w:r w:rsidRPr="00485C4C">
          <w:rPr>
            <w:rFonts w:cs="Arabic Transparent"/>
            <w:szCs w:val="28"/>
          </w:rPr>
          <w:t>I.</w:t>
        </w:r>
      </w:smartTag>
      <w:r>
        <w:rPr>
          <w:rFonts w:cs="Arabic Transparent"/>
          <w:szCs w:val="28"/>
        </w:rPr>
        <w:t xml:space="preserve"> K. and Rahman, A.</w:t>
      </w:r>
      <w:r w:rsidRPr="00485C4C">
        <w:rPr>
          <w:rFonts w:cs="Arabic Transparent"/>
          <w:szCs w:val="28"/>
        </w:rPr>
        <w:t xml:space="preserve"> (1987) </w:t>
      </w:r>
      <w:r w:rsidRPr="00000F5C">
        <w:rPr>
          <w:rFonts w:cs="Arabic Transparent"/>
          <w:szCs w:val="28"/>
        </w:rPr>
        <w:t xml:space="preserve">Epitaxial </w:t>
      </w:r>
      <w:r>
        <w:rPr>
          <w:rFonts w:cs="Arabic Transparent"/>
          <w:szCs w:val="28"/>
        </w:rPr>
        <w:t>G</w:t>
      </w:r>
      <w:r w:rsidRPr="00000F5C">
        <w:rPr>
          <w:rFonts w:cs="Arabic Transparent"/>
          <w:szCs w:val="28"/>
        </w:rPr>
        <w:t xml:space="preserve">rowth of </w:t>
      </w:r>
      <w:r>
        <w:rPr>
          <w:rFonts w:cs="Arabic Transparent"/>
          <w:szCs w:val="28"/>
        </w:rPr>
        <w:t>S</w:t>
      </w:r>
      <w:r w:rsidRPr="00000F5C">
        <w:rPr>
          <w:rFonts w:cs="Arabic Transparent"/>
          <w:szCs w:val="28"/>
        </w:rPr>
        <w:t xml:space="preserve">ilicon: </w:t>
      </w:r>
    </w:p>
    <w:p w:rsidR="00233504" w:rsidRPr="00485C4C" w:rsidRDefault="00233504" w:rsidP="00233504">
      <w:pPr>
        <w:bidi w:val="0"/>
        <w:spacing w:before="60" w:after="60"/>
        <w:ind w:left="540" w:hanging="540"/>
        <w:jc w:val="both"/>
        <w:rPr>
          <w:rFonts w:cs="Arabic Transparent"/>
          <w:szCs w:val="28"/>
        </w:rPr>
      </w:pPr>
      <w:r>
        <w:rPr>
          <w:rFonts w:cs="Arabic Transparent"/>
          <w:szCs w:val="28"/>
        </w:rPr>
        <w:t xml:space="preserve">    </w:t>
      </w:r>
      <w:r w:rsidRPr="00000F5C">
        <w:rPr>
          <w:rFonts w:cs="Arabic Transparent"/>
          <w:szCs w:val="28"/>
        </w:rPr>
        <w:t xml:space="preserve">a </w:t>
      </w:r>
      <w:r>
        <w:rPr>
          <w:rFonts w:cs="Arabic Transparent"/>
          <w:szCs w:val="28"/>
        </w:rPr>
        <w:t>M</w:t>
      </w:r>
      <w:r w:rsidRPr="00000F5C">
        <w:rPr>
          <w:rFonts w:cs="Arabic Transparent"/>
          <w:szCs w:val="28"/>
        </w:rPr>
        <w:t xml:space="preserve">olecular </w:t>
      </w:r>
      <w:r>
        <w:rPr>
          <w:rFonts w:cs="Arabic Transparent"/>
          <w:szCs w:val="28"/>
        </w:rPr>
        <w:t>D</w:t>
      </w:r>
      <w:r w:rsidRPr="00000F5C">
        <w:rPr>
          <w:rFonts w:cs="Arabic Transparent"/>
          <w:szCs w:val="28"/>
        </w:rPr>
        <w:t xml:space="preserve">ynamics </w:t>
      </w:r>
      <w:r>
        <w:rPr>
          <w:rFonts w:cs="Arabic Transparent"/>
          <w:szCs w:val="28"/>
        </w:rPr>
        <w:t>S</w:t>
      </w:r>
      <w:r w:rsidRPr="00000F5C">
        <w:rPr>
          <w:rFonts w:cs="Arabic Transparent"/>
          <w:szCs w:val="28"/>
        </w:rPr>
        <w:t>imulation</w:t>
      </w:r>
      <w:r w:rsidRPr="00485C4C">
        <w:rPr>
          <w:rFonts w:cs="Arabic Transparent"/>
          <w:szCs w:val="28"/>
        </w:rPr>
        <w:t xml:space="preserve">, </w:t>
      </w:r>
      <w:r>
        <w:rPr>
          <w:rFonts w:cs="Arabic Transparent"/>
          <w:szCs w:val="28"/>
          <w:u w:val="single"/>
        </w:rPr>
        <w:t>Physical</w:t>
      </w:r>
      <w:r w:rsidRPr="00000F5C">
        <w:rPr>
          <w:rFonts w:cs="Arabic Transparent"/>
          <w:szCs w:val="28"/>
          <w:u w:val="single"/>
        </w:rPr>
        <w:t xml:space="preserve"> Rev</w:t>
      </w:r>
      <w:r>
        <w:rPr>
          <w:rFonts w:cs="Arabic Transparent"/>
          <w:szCs w:val="28"/>
          <w:u w:val="single"/>
        </w:rPr>
        <w:t>iew</w:t>
      </w:r>
      <w:r w:rsidRPr="00000F5C">
        <w:rPr>
          <w:rFonts w:cs="Arabic Transparent"/>
          <w:szCs w:val="28"/>
          <w:u w:val="single"/>
        </w:rPr>
        <w:t xml:space="preserve"> B</w:t>
      </w:r>
      <w:r>
        <w:rPr>
          <w:rFonts w:cs="Arabic Transparent"/>
          <w:szCs w:val="28"/>
        </w:rPr>
        <w:t>, vol. 36:</w:t>
      </w:r>
      <w:r w:rsidRPr="00485C4C">
        <w:rPr>
          <w:rFonts w:cs="Arabic Transparent"/>
          <w:szCs w:val="28"/>
        </w:rPr>
        <w:t xml:space="preserve"> </w:t>
      </w:r>
      <w:r>
        <w:rPr>
          <w:rFonts w:cs="Arabic Transparent"/>
          <w:szCs w:val="28"/>
        </w:rPr>
        <w:t>1340</w:t>
      </w:r>
      <w:r w:rsidRPr="00485C4C">
        <w:rPr>
          <w:rFonts w:cs="Arabic Transparent"/>
          <w:szCs w:val="28"/>
        </w:rPr>
        <w:t>-</w:t>
      </w:r>
      <w:r>
        <w:rPr>
          <w:rFonts w:cs="Arabic Transparent"/>
          <w:szCs w:val="28"/>
        </w:rPr>
        <w:t>1344</w:t>
      </w:r>
      <w:r w:rsidRPr="00485C4C">
        <w:rPr>
          <w:rFonts w:cs="Arabic Transparent"/>
          <w:szCs w:val="28"/>
        </w:rPr>
        <w:t>.</w:t>
      </w:r>
    </w:p>
    <w:p w:rsidR="00233504" w:rsidRDefault="00233504" w:rsidP="00233504">
      <w:pPr>
        <w:bidi w:val="0"/>
        <w:spacing w:before="60" w:after="60"/>
        <w:ind w:left="540" w:hanging="540"/>
        <w:jc w:val="both"/>
        <w:rPr>
          <w:rFonts w:cs="Arabic Transparent"/>
          <w:szCs w:val="28"/>
        </w:rPr>
      </w:pPr>
    </w:p>
    <w:p w:rsidR="00233504" w:rsidRPr="00485C4C" w:rsidRDefault="00233504" w:rsidP="00233504">
      <w:pPr>
        <w:bidi w:val="0"/>
        <w:spacing w:before="60" w:after="60"/>
        <w:ind w:left="540" w:hanging="540"/>
        <w:jc w:val="both"/>
        <w:rPr>
          <w:rFonts w:cs="Arabic Transparent"/>
          <w:szCs w:val="28"/>
        </w:rPr>
      </w:pPr>
    </w:p>
    <w:p w:rsidR="00233504" w:rsidRPr="00F172D6" w:rsidRDefault="00233504" w:rsidP="00233504">
      <w:pPr>
        <w:bidi w:val="0"/>
        <w:spacing w:before="60" w:after="60"/>
        <w:ind w:left="540" w:hanging="540"/>
        <w:jc w:val="both"/>
        <w:rPr>
          <w:rFonts w:cs="Arabic Transparent"/>
          <w:szCs w:val="28"/>
        </w:rPr>
      </w:pPr>
      <w:r>
        <w:rPr>
          <w:rFonts w:cs="Arabic Transparent"/>
          <w:szCs w:val="28"/>
        </w:rPr>
        <w:t>4 Feuston, B. P., Kalia, R. K.</w:t>
      </w:r>
      <w:r w:rsidRPr="00485C4C">
        <w:rPr>
          <w:rFonts w:cs="Arabic Transparent"/>
          <w:szCs w:val="28"/>
        </w:rPr>
        <w:t xml:space="preserve"> and</w:t>
      </w:r>
      <w:r>
        <w:rPr>
          <w:rFonts w:cs="Arabic Transparent"/>
          <w:szCs w:val="28"/>
        </w:rPr>
        <w:t xml:space="preserve"> Vashishta, P.</w:t>
      </w:r>
      <w:r w:rsidRPr="00485C4C">
        <w:rPr>
          <w:rFonts w:cs="Arabic Transparent"/>
          <w:szCs w:val="28"/>
        </w:rPr>
        <w:t xml:space="preserve"> (1987) </w:t>
      </w:r>
      <w:r w:rsidRPr="00F172D6">
        <w:rPr>
          <w:rFonts w:cs="Arabic Transparent"/>
          <w:szCs w:val="28"/>
        </w:rPr>
        <w:t xml:space="preserve">Fragmentation of </w:t>
      </w:r>
      <w:r>
        <w:rPr>
          <w:rFonts w:cs="Arabic Transparent"/>
          <w:szCs w:val="28"/>
        </w:rPr>
        <w:t>S</w:t>
      </w:r>
      <w:r w:rsidRPr="00F172D6">
        <w:rPr>
          <w:rFonts w:cs="Arabic Transparent"/>
          <w:szCs w:val="28"/>
        </w:rPr>
        <w:t xml:space="preserve">ilicon </w:t>
      </w:r>
    </w:p>
    <w:p w:rsidR="00233504" w:rsidRDefault="00233504" w:rsidP="00233504">
      <w:pPr>
        <w:bidi w:val="0"/>
        <w:spacing w:before="60" w:after="60"/>
        <w:ind w:left="540" w:hanging="540"/>
        <w:jc w:val="both"/>
        <w:rPr>
          <w:rFonts w:cs="Arabic Transparent"/>
          <w:szCs w:val="28"/>
        </w:rPr>
      </w:pPr>
      <w:r w:rsidRPr="00F172D6">
        <w:rPr>
          <w:rFonts w:cs="Arabic Transparent"/>
          <w:szCs w:val="28"/>
        </w:rPr>
        <w:t xml:space="preserve">    </w:t>
      </w:r>
      <w:r>
        <w:rPr>
          <w:rFonts w:cs="Arabic Transparent"/>
          <w:szCs w:val="28"/>
        </w:rPr>
        <w:t>M</w:t>
      </w:r>
      <w:r w:rsidRPr="00F172D6">
        <w:rPr>
          <w:rFonts w:cs="Arabic Transparent"/>
          <w:szCs w:val="28"/>
        </w:rPr>
        <w:t xml:space="preserve">icroclusters: a </w:t>
      </w:r>
      <w:r>
        <w:rPr>
          <w:rFonts w:cs="Arabic Transparent"/>
          <w:szCs w:val="28"/>
        </w:rPr>
        <w:t>M</w:t>
      </w:r>
      <w:r w:rsidRPr="00F172D6">
        <w:rPr>
          <w:rFonts w:cs="Arabic Transparent"/>
          <w:szCs w:val="28"/>
        </w:rPr>
        <w:t xml:space="preserve">olecular </w:t>
      </w:r>
      <w:r>
        <w:rPr>
          <w:rFonts w:cs="Arabic Transparent"/>
          <w:szCs w:val="28"/>
        </w:rPr>
        <w:t>D</w:t>
      </w:r>
      <w:r w:rsidRPr="00F172D6">
        <w:rPr>
          <w:rFonts w:cs="Arabic Transparent"/>
          <w:szCs w:val="28"/>
        </w:rPr>
        <w:t xml:space="preserve">ynamics </w:t>
      </w:r>
      <w:r>
        <w:rPr>
          <w:rFonts w:cs="Arabic Transparent"/>
          <w:szCs w:val="28"/>
        </w:rPr>
        <w:t>S</w:t>
      </w:r>
      <w:r w:rsidRPr="00F172D6">
        <w:rPr>
          <w:rFonts w:cs="Arabic Transparent"/>
          <w:szCs w:val="28"/>
        </w:rPr>
        <w:t>tudy</w:t>
      </w:r>
      <w:r w:rsidRPr="00485C4C">
        <w:rPr>
          <w:rFonts w:cs="Arabic Transparent"/>
          <w:szCs w:val="28"/>
        </w:rPr>
        <w:t xml:space="preserve">, </w:t>
      </w:r>
      <w:r>
        <w:rPr>
          <w:rFonts w:cs="Arabic Transparent"/>
          <w:szCs w:val="28"/>
          <w:u w:val="single"/>
        </w:rPr>
        <w:t>Physical</w:t>
      </w:r>
      <w:r w:rsidRPr="00000F5C">
        <w:rPr>
          <w:rFonts w:cs="Arabic Transparent"/>
          <w:szCs w:val="28"/>
          <w:u w:val="single"/>
        </w:rPr>
        <w:t xml:space="preserve"> Rev</w:t>
      </w:r>
      <w:r>
        <w:rPr>
          <w:rFonts w:cs="Arabic Transparent"/>
          <w:szCs w:val="28"/>
          <w:u w:val="single"/>
        </w:rPr>
        <w:t>iew</w:t>
      </w:r>
      <w:r w:rsidRPr="00000F5C">
        <w:rPr>
          <w:rFonts w:cs="Arabic Transparent"/>
          <w:szCs w:val="28"/>
          <w:u w:val="single"/>
        </w:rPr>
        <w:t xml:space="preserve"> B</w:t>
      </w:r>
      <w:r w:rsidRPr="00485C4C">
        <w:rPr>
          <w:rFonts w:cs="Arabic Transparent"/>
          <w:szCs w:val="28"/>
        </w:rPr>
        <w:t xml:space="preserve">, </w:t>
      </w:r>
      <w:r>
        <w:rPr>
          <w:rFonts w:cs="Arabic Transparent"/>
          <w:szCs w:val="28"/>
        </w:rPr>
        <w:t xml:space="preserve">vol. </w:t>
      </w:r>
      <w:r w:rsidRPr="00485C4C">
        <w:rPr>
          <w:rFonts w:cs="Arabic Transparent"/>
          <w:szCs w:val="28"/>
        </w:rPr>
        <w:t>35, 6222-</w:t>
      </w:r>
    </w:p>
    <w:p w:rsidR="00233504" w:rsidRPr="00485C4C" w:rsidRDefault="00233504" w:rsidP="00233504">
      <w:pPr>
        <w:bidi w:val="0"/>
        <w:spacing w:before="60" w:after="60"/>
        <w:ind w:left="540" w:hanging="540"/>
        <w:jc w:val="both"/>
        <w:rPr>
          <w:rFonts w:cs="Arabic Transparent"/>
          <w:szCs w:val="28"/>
        </w:rPr>
      </w:pPr>
      <w:r>
        <w:rPr>
          <w:rFonts w:cs="Arabic Transparent"/>
          <w:szCs w:val="28"/>
        </w:rPr>
        <w:lastRenderedPageBreak/>
        <w:t xml:space="preserve">    62</w:t>
      </w:r>
      <w:r w:rsidRPr="00485C4C">
        <w:rPr>
          <w:rFonts w:cs="Arabic Transparent"/>
          <w:szCs w:val="28"/>
        </w:rPr>
        <w:t>39.</w:t>
      </w:r>
    </w:p>
    <w:p w:rsidR="00233504" w:rsidRDefault="00233504" w:rsidP="00233504">
      <w:pPr>
        <w:bidi w:val="0"/>
        <w:spacing w:before="60" w:after="60"/>
        <w:ind w:left="540" w:hanging="540"/>
        <w:jc w:val="both"/>
        <w:rPr>
          <w:rFonts w:cs="Arabic Transparent"/>
          <w:szCs w:val="28"/>
        </w:rPr>
      </w:pPr>
    </w:p>
    <w:p w:rsidR="00233504" w:rsidRPr="00485C4C" w:rsidRDefault="00233504" w:rsidP="00233504">
      <w:pPr>
        <w:bidi w:val="0"/>
        <w:spacing w:before="60" w:after="60"/>
        <w:ind w:left="540" w:hanging="540"/>
        <w:jc w:val="both"/>
        <w:rPr>
          <w:rFonts w:cs="Arabic Transparent"/>
          <w:szCs w:val="28"/>
        </w:rPr>
      </w:pPr>
    </w:p>
    <w:p w:rsidR="00233504" w:rsidRPr="006254DB" w:rsidRDefault="00233504" w:rsidP="00233504">
      <w:pPr>
        <w:bidi w:val="0"/>
        <w:spacing w:before="60" w:after="60"/>
        <w:ind w:left="540" w:hanging="540"/>
        <w:jc w:val="both"/>
        <w:rPr>
          <w:rFonts w:cs="Arabic Transparent"/>
          <w:szCs w:val="28"/>
        </w:rPr>
      </w:pPr>
      <w:r w:rsidRPr="006254DB">
        <w:rPr>
          <w:rFonts w:cs="Arabic Transparent"/>
          <w:szCs w:val="28"/>
        </w:rPr>
        <w:t>5 Gawlinski, E.T., and Gunton, J. D</w:t>
      </w:r>
      <w:r>
        <w:rPr>
          <w:rFonts w:cs="Arabic Transparent"/>
          <w:szCs w:val="28"/>
        </w:rPr>
        <w:t>.</w:t>
      </w:r>
      <w:r w:rsidRPr="006254DB">
        <w:rPr>
          <w:rFonts w:cs="Arabic Transparent"/>
          <w:szCs w:val="28"/>
        </w:rPr>
        <w:t xml:space="preserve"> (1987) Molecular-Dynamics Simulation of </w:t>
      </w:r>
    </w:p>
    <w:p w:rsidR="00233504" w:rsidRDefault="00233504" w:rsidP="00233504">
      <w:pPr>
        <w:bidi w:val="0"/>
        <w:spacing w:before="60" w:after="60"/>
        <w:ind w:left="540" w:hanging="540"/>
        <w:jc w:val="both"/>
        <w:rPr>
          <w:rFonts w:cs="Arabic Transparent"/>
          <w:szCs w:val="28"/>
          <w:u w:val="single"/>
        </w:rPr>
      </w:pPr>
      <w:r w:rsidRPr="006254DB">
        <w:rPr>
          <w:rFonts w:cs="Arabic Transparent"/>
          <w:szCs w:val="28"/>
        </w:rPr>
        <w:t xml:space="preserve">    Molecular-</w:t>
      </w:r>
      <w:r>
        <w:rPr>
          <w:rFonts w:cs="Arabic Transparent"/>
          <w:szCs w:val="28"/>
        </w:rPr>
        <w:t>B</w:t>
      </w:r>
      <w:r w:rsidRPr="006254DB">
        <w:rPr>
          <w:rFonts w:cs="Arabic Transparent"/>
          <w:szCs w:val="28"/>
        </w:rPr>
        <w:t xml:space="preserve">eam Epitaxial Growth of the Silicon (100) Surface, </w:t>
      </w:r>
      <w:r w:rsidRPr="006254DB">
        <w:rPr>
          <w:rFonts w:cs="Arabic Transparent"/>
          <w:szCs w:val="28"/>
          <w:u w:val="single"/>
        </w:rPr>
        <w:t xml:space="preserve">Physical </w:t>
      </w:r>
    </w:p>
    <w:p w:rsidR="00233504" w:rsidRPr="006254DB" w:rsidRDefault="00233504" w:rsidP="00233504">
      <w:pPr>
        <w:bidi w:val="0"/>
        <w:spacing w:before="60" w:after="60"/>
        <w:ind w:left="540" w:hanging="540"/>
        <w:jc w:val="both"/>
        <w:rPr>
          <w:rFonts w:cs="Arabic Transparent"/>
          <w:szCs w:val="28"/>
        </w:rPr>
      </w:pPr>
      <w:r>
        <w:rPr>
          <w:rFonts w:cs="Arabic Transparent"/>
          <w:szCs w:val="28"/>
        </w:rPr>
        <w:t xml:space="preserve">    </w:t>
      </w:r>
      <w:r w:rsidRPr="006254DB">
        <w:rPr>
          <w:rFonts w:cs="Arabic Transparent"/>
          <w:szCs w:val="28"/>
          <w:u w:val="single"/>
        </w:rPr>
        <w:t>ReviewB</w:t>
      </w:r>
      <w:r w:rsidRPr="006254DB">
        <w:rPr>
          <w:rFonts w:cs="Arabic Transparent"/>
          <w:szCs w:val="28"/>
        </w:rPr>
        <w:t>, vol</w:t>
      </w:r>
      <w:r>
        <w:rPr>
          <w:rFonts w:cs="Arabic Transparent"/>
          <w:szCs w:val="28"/>
        </w:rPr>
        <w:t>.</w:t>
      </w:r>
      <w:r w:rsidRPr="006254DB">
        <w:rPr>
          <w:rFonts w:cs="Arabic Transparent"/>
          <w:szCs w:val="28"/>
        </w:rPr>
        <w:t xml:space="preserve"> 36:  4774 – 4781.</w:t>
      </w:r>
    </w:p>
    <w:p w:rsidR="00233504" w:rsidRDefault="00233504" w:rsidP="00233504">
      <w:pPr>
        <w:bidi w:val="0"/>
        <w:spacing w:before="60" w:after="60"/>
        <w:ind w:left="540" w:hanging="540"/>
        <w:jc w:val="both"/>
        <w:rPr>
          <w:rFonts w:cs="Arabic Transparent"/>
          <w:szCs w:val="28"/>
        </w:rPr>
      </w:pPr>
    </w:p>
    <w:p w:rsidR="00233504" w:rsidRPr="00485C4C" w:rsidRDefault="00233504" w:rsidP="00233504">
      <w:pPr>
        <w:bidi w:val="0"/>
        <w:spacing w:before="60" w:after="60"/>
        <w:ind w:left="540" w:hanging="540"/>
        <w:jc w:val="both"/>
        <w:rPr>
          <w:rFonts w:cs="Arabic Transparent"/>
          <w:szCs w:val="28"/>
        </w:rPr>
      </w:pPr>
    </w:p>
    <w:p w:rsidR="00233504" w:rsidRPr="00A410FD" w:rsidRDefault="00233504" w:rsidP="00233504">
      <w:pPr>
        <w:bidi w:val="0"/>
        <w:spacing w:before="60" w:after="60"/>
        <w:ind w:left="540" w:hanging="540"/>
        <w:jc w:val="both"/>
        <w:rPr>
          <w:rFonts w:cs="Arabic Transparent"/>
          <w:szCs w:val="28"/>
        </w:rPr>
      </w:pPr>
      <w:r>
        <w:rPr>
          <w:rFonts w:cs="Arabic Transparent"/>
          <w:szCs w:val="28"/>
        </w:rPr>
        <w:t>6  Lampinen, J.</w:t>
      </w:r>
      <w:r w:rsidRPr="00485C4C">
        <w:rPr>
          <w:rFonts w:cs="Arabic Transparent"/>
          <w:szCs w:val="28"/>
        </w:rPr>
        <w:t xml:space="preserve"> Nieminen, R. M. and Kaski , K. (1988) </w:t>
      </w:r>
      <w:r w:rsidRPr="00A410FD">
        <w:rPr>
          <w:rFonts w:cs="Arabic Transparent"/>
          <w:szCs w:val="28"/>
        </w:rPr>
        <w:t xml:space="preserve">Molecular Dynamics </w:t>
      </w:r>
    </w:p>
    <w:p w:rsidR="00233504" w:rsidRDefault="00233504" w:rsidP="00233504">
      <w:pPr>
        <w:bidi w:val="0"/>
        <w:spacing w:before="60" w:after="60"/>
        <w:ind w:left="540" w:hanging="540"/>
        <w:jc w:val="both"/>
        <w:rPr>
          <w:rFonts w:cs="Arabic Transparent"/>
          <w:szCs w:val="28"/>
        </w:rPr>
      </w:pPr>
      <w:r w:rsidRPr="00A410FD">
        <w:rPr>
          <w:rFonts w:cs="Arabic Transparent"/>
          <w:szCs w:val="28"/>
        </w:rPr>
        <w:t xml:space="preserve">    Simulation of Epitaxial Growth of the Si(001) Surface</w:t>
      </w:r>
      <w:r w:rsidRPr="00485C4C">
        <w:rPr>
          <w:rFonts w:cs="Arabic Transparent"/>
          <w:szCs w:val="28"/>
        </w:rPr>
        <w:t xml:space="preserve">, </w:t>
      </w:r>
      <w:r w:rsidRPr="00A410FD">
        <w:rPr>
          <w:rFonts w:cs="Arabic Transparent"/>
          <w:szCs w:val="28"/>
          <w:u w:val="single"/>
        </w:rPr>
        <w:t>Surf</w:t>
      </w:r>
      <w:r>
        <w:rPr>
          <w:rFonts w:cs="Arabic Transparent"/>
          <w:szCs w:val="28"/>
          <w:u w:val="single"/>
        </w:rPr>
        <w:t>ace</w:t>
      </w:r>
      <w:r w:rsidRPr="00A410FD">
        <w:rPr>
          <w:rFonts w:cs="Arabic Transparent"/>
          <w:szCs w:val="28"/>
          <w:u w:val="single"/>
        </w:rPr>
        <w:t xml:space="preserve"> Sci</w:t>
      </w:r>
      <w:r>
        <w:rPr>
          <w:rFonts w:cs="Arabic Transparent"/>
          <w:szCs w:val="28"/>
          <w:u w:val="single"/>
        </w:rPr>
        <w:t>ence</w:t>
      </w:r>
      <w:r w:rsidRPr="00485C4C">
        <w:rPr>
          <w:rFonts w:cs="Arabic Transparent"/>
          <w:szCs w:val="28"/>
        </w:rPr>
        <w:t xml:space="preserve">, </w:t>
      </w:r>
      <w:r>
        <w:rPr>
          <w:rFonts w:cs="Arabic Transparent"/>
          <w:szCs w:val="28"/>
        </w:rPr>
        <w:t xml:space="preserve">vol. </w:t>
      </w:r>
      <w:r w:rsidRPr="00485C4C">
        <w:rPr>
          <w:rFonts w:cs="Arabic Transparent"/>
          <w:szCs w:val="28"/>
        </w:rPr>
        <w:t>203</w:t>
      </w:r>
      <w:r>
        <w:rPr>
          <w:rFonts w:cs="Arabic Transparent"/>
          <w:szCs w:val="28"/>
        </w:rPr>
        <w:t>:</w:t>
      </w:r>
      <w:r w:rsidRPr="00485C4C">
        <w:rPr>
          <w:rFonts w:cs="Arabic Transparent"/>
          <w:szCs w:val="28"/>
        </w:rPr>
        <w:t xml:space="preserve"> </w:t>
      </w:r>
    </w:p>
    <w:p w:rsidR="00233504" w:rsidRDefault="00233504" w:rsidP="00233504">
      <w:pPr>
        <w:bidi w:val="0"/>
        <w:spacing w:before="60" w:after="60"/>
        <w:ind w:left="540" w:hanging="540"/>
        <w:jc w:val="both"/>
        <w:rPr>
          <w:rFonts w:cs="Arabic Transparent"/>
          <w:szCs w:val="28"/>
        </w:rPr>
      </w:pPr>
      <w:r>
        <w:rPr>
          <w:rFonts w:cs="Arabic Transparent"/>
          <w:szCs w:val="28"/>
        </w:rPr>
        <w:t xml:space="preserve">    </w:t>
      </w:r>
      <w:r w:rsidRPr="00485C4C">
        <w:rPr>
          <w:rFonts w:cs="Arabic Transparent"/>
          <w:szCs w:val="28"/>
        </w:rPr>
        <w:t>201-</w:t>
      </w:r>
      <w:r>
        <w:rPr>
          <w:rFonts w:cs="Arabic Transparent"/>
          <w:szCs w:val="28"/>
        </w:rPr>
        <w:t>2</w:t>
      </w:r>
      <w:r w:rsidRPr="00485C4C">
        <w:rPr>
          <w:rFonts w:cs="Arabic Transparent"/>
          <w:szCs w:val="28"/>
        </w:rPr>
        <w:t xml:space="preserve">11. </w:t>
      </w:r>
    </w:p>
    <w:p w:rsidR="00233504" w:rsidRPr="00485C4C" w:rsidRDefault="00233504" w:rsidP="00233504">
      <w:pPr>
        <w:bidi w:val="0"/>
        <w:spacing w:before="60" w:after="60"/>
        <w:ind w:left="540" w:hanging="540"/>
        <w:jc w:val="both"/>
        <w:rPr>
          <w:rFonts w:cs="Arabic Transparent"/>
          <w:szCs w:val="28"/>
        </w:rPr>
      </w:pPr>
    </w:p>
    <w:p w:rsidR="00233504" w:rsidRPr="00485C4C" w:rsidRDefault="00233504" w:rsidP="00233504">
      <w:pPr>
        <w:bidi w:val="0"/>
        <w:spacing w:before="60" w:after="60"/>
        <w:ind w:left="540" w:hanging="540"/>
        <w:jc w:val="both"/>
        <w:rPr>
          <w:rFonts w:cs="Arabic Transparent" w:hint="cs"/>
          <w:szCs w:val="28"/>
        </w:rPr>
      </w:pPr>
    </w:p>
    <w:p w:rsidR="00233504" w:rsidRPr="00613AEB" w:rsidRDefault="00233504" w:rsidP="00233504">
      <w:pPr>
        <w:bidi w:val="0"/>
        <w:spacing w:before="60" w:after="60"/>
        <w:ind w:left="540" w:hanging="540"/>
        <w:jc w:val="both"/>
        <w:rPr>
          <w:rFonts w:cs="Arabic Transparent"/>
          <w:szCs w:val="28"/>
        </w:rPr>
      </w:pPr>
      <w:r w:rsidRPr="00613AEB">
        <w:rPr>
          <w:rFonts w:cs="Arabic Transparent"/>
          <w:szCs w:val="28"/>
        </w:rPr>
        <w:t xml:space="preserve">7 Kitabatake, M. Fons, P. and Greene, J. E. (1990) Molecular Dynamics Simulations </w:t>
      </w:r>
    </w:p>
    <w:p w:rsidR="00233504" w:rsidRPr="00613AEB" w:rsidRDefault="00233504" w:rsidP="00233504">
      <w:pPr>
        <w:bidi w:val="0"/>
        <w:spacing w:before="60" w:after="60"/>
        <w:ind w:left="540" w:hanging="540"/>
        <w:jc w:val="both"/>
        <w:rPr>
          <w:rFonts w:cs="Arabic Transparent"/>
          <w:szCs w:val="28"/>
        </w:rPr>
      </w:pPr>
      <w:r w:rsidRPr="00613AEB">
        <w:rPr>
          <w:rFonts w:cs="Arabic Transparent"/>
          <w:szCs w:val="28"/>
        </w:rPr>
        <w:t xml:space="preserve">    of Low –Energy Particle Bombardment Effects During Vapor-Phase </w:t>
      </w:r>
      <w:smartTag w:uri="urn:schemas-microsoft-com:office:smarttags" w:element="place">
        <w:smartTag w:uri="urn:schemas-microsoft-com:office:smarttags" w:element="City">
          <w:r w:rsidRPr="00613AEB">
            <w:rPr>
              <w:rFonts w:cs="Arabic Transparent"/>
              <w:szCs w:val="28"/>
            </w:rPr>
            <w:t>Crystal</w:t>
          </w:r>
        </w:smartTag>
      </w:smartTag>
      <w:r w:rsidRPr="00613AEB">
        <w:rPr>
          <w:rFonts w:cs="Arabic Transparent"/>
          <w:szCs w:val="28"/>
        </w:rPr>
        <w:t xml:space="preserve"> </w:t>
      </w:r>
    </w:p>
    <w:p w:rsidR="00233504" w:rsidRPr="00613AEB" w:rsidRDefault="00233504" w:rsidP="00233504">
      <w:pPr>
        <w:bidi w:val="0"/>
        <w:spacing w:before="60" w:after="60"/>
        <w:ind w:left="540" w:hanging="540"/>
        <w:jc w:val="both"/>
        <w:rPr>
          <w:rFonts w:cs="Arabic Transparent"/>
          <w:szCs w:val="28"/>
          <w:u w:val="single"/>
        </w:rPr>
      </w:pPr>
      <w:r w:rsidRPr="00613AEB">
        <w:rPr>
          <w:rFonts w:cs="Arabic Transparent"/>
          <w:szCs w:val="28"/>
        </w:rPr>
        <w:t xml:space="preserve">    Growth: 10ev Si Atoms Incident on Si (001) 2x1 Surfaces, </w:t>
      </w:r>
      <w:r w:rsidRPr="00613AEB">
        <w:rPr>
          <w:rFonts w:cs="Arabic Transparent"/>
          <w:szCs w:val="28"/>
          <w:u w:val="single"/>
        </w:rPr>
        <w:t xml:space="preserve">Journal of Vacuum </w:t>
      </w:r>
    </w:p>
    <w:p w:rsidR="00233504" w:rsidRPr="00613AEB" w:rsidRDefault="00233504" w:rsidP="00233504">
      <w:pPr>
        <w:bidi w:val="0"/>
        <w:spacing w:before="60" w:after="60"/>
        <w:ind w:left="540" w:hanging="540"/>
        <w:jc w:val="both"/>
        <w:rPr>
          <w:rFonts w:cs="Arabic Transparent"/>
          <w:szCs w:val="28"/>
          <w:rtl/>
        </w:rPr>
      </w:pPr>
      <w:r w:rsidRPr="00613AEB">
        <w:rPr>
          <w:rFonts w:cs="Arabic Transparent"/>
          <w:szCs w:val="28"/>
        </w:rPr>
        <w:t xml:space="preserve">    </w:t>
      </w:r>
      <w:r w:rsidRPr="00613AEB">
        <w:rPr>
          <w:rFonts w:cs="Arabic Transparent"/>
          <w:szCs w:val="28"/>
          <w:u w:val="single"/>
        </w:rPr>
        <w:t>Science and Technology A</w:t>
      </w:r>
      <w:r w:rsidRPr="00613AEB">
        <w:rPr>
          <w:rFonts w:cs="Arabic Transparent"/>
          <w:szCs w:val="28"/>
        </w:rPr>
        <w:t xml:space="preserve"> ,vol.8 :3726-3735.</w:t>
      </w:r>
    </w:p>
    <w:p w:rsidR="00233504" w:rsidRDefault="00233504" w:rsidP="00233504">
      <w:pPr>
        <w:bidi w:val="0"/>
        <w:spacing w:before="60" w:after="60"/>
        <w:ind w:left="540" w:hanging="540"/>
        <w:jc w:val="both"/>
        <w:rPr>
          <w:rFonts w:cs="Arabic Transparent"/>
          <w:szCs w:val="28"/>
        </w:rPr>
      </w:pPr>
    </w:p>
    <w:p w:rsidR="00233504" w:rsidRPr="00485C4C" w:rsidRDefault="00233504" w:rsidP="00233504">
      <w:pPr>
        <w:bidi w:val="0"/>
        <w:spacing w:before="60" w:after="60"/>
        <w:ind w:left="540" w:hanging="540"/>
        <w:jc w:val="both"/>
        <w:rPr>
          <w:rFonts w:cs="Arabic Transparent"/>
          <w:szCs w:val="28"/>
        </w:rPr>
      </w:pPr>
    </w:p>
    <w:p w:rsidR="00233504" w:rsidRDefault="00233504" w:rsidP="00233504">
      <w:pPr>
        <w:bidi w:val="0"/>
        <w:spacing w:before="60" w:after="60"/>
        <w:ind w:left="540" w:hanging="540"/>
        <w:jc w:val="both"/>
        <w:rPr>
          <w:rFonts w:cs="Arabic Transparent"/>
          <w:szCs w:val="28"/>
        </w:rPr>
      </w:pPr>
      <w:r w:rsidRPr="00485C4C">
        <w:rPr>
          <w:rFonts w:cs="Arabic Transparent"/>
          <w:szCs w:val="28"/>
        </w:rPr>
        <w:t xml:space="preserve">8 Kwon, </w:t>
      </w:r>
      <w:smartTag w:uri="urn:schemas-microsoft-com:office:smarttags" w:element="place">
        <w:r w:rsidRPr="00485C4C">
          <w:rPr>
            <w:rFonts w:cs="Arabic Transparent"/>
            <w:szCs w:val="28"/>
          </w:rPr>
          <w:t>I.</w:t>
        </w:r>
      </w:smartTag>
      <w:r>
        <w:rPr>
          <w:rFonts w:cs="Arabic Transparent"/>
          <w:szCs w:val="28"/>
        </w:rPr>
        <w:t>, Biswas, R.,</w:t>
      </w:r>
      <w:r w:rsidRPr="00485C4C">
        <w:rPr>
          <w:rFonts w:cs="Arabic Transparent"/>
          <w:szCs w:val="28"/>
        </w:rPr>
        <w:t xml:space="preserve"> Grest, G. S. and Soukoulis, C. M. (1990) </w:t>
      </w:r>
      <w:r w:rsidRPr="00B072AB">
        <w:rPr>
          <w:rFonts w:cs="Arabic Transparent"/>
          <w:szCs w:val="28"/>
        </w:rPr>
        <w:t>Molecular-</w:t>
      </w:r>
    </w:p>
    <w:p w:rsidR="00233504" w:rsidRDefault="00233504" w:rsidP="00233504">
      <w:pPr>
        <w:bidi w:val="0"/>
        <w:spacing w:before="60" w:after="60"/>
        <w:ind w:left="540" w:hanging="540"/>
        <w:jc w:val="both"/>
        <w:rPr>
          <w:rFonts w:cs="Arabic Transparent"/>
          <w:szCs w:val="28"/>
        </w:rPr>
      </w:pPr>
      <w:r>
        <w:rPr>
          <w:rFonts w:cs="Arabic Transparent"/>
          <w:szCs w:val="28"/>
        </w:rPr>
        <w:t xml:space="preserve">    Dynamics</w:t>
      </w:r>
      <w:r w:rsidRPr="00B072AB">
        <w:rPr>
          <w:rFonts w:cs="Arabic Transparent"/>
          <w:szCs w:val="28"/>
        </w:rPr>
        <w:t xml:space="preserve"> </w:t>
      </w:r>
      <w:r>
        <w:rPr>
          <w:rFonts w:cs="Arabic Transparent"/>
          <w:szCs w:val="28"/>
        </w:rPr>
        <w:t>S</w:t>
      </w:r>
      <w:r w:rsidRPr="00B072AB">
        <w:rPr>
          <w:rFonts w:cs="Arabic Transparent"/>
          <w:szCs w:val="28"/>
        </w:rPr>
        <w:t xml:space="preserve">imulation of </w:t>
      </w:r>
      <w:r>
        <w:rPr>
          <w:rFonts w:cs="Arabic Transparent"/>
          <w:szCs w:val="28"/>
        </w:rPr>
        <w:t>A</w:t>
      </w:r>
      <w:r w:rsidRPr="00B072AB">
        <w:rPr>
          <w:rFonts w:cs="Arabic Transparent"/>
          <w:szCs w:val="28"/>
        </w:rPr>
        <w:t xml:space="preserve">morphous and </w:t>
      </w:r>
      <w:r>
        <w:rPr>
          <w:rFonts w:cs="Arabic Transparent"/>
          <w:szCs w:val="28"/>
        </w:rPr>
        <w:t>E</w:t>
      </w:r>
      <w:r w:rsidRPr="00B072AB">
        <w:rPr>
          <w:rFonts w:cs="Arabic Transparent"/>
          <w:szCs w:val="28"/>
        </w:rPr>
        <w:t xml:space="preserve">pitaxial Si </w:t>
      </w:r>
      <w:r>
        <w:rPr>
          <w:rFonts w:cs="Arabic Transparent"/>
          <w:szCs w:val="28"/>
        </w:rPr>
        <w:t>F</w:t>
      </w:r>
      <w:r w:rsidRPr="00B072AB">
        <w:rPr>
          <w:rFonts w:cs="Arabic Transparent"/>
          <w:szCs w:val="28"/>
        </w:rPr>
        <w:t xml:space="preserve">ilm </w:t>
      </w:r>
      <w:r>
        <w:rPr>
          <w:rFonts w:cs="Arabic Transparent"/>
          <w:szCs w:val="28"/>
        </w:rPr>
        <w:t>G</w:t>
      </w:r>
      <w:r w:rsidRPr="00B072AB">
        <w:rPr>
          <w:rFonts w:cs="Arabic Transparent"/>
          <w:szCs w:val="28"/>
        </w:rPr>
        <w:t>rowth on Si(111</w:t>
      </w:r>
      <w:r w:rsidRPr="00485C4C">
        <w:rPr>
          <w:rFonts w:cs="Arabic Transparent"/>
          <w:szCs w:val="28"/>
          <w:u w:val="single"/>
        </w:rPr>
        <w:t>)</w:t>
      </w:r>
      <w:r w:rsidRPr="00485C4C">
        <w:rPr>
          <w:rFonts w:cs="Arabic Transparent"/>
          <w:szCs w:val="28"/>
        </w:rPr>
        <w:t xml:space="preserve"> </w:t>
      </w:r>
    </w:p>
    <w:p w:rsidR="00233504" w:rsidRPr="009A2596" w:rsidRDefault="00233504" w:rsidP="00233504">
      <w:pPr>
        <w:bidi w:val="0"/>
        <w:spacing w:before="60" w:after="60"/>
        <w:ind w:left="540" w:hanging="540"/>
        <w:jc w:val="both"/>
        <w:rPr>
          <w:rFonts w:cs="Arabic Transparent"/>
          <w:szCs w:val="28"/>
          <w:u w:val="single"/>
        </w:rPr>
      </w:pPr>
      <w:r>
        <w:rPr>
          <w:rFonts w:cs="Arabic Transparent"/>
          <w:szCs w:val="28"/>
        </w:rPr>
        <w:t xml:space="preserve">    </w:t>
      </w:r>
      <w:r>
        <w:rPr>
          <w:rFonts w:cs="Arabic Transparent"/>
          <w:szCs w:val="28"/>
          <w:u w:val="single"/>
        </w:rPr>
        <w:t>Physical</w:t>
      </w:r>
      <w:r w:rsidRPr="00000F5C">
        <w:rPr>
          <w:rFonts w:cs="Arabic Transparent"/>
          <w:szCs w:val="28"/>
          <w:u w:val="single"/>
        </w:rPr>
        <w:t xml:space="preserve"> Rev</w:t>
      </w:r>
      <w:r>
        <w:rPr>
          <w:rFonts w:cs="Arabic Transparent"/>
          <w:szCs w:val="28"/>
          <w:u w:val="single"/>
        </w:rPr>
        <w:t xml:space="preserve">iew </w:t>
      </w:r>
      <w:r w:rsidRPr="00000F5C">
        <w:rPr>
          <w:rFonts w:cs="Arabic Transparent"/>
          <w:szCs w:val="28"/>
          <w:u w:val="single"/>
        </w:rPr>
        <w:t>B</w:t>
      </w:r>
      <w:r>
        <w:rPr>
          <w:rFonts w:cs="Arabic Transparent"/>
          <w:szCs w:val="28"/>
        </w:rPr>
        <w:t>, vol. 41:</w:t>
      </w:r>
      <w:r w:rsidRPr="00485C4C">
        <w:rPr>
          <w:rFonts w:cs="Arabic Transparent"/>
          <w:szCs w:val="28"/>
        </w:rPr>
        <w:t xml:space="preserve"> 3678-</w:t>
      </w:r>
      <w:r>
        <w:rPr>
          <w:rFonts w:cs="Arabic Transparent"/>
          <w:szCs w:val="28"/>
        </w:rPr>
        <w:t>36</w:t>
      </w:r>
      <w:r w:rsidRPr="00485C4C">
        <w:rPr>
          <w:rFonts w:cs="Arabic Transparent"/>
          <w:szCs w:val="28"/>
        </w:rPr>
        <w:t>87.</w:t>
      </w:r>
    </w:p>
    <w:p w:rsidR="00233504" w:rsidRDefault="00233504" w:rsidP="00233504">
      <w:pPr>
        <w:bidi w:val="0"/>
        <w:spacing w:before="60" w:after="60"/>
        <w:ind w:left="540" w:hanging="540"/>
        <w:jc w:val="both"/>
        <w:rPr>
          <w:rFonts w:cs="Arabic Transparent"/>
          <w:szCs w:val="28"/>
        </w:rPr>
      </w:pPr>
    </w:p>
    <w:p w:rsidR="00233504" w:rsidRPr="00485C4C" w:rsidRDefault="00233504" w:rsidP="00233504">
      <w:pPr>
        <w:bidi w:val="0"/>
        <w:spacing w:before="60" w:after="60"/>
        <w:ind w:left="540" w:hanging="540"/>
        <w:jc w:val="both"/>
        <w:rPr>
          <w:rFonts w:cs="Arabic Transparent"/>
          <w:szCs w:val="28"/>
        </w:rPr>
      </w:pPr>
    </w:p>
    <w:p w:rsidR="00233504" w:rsidRPr="00B072AB" w:rsidRDefault="00233504" w:rsidP="00233504">
      <w:pPr>
        <w:bidi w:val="0"/>
        <w:spacing w:before="60" w:after="60"/>
        <w:ind w:left="540" w:hanging="540"/>
        <w:jc w:val="both"/>
        <w:rPr>
          <w:rFonts w:cs="Arabic Transparent"/>
          <w:szCs w:val="28"/>
        </w:rPr>
      </w:pPr>
      <w:r w:rsidRPr="00485C4C">
        <w:rPr>
          <w:rFonts w:cs="Arabic Transparent"/>
          <w:szCs w:val="28"/>
        </w:rPr>
        <w:t xml:space="preserve">9 Uttormark, M. </w:t>
      </w:r>
      <w:r>
        <w:rPr>
          <w:rFonts w:cs="Arabic Transparent"/>
          <w:szCs w:val="28"/>
        </w:rPr>
        <w:t>J.,</w:t>
      </w:r>
      <w:r w:rsidRPr="00485C4C">
        <w:rPr>
          <w:rFonts w:cs="Arabic Transparent"/>
          <w:szCs w:val="28"/>
        </w:rPr>
        <w:t xml:space="preserve"> Thompson, M. O. and</w:t>
      </w:r>
      <w:r>
        <w:rPr>
          <w:rFonts w:cs="Arabic Transparent"/>
          <w:szCs w:val="28"/>
        </w:rPr>
        <w:t xml:space="preserve"> Clancy, P.</w:t>
      </w:r>
      <w:r w:rsidRPr="00485C4C">
        <w:rPr>
          <w:rFonts w:cs="Arabic Transparent"/>
          <w:szCs w:val="28"/>
        </w:rPr>
        <w:t xml:space="preserve"> (1993) </w:t>
      </w:r>
      <w:r w:rsidRPr="00B072AB">
        <w:rPr>
          <w:rFonts w:cs="Arabic Transparent"/>
          <w:szCs w:val="28"/>
        </w:rPr>
        <w:t xml:space="preserve">Kinetics of </w:t>
      </w:r>
      <w:smartTag w:uri="urn:schemas-microsoft-com:office:smarttags" w:element="place">
        <w:smartTag w:uri="urn:schemas-microsoft-com:office:smarttags" w:element="City">
          <w:r>
            <w:rPr>
              <w:rFonts w:cs="Arabic Transparent"/>
              <w:szCs w:val="28"/>
            </w:rPr>
            <w:t>C</w:t>
          </w:r>
          <w:r w:rsidRPr="00B072AB">
            <w:rPr>
              <w:rFonts w:cs="Arabic Transparent"/>
              <w:szCs w:val="28"/>
            </w:rPr>
            <w:t>rystal</w:t>
          </w:r>
        </w:smartTag>
      </w:smartTag>
      <w:r w:rsidRPr="00B072AB">
        <w:rPr>
          <w:rFonts w:cs="Arabic Transparent"/>
          <w:szCs w:val="28"/>
        </w:rPr>
        <w:t xml:space="preserve"> </w:t>
      </w:r>
    </w:p>
    <w:p w:rsidR="00233504" w:rsidRDefault="00233504" w:rsidP="00233504">
      <w:pPr>
        <w:bidi w:val="0"/>
        <w:spacing w:before="60" w:after="60"/>
        <w:ind w:left="540" w:hanging="540"/>
        <w:jc w:val="both"/>
        <w:rPr>
          <w:rFonts w:cs="Arabic Transparent"/>
          <w:szCs w:val="28"/>
        </w:rPr>
      </w:pPr>
      <w:r w:rsidRPr="00B072AB">
        <w:rPr>
          <w:rFonts w:cs="Arabic Transparent"/>
          <w:szCs w:val="28"/>
        </w:rPr>
        <w:t xml:space="preserve">    </w:t>
      </w:r>
      <w:r>
        <w:rPr>
          <w:rFonts w:cs="Arabic Transparent"/>
          <w:szCs w:val="28"/>
        </w:rPr>
        <w:t>D</w:t>
      </w:r>
      <w:r w:rsidRPr="00B072AB">
        <w:rPr>
          <w:rFonts w:cs="Arabic Transparent"/>
          <w:szCs w:val="28"/>
        </w:rPr>
        <w:t xml:space="preserve">issolution for a </w:t>
      </w:r>
      <w:r>
        <w:rPr>
          <w:rFonts w:cs="Arabic Transparent"/>
          <w:szCs w:val="28"/>
        </w:rPr>
        <w:t>S</w:t>
      </w:r>
      <w:r w:rsidRPr="00B072AB">
        <w:rPr>
          <w:rFonts w:cs="Arabic Transparent"/>
          <w:szCs w:val="28"/>
        </w:rPr>
        <w:t>tillinger-</w:t>
      </w:r>
      <w:r>
        <w:rPr>
          <w:rFonts w:cs="Arabic Transparent"/>
          <w:szCs w:val="28"/>
        </w:rPr>
        <w:t>W</w:t>
      </w:r>
      <w:r w:rsidRPr="00B072AB">
        <w:rPr>
          <w:rFonts w:cs="Arabic Transparent"/>
          <w:szCs w:val="28"/>
        </w:rPr>
        <w:t xml:space="preserve">eber </w:t>
      </w:r>
      <w:r>
        <w:rPr>
          <w:rFonts w:cs="Arabic Transparent"/>
          <w:szCs w:val="28"/>
        </w:rPr>
        <w:t>M</w:t>
      </w:r>
      <w:r w:rsidRPr="00B072AB">
        <w:rPr>
          <w:rFonts w:cs="Arabic Transparent"/>
          <w:szCs w:val="28"/>
        </w:rPr>
        <w:t xml:space="preserve">odel of </w:t>
      </w:r>
      <w:r>
        <w:rPr>
          <w:rFonts w:cs="Arabic Transparent"/>
          <w:szCs w:val="28"/>
        </w:rPr>
        <w:t>S</w:t>
      </w:r>
      <w:r w:rsidRPr="00B072AB">
        <w:rPr>
          <w:rFonts w:cs="Arabic Transparent"/>
          <w:szCs w:val="28"/>
        </w:rPr>
        <w:t>ilicon,</w:t>
      </w:r>
      <w:r w:rsidRPr="00485C4C">
        <w:rPr>
          <w:rFonts w:cs="Arabic Transparent"/>
          <w:szCs w:val="28"/>
        </w:rPr>
        <w:t xml:space="preserve"> </w:t>
      </w:r>
      <w:r>
        <w:rPr>
          <w:rFonts w:cs="Arabic Transparent"/>
          <w:szCs w:val="28"/>
          <w:u w:val="single"/>
        </w:rPr>
        <w:t>Physical</w:t>
      </w:r>
      <w:r w:rsidRPr="00000F5C">
        <w:rPr>
          <w:rFonts w:cs="Arabic Transparent"/>
          <w:szCs w:val="28"/>
          <w:u w:val="single"/>
        </w:rPr>
        <w:t xml:space="preserve"> Rev</w:t>
      </w:r>
      <w:r>
        <w:rPr>
          <w:rFonts w:cs="Arabic Transparent"/>
          <w:szCs w:val="28"/>
          <w:u w:val="single"/>
        </w:rPr>
        <w:t>iew</w:t>
      </w:r>
      <w:r w:rsidRPr="00000F5C">
        <w:rPr>
          <w:rFonts w:cs="Arabic Transparent"/>
          <w:szCs w:val="28"/>
          <w:u w:val="single"/>
        </w:rPr>
        <w:t xml:space="preserve"> B</w:t>
      </w:r>
      <w:r w:rsidRPr="00485C4C">
        <w:rPr>
          <w:rFonts w:cs="Arabic Transparent"/>
          <w:szCs w:val="28"/>
        </w:rPr>
        <w:t xml:space="preserve">, </w:t>
      </w:r>
      <w:r>
        <w:rPr>
          <w:rFonts w:cs="Arabic Transparent"/>
          <w:szCs w:val="28"/>
        </w:rPr>
        <w:t>vol.</w:t>
      </w:r>
      <w:r w:rsidRPr="00485C4C">
        <w:rPr>
          <w:rFonts w:cs="Arabic Transparent"/>
          <w:szCs w:val="28"/>
        </w:rPr>
        <w:t>47</w:t>
      </w:r>
      <w:r>
        <w:rPr>
          <w:rFonts w:cs="Arabic Transparent"/>
          <w:szCs w:val="28"/>
        </w:rPr>
        <w:t xml:space="preserve">: </w:t>
      </w:r>
    </w:p>
    <w:p w:rsidR="00233504" w:rsidRDefault="00233504" w:rsidP="00233504">
      <w:pPr>
        <w:bidi w:val="0"/>
        <w:spacing w:before="60" w:after="60"/>
        <w:ind w:left="540" w:hanging="540"/>
        <w:jc w:val="both"/>
        <w:rPr>
          <w:rFonts w:cs="Arabic Transparent"/>
          <w:szCs w:val="28"/>
        </w:rPr>
      </w:pPr>
      <w:r>
        <w:rPr>
          <w:rFonts w:cs="Arabic Transparent"/>
          <w:szCs w:val="28"/>
        </w:rPr>
        <w:t xml:space="preserve">    </w:t>
      </w:r>
      <w:r w:rsidRPr="00485C4C">
        <w:rPr>
          <w:rFonts w:cs="Arabic Transparent"/>
          <w:szCs w:val="28"/>
        </w:rPr>
        <w:t>15717-</w:t>
      </w:r>
      <w:r>
        <w:rPr>
          <w:rFonts w:cs="Arabic Transparent"/>
          <w:szCs w:val="28"/>
        </w:rPr>
        <w:t>157</w:t>
      </w:r>
      <w:r w:rsidRPr="00485C4C">
        <w:rPr>
          <w:rFonts w:cs="Arabic Transparent"/>
          <w:szCs w:val="28"/>
        </w:rPr>
        <w:t>26.</w:t>
      </w:r>
    </w:p>
    <w:p w:rsidR="00233504" w:rsidRDefault="00233504" w:rsidP="00233504">
      <w:pPr>
        <w:bidi w:val="0"/>
        <w:spacing w:before="60" w:after="60"/>
        <w:jc w:val="both"/>
        <w:rPr>
          <w:rFonts w:cs="Arabic Transparent"/>
          <w:szCs w:val="28"/>
        </w:rPr>
      </w:pPr>
    </w:p>
    <w:p w:rsidR="00233504" w:rsidRPr="00485C4C" w:rsidRDefault="00233504" w:rsidP="00233504">
      <w:pPr>
        <w:bidi w:val="0"/>
        <w:spacing w:before="60" w:after="60"/>
        <w:jc w:val="both"/>
        <w:rPr>
          <w:rFonts w:cs="Arabic Transparent"/>
          <w:szCs w:val="28"/>
        </w:rPr>
      </w:pPr>
    </w:p>
    <w:p w:rsidR="00233504" w:rsidRPr="00314F21" w:rsidRDefault="00233504" w:rsidP="00233504">
      <w:pPr>
        <w:bidi w:val="0"/>
        <w:spacing w:before="60" w:after="60"/>
        <w:jc w:val="both"/>
        <w:rPr>
          <w:rFonts w:cs="Arabic Transparent"/>
          <w:szCs w:val="28"/>
        </w:rPr>
      </w:pPr>
      <w:r>
        <w:rPr>
          <w:rFonts w:cs="Arabic Transparent"/>
          <w:szCs w:val="28"/>
        </w:rPr>
        <w:t>10 Helmer, B. A.,</w:t>
      </w:r>
      <w:r w:rsidRPr="00485C4C">
        <w:rPr>
          <w:rFonts w:cs="Arabic Transparent"/>
          <w:szCs w:val="28"/>
        </w:rPr>
        <w:t xml:space="preserve"> </w:t>
      </w:r>
      <w:smartTag w:uri="urn:schemas-microsoft-com:office:smarttags" w:element="place">
        <w:r w:rsidRPr="00485C4C">
          <w:rPr>
            <w:rFonts w:cs="Arabic Transparent"/>
            <w:szCs w:val="28"/>
          </w:rPr>
          <w:t>Graves</w:t>
        </w:r>
      </w:smartTag>
      <w:r w:rsidRPr="00485C4C">
        <w:rPr>
          <w:rFonts w:cs="Arabic Transparent"/>
          <w:szCs w:val="28"/>
        </w:rPr>
        <w:t xml:space="preserve">, D. B. and Barone, M. E. (1995) </w:t>
      </w:r>
      <w:r w:rsidRPr="00314F21">
        <w:rPr>
          <w:rFonts w:cs="Arabic Transparent"/>
          <w:szCs w:val="28"/>
        </w:rPr>
        <w:t xml:space="preserve">Parameters for </w:t>
      </w:r>
      <w:r>
        <w:rPr>
          <w:rFonts w:cs="Arabic Transparent"/>
          <w:szCs w:val="28"/>
        </w:rPr>
        <w:t>F</w:t>
      </w:r>
      <w:r w:rsidRPr="00314F21">
        <w:rPr>
          <w:rFonts w:cs="Arabic Transparent"/>
          <w:szCs w:val="28"/>
        </w:rPr>
        <w:t xml:space="preserve">eature </w:t>
      </w:r>
    </w:p>
    <w:p w:rsidR="00233504" w:rsidRDefault="00233504" w:rsidP="00233504">
      <w:pPr>
        <w:bidi w:val="0"/>
        <w:spacing w:before="60" w:after="60"/>
        <w:ind w:left="540" w:hanging="540"/>
        <w:jc w:val="both"/>
        <w:rPr>
          <w:rFonts w:cs="Arabic Transparent"/>
          <w:szCs w:val="28"/>
          <w:u w:val="single"/>
        </w:rPr>
      </w:pPr>
      <w:r w:rsidRPr="00314F21">
        <w:rPr>
          <w:rFonts w:cs="Arabic Transparent"/>
          <w:szCs w:val="28"/>
        </w:rPr>
        <w:t xml:space="preserve">    </w:t>
      </w:r>
      <w:r>
        <w:rPr>
          <w:rFonts w:cs="Arabic Transparent"/>
          <w:szCs w:val="28"/>
        </w:rPr>
        <w:t>E</w:t>
      </w:r>
      <w:r w:rsidRPr="00314F21">
        <w:rPr>
          <w:rFonts w:cs="Arabic Transparent"/>
          <w:szCs w:val="28"/>
        </w:rPr>
        <w:t xml:space="preserve">volution </w:t>
      </w:r>
      <w:r>
        <w:rPr>
          <w:rFonts w:cs="Arabic Transparent"/>
          <w:szCs w:val="28"/>
        </w:rPr>
        <w:t>M</w:t>
      </w:r>
      <w:r w:rsidRPr="00314F21">
        <w:rPr>
          <w:rFonts w:cs="Arabic Transparent"/>
          <w:szCs w:val="28"/>
        </w:rPr>
        <w:t xml:space="preserve">odels in </w:t>
      </w:r>
      <w:r>
        <w:rPr>
          <w:rFonts w:cs="Arabic Transparent"/>
          <w:szCs w:val="28"/>
        </w:rPr>
        <w:t>P</w:t>
      </w:r>
      <w:r w:rsidRPr="00314F21">
        <w:rPr>
          <w:rFonts w:cs="Arabic Transparent"/>
          <w:szCs w:val="28"/>
        </w:rPr>
        <w:t xml:space="preserve">lasma </w:t>
      </w:r>
      <w:r>
        <w:rPr>
          <w:rFonts w:cs="Arabic Transparent"/>
          <w:szCs w:val="28"/>
        </w:rPr>
        <w:t>E</w:t>
      </w:r>
      <w:r w:rsidRPr="00314F21">
        <w:rPr>
          <w:rFonts w:cs="Arabic Transparent"/>
          <w:szCs w:val="28"/>
        </w:rPr>
        <w:t xml:space="preserve">tching from </w:t>
      </w:r>
      <w:r>
        <w:rPr>
          <w:rFonts w:cs="Arabic Transparent"/>
          <w:szCs w:val="28"/>
        </w:rPr>
        <w:t>M</w:t>
      </w:r>
      <w:r w:rsidRPr="00314F21">
        <w:rPr>
          <w:rFonts w:cs="Arabic Transparent"/>
          <w:szCs w:val="28"/>
        </w:rPr>
        <w:t xml:space="preserve">olecular </w:t>
      </w:r>
      <w:r>
        <w:rPr>
          <w:rFonts w:cs="Arabic Transparent"/>
          <w:szCs w:val="28"/>
        </w:rPr>
        <w:t>D</w:t>
      </w:r>
      <w:r w:rsidRPr="00314F21">
        <w:rPr>
          <w:rFonts w:cs="Arabic Transparent"/>
          <w:szCs w:val="28"/>
        </w:rPr>
        <w:t xml:space="preserve">ynamics </w:t>
      </w:r>
      <w:r>
        <w:rPr>
          <w:rFonts w:cs="Arabic Transparent"/>
          <w:szCs w:val="28"/>
        </w:rPr>
        <w:t>S</w:t>
      </w:r>
      <w:r w:rsidRPr="00314F21">
        <w:rPr>
          <w:rFonts w:cs="Arabic Transparent"/>
          <w:szCs w:val="28"/>
        </w:rPr>
        <w:t>imulation</w:t>
      </w:r>
      <w:r w:rsidRPr="00485C4C">
        <w:rPr>
          <w:rFonts w:cs="Arabic Transparent"/>
          <w:szCs w:val="28"/>
        </w:rPr>
        <w:t xml:space="preserve">, </w:t>
      </w:r>
    </w:p>
    <w:p w:rsidR="00233504" w:rsidRPr="009A2596" w:rsidRDefault="00233504" w:rsidP="00233504">
      <w:pPr>
        <w:bidi w:val="0"/>
        <w:spacing w:before="60" w:after="60"/>
        <w:ind w:left="540" w:hanging="540"/>
        <w:jc w:val="both"/>
        <w:rPr>
          <w:rFonts w:cs="Arabic Transparent"/>
          <w:szCs w:val="28"/>
          <w:u w:val="single"/>
        </w:rPr>
      </w:pPr>
      <w:r>
        <w:rPr>
          <w:rFonts w:cs="Arabic Transparent"/>
          <w:szCs w:val="28"/>
        </w:rPr>
        <w:t xml:space="preserve">    </w:t>
      </w:r>
      <w:r>
        <w:rPr>
          <w:rFonts w:cs="Arabic Transparent"/>
          <w:szCs w:val="28"/>
          <w:u w:val="single"/>
        </w:rPr>
        <w:t>Materials</w:t>
      </w:r>
      <w:r w:rsidRPr="00314F21">
        <w:rPr>
          <w:rFonts w:cs="Arabic Transparent"/>
          <w:szCs w:val="28"/>
          <w:u w:val="single"/>
        </w:rPr>
        <w:t xml:space="preserve"> Re</w:t>
      </w:r>
      <w:r>
        <w:rPr>
          <w:rFonts w:cs="Arabic Transparent"/>
          <w:szCs w:val="28"/>
          <w:u w:val="single"/>
        </w:rPr>
        <w:t>search</w:t>
      </w:r>
      <w:r w:rsidRPr="00314F21">
        <w:rPr>
          <w:rFonts w:cs="Arabic Transparent"/>
          <w:szCs w:val="28"/>
          <w:u w:val="single"/>
        </w:rPr>
        <w:t xml:space="preserve"> So</w:t>
      </w:r>
      <w:r>
        <w:rPr>
          <w:rFonts w:cs="Arabic Transparent"/>
          <w:szCs w:val="28"/>
          <w:u w:val="single"/>
        </w:rPr>
        <w:t>ciety Symposium</w:t>
      </w:r>
      <w:r w:rsidRPr="00314F21">
        <w:rPr>
          <w:rFonts w:cs="Arabic Transparent"/>
          <w:szCs w:val="28"/>
          <w:u w:val="single"/>
        </w:rPr>
        <w:t xml:space="preserve"> Proc</w:t>
      </w:r>
      <w:r>
        <w:rPr>
          <w:rFonts w:cs="Arabic Transparent"/>
          <w:szCs w:val="28"/>
          <w:u w:val="single"/>
        </w:rPr>
        <w:t>eedings</w:t>
      </w:r>
      <w:r w:rsidRPr="00485C4C">
        <w:rPr>
          <w:rFonts w:cs="Arabic Transparent"/>
          <w:szCs w:val="28"/>
        </w:rPr>
        <w:t xml:space="preserve">, </w:t>
      </w:r>
      <w:r>
        <w:rPr>
          <w:rFonts w:cs="Arabic Transparent"/>
          <w:szCs w:val="28"/>
        </w:rPr>
        <w:t xml:space="preserve">vol. </w:t>
      </w:r>
      <w:r w:rsidRPr="00485C4C">
        <w:rPr>
          <w:rFonts w:cs="Arabic Transparent"/>
          <w:szCs w:val="28"/>
        </w:rPr>
        <w:t>389</w:t>
      </w:r>
      <w:r>
        <w:rPr>
          <w:rFonts w:cs="Arabic Transparent"/>
          <w:szCs w:val="28"/>
        </w:rPr>
        <w:t>:</w:t>
      </w:r>
      <w:r w:rsidRPr="00485C4C">
        <w:rPr>
          <w:rFonts w:cs="Arabic Transparent"/>
          <w:szCs w:val="28"/>
        </w:rPr>
        <w:t xml:space="preserve"> 23-28.</w:t>
      </w:r>
    </w:p>
    <w:p w:rsidR="00233504" w:rsidRDefault="00233504" w:rsidP="00233504">
      <w:pPr>
        <w:bidi w:val="0"/>
        <w:spacing w:before="60" w:after="60"/>
        <w:ind w:left="540" w:hanging="540"/>
        <w:jc w:val="both"/>
        <w:rPr>
          <w:rFonts w:cs="Arabic Transparent"/>
          <w:szCs w:val="28"/>
        </w:rPr>
      </w:pPr>
    </w:p>
    <w:p w:rsidR="00233504" w:rsidRPr="00485C4C" w:rsidRDefault="00233504" w:rsidP="00233504">
      <w:pPr>
        <w:bidi w:val="0"/>
        <w:spacing w:before="60" w:after="60"/>
        <w:ind w:left="540" w:hanging="540"/>
        <w:jc w:val="both"/>
        <w:rPr>
          <w:rFonts w:cs="Arabic Transparent"/>
          <w:szCs w:val="28"/>
        </w:rPr>
      </w:pPr>
    </w:p>
    <w:p w:rsidR="00233504" w:rsidRDefault="00233504" w:rsidP="00233504">
      <w:pPr>
        <w:bidi w:val="0"/>
        <w:spacing w:before="60" w:after="60"/>
        <w:ind w:left="540" w:hanging="540"/>
        <w:jc w:val="both"/>
        <w:rPr>
          <w:rFonts w:cs="Arabic Transparent"/>
          <w:szCs w:val="28"/>
          <w:u w:val="single"/>
        </w:rPr>
      </w:pPr>
      <w:r w:rsidRPr="00A55014">
        <w:rPr>
          <w:rFonts w:cs="Arabic Transparent"/>
          <w:szCs w:val="28"/>
        </w:rPr>
        <w:t xml:space="preserve">11 </w:t>
      </w:r>
      <w:smartTag w:uri="urn:schemas-microsoft-com:office:smarttags" w:element="City">
        <w:r w:rsidRPr="00A55014">
          <w:rPr>
            <w:rFonts w:cs="Arabic Transparent"/>
            <w:szCs w:val="28"/>
          </w:rPr>
          <w:t>Lawrence</w:t>
        </w:r>
      </w:smartTag>
      <w:r w:rsidRPr="00A55014">
        <w:rPr>
          <w:rFonts w:cs="Arabic Transparent"/>
          <w:szCs w:val="28"/>
        </w:rPr>
        <w:t xml:space="preserve"> </w:t>
      </w:r>
      <w:smartTag w:uri="urn:schemas-microsoft-com:office:smarttags" w:element="place">
        <w:smartTag w:uri="urn:schemas-microsoft-com:office:smarttags" w:element="City">
          <w:r w:rsidRPr="00A55014">
            <w:rPr>
              <w:rFonts w:cs="Arabic Transparent"/>
              <w:szCs w:val="28"/>
            </w:rPr>
            <w:t>Livermore</w:t>
          </w:r>
        </w:smartTag>
      </w:smartTag>
      <w:r w:rsidRPr="00A55014">
        <w:rPr>
          <w:rFonts w:cs="Arabic Transparent"/>
          <w:szCs w:val="28"/>
        </w:rPr>
        <w:t xml:space="preserve"> National Laboratory (1995), </w:t>
      </w:r>
      <w:r w:rsidRPr="00A55014">
        <w:rPr>
          <w:rFonts w:cs="Arabic Transparent"/>
          <w:szCs w:val="28"/>
          <w:u w:val="single"/>
        </w:rPr>
        <w:t xml:space="preserve">Molecular Dynamics </w:t>
      </w:r>
    </w:p>
    <w:p w:rsidR="00233504" w:rsidRDefault="00233504" w:rsidP="00233504">
      <w:pPr>
        <w:bidi w:val="0"/>
        <w:spacing w:before="60" w:after="60"/>
        <w:ind w:left="540" w:hanging="540"/>
        <w:jc w:val="both"/>
        <w:rPr>
          <w:rFonts w:cs="Arabic Transparent"/>
          <w:szCs w:val="28"/>
        </w:rPr>
      </w:pPr>
      <w:r>
        <w:rPr>
          <w:rFonts w:cs="Arabic Transparent"/>
          <w:szCs w:val="28"/>
        </w:rPr>
        <w:t xml:space="preserve">    </w:t>
      </w:r>
      <w:r w:rsidRPr="00A55014">
        <w:rPr>
          <w:rFonts w:cs="Arabic Transparent"/>
          <w:szCs w:val="28"/>
          <w:u w:val="single"/>
        </w:rPr>
        <w:t xml:space="preserve">Simulation of Mechanical Deformation of Ultra-Thin Metal and Ceramic Films, </w:t>
      </w:r>
    </w:p>
    <w:p w:rsidR="00233504" w:rsidRPr="00A55014" w:rsidRDefault="00233504" w:rsidP="00233504">
      <w:pPr>
        <w:bidi w:val="0"/>
        <w:spacing w:before="60" w:after="60"/>
        <w:ind w:left="540" w:hanging="540"/>
        <w:jc w:val="both"/>
        <w:rPr>
          <w:rFonts w:cs="Arabic Transparent"/>
          <w:szCs w:val="28"/>
          <w:u w:val="single"/>
        </w:rPr>
      </w:pPr>
      <w:r>
        <w:rPr>
          <w:rFonts w:cs="Arabic Transparent"/>
          <w:szCs w:val="28"/>
        </w:rPr>
        <w:t xml:space="preserve">    </w:t>
      </w:r>
      <w:smartTag w:uri="urn:schemas-microsoft-com:office:smarttags" w:element="City">
        <w:r w:rsidRPr="00A55014">
          <w:rPr>
            <w:rFonts w:cs="Arabic Transparent"/>
            <w:szCs w:val="28"/>
          </w:rPr>
          <w:t>San Francisco</w:t>
        </w:r>
      </w:smartTag>
      <w:r w:rsidRPr="00A55014">
        <w:rPr>
          <w:rFonts w:cs="Arabic Transparent"/>
          <w:szCs w:val="28"/>
        </w:rPr>
        <w:t xml:space="preserve">: </w:t>
      </w:r>
      <w:smartTag w:uri="urn:schemas-microsoft-com:office:smarttags" w:element="City">
        <w:r w:rsidRPr="00A55014">
          <w:rPr>
            <w:rFonts w:cs="Arabic Transparent"/>
            <w:szCs w:val="28"/>
          </w:rPr>
          <w:t>Lawrence</w:t>
        </w:r>
      </w:smartTag>
      <w:r w:rsidRPr="00A55014">
        <w:rPr>
          <w:rFonts w:cs="Arabic Transparent"/>
          <w:szCs w:val="28"/>
        </w:rPr>
        <w:t xml:space="preserve"> </w:t>
      </w:r>
      <w:smartTag w:uri="urn:schemas-microsoft-com:office:smarttags" w:element="place">
        <w:smartTag w:uri="urn:schemas-microsoft-com:office:smarttags" w:element="City">
          <w:r w:rsidRPr="00A55014">
            <w:rPr>
              <w:rFonts w:cs="Arabic Transparent"/>
              <w:szCs w:val="28"/>
            </w:rPr>
            <w:t>Livermore</w:t>
          </w:r>
        </w:smartTag>
      </w:smartTag>
      <w:r w:rsidRPr="00A55014">
        <w:rPr>
          <w:rFonts w:cs="Arabic Transparent"/>
          <w:szCs w:val="28"/>
        </w:rPr>
        <w:t xml:space="preserve"> National Laboratory.</w:t>
      </w:r>
    </w:p>
    <w:p w:rsidR="00233504" w:rsidRDefault="00233504" w:rsidP="00233504">
      <w:pPr>
        <w:bidi w:val="0"/>
        <w:spacing w:before="60" w:after="60"/>
        <w:ind w:left="540" w:hanging="540"/>
        <w:jc w:val="both"/>
        <w:rPr>
          <w:rFonts w:cs="Arabic Transparent"/>
          <w:szCs w:val="28"/>
          <w:highlight w:val="green"/>
        </w:rPr>
      </w:pPr>
    </w:p>
    <w:p w:rsidR="00233504" w:rsidRPr="009D1122" w:rsidRDefault="00233504" w:rsidP="00233504">
      <w:pPr>
        <w:bidi w:val="0"/>
        <w:spacing w:before="60" w:after="60"/>
        <w:ind w:left="540" w:hanging="540"/>
        <w:jc w:val="both"/>
        <w:rPr>
          <w:rFonts w:cs="Arabic Transparent"/>
          <w:szCs w:val="28"/>
          <w:highlight w:val="green"/>
        </w:rPr>
      </w:pPr>
      <w:r w:rsidRPr="009D1122">
        <w:rPr>
          <w:rFonts w:cs="Arabic Transparent"/>
          <w:szCs w:val="28"/>
          <w:highlight w:val="green"/>
        </w:rPr>
        <w:lastRenderedPageBreak/>
        <w:t xml:space="preserve">  </w:t>
      </w:r>
    </w:p>
    <w:p w:rsidR="00233504" w:rsidRPr="00EB701C" w:rsidRDefault="00233504" w:rsidP="00233504">
      <w:pPr>
        <w:bidi w:val="0"/>
        <w:spacing w:before="60" w:after="60"/>
        <w:ind w:left="540" w:hanging="540"/>
        <w:jc w:val="both"/>
        <w:rPr>
          <w:rFonts w:cs="Arabic Transparent"/>
          <w:szCs w:val="28"/>
        </w:rPr>
      </w:pPr>
      <w:r w:rsidRPr="00EB701C">
        <w:rPr>
          <w:rFonts w:cs="Arabic Transparent"/>
          <w:szCs w:val="28"/>
        </w:rPr>
        <w:t xml:space="preserve">12 </w:t>
      </w:r>
      <w:hyperlink r:id="rId798" w:history="1">
        <w:r w:rsidRPr="00EB701C">
          <w:t>Athavale, S. D.</w:t>
        </w:r>
      </w:hyperlink>
      <w:r>
        <w:rPr>
          <w:rFonts w:cs="Arabic Transparent"/>
          <w:szCs w:val="28"/>
        </w:rPr>
        <w:t>and</w:t>
      </w:r>
      <w:r w:rsidRPr="00EB701C">
        <w:rPr>
          <w:rFonts w:cs="Arabic Transparent"/>
          <w:szCs w:val="28"/>
        </w:rPr>
        <w:t xml:space="preserve"> </w:t>
      </w:r>
      <w:hyperlink r:id="rId799" w:history="1">
        <w:r w:rsidRPr="00EB701C">
          <w:t>Economou, D. J.</w:t>
        </w:r>
      </w:hyperlink>
      <w:r w:rsidRPr="00EB701C">
        <w:rPr>
          <w:rFonts w:cs="Arabic Transparent"/>
          <w:szCs w:val="28"/>
        </w:rPr>
        <w:t xml:space="preserve"> (1995) Molecular Dynamics Simulation of </w:t>
      </w:r>
    </w:p>
    <w:p w:rsidR="00233504" w:rsidRPr="003E3C22" w:rsidRDefault="00233504" w:rsidP="00233504">
      <w:pPr>
        <w:bidi w:val="0"/>
        <w:spacing w:before="60" w:after="60"/>
        <w:ind w:left="540" w:hanging="540"/>
        <w:jc w:val="both"/>
        <w:rPr>
          <w:rFonts w:cs="Arabic Transparent"/>
          <w:szCs w:val="28"/>
          <w:u w:val="single"/>
        </w:rPr>
      </w:pPr>
      <w:r w:rsidRPr="00EB701C">
        <w:rPr>
          <w:rFonts w:cs="Arabic Transparent"/>
          <w:szCs w:val="28"/>
        </w:rPr>
        <w:t xml:space="preserve">    </w:t>
      </w:r>
      <w:r w:rsidRPr="003E3C22">
        <w:rPr>
          <w:rFonts w:cs="Arabic Transparent"/>
          <w:szCs w:val="28"/>
        </w:rPr>
        <w:t xml:space="preserve">Atomic Layer Etching of Silicon, </w:t>
      </w:r>
      <w:r w:rsidRPr="003E3C22">
        <w:rPr>
          <w:rFonts w:cs="Arabic Transparent"/>
          <w:szCs w:val="28"/>
          <w:u w:val="single"/>
        </w:rPr>
        <w:t xml:space="preserve">Journal of Vacuum Science &amp; Technology A: </w:t>
      </w:r>
    </w:p>
    <w:p w:rsidR="00233504" w:rsidRPr="00EB701C" w:rsidRDefault="00233504" w:rsidP="00233504">
      <w:pPr>
        <w:bidi w:val="0"/>
        <w:spacing w:before="60" w:after="60"/>
        <w:ind w:left="540" w:hanging="540"/>
        <w:jc w:val="both"/>
        <w:rPr>
          <w:rFonts w:cs="Arabic Transparent"/>
          <w:szCs w:val="28"/>
          <w:u w:val="single"/>
        </w:rPr>
      </w:pPr>
      <w:r w:rsidRPr="003E3C22">
        <w:rPr>
          <w:rFonts w:cs="Arabic Transparent"/>
          <w:szCs w:val="28"/>
        </w:rPr>
        <w:t xml:space="preserve">    </w:t>
      </w:r>
      <w:r w:rsidRPr="003E3C22">
        <w:rPr>
          <w:rFonts w:cs="Arabic Transparent"/>
          <w:szCs w:val="28"/>
          <w:u w:val="single"/>
        </w:rPr>
        <w:t>Vacuum, Surfaces and Films</w:t>
      </w:r>
      <w:r w:rsidRPr="00EB701C">
        <w:rPr>
          <w:rFonts w:cs="Arabic Transparent"/>
          <w:szCs w:val="28"/>
        </w:rPr>
        <w:t>, vol</w:t>
      </w:r>
      <w:r>
        <w:rPr>
          <w:rFonts w:cs="Arabic Transparent"/>
          <w:szCs w:val="28"/>
        </w:rPr>
        <w:t>.</w:t>
      </w:r>
      <w:r w:rsidRPr="00EB701C">
        <w:rPr>
          <w:rFonts w:cs="Arabic Transparent"/>
          <w:szCs w:val="28"/>
        </w:rPr>
        <w:t xml:space="preserve"> 13: 966-971.</w:t>
      </w:r>
    </w:p>
    <w:p w:rsidR="00233504" w:rsidRDefault="00233504" w:rsidP="00233504">
      <w:pPr>
        <w:bidi w:val="0"/>
        <w:spacing w:before="60" w:after="60"/>
        <w:ind w:left="540" w:hanging="540"/>
        <w:jc w:val="both"/>
        <w:rPr>
          <w:rFonts w:cs="Arabic Transparent"/>
          <w:szCs w:val="28"/>
        </w:rPr>
      </w:pPr>
    </w:p>
    <w:p w:rsidR="00233504" w:rsidRPr="00485C4C" w:rsidRDefault="00233504" w:rsidP="00233504">
      <w:pPr>
        <w:bidi w:val="0"/>
        <w:spacing w:before="60" w:after="60"/>
        <w:ind w:left="540" w:hanging="540"/>
        <w:jc w:val="both"/>
        <w:rPr>
          <w:rFonts w:cs="Arabic Transparent"/>
          <w:szCs w:val="28"/>
        </w:rPr>
      </w:pPr>
    </w:p>
    <w:p w:rsidR="00233504" w:rsidRDefault="00233504" w:rsidP="00233504">
      <w:pPr>
        <w:bidi w:val="0"/>
        <w:spacing w:before="60" w:after="60"/>
        <w:ind w:left="540" w:hanging="540"/>
        <w:jc w:val="both"/>
        <w:rPr>
          <w:rFonts w:cs="Arabic Transparent"/>
          <w:szCs w:val="28"/>
        </w:rPr>
      </w:pPr>
      <w:r w:rsidRPr="00485C4C">
        <w:rPr>
          <w:rFonts w:cs="Arabic Transparent"/>
          <w:szCs w:val="28"/>
        </w:rPr>
        <w:t>13 Smith, R. Beardmore, K.</w:t>
      </w:r>
      <w:r>
        <w:rPr>
          <w:rFonts w:cs="Arabic Transparent"/>
          <w:szCs w:val="28"/>
        </w:rPr>
        <w:t xml:space="preserve"> </w:t>
      </w:r>
      <w:r w:rsidRPr="00485C4C">
        <w:rPr>
          <w:rFonts w:cs="Arabic Transparent"/>
          <w:szCs w:val="28"/>
        </w:rPr>
        <w:t>Gras-Marti, A. Kirchner</w:t>
      </w:r>
      <w:r>
        <w:rPr>
          <w:rFonts w:cs="Arabic Transparent"/>
          <w:szCs w:val="28"/>
        </w:rPr>
        <w:t>,R</w:t>
      </w:r>
      <w:r w:rsidRPr="00485C4C">
        <w:rPr>
          <w:rFonts w:cs="Arabic Transparent"/>
          <w:szCs w:val="28"/>
        </w:rPr>
        <w:t>. Webb</w:t>
      </w:r>
      <w:r>
        <w:rPr>
          <w:rFonts w:cs="Arabic Transparent"/>
          <w:szCs w:val="28"/>
        </w:rPr>
        <w:t xml:space="preserve">,R </w:t>
      </w:r>
      <w:r w:rsidRPr="00485C4C">
        <w:rPr>
          <w:rFonts w:cs="Arabic Transparent"/>
          <w:szCs w:val="28"/>
        </w:rPr>
        <w:t>(1995)</w:t>
      </w:r>
      <w:r>
        <w:rPr>
          <w:rFonts w:cs="Arabic Transparent"/>
          <w:szCs w:val="28"/>
        </w:rPr>
        <w:t xml:space="preserve"> A Molecular </w:t>
      </w:r>
    </w:p>
    <w:p w:rsidR="00233504" w:rsidRDefault="00233504" w:rsidP="00233504">
      <w:pPr>
        <w:bidi w:val="0"/>
        <w:spacing w:before="60" w:after="60"/>
        <w:ind w:left="540" w:hanging="540"/>
        <w:jc w:val="both"/>
        <w:rPr>
          <w:rFonts w:cs="Arabic Transparent"/>
          <w:szCs w:val="28"/>
          <w:u w:val="single"/>
        </w:rPr>
      </w:pPr>
      <w:r>
        <w:rPr>
          <w:rFonts w:cs="Arabic Transparent"/>
          <w:szCs w:val="28"/>
        </w:rPr>
        <w:t xml:space="preserve">    Dynamics Study of Energetic Particle Impacts on Carbon and Silicon,</w:t>
      </w:r>
      <w:r w:rsidRPr="00485C4C">
        <w:rPr>
          <w:rFonts w:cs="Arabic Transparent"/>
          <w:szCs w:val="28"/>
        </w:rPr>
        <w:t xml:space="preserve"> </w:t>
      </w:r>
      <w:r w:rsidRPr="00485C4C">
        <w:rPr>
          <w:rFonts w:cs="Arabic Transparent"/>
          <w:szCs w:val="28"/>
          <w:u w:val="single"/>
        </w:rPr>
        <w:t xml:space="preserve">Nuclear </w:t>
      </w:r>
    </w:p>
    <w:p w:rsidR="00233504" w:rsidRPr="006648B2" w:rsidRDefault="00233504" w:rsidP="00233504">
      <w:pPr>
        <w:bidi w:val="0"/>
        <w:spacing w:before="60" w:after="60"/>
        <w:ind w:left="540" w:hanging="540"/>
        <w:jc w:val="both"/>
        <w:rPr>
          <w:rFonts w:cs="Arabic Transparent"/>
          <w:szCs w:val="28"/>
          <w:u w:val="single"/>
        </w:rPr>
      </w:pPr>
      <w:r w:rsidRPr="00D00A60">
        <w:rPr>
          <w:rFonts w:cs="Arabic Transparent"/>
          <w:szCs w:val="28"/>
        </w:rPr>
        <w:t xml:space="preserve">    </w:t>
      </w:r>
      <w:r w:rsidRPr="006648B2">
        <w:rPr>
          <w:rFonts w:cs="Arabic Transparent"/>
          <w:szCs w:val="28"/>
          <w:u w:val="single"/>
        </w:rPr>
        <w:t xml:space="preserve">Instruments and Methods in Physics Research Section B: Beam Interactions with </w:t>
      </w:r>
    </w:p>
    <w:p w:rsidR="00233504" w:rsidRPr="00D00A60" w:rsidRDefault="00233504" w:rsidP="00233504">
      <w:pPr>
        <w:bidi w:val="0"/>
        <w:spacing w:before="60" w:after="60"/>
        <w:ind w:left="540" w:hanging="540"/>
        <w:jc w:val="both"/>
        <w:rPr>
          <w:rFonts w:cs="Arabic Transparent"/>
          <w:szCs w:val="28"/>
        </w:rPr>
      </w:pPr>
      <w:r w:rsidRPr="006648B2">
        <w:rPr>
          <w:rFonts w:cs="Arabic Transparent"/>
          <w:szCs w:val="28"/>
        </w:rPr>
        <w:t xml:space="preserve">    </w:t>
      </w:r>
      <w:r w:rsidRPr="006648B2">
        <w:rPr>
          <w:rFonts w:cs="Arabic Transparent"/>
          <w:szCs w:val="28"/>
          <w:u w:val="single"/>
        </w:rPr>
        <w:t>Materials and Atoms</w:t>
      </w:r>
      <w:r>
        <w:rPr>
          <w:rFonts w:cs="Arabic Transparent"/>
          <w:szCs w:val="28"/>
        </w:rPr>
        <w:t>, vol.</w:t>
      </w:r>
      <w:r w:rsidRPr="00485C4C">
        <w:rPr>
          <w:rFonts w:cs="Arabic Transparent"/>
          <w:szCs w:val="28"/>
        </w:rPr>
        <w:t xml:space="preserve"> </w:t>
      </w:r>
      <w:r>
        <w:rPr>
          <w:rFonts w:cs="Arabic Transparent"/>
          <w:szCs w:val="28"/>
        </w:rPr>
        <w:t>102:</w:t>
      </w:r>
      <w:r w:rsidRPr="00D00A60">
        <w:rPr>
          <w:rFonts w:cs="Arabic Transparent"/>
          <w:szCs w:val="28"/>
        </w:rPr>
        <w:t xml:space="preserve"> </w:t>
      </w:r>
      <w:r w:rsidRPr="00485C4C">
        <w:rPr>
          <w:rFonts w:cs="Arabic Transparent"/>
          <w:szCs w:val="28"/>
        </w:rPr>
        <w:t>211-217.</w:t>
      </w:r>
    </w:p>
    <w:p w:rsidR="00233504" w:rsidRPr="00485C4C" w:rsidRDefault="00233504" w:rsidP="00233504">
      <w:pPr>
        <w:bidi w:val="0"/>
        <w:spacing w:before="60" w:after="60"/>
        <w:ind w:left="540" w:hanging="540"/>
        <w:jc w:val="both"/>
        <w:rPr>
          <w:rFonts w:cs="Arabic Transparent"/>
          <w:szCs w:val="28"/>
        </w:rPr>
      </w:pPr>
      <w:r>
        <w:rPr>
          <w:rFonts w:cs="Arabic Transparent"/>
          <w:szCs w:val="28"/>
        </w:rPr>
        <w:t xml:space="preserve">    </w:t>
      </w:r>
    </w:p>
    <w:p w:rsidR="00233504" w:rsidRDefault="00233504" w:rsidP="00233504">
      <w:pPr>
        <w:bidi w:val="0"/>
        <w:spacing w:before="60" w:after="60"/>
        <w:ind w:left="540" w:hanging="540"/>
        <w:jc w:val="both"/>
        <w:rPr>
          <w:rFonts w:cs="Arabic Transparent"/>
          <w:szCs w:val="28"/>
        </w:rPr>
      </w:pPr>
      <w:r w:rsidRPr="00485C4C">
        <w:rPr>
          <w:rFonts w:cs="Arabic Transparent"/>
          <w:szCs w:val="28"/>
        </w:rPr>
        <w:t xml:space="preserve">14 Smith, R. Beardmore, </w:t>
      </w:r>
      <w:r>
        <w:rPr>
          <w:rFonts w:cs="Arabic Transparent"/>
          <w:szCs w:val="28"/>
        </w:rPr>
        <w:t>K. Gras-Marti and Gras-Marti, A</w:t>
      </w:r>
      <w:r w:rsidRPr="00485C4C">
        <w:rPr>
          <w:rFonts w:cs="Arabic Transparent"/>
          <w:szCs w:val="28"/>
        </w:rPr>
        <w:t xml:space="preserve"> (1995)</w:t>
      </w:r>
      <w:r>
        <w:rPr>
          <w:rFonts w:cs="Arabic Transparent"/>
          <w:szCs w:val="28"/>
        </w:rPr>
        <w:t xml:space="preserve"> Molecular </w:t>
      </w:r>
    </w:p>
    <w:p w:rsidR="00233504" w:rsidRDefault="00233504" w:rsidP="00233504">
      <w:pPr>
        <w:bidi w:val="0"/>
        <w:spacing w:before="60" w:after="60"/>
        <w:ind w:left="540" w:hanging="540"/>
        <w:jc w:val="both"/>
        <w:rPr>
          <w:rFonts w:cs="Arabic Transparent"/>
          <w:szCs w:val="28"/>
        </w:rPr>
      </w:pPr>
      <w:r>
        <w:rPr>
          <w:rFonts w:cs="Arabic Transparent"/>
          <w:szCs w:val="28"/>
        </w:rPr>
        <w:t xml:space="preserve">    Dynamics Simulations of Particle-Surface Interactions ,</w:t>
      </w:r>
      <w:r w:rsidRPr="00485C4C">
        <w:rPr>
          <w:rFonts w:cs="Arabic Transparent"/>
          <w:szCs w:val="28"/>
          <w:u w:val="single"/>
        </w:rPr>
        <w:t>Vacuum</w:t>
      </w:r>
      <w:r w:rsidRPr="00485C4C">
        <w:rPr>
          <w:rFonts w:cs="Arabic Transparent"/>
          <w:szCs w:val="28"/>
        </w:rPr>
        <w:t>, </w:t>
      </w:r>
      <w:r>
        <w:rPr>
          <w:rFonts w:cs="Arabic Transparent"/>
          <w:szCs w:val="28"/>
        </w:rPr>
        <w:t>vol.</w:t>
      </w:r>
      <w:r w:rsidRPr="00485C4C">
        <w:rPr>
          <w:rFonts w:cs="Arabic Transparent"/>
          <w:szCs w:val="28"/>
        </w:rPr>
        <w:t>46</w:t>
      </w:r>
      <w:r>
        <w:rPr>
          <w:rFonts w:cs="Arabic Transparent"/>
          <w:szCs w:val="28"/>
        </w:rPr>
        <w:t>:</w:t>
      </w:r>
      <w:r w:rsidRPr="00485C4C">
        <w:rPr>
          <w:rFonts w:cs="Arabic Transparent"/>
          <w:szCs w:val="28"/>
        </w:rPr>
        <w:t>1195-</w:t>
      </w:r>
    </w:p>
    <w:p w:rsidR="00233504" w:rsidRPr="00485C4C" w:rsidRDefault="00233504" w:rsidP="00233504">
      <w:pPr>
        <w:bidi w:val="0"/>
        <w:spacing w:before="60" w:after="60"/>
        <w:ind w:left="540" w:hanging="540"/>
        <w:jc w:val="both"/>
        <w:rPr>
          <w:rFonts w:cs="Arabic Transparent"/>
          <w:szCs w:val="28"/>
        </w:rPr>
      </w:pPr>
      <w:r>
        <w:rPr>
          <w:rFonts w:cs="Arabic Transparent"/>
          <w:szCs w:val="28"/>
        </w:rPr>
        <w:t xml:space="preserve">    </w:t>
      </w:r>
      <w:r w:rsidRPr="00485C4C">
        <w:rPr>
          <w:rFonts w:cs="Arabic Transparent"/>
          <w:szCs w:val="28"/>
        </w:rPr>
        <w:t>1199.</w:t>
      </w:r>
    </w:p>
    <w:p w:rsidR="00233504" w:rsidRDefault="00233504" w:rsidP="00233504">
      <w:pPr>
        <w:bidi w:val="0"/>
        <w:spacing w:before="60" w:after="60"/>
        <w:ind w:left="540" w:hanging="540"/>
        <w:jc w:val="both"/>
        <w:rPr>
          <w:rFonts w:cs="Arabic Transparent"/>
          <w:szCs w:val="28"/>
        </w:rPr>
      </w:pPr>
    </w:p>
    <w:p w:rsidR="00233504" w:rsidRPr="00485C4C" w:rsidRDefault="00233504" w:rsidP="00233504">
      <w:pPr>
        <w:bidi w:val="0"/>
        <w:spacing w:before="60" w:after="60"/>
        <w:ind w:left="540" w:hanging="540"/>
        <w:jc w:val="both"/>
        <w:rPr>
          <w:rFonts w:cs="Arabic Transparent"/>
          <w:szCs w:val="28"/>
        </w:rPr>
      </w:pPr>
    </w:p>
    <w:p w:rsidR="00233504" w:rsidRPr="00F25CF8" w:rsidRDefault="00233504" w:rsidP="00233504">
      <w:pPr>
        <w:bidi w:val="0"/>
        <w:spacing w:before="60" w:after="60"/>
        <w:ind w:left="540" w:hanging="540"/>
        <w:jc w:val="both"/>
        <w:rPr>
          <w:rFonts w:cs="Arabic Transparent"/>
          <w:szCs w:val="28"/>
        </w:rPr>
      </w:pPr>
      <w:r w:rsidRPr="00485C4C">
        <w:rPr>
          <w:rFonts w:cs="Arabic Transparent"/>
          <w:szCs w:val="28"/>
        </w:rPr>
        <w:t xml:space="preserve">15 Marques, L. </w:t>
      </w:r>
      <w:r>
        <w:rPr>
          <w:rFonts w:cs="Arabic Transparent"/>
          <w:szCs w:val="28"/>
        </w:rPr>
        <w:t>A. Caturla, M. J.</w:t>
      </w:r>
      <w:r w:rsidRPr="00485C4C">
        <w:rPr>
          <w:rFonts w:cs="Arabic Transparent"/>
          <w:szCs w:val="28"/>
        </w:rPr>
        <w:t xml:space="preserve"> de </w:t>
      </w:r>
      <w:smartTag w:uri="urn:schemas-microsoft-com:office:smarttags" w:element="PersonName">
        <w:smartTagPr>
          <w:attr w:name="ProductID" w:val="la Rubia"/>
        </w:smartTagPr>
        <w:r w:rsidRPr="00485C4C">
          <w:rPr>
            <w:rFonts w:cs="Arabic Transparent"/>
            <w:szCs w:val="28"/>
          </w:rPr>
          <w:t>la Rubia</w:t>
        </w:r>
      </w:smartTag>
      <w:r w:rsidRPr="00485C4C">
        <w:rPr>
          <w:rFonts w:cs="Arabic Transparent"/>
          <w:szCs w:val="28"/>
        </w:rPr>
        <w:t xml:space="preserve">, T. D. and Gilmer, G. H. (1996) </w:t>
      </w:r>
      <w:r w:rsidRPr="00F25CF8">
        <w:rPr>
          <w:rFonts w:cs="Arabic Transparent"/>
          <w:szCs w:val="28"/>
        </w:rPr>
        <w:t xml:space="preserve">Ion </w:t>
      </w:r>
    </w:p>
    <w:p w:rsidR="00233504" w:rsidRPr="00F25CF8" w:rsidRDefault="00233504" w:rsidP="00233504">
      <w:pPr>
        <w:bidi w:val="0"/>
        <w:spacing w:before="60" w:after="60"/>
        <w:ind w:left="540" w:hanging="540"/>
        <w:jc w:val="both"/>
        <w:rPr>
          <w:rFonts w:cs="Arabic Transparent"/>
          <w:szCs w:val="28"/>
        </w:rPr>
      </w:pPr>
      <w:r w:rsidRPr="00F25CF8">
        <w:rPr>
          <w:rFonts w:cs="Arabic Transparent"/>
          <w:szCs w:val="28"/>
        </w:rPr>
        <w:t xml:space="preserve">    </w:t>
      </w:r>
      <w:r>
        <w:rPr>
          <w:rFonts w:cs="Arabic Transparent"/>
          <w:szCs w:val="28"/>
        </w:rPr>
        <w:t>B</w:t>
      </w:r>
      <w:r w:rsidRPr="00F25CF8">
        <w:rPr>
          <w:rFonts w:cs="Arabic Transparent"/>
          <w:szCs w:val="28"/>
        </w:rPr>
        <w:t xml:space="preserve">eam </w:t>
      </w:r>
      <w:r>
        <w:rPr>
          <w:rFonts w:cs="Arabic Transparent"/>
          <w:szCs w:val="28"/>
        </w:rPr>
        <w:t>I</w:t>
      </w:r>
      <w:r w:rsidRPr="00F25CF8">
        <w:rPr>
          <w:rFonts w:cs="Arabic Transparent"/>
          <w:szCs w:val="28"/>
        </w:rPr>
        <w:t xml:space="preserve">nduced </w:t>
      </w:r>
      <w:r>
        <w:rPr>
          <w:rFonts w:cs="Arabic Transparent"/>
          <w:szCs w:val="28"/>
        </w:rPr>
        <w:t>R</w:t>
      </w:r>
      <w:r w:rsidRPr="00F25CF8">
        <w:rPr>
          <w:rFonts w:cs="Arabic Transparent"/>
          <w:szCs w:val="28"/>
        </w:rPr>
        <w:t xml:space="preserve">ecrystallization of </w:t>
      </w:r>
      <w:r>
        <w:rPr>
          <w:rFonts w:cs="Arabic Transparent"/>
          <w:szCs w:val="28"/>
        </w:rPr>
        <w:t>A</w:t>
      </w:r>
      <w:r w:rsidRPr="00F25CF8">
        <w:rPr>
          <w:rFonts w:cs="Arabic Transparent"/>
          <w:szCs w:val="28"/>
        </w:rPr>
        <w:t xml:space="preserve">morphous </w:t>
      </w:r>
      <w:r>
        <w:rPr>
          <w:rFonts w:cs="Arabic Transparent"/>
          <w:szCs w:val="28"/>
        </w:rPr>
        <w:t>S</w:t>
      </w:r>
      <w:r w:rsidRPr="00F25CF8">
        <w:rPr>
          <w:rFonts w:cs="Arabic Transparent"/>
          <w:szCs w:val="28"/>
        </w:rPr>
        <w:t xml:space="preserve">ilicon: a </w:t>
      </w:r>
      <w:r>
        <w:rPr>
          <w:rFonts w:cs="Arabic Transparent"/>
          <w:szCs w:val="28"/>
        </w:rPr>
        <w:t>M</w:t>
      </w:r>
      <w:r w:rsidRPr="00F25CF8">
        <w:rPr>
          <w:rFonts w:cs="Arabic Transparent"/>
          <w:szCs w:val="28"/>
        </w:rPr>
        <w:t xml:space="preserve">olecular </w:t>
      </w:r>
      <w:r>
        <w:rPr>
          <w:rFonts w:cs="Arabic Transparent"/>
          <w:szCs w:val="28"/>
        </w:rPr>
        <w:t>D</w:t>
      </w:r>
      <w:r w:rsidRPr="00F25CF8">
        <w:rPr>
          <w:rFonts w:cs="Arabic Transparent"/>
          <w:szCs w:val="28"/>
        </w:rPr>
        <w:t xml:space="preserve">ynamics </w:t>
      </w:r>
    </w:p>
    <w:p w:rsidR="00233504" w:rsidRPr="00485C4C" w:rsidRDefault="00233504" w:rsidP="00233504">
      <w:pPr>
        <w:bidi w:val="0"/>
        <w:spacing w:before="60" w:after="60"/>
        <w:ind w:left="540" w:hanging="540"/>
        <w:jc w:val="both"/>
        <w:rPr>
          <w:rFonts w:cs="Arabic Transparent"/>
          <w:szCs w:val="28"/>
        </w:rPr>
      </w:pPr>
      <w:r w:rsidRPr="00F25CF8">
        <w:rPr>
          <w:rFonts w:cs="Arabic Transparent"/>
          <w:szCs w:val="28"/>
        </w:rPr>
        <w:t xml:space="preserve">    </w:t>
      </w:r>
      <w:r>
        <w:rPr>
          <w:rFonts w:cs="Arabic Transparent"/>
          <w:szCs w:val="28"/>
        </w:rPr>
        <w:t>S</w:t>
      </w:r>
      <w:r w:rsidRPr="00F25CF8">
        <w:rPr>
          <w:rFonts w:cs="Arabic Transparent"/>
          <w:szCs w:val="28"/>
        </w:rPr>
        <w:t>tudy</w:t>
      </w:r>
      <w:r>
        <w:rPr>
          <w:rFonts w:cs="Arabic Transparent"/>
          <w:szCs w:val="28"/>
        </w:rPr>
        <w:t xml:space="preserve">, </w:t>
      </w:r>
      <w:r w:rsidRPr="00F25CF8">
        <w:rPr>
          <w:rFonts w:cs="Arabic Transparent"/>
          <w:szCs w:val="28"/>
          <w:u w:val="single"/>
        </w:rPr>
        <w:t>Journal of Applied  Physics</w:t>
      </w:r>
      <w:r>
        <w:rPr>
          <w:rFonts w:cs="Arabic Transparent"/>
          <w:szCs w:val="28"/>
        </w:rPr>
        <w:t>, vol.</w:t>
      </w:r>
      <w:r w:rsidRPr="00485C4C">
        <w:rPr>
          <w:rFonts w:cs="Arabic Transparent"/>
          <w:szCs w:val="28"/>
        </w:rPr>
        <w:t xml:space="preserve"> 80</w:t>
      </w:r>
      <w:r>
        <w:rPr>
          <w:rFonts w:cs="Arabic Transparent"/>
          <w:szCs w:val="28"/>
        </w:rPr>
        <w:t>:</w:t>
      </w:r>
      <w:r w:rsidRPr="00485C4C">
        <w:rPr>
          <w:rFonts w:cs="Arabic Transparent"/>
          <w:szCs w:val="28"/>
        </w:rPr>
        <w:t>6160-</w:t>
      </w:r>
      <w:r>
        <w:rPr>
          <w:rFonts w:cs="Arabic Transparent"/>
          <w:szCs w:val="28"/>
        </w:rPr>
        <w:t>61</w:t>
      </w:r>
      <w:r w:rsidRPr="00485C4C">
        <w:rPr>
          <w:rFonts w:cs="Arabic Transparent"/>
          <w:szCs w:val="28"/>
        </w:rPr>
        <w:t>69.</w:t>
      </w:r>
    </w:p>
    <w:p w:rsidR="00233504" w:rsidRDefault="00233504" w:rsidP="00233504">
      <w:pPr>
        <w:bidi w:val="0"/>
        <w:spacing w:before="60" w:after="60"/>
        <w:ind w:left="540" w:hanging="540"/>
        <w:jc w:val="both"/>
        <w:rPr>
          <w:rFonts w:cs="Arabic Transparent"/>
          <w:szCs w:val="28"/>
        </w:rPr>
      </w:pPr>
    </w:p>
    <w:p w:rsidR="00233504" w:rsidRPr="00485C4C" w:rsidRDefault="00233504" w:rsidP="00233504">
      <w:pPr>
        <w:bidi w:val="0"/>
        <w:spacing w:before="60" w:after="60"/>
        <w:ind w:left="540" w:hanging="540"/>
        <w:jc w:val="both"/>
        <w:rPr>
          <w:rFonts w:cs="Arabic Transparent"/>
          <w:szCs w:val="28"/>
        </w:rPr>
      </w:pPr>
    </w:p>
    <w:p w:rsidR="00233504" w:rsidRPr="00F25CF8" w:rsidRDefault="00233504" w:rsidP="00233504">
      <w:pPr>
        <w:bidi w:val="0"/>
        <w:spacing w:before="60" w:after="60"/>
        <w:ind w:left="540" w:hanging="540"/>
        <w:jc w:val="both"/>
        <w:rPr>
          <w:rFonts w:cs="Arabic Transparent"/>
          <w:szCs w:val="28"/>
        </w:rPr>
      </w:pPr>
      <w:r>
        <w:rPr>
          <w:rFonts w:cs="Arabic Transparent"/>
          <w:szCs w:val="28"/>
        </w:rPr>
        <w:t>16 Grein, C.H.</w:t>
      </w:r>
      <w:r w:rsidRPr="00485C4C">
        <w:rPr>
          <w:rFonts w:cs="Arabic Transparent"/>
          <w:szCs w:val="28"/>
        </w:rPr>
        <w:t xml:space="preserve"> Benedek, R. and de la Rubia, T. (1996) </w:t>
      </w:r>
      <w:r w:rsidRPr="00F25CF8">
        <w:rPr>
          <w:rFonts w:cs="Arabic Transparent"/>
          <w:szCs w:val="28"/>
        </w:rPr>
        <w:t xml:space="preserve">Epitaxial </w:t>
      </w:r>
      <w:r>
        <w:rPr>
          <w:rFonts w:cs="Arabic Transparent"/>
          <w:szCs w:val="28"/>
        </w:rPr>
        <w:t>G</w:t>
      </w:r>
      <w:r w:rsidRPr="00F25CF8">
        <w:rPr>
          <w:rFonts w:cs="Arabic Transparent"/>
          <w:szCs w:val="28"/>
        </w:rPr>
        <w:t xml:space="preserve">rowth </w:t>
      </w:r>
      <w:r>
        <w:rPr>
          <w:rFonts w:cs="Arabic Transparent"/>
          <w:szCs w:val="28"/>
        </w:rPr>
        <w:t>S</w:t>
      </w:r>
      <w:r w:rsidRPr="00F25CF8">
        <w:rPr>
          <w:rFonts w:cs="Arabic Transparent"/>
          <w:szCs w:val="28"/>
        </w:rPr>
        <w:t xml:space="preserve">imulation </w:t>
      </w:r>
    </w:p>
    <w:p w:rsidR="00233504" w:rsidRPr="00F25CF8" w:rsidRDefault="00233504" w:rsidP="00233504">
      <w:pPr>
        <w:bidi w:val="0"/>
        <w:spacing w:before="60" w:after="60"/>
        <w:ind w:left="540" w:hanging="540"/>
        <w:jc w:val="both"/>
        <w:rPr>
          <w:rFonts w:cs="Arabic Transparent"/>
          <w:szCs w:val="28"/>
        </w:rPr>
      </w:pPr>
      <w:r w:rsidRPr="00F25CF8">
        <w:rPr>
          <w:rFonts w:cs="Arabic Transparent"/>
          <w:szCs w:val="28"/>
        </w:rPr>
        <w:t xml:space="preserve">    </w:t>
      </w:r>
      <w:r>
        <w:rPr>
          <w:rFonts w:cs="Arabic Transparent"/>
          <w:szCs w:val="28"/>
        </w:rPr>
        <w:t>E</w:t>
      </w:r>
      <w:r w:rsidRPr="00F25CF8">
        <w:rPr>
          <w:rFonts w:cs="Arabic Transparent"/>
          <w:szCs w:val="28"/>
        </w:rPr>
        <w:t xml:space="preserve">mploying a </w:t>
      </w:r>
      <w:r>
        <w:rPr>
          <w:rFonts w:cs="Arabic Transparent"/>
          <w:szCs w:val="28"/>
        </w:rPr>
        <w:t>C</w:t>
      </w:r>
      <w:r w:rsidRPr="00F25CF8">
        <w:rPr>
          <w:rFonts w:cs="Arabic Transparent"/>
          <w:szCs w:val="28"/>
        </w:rPr>
        <w:t xml:space="preserve">ombined </w:t>
      </w:r>
      <w:r>
        <w:rPr>
          <w:rFonts w:cs="Arabic Transparent"/>
          <w:szCs w:val="28"/>
        </w:rPr>
        <w:t>M</w:t>
      </w:r>
      <w:r w:rsidRPr="00F25CF8">
        <w:rPr>
          <w:rFonts w:cs="Arabic Transparent"/>
          <w:szCs w:val="28"/>
        </w:rPr>
        <w:t xml:space="preserve">olecular </w:t>
      </w:r>
      <w:r>
        <w:rPr>
          <w:rFonts w:cs="Arabic Transparent"/>
          <w:szCs w:val="28"/>
        </w:rPr>
        <w:t>D</w:t>
      </w:r>
      <w:r w:rsidRPr="00F25CF8">
        <w:rPr>
          <w:rFonts w:cs="Arabic Transparent"/>
          <w:szCs w:val="28"/>
        </w:rPr>
        <w:t xml:space="preserve">ynamics and </w:t>
      </w:r>
      <w:smartTag w:uri="urn:schemas-microsoft-com:office:smarttags" w:element="place">
        <w:r w:rsidRPr="00F25CF8">
          <w:rPr>
            <w:rFonts w:cs="Arabic Transparent"/>
            <w:szCs w:val="28"/>
          </w:rPr>
          <w:t>Monte Carlo</w:t>
        </w:r>
      </w:smartTag>
      <w:r w:rsidRPr="00F25CF8">
        <w:rPr>
          <w:rFonts w:cs="Arabic Transparent"/>
          <w:szCs w:val="28"/>
        </w:rPr>
        <w:t xml:space="preserve"> </w:t>
      </w:r>
      <w:r>
        <w:rPr>
          <w:rFonts w:cs="Arabic Transparent"/>
          <w:szCs w:val="28"/>
        </w:rPr>
        <w:t>A</w:t>
      </w:r>
      <w:r w:rsidRPr="00F25CF8">
        <w:rPr>
          <w:rFonts w:cs="Arabic Transparent"/>
          <w:szCs w:val="28"/>
        </w:rPr>
        <w:t xml:space="preserve">pproach, </w:t>
      </w:r>
    </w:p>
    <w:p w:rsidR="00233504" w:rsidRDefault="00233504" w:rsidP="00233504">
      <w:pPr>
        <w:bidi w:val="0"/>
        <w:spacing w:before="60" w:after="60"/>
        <w:ind w:left="540" w:hanging="540"/>
        <w:jc w:val="both"/>
        <w:rPr>
          <w:rFonts w:cs="Arabic Transparent"/>
          <w:szCs w:val="28"/>
        </w:rPr>
      </w:pPr>
      <w:r w:rsidRPr="00F25CF8">
        <w:rPr>
          <w:rFonts w:cs="Arabic Transparent"/>
          <w:szCs w:val="28"/>
        </w:rPr>
        <w:t xml:space="preserve">    </w:t>
      </w:r>
      <w:r>
        <w:rPr>
          <w:rFonts w:cs="Arabic Transparent"/>
          <w:szCs w:val="28"/>
          <w:u w:val="single"/>
        </w:rPr>
        <w:t>C</w:t>
      </w:r>
      <w:r w:rsidRPr="00F25CF8">
        <w:rPr>
          <w:rFonts w:cs="Arabic Transparent"/>
          <w:szCs w:val="28"/>
          <w:u w:val="single"/>
        </w:rPr>
        <w:t>omputat</w:t>
      </w:r>
      <w:r>
        <w:rPr>
          <w:rFonts w:cs="Arabic Transparent"/>
          <w:szCs w:val="28"/>
          <w:u w:val="single"/>
        </w:rPr>
        <w:t>ional</w:t>
      </w:r>
      <w:r w:rsidRPr="00F25CF8">
        <w:rPr>
          <w:rFonts w:cs="Arabic Transparent"/>
          <w:szCs w:val="28"/>
          <w:u w:val="single"/>
        </w:rPr>
        <w:t xml:space="preserve"> Mat</w:t>
      </w:r>
      <w:r>
        <w:rPr>
          <w:rFonts w:cs="Arabic Transparent"/>
          <w:szCs w:val="28"/>
          <w:u w:val="single"/>
        </w:rPr>
        <w:t xml:space="preserve">erials </w:t>
      </w:r>
      <w:r w:rsidRPr="00F25CF8">
        <w:rPr>
          <w:rFonts w:cs="Arabic Transparent"/>
          <w:szCs w:val="28"/>
          <w:u w:val="single"/>
        </w:rPr>
        <w:t>Sci</w:t>
      </w:r>
      <w:r>
        <w:rPr>
          <w:rFonts w:cs="Arabic Transparent"/>
          <w:szCs w:val="28"/>
          <w:u w:val="single"/>
        </w:rPr>
        <w:t>ence</w:t>
      </w:r>
      <w:r>
        <w:rPr>
          <w:rFonts w:cs="Arabic Transparent"/>
          <w:szCs w:val="28"/>
        </w:rPr>
        <w:t>, vol. 6:</w:t>
      </w:r>
      <w:r w:rsidRPr="00485C4C">
        <w:rPr>
          <w:rFonts w:cs="Arabic Transparent"/>
          <w:szCs w:val="28"/>
        </w:rPr>
        <w:t xml:space="preserve"> 123-</w:t>
      </w:r>
      <w:r>
        <w:rPr>
          <w:rFonts w:cs="Arabic Transparent"/>
          <w:szCs w:val="28"/>
        </w:rPr>
        <w:t>12</w:t>
      </w:r>
      <w:r w:rsidRPr="00485C4C">
        <w:rPr>
          <w:rFonts w:cs="Arabic Transparent"/>
          <w:szCs w:val="28"/>
        </w:rPr>
        <w:t>6.</w:t>
      </w:r>
    </w:p>
    <w:p w:rsidR="00233504" w:rsidRDefault="00233504" w:rsidP="00233504">
      <w:pPr>
        <w:bidi w:val="0"/>
        <w:spacing w:before="60" w:after="60"/>
        <w:ind w:left="540" w:hanging="540"/>
        <w:jc w:val="both"/>
        <w:rPr>
          <w:rFonts w:cs="Arabic Transparent"/>
          <w:szCs w:val="28"/>
        </w:rPr>
      </w:pPr>
    </w:p>
    <w:p w:rsidR="00233504" w:rsidRPr="00485C4C" w:rsidRDefault="00233504" w:rsidP="00233504">
      <w:pPr>
        <w:bidi w:val="0"/>
        <w:spacing w:before="60" w:after="60"/>
        <w:ind w:left="540" w:hanging="540"/>
        <w:jc w:val="both"/>
        <w:rPr>
          <w:rFonts w:cs="Arabic Transparent"/>
          <w:szCs w:val="28"/>
        </w:rPr>
      </w:pPr>
    </w:p>
    <w:p w:rsidR="00233504" w:rsidRPr="00F25CF8" w:rsidRDefault="00233504" w:rsidP="00233504">
      <w:pPr>
        <w:bidi w:val="0"/>
        <w:spacing w:before="60" w:after="60"/>
        <w:ind w:left="540" w:hanging="540"/>
        <w:jc w:val="both"/>
        <w:rPr>
          <w:rFonts w:cs="Arabic Transparent"/>
          <w:szCs w:val="28"/>
        </w:rPr>
      </w:pPr>
      <w:r>
        <w:rPr>
          <w:rFonts w:cs="Arabic Transparent"/>
          <w:szCs w:val="28"/>
        </w:rPr>
        <w:t>17 Caturla, M.J. de la Rubia, T.D.</w:t>
      </w:r>
      <w:r w:rsidRPr="00485C4C">
        <w:rPr>
          <w:rFonts w:cs="Arabic Transparent"/>
          <w:szCs w:val="28"/>
        </w:rPr>
        <w:t xml:space="preserve"> Marques, </w:t>
      </w:r>
      <w:smartTag w:uri="urn:schemas-microsoft-com:office:smarttags" w:element="place">
        <w:smartTag w:uri="urn:schemas-microsoft-com:office:smarttags" w:element="City">
          <w:r w:rsidRPr="00485C4C">
            <w:rPr>
              <w:rFonts w:cs="Arabic Transparent"/>
              <w:szCs w:val="28"/>
            </w:rPr>
            <w:t>L.A.</w:t>
          </w:r>
        </w:smartTag>
      </w:smartTag>
      <w:r w:rsidRPr="00485C4C">
        <w:rPr>
          <w:rFonts w:cs="Arabic Transparent"/>
          <w:szCs w:val="28"/>
        </w:rPr>
        <w:t xml:space="preserve"> and Gilmer, G.H. (1996) </w:t>
      </w:r>
      <w:r w:rsidRPr="00F25CF8">
        <w:rPr>
          <w:rFonts w:cs="Arabic Transparent"/>
          <w:szCs w:val="28"/>
        </w:rPr>
        <w:t>Ion-</w:t>
      </w:r>
      <w:r>
        <w:rPr>
          <w:rFonts w:cs="Arabic Transparent"/>
          <w:szCs w:val="28"/>
        </w:rPr>
        <w:t>B</w:t>
      </w:r>
      <w:r w:rsidRPr="00F25CF8">
        <w:rPr>
          <w:rFonts w:cs="Arabic Transparent"/>
          <w:szCs w:val="28"/>
        </w:rPr>
        <w:t xml:space="preserve">eam </w:t>
      </w:r>
    </w:p>
    <w:p w:rsidR="00233504" w:rsidRDefault="00233504" w:rsidP="00233504">
      <w:pPr>
        <w:bidi w:val="0"/>
        <w:spacing w:before="60" w:after="60"/>
        <w:ind w:left="540" w:hanging="540"/>
        <w:jc w:val="both"/>
        <w:rPr>
          <w:rFonts w:cs="Arabic Transparent"/>
          <w:szCs w:val="28"/>
          <w:u w:val="single"/>
        </w:rPr>
      </w:pPr>
      <w:r w:rsidRPr="00F25CF8">
        <w:rPr>
          <w:rFonts w:cs="Arabic Transparent"/>
          <w:szCs w:val="28"/>
        </w:rPr>
        <w:t xml:space="preserve">    </w:t>
      </w:r>
      <w:r>
        <w:rPr>
          <w:rFonts w:cs="Arabic Transparent"/>
          <w:szCs w:val="28"/>
        </w:rPr>
        <w:t>P</w:t>
      </w:r>
      <w:r w:rsidRPr="00F25CF8">
        <w:rPr>
          <w:rFonts w:cs="Arabic Transparent"/>
          <w:szCs w:val="28"/>
        </w:rPr>
        <w:t xml:space="preserve">rocessing of </w:t>
      </w:r>
      <w:r>
        <w:rPr>
          <w:rFonts w:cs="Arabic Transparent"/>
          <w:szCs w:val="28"/>
        </w:rPr>
        <w:t>Silicon at kev</w:t>
      </w:r>
      <w:r w:rsidRPr="00F25CF8">
        <w:rPr>
          <w:rFonts w:cs="Arabic Transparent"/>
          <w:szCs w:val="28"/>
        </w:rPr>
        <w:t xml:space="preserve"> </w:t>
      </w:r>
      <w:r>
        <w:rPr>
          <w:rFonts w:cs="Arabic Transparent"/>
          <w:szCs w:val="28"/>
        </w:rPr>
        <w:t>Energies: a Molecular Dynamics S</w:t>
      </w:r>
      <w:r w:rsidRPr="00F25CF8">
        <w:rPr>
          <w:rFonts w:cs="Arabic Transparent"/>
          <w:szCs w:val="28"/>
        </w:rPr>
        <w:t>tudy</w:t>
      </w:r>
      <w:r>
        <w:rPr>
          <w:rFonts w:cs="Arabic Transparent"/>
          <w:szCs w:val="28"/>
        </w:rPr>
        <w:t xml:space="preserve"> </w:t>
      </w:r>
      <w:r w:rsidRPr="00485C4C">
        <w:rPr>
          <w:rFonts w:cs="Arabic Transparent"/>
          <w:szCs w:val="28"/>
        </w:rPr>
        <w:t>,</w:t>
      </w:r>
      <w:r>
        <w:rPr>
          <w:rFonts w:cs="Arabic Transparent"/>
          <w:szCs w:val="28"/>
          <w:u w:val="single"/>
        </w:rPr>
        <w:t>Physical</w:t>
      </w:r>
      <w:r w:rsidRPr="00000F5C">
        <w:rPr>
          <w:rFonts w:cs="Arabic Transparent"/>
          <w:szCs w:val="28"/>
          <w:u w:val="single"/>
        </w:rPr>
        <w:t xml:space="preserve"> </w:t>
      </w:r>
    </w:p>
    <w:p w:rsidR="00233504" w:rsidRPr="00306C42" w:rsidRDefault="00233504" w:rsidP="00233504">
      <w:pPr>
        <w:bidi w:val="0"/>
        <w:spacing w:before="60" w:after="60"/>
        <w:ind w:left="540" w:hanging="540"/>
        <w:jc w:val="both"/>
        <w:rPr>
          <w:rFonts w:cs="Arabic Transparent"/>
          <w:szCs w:val="28"/>
          <w:u w:val="single"/>
        </w:rPr>
      </w:pPr>
      <w:r>
        <w:rPr>
          <w:rFonts w:cs="Arabic Transparent"/>
          <w:szCs w:val="28"/>
        </w:rPr>
        <w:t xml:space="preserve">    </w:t>
      </w:r>
      <w:r w:rsidRPr="00000F5C">
        <w:rPr>
          <w:rFonts w:cs="Arabic Transparent"/>
          <w:szCs w:val="28"/>
          <w:u w:val="single"/>
        </w:rPr>
        <w:t>Rev</w:t>
      </w:r>
      <w:r>
        <w:rPr>
          <w:rFonts w:cs="Arabic Transparent"/>
          <w:szCs w:val="28"/>
          <w:u w:val="single"/>
        </w:rPr>
        <w:t>iew</w:t>
      </w:r>
      <w:r w:rsidRPr="00000F5C">
        <w:rPr>
          <w:rFonts w:cs="Arabic Transparent"/>
          <w:szCs w:val="28"/>
          <w:u w:val="single"/>
        </w:rPr>
        <w:t xml:space="preserve"> B</w:t>
      </w:r>
      <w:r>
        <w:rPr>
          <w:rFonts w:cs="Arabic Transparent"/>
          <w:szCs w:val="28"/>
        </w:rPr>
        <w:t>,</w:t>
      </w:r>
      <w:r w:rsidRPr="00485C4C">
        <w:rPr>
          <w:rFonts w:cs="Arabic Transparent"/>
          <w:szCs w:val="28"/>
        </w:rPr>
        <w:t xml:space="preserve"> </w:t>
      </w:r>
      <w:r>
        <w:rPr>
          <w:rFonts w:cs="Arabic Transparent"/>
          <w:szCs w:val="28"/>
        </w:rPr>
        <w:t>vol. 54:</w:t>
      </w:r>
      <w:r w:rsidRPr="00485C4C">
        <w:rPr>
          <w:rFonts w:cs="Arabic Transparent"/>
          <w:szCs w:val="28"/>
        </w:rPr>
        <w:t>16683-</w:t>
      </w:r>
      <w:r>
        <w:rPr>
          <w:rFonts w:cs="Arabic Transparent"/>
          <w:szCs w:val="28"/>
        </w:rPr>
        <w:t>166</w:t>
      </w:r>
      <w:r w:rsidRPr="00485C4C">
        <w:rPr>
          <w:rFonts w:cs="Arabic Transparent"/>
          <w:szCs w:val="28"/>
        </w:rPr>
        <w:t>95.</w:t>
      </w:r>
    </w:p>
    <w:p w:rsidR="00233504" w:rsidRDefault="00233504" w:rsidP="00233504">
      <w:pPr>
        <w:bidi w:val="0"/>
        <w:spacing w:before="60" w:after="60"/>
        <w:ind w:left="540" w:hanging="540"/>
        <w:jc w:val="both"/>
        <w:rPr>
          <w:rFonts w:cs="Arabic Transparent"/>
          <w:szCs w:val="28"/>
        </w:rPr>
      </w:pPr>
    </w:p>
    <w:p w:rsidR="00233504" w:rsidRPr="00485C4C" w:rsidRDefault="00233504" w:rsidP="00233504">
      <w:pPr>
        <w:bidi w:val="0"/>
        <w:spacing w:before="60" w:after="60"/>
        <w:ind w:left="540" w:hanging="540"/>
        <w:jc w:val="both"/>
        <w:rPr>
          <w:rFonts w:cs="Arabic Transparent"/>
          <w:szCs w:val="28"/>
        </w:rPr>
      </w:pPr>
    </w:p>
    <w:p w:rsidR="00233504" w:rsidRDefault="00233504" w:rsidP="00233504">
      <w:pPr>
        <w:bidi w:val="0"/>
        <w:spacing w:before="60" w:after="60"/>
        <w:ind w:left="540" w:hanging="540"/>
        <w:jc w:val="both"/>
        <w:rPr>
          <w:rFonts w:cs="Arabic Transparent"/>
          <w:szCs w:val="28"/>
        </w:rPr>
      </w:pPr>
      <w:r w:rsidRPr="00485C4C">
        <w:rPr>
          <w:rFonts w:cs="Arabic Transparent"/>
          <w:szCs w:val="28"/>
        </w:rPr>
        <w:t xml:space="preserve">18 Kamarinos, G. and Felix, P. (1996) </w:t>
      </w:r>
      <w:r w:rsidRPr="00306C42">
        <w:rPr>
          <w:rFonts w:cs="Arabic Transparent"/>
          <w:szCs w:val="28"/>
        </w:rPr>
        <w:t xml:space="preserve">How </w:t>
      </w:r>
      <w:r>
        <w:rPr>
          <w:rFonts w:cs="Arabic Transparent"/>
          <w:szCs w:val="28"/>
        </w:rPr>
        <w:t>W</w:t>
      </w:r>
      <w:r w:rsidRPr="00306C42">
        <w:rPr>
          <w:rFonts w:cs="Arabic Transparent"/>
          <w:szCs w:val="28"/>
        </w:rPr>
        <w:t xml:space="preserve">ill </w:t>
      </w:r>
      <w:r>
        <w:rPr>
          <w:rFonts w:cs="Arabic Transparent"/>
          <w:szCs w:val="28"/>
        </w:rPr>
        <w:t>P</w:t>
      </w:r>
      <w:r w:rsidRPr="00306C42">
        <w:rPr>
          <w:rFonts w:cs="Arabic Transparent"/>
          <w:szCs w:val="28"/>
        </w:rPr>
        <w:t xml:space="preserve">hysics be </w:t>
      </w:r>
      <w:r>
        <w:rPr>
          <w:rFonts w:cs="Arabic Transparent"/>
          <w:szCs w:val="28"/>
        </w:rPr>
        <w:t>I</w:t>
      </w:r>
      <w:r w:rsidRPr="00306C42">
        <w:rPr>
          <w:rFonts w:cs="Arabic Transparent"/>
          <w:szCs w:val="28"/>
        </w:rPr>
        <w:t xml:space="preserve">nvolved in </w:t>
      </w:r>
      <w:r>
        <w:rPr>
          <w:rFonts w:cs="Arabic Transparent"/>
          <w:szCs w:val="28"/>
        </w:rPr>
        <w:t>S</w:t>
      </w:r>
      <w:r w:rsidRPr="00306C42">
        <w:rPr>
          <w:rFonts w:cs="Arabic Transparent"/>
          <w:szCs w:val="28"/>
        </w:rPr>
        <w:t xml:space="preserve">ilicon </w:t>
      </w:r>
    </w:p>
    <w:p w:rsidR="00233504" w:rsidRPr="00485C4C" w:rsidRDefault="00233504" w:rsidP="00233504">
      <w:pPr>
        <w:bidi w:val="0"/>
        <w:spacing w:before="60" w:after="60"/>
        <w:ind w:left="540" w:hanging="540"/>
        <w:jc w:val="both"/>
        <w:rPr>
          <w:rFonts w:cs="Arabic Transparent"/>
          <w:szCs w:val="28"/>
        </w:rPr>
      </w:pPr>
      <w:r>
        <w:rPr>
          <w:rFonts w:cs="Arabic Transparent"/>
          <w:szCs w:val="28"/>
        </w:rPr>
        <w:t xml:space="preserve">    M</w:t>
      </w:r>
      <w:r w:rsidRPr="00306C42">
        <w:rPr>
          <w:rFonts w:cs="Arabic Transparent"/>
          <w:szCs w:val="28"/>
        </w:rPr>
        <w:t>icro-</w:t>
      </w:r>
      <w:r>
        <w:rPr>
          <w:rFonts w:cs="Arabic Transparent"/>
          <w:szCs w:val="28"/>
        </w:rPr>
        <w:t>E</w:t>
      </w:r>
      <w:r w:rsidRPr="00306C42">
        <w:rPr>
          <w:rFonts w:cs="Arabic Transparent"/>
          <w:szCs w:val="28"/>
        </w:rPr>
        <w:t>lectronics,</w:t>
      </w:r>
      <w:r w:rsidRPr="00485C4C">
        <w:rPr>
          <w:rFonts w:cs="Arabic Transparent"/>
          <w:szCs w:val="28"/>
        </w:rPr>
        <w:t xml:space="preserve"> </w:t>
      </w:r>
      <w:r w:rsidRPr="00306C42">
        <w:rPr>
          <w:rFonts w:cs="Arabic Transparent"/>
          <w:szCs w:val="28"/>
          <w:u w:val="single"/>
        </w:rPr>
        <w:t>J</w:t>
      </w:r>
      <w:r>
        <w:rPr>
          <w:rFonts w:cs="Arabic Transparent"/>
          <w:szCs w:val="28"/>
          <w:u w:val="single"/>
        </w:rPr>
        <w:t xml:space="preserve">ournal of </w:t>
      </w:r>
      <w:r w:rsidRPr="00306C42">
        <w:rPr>
          <w:rFonts w:cs="Arabic Transparent"/>
          <w:szCs w:val="28"/>
          <w:u w:val="single"/>
        </w:rPr>
        <w:t>Phys</w:t>
      </w:r>
      <w:r>
        <w:rPr>
          <w:rFonts w:cs="Arabic Transparent"/>
          <w:szCs w:val="28"/>
          <w:u w:val="single"/>
        </w:rPr>
        <w:t>ics</w:t>
      </w:r>
      <w:r w:rsidRPr="00306C42">
        <w:rPr>
          <w:rFonts w:cs="Arabic Transparent"/>
          <w:szCs w:val="28"/>
          <w:u w:val="single"/>
        </w:rPr>
        <w:t xml:space="preserve"> D: Applied physics</w:t>
      </w:r>
      <w:r w:rsidRPr="00485C4C">
        <w:rPr>
          <w:rFonts w:cs="Arabic Transparent"/>
          <w:szCs w:val="28"/>
        </w:rPr>
        <w:t xml:space="preserve">, </w:t>
      </w:r>
      <w:r>
        <w:rPr>
          <w:rFonts w:cs="Arabic Transparent"/>
          <w:szCs w:val="28"/>
        </w:rPr>
        <w:t xml:space="preserve">vol. </w:t>
      </w:r>
      <w:r w:rsidRPr="00485C4C">
        <w:rPr>
          <w:rFonts w:cs="Arabic Transparent"/>
          <w:szCs w:val="28"/>
        </w:rPr>
        <w:t>29</w:t>
      </w:r>
      <w:r>
        <w:rPr>
          <w:rFonts w:cs="Arabic Transparent"/>
          <w:szCs w:val="28"/>
        </w:rPr>
        <w:t>:</w:t>
      </w:r>
      <w:r w:rsidRPr="00485C4C">
        <w:rPr>
          <w:rFonts w:cs="Arabic Transparent"/>
          <w:szCs w:val="28"/>
        </w:rPr>
        <w:t>487-500.</w:t>
      </w:r>
    </w:p>
    <w:p w:rsidR="00233504" w:rsidRDefault="00233504" w:rsidP="00233504">
      <w:pPr>
        <w:bidi w:val="0"/>
        <w:spacing w:before="60" w:after="60"/>
        <w:ind w:left="540" w:hanging="540"/>
        <w:jc w:val="both"/>
        <w:rPr>
          <w:rFonts w:cs="Arabic Transparent"/>
          <w:szCs w:val="28"/>
        </w:rPr>
      </w:pPr>
    </w:p>
    <w:p w:rsidR="00233504" w:rsidRPr="00485C4C" w:rsidRDefault="00233504" w:rsidP="00233504">
      <w:pPr>
        <w:bidi w:val="0"/>
        <w:spacing w:before="60" w:after="60"/>
        <w:ind w:left="540" w:hanging="540"/>
        <w:jc w:val="both"/>
        <w:rPr>
          <w:rFonts w:cs="Arabic Transparent"/>
          <w:szCs w:val="28"/>
        </w:rPr>
      </w:pPr>
    </w:p>
    <w:p w:rsidR="00233504" w:rsidRPr="00306C42" w:rsidRDefault="00233504" w:rsidP="00233504">
      <w:pPr>
        <w:bidi w:val="0"/>
        <w:spacing w:before="60" w:after="60"/>
        <w:ind w:left="540" w:hanging="540"/>
        <w:jc w:val="both"/>
        <w:rPr>
          <w:rFonts w:cs="Arabic Transparent"/>
          <w:szCs w:val="28"/>
        </w:rPr>
      </w:pPr>
      <w:r>
        <w:rPr>
          <w:rFonts w:cs="Arabic Transparent"/>
          <w:szCs w:val="28"/>
        </w:rPr>
        <w:t>19 Conrad, D.</w:t>
      </w:r>
      <w:r w:rsidRPr="00485C4C">
        <w:rPr>
          <w:rFonts w:cs="Arabic Transparent"/>
          <w:szCs w:val="28"/>
        </w:rPr>
        <w:t xml:space="preserve"> Scheerschmidt, K. and Gosele, U. (1997) </w:t>
      </w:r>
      <w:r w:rsidRPr="00306C42">
        <w:rPr>
          <w:rFonts w:cs="Arabic Transparent"/>
          <w:szCs w:val="28"/>
        </w:rPr>
        <w:t xml:space="preserve">Molecular </w:t>
      </w:r>
      <w:r>
        <w:rPr>
          <w:rFonts w:cs="Arabic Transparent"/>
          <w:szCs w:val="28"/>
        </w:rPr>
        <w:t>D</w:t>
      </w:r>
      <w:r w:rsidRPr="00306C42">
        <w:rPr>
          <w:rFonts w:cs="Arabic Transparent"/>
          <w:szCs w:val="28"/>
        </w:rPr>
        <w:t xml:space="preserve">ynamics </w:t>
      </w:r>
      <w:r>
        <w:rPr>
          <w:rFonts w:cs="Arabic Transparent"/>
          <w:szCs w:val="28"/>
        </w:rPr>
        <w:t>S</w:t>
      </w:r>
      <w:r w:rsidRPr="00306C42">
        <w:rPr>
          <w:rFonts w:cs="Arabic Transparent"/>
          <w:szCs w:val="28"/>
        </w:rPr>
        <w:t xml:space="preserve">tudies </w:t>
      </w:r>
    </w:p>
    <w:p w:rsidR="00233504" w:rsidRDefault="00233504" w:rsidP="00233504">
      <w:pPr>
        <w:bidi w:val="0"/>
        <w:spacing w:before="60" w:after="60"/>
        <w:ind w:left="540" w:hanging="540"/>
        <w:jc w:val="both"/>
        <w:rPr>
          <w:rFonts w:cs="Arabic Transparent"/>
          <w:szCs w:val="28"/>
        </w:rPr>
      </w:pPr>
      <w:r w:rsidRPr="00306C42">
        <w:rPr>
          <w:rFonts w:cs="Arabic Transparent"/>
          <w:szCs w:val="28"/>
        </w:rPr>
        <w:t xml:space="preserve">    of </w:t>
      </w:r>
      <w:r>
        <w:rPr>
          <w:rFonts w:cs="Arabic Transparent"/>
          <w:szCs w:val="28"/>
        </w:rPr>
        <w:t>I</w:t>
      </w:r>
      <w:r w:rsidRPr="00306C42">
        <w:rPr>
          <w:rFonts w:cs="Arabic Transparent"/>
          <w:szCs w:val="28"/>
        </w:rPr>
        <w:t xml:space="preserve">nteracting </w:t>
      </w:r>
      <w:r>
        <w:rPr>
          <w:rFonts w:cs="Arabic Transparent"/>
          <w:szCs w:val="28"/>
        </w:rPr>
        <w:t>H</w:t>
      </w:r>
      <w:r w:rsidRPr="00306C42">
        <w:rPr>
          <w:rFonts w:cs="Arabic Transparent"/>
          <w:szCs w:val="28"/>
        </w:rPr>
        <w:t xml:space="preserve">ydrogenated Si(001) </w:t>
      </w:r>
      <w:r>
        <w:rPr>
          <w:rFonts w:cs="Arabic Transparent"/>
          <w:szCs w:val="28"/>
        </w:rPr>
        <w:t>S</w:t>
      </w:r>
      <w:r w:rsidRPr="00306C42">
        <w:rPr>
          <w:rFonts w:cs="Arabic Transparent"/>
          <w:szCs w:val="28"/>
        </w:rPr>
        <w:t>urfaces</w:t>
      </w:r>
      <w:r w:rsidRPr="00485C4C">
        <w:rPr>
          <w:rFonts w:cs="Arabic Transparent"/>
          <w:szCs w:val="28"/>
        </w:rPr>
        <w:t xml:space="preserve">, </w:t>
      </w:r>
      <w:r w:rsidRPr="00306C42">
        <w:rPr>
          <w:rFonts w:cs="Arabic Transparent"/>
          <w:szCs w:val="28"/>
          <w:u w:val="single"/>
        </w:rPr>
        <w:t>Appl</w:t>
      </w:r>
      <w:r>
        <w:rPr>
          <w:rFonts w:cs="Arabic Transparent"/>
          <w:szCs w:val="28"/>
          <w:u w:val="single"/>
        </w:rPr>
        <w:t>ied</w:t>
      </w:r>
      <w:r w:rsidRPr="00306C42">
        <w:rPr>
          <w:rFonts w:cs="Arabic Transparent"/>
          <w:szCs w:val="28"/>
          <w:u w:val="single"/>
        </w:rPr>
        <w:t xml:space="preserve"> Phys</w:t>
      </w:r>
      <w:r>
        <w:rPr>
          <w:rFonts w:cs="Arabic Transparent"/>
          <w:szCs w:val="28"/>
          <w:u w:val="single"/>
        </w:rPr>
        <w:t>ics</w:t>
      </w:r>
      <w:r w:rsidRPr="00306C42">
        <w:rPr>
          <w:rFonts w:cs="Arabic Transparent"/>
          <w:szCs w:val="28"/>
          <w:u w:val="single"/>
        </w:rPr>
        <w:t xml:space="preserve"> Lett</w:t>
      </w:r>
      <w:r>
        <w:rPr>
          <w:rFonts w:cs="Arabic Transparent"/>
          <w:szCs w:val="28"/>
          <w:u w:val="single"/>
        </w:rPr>
        <w:t>ers</w:t>
      </w:r>
      <w:r w:rsidRPr="00485C4C">
        <w:rPr>
          <w:rFonts w:cs="Arabic Transparent"/>
          <w:szCs w:val="28"/>
        </w:rPr>
        <w:t xml:space="preserve">, </w:t>
      </w:r>
      <w:r>
        <w:rPr>
          <w:rFonts w:cs="Arabic Transparent"/>
          <w:szCs w:val="28"/>
        </w:rPr>
        <w:t xml:space="preserve">vol. 71 </w:t>
      </w:r>
    </w:p>
    <w:p w:rsidR="00233504" w:rsidRDefault="00233504" w:rsidP="00233504">
      <w:pPr>
        <w:bidi w:val="0"/>
        <w:spacing w:before="60" w:after="60"/>
        <w:ind w:left="540" w:hanging="540"/>
        <w:jc w:val="both"/>
        <w:rPr>
          <w:rFonts w:cs="Arabic Transparent"/>
          <w:szCs w:val="28"/>
        </w:rPr>
      </w:pPr>
      <w:r>
        <w:rPr>
          <w:rFonts w:cs="Arabic Transparent"/>
          <w:szCs w:val="28"/>
        </w:rPr>
        <w:t xml:space="preserve">    :</w:t>
      </w:r>
      <w:r w:rsidRPr="00485C4C">
        <w:rPr>
          <w:rFonts w:cs="Arabic Transparent"/>
          <w:szCs w:val="28"/>
        </w:rPr>
        <w:t>2307-</w:t>
      </w:r>
      <w:r>
        <w:rPr>
          <w:rFonts w:cs="Arabic Transparent"/>
          <w:szCs w:val="28"/>
        </w:rPr>
        <w:t xml:space="preserve"> 23</w:t>
      </w:r>
      <w:r w:rsidRPr="00485C4C">
        <w:rPr>
          <w:rFonts w:cs="Arabic Transparent"/>
          <w:szCs w:val="28"/>
        </w:rPr>
        <w:t>09.</w:t>
      </w:r>
    </w:p>
    <w:p w:rsidR="00233504" w:rsidRDefault="00233504" w:rsidP="00233504">
      <w:pPr>
        <w:bidi w:val="0"/>
        <w:spacing w:before="60" w:after="60"/>
        <w:ind w:left="540" w:hanging="540"/>
        <w:jc w:val="both"/>
        <w:rPr>
          <w:rFonts w:cs="Arabic Transparent"/>
          <w:szCs w:val="28"/>
        </w:rPr>
      </w:pPr>
    </w:p>
    <w:p w:rsidR="00233504" w:rsidRPr="00485C4C" w:rsidRDefault="00233504" w:rsidP="00233504">
      <w:pPr>
        <w:bidi w:val="0"/>
        <w:spacing w:before="60" w:after="60"/>
        <w:ind w:left="540" w:hanging="540"/>
        <w:jc w:val="both"/>
        <w:rPr>
          <w:rFonts w:cs="Arabic Transparent"/>
          <w:szCs w:val="28"/>
        </w:rPr>
      </w:pPr>
    </w:p>
    <w:p w:rsidR="00233504" w:rsidRDefault="00233504" w:rsidP="00233504">
      <w:pPr>
        <w:bidi w:val="0"/>
        <w:spacing w:before="60" w:after="60"/>
        <w:ind w:left="540" w:hanging="540"/>
        <w:jc w:val="both"/>
        <w:rPr>
          <w:rFonts w:cs="Arabic Transparent"/>
          <w:szCs w:val="28"/>
        </w:rPr>
      </w:pPr>
      <w:r w:rsidRPr="00485C4C">
        <w:rPr>
          <w:rFonts w:cs="Arabic Transparent"/>
          <w:szCs w:val="28"/>
        </w:rPr>
        <w:t xml:space="preserve">20 Ihara, S. and Itoh, S. (1998) </w:t>
      </w:r>
      <w:r w:rsidRPr="00416F66">
        <w:rPr>
          <w:rFonts w:cs="Arabic Transparent"/>
          <w:szCs w:val="28"/>
        </w:rPr>
        <w:t>Molecular Dynamics in Semiconductor Physics</w:t>
      </w:r>
      <w:r w:rsidRPr="00485C4C">
        <w:rPr>
          <w:rFonts w:cs="Arabic Transparent"/>
          <w:szCs w:val="28"/>
        </w:rPr>
        <w:t xml:space="preserve">, </w:t>
      </w:r>
    </w:p>
    <w:p w:rsidR="00233504" w:rsidRPr="00485C4C" w:rsidRDefault="00233504" w:rsidP="00233504">
      <w:pPr>
        <w:bidi w:val="0"/>
        <w:spacing w:before="60" w:after="60"/>
        <w:ind w:left="540" w:hanging="540"/>
        <w:jc w:val="both"/>
        <w:rPr>
          <w:rFonts w:cs="Arabic Transparent"/>
          <w:szCs w:val="28"/>
        </w:rPr>
      </w:pPr>
      <w:r>
        <w:rPr>
          <w:rFonts w:cs="Arabic Transparent"/>
          <w:szCs w:val="28"/>
        </w:rPr>
        <w:t xml:space="preserve">    </w:t>
      </w:r>
      <w:r>
        <w:rPr>
          <w:rFonts w:cs="Arabic Transparent"/>
          <w:szCs w:val="28"/>
          <w:u w:val="single"/>
        </w:rPr>
        <w:t>C</w:t>
      </w:r>
      <w:r w:rsidRPr="00F25CF8">
        <w:rPr>
          <w:rFonts w:cs="Arabic Transparent"/>
          <w:szCs w:val="28"/>
          <w:u w:val="single"/>
        </w:rPr>
        <w:t>omputat</w:t>
      </w:r>
      <w:r>
        <w:rPr>
          <w:rFonts w:cs="Arabic Transparent"/>
          <w:szCs w:val="28"/>
          <w:u w:val="single"/>
        </w:rPr>
        <w:t>ional</w:t>
      </w:r>
      <w:r w:rsidRPr="00F25CF8">
        <w:rPr>
          <w:rFonts w:cs="Arabic Transparent"/>
          <w:szCs w:val="28"/>
          <w:u w:val="single"/>
        </w:rPr>
        <w:t xml:space="preserve"> Mat</w:t>
      </w:r>
      <w:r>
        <w:rPr>
          <w:rFonts w:cs="Arabic Transparent"/>
          <w:szCs w:val="28"/>
          <w:u w:val="single"/>
        </w:rPr>
        <w:t xml:space="preserve">erials </w:t>
      </w:r>
      <w:r w:rsidRPr="00F25CF8">
        <w:rPr>
          <w:rFonts w:cs="Arabic Transparent"/>
          <w:szCs w:val="28"/>
          <w:u w:val="single"/>
        </w:rPr>
        <w:t>Sci</w:t>
      </w:r>
      <w:r>
        <w:rPr>
          <w:rFonts w:cs="Arabic Transparent"/>
          <w:szCs w:val="28"/>
          <w:u w:val="single"/>
        </w:rPr>
        <w:t>ence</w:t>
      </w:r>
      <w:r>
        <w:rPr>
          <w:rFonts w:cs="Arabic Transparent"/>
          <w:szCs w:val="28"/>
        </w:rPr>
        <w:t xml:space="preserve"> ,vol. 10:</w:t>
      </w:r>
      <w:r w:rsidRPr="00485C4C">
        <w:rPr>
          <w:rFonts w:cs="Arabic Transparent"/>
          <w:szCs w:val="28"/>
        </w:rPr>
        <w:t xml:space="preserve"> 80-87.</w:t>
      </w:r>
    </w:p>
    <w:p w:rsidR="00233504" w:rsidRDefault="00233504" w:rsidP="00233504">
      <w:pPr>
        <w:bidi w:val="0"/>
        <w:spacing w:before="60" w:after="60"/>
        <w:ind w:left="540" w:hanging="540"/>
        <w:jc w:val="both"/>
        <w:rPr>
          <w:rFonts w:cs="Arabic Transparent"/>
          <w:szCs w:val="28"/>
        </w:rPr>
      </w:pPr>
    </w:p>
    <w:p w:rsidR="00233504" w:rsidRPr="00485C4C" w:rsidRDefault="00233504" w:rsidP="00233504">
      <w:pPr>
        <w:bidi w:val="0"/>
        <w:spacing w:before="60" w:after="60"/>
        <w:ind w:left="540" w:hanging="540"/>
        <w:jc w:val="both"/>
        <w:rPr>
          <w:rFonts w:cs="Arabic Transparent"/>
          <w:szCs w:val="28"/>
        </w:rPr>
      </w:pPr>
    </w:p>
    <w:p w:rsidR="00233504" w:rsidRDefault="00233504" w:rsidP="00233504">
      <w:pPr>
        <w:bidi w:val="0"/>
        <w:spacing w:before="60" w:after="60"/>
        <w:ind w:left="540" w:hanging="540"/>
        <w:jc w:val="both"/>
        <w:rPr>
          <w:rFonts w:cs="Arabic Transparent"/>
          <w:szCs w:val="28"/>
        </w:rPr>
      </w:pPr>
      <w:r w:rsidRPr="00485C4C">
        <w:rPr>
          <w:rFonts w:cs="Arabic Transparent"/>
          <w:szCs w:val="28"/>
        </w:rPr>
        <w:t xml:space="preserve">21 Estreicher, S. </w:t>
      </w:r>
      <w:r>
        <w:rPr>
          <w:rFonts w:cs="Arabic Transparent"/>
          <w:szCs w:val="28"/>
        </w:rPr>
        <w:t>K .,</w:t>
      </w:r>
      <w:r w:rsidRPr="00485C4C">
        <w:rPr>
          <w:rFonts w:cs="Arabic Transparent"/>
          <w:szCs w:val="28"/>
        </w:rPr>
        <w:t xml:space="preserve"> Fedders, P. </w:t>
      </w:r>
      <w:r>
        <w:rPr>
          <w:rFonts w:cs="Arabic Transparent"/>
          <w:szCs w:val="28"/>
        </w:rPr>
        <w:t>A</w:t>
      </w:r>
      <w:r w:rsidRPr="00485C4C">
        <w:rPr>
          <w:rFonts w:cs="Arabic Transparent"/>
          <w:szCs w:val="28"/>
        </w:rPr>
        <w:t xml:space="preserve"> </w:t>
      </w:r>
      <w:r>
        <w:rPr>
          <w:rFonts w:cs="Arabic Transparent"/>
          <w:szCs w:val="28"/>
        </w:rPr>
        <w:t xml:space="preserve">and </w:t>
      </w:r>
      <w:r w:rsidRPr="00485C4C">
        <w:rPr>
          <w:rFonts w:cs="Arabic Transparent"/>
          <w:szCs w:val="28"/>
        </w:rPr>
        <w:t>Ordejón</w:t>
      </w:r>
      <w:r>
        <w:rPr>
          <w:rFonts w:cs="Arabic Transparent"/>
          <w:szCs w:val="28"/>
        </w:rPr>
        <w:t>,</w:t>
      </w:r>
      <w:r w:rsidRPr="00485C4C">
        <w:rPr>
          <w:rFonts w:cs="Arabic Transparent"/>
          <w:szCs w:val="28"/>
        </w:rPr>
        <w:t xml:space="preserve"> </w:t>
      </w:r>
      <w:r>
        <w:rPr>
          <w:rFonts w:cs="Arabic Transparent"/>
          <w:szCs w:val="28"/>
        </w:rPr>
        <w:t>P</w:t>
      </w:r>
      <w:r w:rsidRPr="00485C4C">
        <w:rPr>
          <w:rFonts w:cs="Arabic Transparent"/>
          <w:szCs w:val="28"/>
        </w:rPr>
        <w:t>(2001)</w:t>
      </w:r>
      <w:r>
        <w:rPr>
          <w:rFonts w:cs="Arabic Transparent"/>
          <w:szCs w:val="28"/>
        </w:rPr>
        <w:t xml:space="preserve"> The Fascinating Dynamics </w:t>
      </w:r>
    </w:p>
    <w:p w:rsidR="00233504" w:rsidRPr="00C41907" w:rsidRDefault="00233504" w:rsidP="00233504">
      <w:pPr>
        <w:bidi w:val="0"/>
        <w:spacing w:before="60" w:after="60"/>
        <w:ind w:left="540" w:hanging="540"/>
        <w:jc w:val="both"/>
        <w:rPr>
          <w:rFonts w:cs="Arabic Transparent"/>
          <w:szCs w:val="28"/>
          <w:u w:val="single"/>
        </w:rPr>
      </w:pPr>
      <w:r>
        <w:rPr>
          <w:rFonts w:cs="Arabic Transparent"/>
          <w:szCs w:val="28"/>
        </w:rPr>
        <w:t xml:space="preserve">    of Defects in Silicon ,</w:t>
      </w:r>
      <w:r w:rsidRPr="00485C4C">
        <w:rPr>
          <w:rFonts w:cs="Arabic Transparent"/>
          <w:szCs w:val="28"/>
        </w:rPr>
        <w:t xml:space="preserve"> </w:t>
      </w:r>
      <w:r w:rsidRPr="00485C4C">
        <w:rPr>
          <w:rFonts w:cs="Arabic Transparent"/>
          <w:szCs w:val="28"/>
          <w:u w:val="single"/>
        </w:rPr>
        <w:t>Physica B: Condensed Matter</w:t>
      </w:r>
      <w:r w:rsidRPr="00485C4C">
        <w:rPr>
          <w:rFonts w:cs="Arabic Transparent"/>
          <w:szCs w:val="28"/>
        </w:rPr>
        <w:t>, </w:t>
      </w:r>
      <w:r>
        <w:rPr>
          <w:rFonts w:cs="Arabic Transparent"/>
          <w:szCs w:val="28"/>
        </w:rPr>
        <w:t>vol.</w:t>
      </w:r>
      <w:r w:rsidRPr="00485C4C">
        <w:rPr>
          <w:rFonts w:cs="Arabic Transparent"/>
          <w:szCs w:val="28"/>
        </w:rPr>
        <w:t xml:space="preserve"> 308-310</w:t>
      </w:r>
      <w:r>
        <w:rPr>
          <w:rFonts w:cs="Arabic Transparent"/>
          <w:szCs w:val="28"/>
        </w:rPr>
        <w:t>:</w:t>
      </w:r>
      <w:r w:rsidRPr="00485C4C">
        <w:rPr>
          <w:rFonts w:cs="Arabic Transparent"/>
          <w:szCs w:val="28"/>
        </w:rPr>
        <w:t>1-7.</w:t>
      </w:r>
    </w:p>
    <w:p w:rsidR="00233504" w:rsidRDefault="00233504" w:rsidP="00233504">
      <w:pPr>
        <w:bidi w:val="0"/>
        <w:spacing w:before="60" w:after="60"/>
        <w:ind w:left="540" w:hanging="540"/>
        <w:jc w:val="both"/>
        <w:rPr>
          <w:rFonts w:cs="Arabic Transparent"/>
          <w:szCs w:val="28"/>
        </w:rPr>
      </w:pPr>
    </w:p>
    <w:p w:rsidR="00233504" w:rsidRPr="00485C4C" w:rsidRDefault="00233504" w:rsidP="00233504">
      <w:pPr>
        <w:bidi w:val="0"/>
        <w:spacing w:before="60" w:after="60"/>
        <w:ind w:left="540" w:hanging="540"/>
        <w:jc w:val="both"/>
        <w:rPr>
          <w:rFonts w:cs="Arabic Transparent"/>
          <w:szCs w:val="28"/>
        </w:rPr>
      </w:pPr>
    </w:p>
    <w:p w:rsidR="00233504" w:rsidRDefault="00233504" w:rsidP="00233504">
      <w:pPr>
        <w:bidi w:val="0"/>
        <w:spacing w:before="60" w:after="60"/>
        <w:ind w:left="540" w:hanging="540"/>
        <w:jc w:val="both"/>
        <w:rPr>
          <w:rFonts w:cs="Arabic Transparent"/>
          <w:szCs w:val="28"/>
        </w:rPr>
      </w:pPr>
      <w:r w:rsidRPr="00485C4C">
        <w:rPr>
          <w:rFonts w:cs="Arabic Transparent"/>
          <w:szCs w:val="28"/>
        </w:rPr>
        <w:t xml:space="preserve">22 </w:t>
      </w:r>
      <w:smartTag w:uri="urn:schemas-microsoft-com:office:smarttags" w:element="place">
        <w:r w:rsidRPr="00485C4C">
          <w:rPr>
            <w:rFonts w:cs="Arabic Transparent"/>
            <w:szCs w:val="28"/>
          </w:rPr>
          <w:t>Graves</w:t>
        </w:r>
      </w:smartTag>
      <w:r w:rsidRPr="00485C4C">
        <w:rPr>
          <w:rFonts w:cs="Arabic Transparent"/>
          <w:szCs w:val="28"/>
        </w:rPr>
        <w:t xml:space="preserve">, D. B and Humbird, D. (2002) </w:t>
      </w:r>
      <w:r>
        <w:rPr>
          <w:rFonts w:cs="Arabic Transparent"/>
          <w:szCs w:val="28"/>
        </w:rPr>
        <w:t xml:space="preserve">Surface Chemistry Associated with Plasma </w:t>
      </w:r>
    </w:p>
    <w:p w:rsidR="00233504" w:rsidRDefault="00233504" w:rsidP="00233504">
      <w:pPr>
        <w:bidi w:val="0"/>
        <w:spacing w:before="60" w:after="60"/>
        <w:ind w:left="540" w:hanging="540"/>
        <w:jc w:val="both"/>
        <w:rPr>
          <w:rFonts w:cs="Arabic Transparent" w:hint="cs"/>
          <w:szCs w:val="28"/>
          <w:rtl/>
        </w:rPr>
      </w:pPr>
      <w:r>
        <w:rPr>
          <w:rFonts w:cs="Arabic Transparent"/>
          <w:szCs w:val="28"/>
        </w:rPr>
        <w:t xml:space="preserve">    Etching Processes , </w:t>
      </w:r>
      <w:r w:rsidRPr="00485C4C">
        <w:rPr>
          <w:rFonts w:cs="Arabic Transparent"/>
          <w:szCs w:val="28"/>
          <w:u w:val="single"/>
        </w:rPr>
        <w:t>Applied Surface Science</w:t>
      </w:r>
      <w:r w:rsidRPr="00485C4C">
        <w:rPr>
          <w:rFonts w:cs="Arabic Transparent"/>
          <w:szCs w:val="28"/>
        </w:rPr>
        <w:t>, </w:t>
      </w:r>
      <w:r>
        <w:rPr>
          <w:rFonts w:cs="Arabic Transparent"/>
          <w:szCs w:val="28"/>
        </w:rPr>
        <w:t>vol.</w:t>
      </w:r>
      <w:r w:rsidRPr="00485C4C">
        <w:rPr>
          <w:rFonts w:cs="Arabic Transparent"/>
          <w:szCs w:val="28"/>
        </w:rPr>
        <w:t xml:space="preserve"> 192</w:t>
      </w:r>
      <w:r>
        <w:rPr>
          <w:rFonts w:cs="Arabic Transparent"/>
          <w:szCs w:val="28"/>
        </w:rPr>
        <w:t>:</w:t>
      </w:r>
      <w:r w:rsidRPr="00485C4C">
        <w:rPr>
          <w:rFonts w:cs="Arabic Transparent"/>
          <w:szCs w:val="28"/>
        </w:rPr>
        <w:t xml:space="preserve"> 72-87.</w:t>
      </w:r>
      <w:r w:rsidRPr="00485C4C">
        <w:rPr>
          <w:rFonts w:cs="Arabic Transparent"/>
          <w:szCs w:val="28"/>
          <w:rtl/>
        </w:rPr>
        <w:t xml:space="preserve"> </w:t>
      </w:r>
    </w:p>
    <w:p w:rsidR="00233504" w:rsidRDefault="00233504" w:rsidP="00233504">
      <w:pPr>
        <w:bidi w:val="0"/>
        <w:spacing w:before="60" w:after="60"/>
        <w:ind w:left="540" w:hanging="540"/>
        <w:jc w:val="both"/>
        <w:rPr>
          <w:rFonts w:cs="Arabic Transparent"/>
          <w:szCs w:val="28"/>
        </w:rPr>
      </w:pPr>
    </w:p>
    <w:p w:rsidR="00233504" w:rsidRPr="00485C4C" w:rsidRDefault="00233504" w:rsidP="00233504">
      <w:pPr>
        <w:bidi w:val="0"/>
        <w:spacing w:before="60" w:after="60"/>
        <w:jc w:val="both"/>
        <w:rPr>
          <w:rFonts w:cs="Arabic Transparent"/>
          <w:szCs w:val="28"/>
          <w:rtl/>
        </w:rPr>
      </w:pPr>
    </w:p>
    <w:p w:rsidR="00233504" w:rsidRPr="005F60CF" w:rsidRDefault="00233504" w:rsidP="00233504">
      <w:pPr>
        <w:bidi w:val="0"/>
        <w:spacing w:before="60" w:after="60"/>
        <w:ind w:left="540" w:hanging="540"/>
        <w:jc w:val="both"/>
        <w:rPr>
          <w:u w:val="single"/>
        </w:rPr>
      </w:pPr>
      <w:r w:rsidRPr="005F60CF">
        <w:rPr>
          <w:rFonts w:cs="Arabic Transparent"/>
          <w:szCs w:val="28"/>
        </w:rPr>
        <w:t>23</w:t>
      </w:r>
      <w:r w:rsidRPr="005F60CF">
        <w:rPr>
          <w:rFonts w:cs="Arabic Transparent"/>
          <w:color w:val="000000"/>
          <w:szCs w:val="28"/>
        </w:rPr>
        <w:t xml:space="preserve"> </w:t>
      </w:r>
      <w:hyperlink r:id="rId800" w:history="1">
        <w:r w:rsidRPr="005F60CF">
          <w:rPr>
            <w:rStyle w:val="Hyperlink"/>
            <w:rFonts w:cs="Arabic Transparent"/>
            <w:color w:val="000000"/>
            <w:szCs w:val="28"/>
          </w:rPr>
          <w:t>Mylvaganam</w:t>
        </w:r>
      </w:hyperlink>
      <w:r w:rsidRPr="005F60CF">
        <w:rPr>
          <w:rFonts w:cs="Arabic Transparent"/>
          <w:color w:val="000000"/>
          <w:szCs w:val="28"/>
        </w:rPr>
        <w:t>, K and Zhang, L. (</w:t>
      </w:r>
      <w:r w:rsidRPr="005F60CF">
        <w:rPr>
          <w:rStyle w:val="a9"/>
          <w:rFonts w:cs="Arabic Transparent"/>
          <w:i w:val="0"/>
          <w:iCs w:val="0"/>
          <w:szCs w:val="28"/>
        </w:rPr>
        <w:t>2002</w:t>
      </w:r>
      <w:r w:rsidRPr="005F60CF">
        <w:rPr>
          <w:rFonts w:cs="Arabic Transparent"/>
          <w:color w:val="000000"/>
          <w:szCs w:val="28"/>
        </w:rPr>
        <w:t>)</w:t>
      </w:r>
      <w:r w:rsidRPr="005F60CF">
        <w:rPr>
          <w:u w:val="single"/>
        </w:rPr>
        <w:t xml:space="preserve"> </w:t>
      </w:r>
      <w:r>
        <w:rPr>
          <w:u w:val="single"/>
        </w:rPr>
        <w:t xml:space="preserve">Molecular </w:t>
      </w:r>
      <w:r w:rsidRPr="005F60CF">
        <w:rPr>
          <w:u w:val="single"/>
        </w:rPr>
        <w:t xml:space="preserve">Dynamics Simulation of </w:t>
      </w:r>
    </w:p>
    <w:p w:rsidR="00233504" w:rsidRDefault="00233504" w:rsidP="00233504">
      <w:pPr>
        <w:bidi w:val="0"/>
        <w:spacing w:before="60" w:after="60"/>
        <w:ind w:left="540" w:hanging="540"/>
        <w:jc w:val="both"/>
        <w:rPr>
          <w:rFonts w:cs="Arabic Transparent"/>
          <w:color w:val="000000"/>
          <w:szCs w:val="28"/>
        </w:rPr>
      </w:pPr>
      <w:r w:rsidRPr="005F60CF">
        <w:t xml:space="preserve">    </w:t>
      </w:r>
      <w:r w:rsidRPr="005F60CF">
        <w:rPr>
          <w:u w:val="single"/>
        </w:rPr>
        <w:t>Pressure-Induced Structural Transformations of Silicon</w:t>
      </w:r>
      <w:r w:rsidRPr="005F60CF">
        <w:rPr>
          <w:rFonts w:cs="Arabic Transparent"/>
          <w:color w:val="000000"/>
          <w:szCs w:val="28"/>
        </w:rPr>
        <w:t xml:space="preserve"> (Lecture), </w:t>
      </w:r>
      <w:smartTag w:uri="urn:schemas-microsoft-com:office:smarttags" w:element="place">
        <w:smartTag w:uri="urn:schemas-microsoft-com:office:smarttags" w:element="City">
          <w:r w:rsidRPr="005F60CF">
            <w:rPr>
              <w:rFonts w:cs="Arabic Transparent"/>
              <w:color w:val="000000"/>
              <w:szCs w:val="28"/>
            </w:rPr>
            <w:t>Bethesda</w:t>
          </w:r>
        </w:smartTag>
      </w:smartTag>
      <w:r w:rsidRPr="005F60CF">
        <w:rPr>
          <w:rFonts w:cs="Arabic Transparent"/>
          <w:color w:val="000000"/>
          <w:szCs w:val="28"/>
        </w:rPr>
        <w:t xml:space="preserve"> : </w:t>
      </w:r>
    </w:p>
    <w:p w:rsidR="00233504" w:rsidRPr="00E67085" w:rsidRDefault="00233504" w:rsidP="00233504">
      <w:pPr>
        <w:bidi w:val="0"/>
        <w:spacing w:before="60" w:after="60"/>
        <w:ind w:left="540" w:hanging="540"/>
        <w:jc w:val="both"/>
        <w:rPr>
          <w:rFonts w:cs="Arabic Transparent"/>
          <w:color w:val="000000"/>
          <w:szCs w:val="28"/>
        </w:rPr>
      </w:pPr>
      <w:r w:rsidRPr="003E3CFF">
        <w:t xml:space="preserve">    </w:t>
      </w:r>
      <w:r>
        <w:rPr>
          <w:rFonts w:cs="Arabic Transparent"/>
          <w:color w:val="000000"/>
          <w:szCs w:val="28"/>
        </w:rPr>
        <w:t xml:space="preserve">Hyatt </w:t>
      </w:r>
      <w:r w:rsidRPr="005F60CF">
        <w:rPr>
          <w:rFonts w:cs="Arabic Transparent"/>
          <w:color w:val="000000"/>
          <w:szCs w:val="28"/>
        </w:rPr>
        <w:t xml:space="preserve">Hotel, 13/10/2002.  </w:t>
      </w:r>
    </w:p>
    <w:p w:rsidR="00233504" w:rsidRDefault="00233504" w:rsidP="00233504">
      <w:pPr>
        <w:bidi w:val="0"/>
        <w:spacing w:before="60" w:after="60"/>
        <w:ind w:left="540" w:hanging="540"/>
        <w:jc w:val="both"/>
        <w:rPr>
          <w:rFonts w:cs="Arabic Transparent"/>
          <w:szCs w:val="28"/>
        </w:rPr>
      </w:pPr>
    </w:p>
    <w:p w:rsidR="00233504" w:rsidRDefault="00233504" w:rsidP="00233504">
      <w:pPr>
        <w:bidi w:val="0"/>
        <w:spacing w:before="60" w:after="60"/>
        <w:ind w:left="540" w:hanging="540"/>
        <w:jc w:val="both"/>
        <w:rPr>
          <w:rFonts w:cs="Arabic Transparent"/>
          <w:szCs w:val="28"/>
        </w:rPr>
      </w:pPr>
    </w:p>
    <w:p w:rsidR="00233504" w:rsidRDefault="00233504" w:rsidP="00233504">
      <w:pPr>
        <w:bidi w:val="0"/>
        <w:spacing w:before="60" w:after="60"/>
        <w:ind w:left="540" w:hanging="540"/>
        <w:jc w:val="both"/>
        <w:rPr>
          <w:rFonts w:cs="Arabic Transparent"/>
          <w:szCs w:val="28"/>
        </w:rPr>
      </w:pPr>
      <w:r w:rsidRPr="00485C4C">
        <w:rPr>
          <w:rFonts w:cs="Arabic Transparent"/>
          <w:szCs w:val="28"/>
        </w:rPr>
        <w:t>2</w:t>
      </w:r>
      <w:r>
        <w:rPr>
          <w:rFonts w:cs="Arabic Transparent"/>
          <w:szCs w:val="28"/>
        </w:rPr>
        <w:t>4</w:t>
      </w:r>
      <w:r w:rsidRPr="00485C4C">
        <w:rPr>
          <w:rFonts w:cs="Arabic Transparent"/>
          <w:szCs w:val="28"/>
        </w:rPr>
        <w:t xml:space="preserve"> Yu,</w:t>
      </w:r>
      <w:r w:rsidRPr="003B242B">
        <w:rPr>
          <w:rFonts w:cs="Arabic Transparent"/>
          <w:szCs w:val="28"/>
        </w:rPr>
        <w:t xml:space="preserve"> </w:t>
      </w:r>
      <w:r w:rsidRPr="00485C4C">
        <w:rPr>
          <w:rFonts w:cs="Arabic Transparent"/>
          <w:szCs w:val="28"/>
        </w:rPr>
        <w:t>M</w:t>
      </w:r>
      <w:r>
        <w:rPr>
          <w:rFonts w:cs="Arabic Transparent"/>
          <w:szCs w:val="28"/>
        </w:rPr>
        <w:t>.,</w:t>
      </w:r>
      <w:r w:rsidRPr="00485C4C">
        <w:rPr>
          <w:rFonts w:cs="Arabic Transparent"/>
          <w:szCs w:val="28"/>
        </w:rPr>
        <w:t xml:space="preserve"> Huang,</w:t>
      </w:r>
      <w:r w:rsidRPr="003B242B">
        <w:rPr>
          <w:rFonts w:cs="Arabic Transparent"/>
          <w:szCs w:val="28"/>
        </w:rPr>
        <w:t xml:space="preserve"> </w:t>
      </w:r>
      <w:r w:rsidRPr="00485C4C">
        <w:rPr>
          <w:rFonts w:cs="Arabic Transparent"/>
          <w:szCs w:val="28"/>
        </w:rPr>
        <w:t>R</w:t>
      </w:r>
      <w:r>
        <w:rPr>
          <w:rFonts w:cs="Arabic Transparent"/>
          <w:szCs w:val="28"/>
        </w:rPr>
        <w:t>.,</w:t>
      </w:r>
      <w:r w:rsidRPr="00485C4C">
        <w:rPr>
          <w:rFonts w:cs="Arabic Transparent"/>
          <w:szCs w:val="28"/>
        </w:rPr>
        <w:t xml:space="preserve"> Zhang,</w:t>
      </w:r>
      <w:r w:rsidRPr="003B242B">
        <w:rPr>
          <w:rFonts w:cs="Arabic Transparent"/>
          <w:szCs w:val="28"/>
        </w:rPr>
        <w:t xml:space="preserve"> </w:t>
      </w:r>
      <w:r>
        <w:rPr>
          <w:rFonts w:cs="Arabic Transparent"/>
          <w:szCs w:val="28"/>
        </w:rPr>
        <w:t>X.,</w:t>
      </w:r>
      <w:r w:rsidRPr="00485C4C">
        <w:rPr>
          <w:rFonts w:cs="Arabic Transparent"/>
          <w:szCs w:val="28"/>
        </w:rPr>
        <w:t xml:space="preserve"> Wang,</w:t>
      </w:r>
      <w:r w:rsidRPr="003B242B">
        <w:rPr>
          <w:rFonts w:cs="Arabic Transparent"/>
          <w:szCs w:val="28"/>
        </w:rPr>
        <w:t xml:space="preserve"> </w:t>
      </w:r>
      <w:r w:rsidRPr="00485C4C">
        <w:rPr>
          <w:rFonts w:cs="Arabic Transparent"/>
          <w:szCs w:val="28"/>
        </w:rPr>
        <w:t>Y</w:t>
      </w:r>
      <w:r>
        <w:rPr>
          <w:rFonts w:cs="Arabic Transparent"/>
          <w:szCs w:val="28"/>
        </w:rPr>
        <w:t>.,</w:t>
      </w:r>
      <w:r w:rsidRPr="00485C4C">
        <w:rPr>
          <w:rFonts w:cs="Arabic Transparent"/>
          <w:szCs w:val="28"/>
        </w:rPr>
        <w:t xml:space="preserve"> Suzuki,</w:t>
      </w:r>
      <w:r w:rsidRPr="003B242B">
        <w:rPr>
          <w:rFonts w:cs="Arabic Transparent"/>
          <w:szCs w:val="28"/>
        </w:rPr>
        <w:t xml:space="preserve"> </w:t>
      </w:r>
      <w:r w:rsidRPr="00485C4C">
        <w:rPr>
          <w:rFonts w:cs="Arabic Transparent"/>
          <w:szCs w:val="28"/>
        </w:rPr>
        <w:t>K</w:t>
      </w:r>
      <w:r>
        <w:rPr>
          <w:rFonts w:cs="Arabic Transparent"/>
          <w:szCs w:val="28"/>
        </w:rPr>
        <w:t xml:space="preserve"> and</w:t>
      </w:r>
      <w:r w:rsidRPr="00485C4C">
        <w:rPr>
          <w:rFonts w:cs="Arabic Transparent"/>
          <w:szCs w:val="28"/>
        </w:rPr>
        <w:t xml:space="preserve"> </w:t>
      </w:r>
      <w:smartTag w:uri="urn:schemas-microsoft-com:office:smarttags" w:element="place">
        <w:r w:rsidRPr="00485C4C">
          <w:rPr>
            <w:rFonts w:cs="Arabic Transparent"/>
            <w:szCs w:val="28"/>
          </w:rPr>
          <w:t>Oka</w:t>
        </w:r>
      </w:smartTag>
      <w:r>
        <w:rPr>
          <w:rFonts w:cs="Arabic Transparent"/>
          <w:szCs w:val="28"/>
        </w:rPr>
        <w:t>,</w:t>
      </w:r>
      <w:r w:rsidRPr="003B242B">
        <w:rPr>
          <w:rFonts w:cs="Arabic Transparent"/>
          <w:szCs w:val="28"/>
        </w:rPr>
        <w:t xml:space="preserve"> </w:t>
      </w:r>
      <w:r w:rsidRPr="00485C4C">
        <w:rPr>
          <w:rFonts w:cs="Arabic Transparent"/>
          <w:szCs w:val="28"/>
        </w:rPr>
        <w:t>H (2004)</w:t>
      </w:r>
      <w:r>
        <w:rPr>
          <w:rFonts w:cs="Arabic Transparent"/>
          <w:szCs w:val="28"/>
        </w:rPr>
        <w:t xml:space="preserve"> Atomistic </w:t>
      </w:r>
    </w:p>
    <w:p w:rsidR="00233504" w:rsidRDefault="00233504" w:rsidP="00233504">
      <w:pPr>
        <w:bidi w:val="0"/>
        <w:spacing w:before="60" w:after="60"/>
        <w:ind w:left="540" w:hanging="540"/>
        <w:jc w:val="both"/>
        <w:rPr>
          <w:rFonts w:cs="Arabic Transparent"/>
          <w:szCs w:val="28"/>
        </w:rPr>
      </w:pPr>
      <w:r>
        <w:rPr>
          <w:rFonts w:cs="Arabic Transparent"/>
          <w:szCs w:val="28"/>
        </w:rPr>
        <w:t xml:space="preserve">    Simulation of Defects Evolution in Silicon During Annealing After Low Energy </w:t>
      </w:r>
    </w:p>
    <w:p w:rsidR="00233504" w:rsidRDefault="00233504" w:rsidP="00233504">
      <w:pPr>
        <w:bidi w:val="0"/>
        <w:spacing w:before="60" w:after="60"/>
        <w:ind w:left="540" w:hanging="540"/>
        <w:jc w:val="both"/>
        <w:rPr>
          <w:rFonts w:cs="Arabic Transparent"/>
          <w:szCs w:val="28"/>
        </w:rPr>
      </w:pPr>
      <w:r>
        <w:rPr>
          <w:rFonts w:cs="Arabic Transparent"/>
          <w:szCs w:val="28"/>
        </w:rPr>
        <w:t xml:space="preserve">    Self-Ion Implantation,</w:t>
      </w:r>
      <w:r w:rsidRPr="00485C4C">
        <w:rPr>
          <w:rFonts w:cs="Arabic Transparent"/>
          <w:szCs w:val="28"/>
        </w:rPr>
        <w:t xml:space="preserve"> </w:t>
      </w:r>
      <w:r w:rsidRPr="00485C4C">
        <w:rPr>
          <w:rFonts w:cs="Arabic Transparent"/>
          <w:szCs w:val="28"/>
          <w:u w:val="single"/>
        </w:rPr>
        <w:t>Material</w:t>
      </w:r>
      <w:r w:rsidRPr="003B242B">
        <w:rPr>
          <w:rFonts w:cs="Arabic Transparent"/>
          <w:szCs w:val="28"/>
          <w:u w:val="single"/>
        </w:rPr>
        <w:t xml:space="preserve">s </w:t>
      </w:r>
      <w:r w:rsidRPr="00485C4C">
        <w:rPr>
          <w:rFonts w:cs="Arabic Transparent"/>
          <w:szCs w:val="28"/>
          <w:u w:val="single"/>
        </w:rPr>
        <w:t>Science in Semiconductor Processing</w:t>
      </w:r>
      <w:r w:rsidRPr="00485C4C">
        <w:rPr>
          <w:rFonts w:cs="Arabic Transparent"/>
          <w:szCs w:val="28"/>
        </w:rPr>
        <w:t>, </w:t>
      </w:r>
      <w:r>
        <w:rPr>
          <w:rFonts w:cs="Arabic Transparent"/>
          <w:szCs w:val="28"/>
        </w:rPr>
        <w:t>vol.</w:t>
      </w:r>
      <w:r w:rsidRPr="00485C4C">
        <w:rPr>
          <w:rFonts w:cs="Arabic Transparent"/>
          <w:szCs w:val="28"/>
        </w:rPr>
        <w:t>7</w:t>
      </w:r>
      <w:r>
        <w:rPr>
          <w:rFonts w:cs="Arabic Transparent"/>
          <w:szCs w:val="28"/>
        </w:rPr>
        <w:t>:</w:t>
      </w:r>
      <w:r w:rsidRPr="00485C4C">
        <w:rPr>
          <w:rFonts w:cs="Arabic Transparent"/>
          <w:szCs w:val="28"/>
        </w:rPr>
        <w:t>13-</w:t>
      </w:r>
    </w:p>
    <w:p w:rsidR="00233504" w:rsidRPr="003B242B" w:rsidRDefault="00233504" w:rsidP="00233504">
      <w:pPr>
        <w:bidi w:val="0"/>
        <w:spacing w:before="60" w:after="60"/>
        <w:ind w:left="540" w:hanging="540"/>
        <w:jc w:val="both"/>
        <w:rPr>
          <w:rFonts w:cs="Arabic Transparent"/>
          <w:szCs w:val="28"/>
        </w:rPr>
      </w:pPr>
      <w:r>
        <w:rPr>
          <w:rFonts w:cs="Arabic Transparent"/>
          <w:szCs w:val="28"/>
        </w:rPr>
        <w:t xml:space="preserve">    </w:t>
      </w:r>
      <w:r w:rsidRPr="00485C4C">
        <w:rPr>
          <w:rFonts w:cs="Arabic Transparent"/>
          <w:szCs w:val="28"/>
        </w:rPr>
        <w:t>17.</w:t>
      </w:r>
    </w:p>
    <w:p w:rsidR="00233504" w:rsidRDefault="00233504" w:rsidP="00233504">
      <w:pPr>
        <w:bidi w:val="0"/>
        <w:spacing w:before="60" w:after="60"/>
        <w:ind w:left="540" w:hanging="540"/>
        <w:jc w:val="both"/>
        <w:rPr>
          <w:rFonts w:cs="Arabic Transparent"/>
          <w:szCs w:val="28"/>
        </w:rPr>
      </w:pPr>
    </w:p>
    <w:p w:rsidR="00233504" w:rsidRPr="00B07C54" w:rsidRDefault="00233504" w:rsidP="00233504">
      <w:pPr>
        <w:bidi w:val="0"/>
        <w:spacing w:before="60" w:after="60"/>
        <w:ind w:left="540" w:hanging="540"/>
        <w:jc w:val="both"/>
        <w:rPr>
          <w:rFonts w:cs="Arabic Transparent"/>
          <w:szCs w:val="28"/>
        </w:rPr>
      </w:pPr>
      <w:r w:rsidRPr="00485C4C">
        <w:rPr>
          <w:rFonts w:cs="Arabic Transparent"/>
          <w:szCs w:val="28"/>
        </w:rPr>
        <w:t xml:space="preserve">     </w:t>
      </w:r>
    </w:p>
    <w:p w:rsidR="00233504" w:rsidRPr="00174602" w:rsidRDefault="00233504" w:rsidP="00233504">
      <w:pPr>
        <w:bidi w:val="0"/>
        <w:spacing w:before="60" w:after="60"/>
        <w:ind w:left="540" w:hanging="540"/>
        <w:jc w:val="both"/>
        <w:rPr>
          <w:rFonts w:cs="Arabic Transparent"/>
          <w:szCs w:val="28"/>
        </w:rPr>
      </w:pPr>
      <w:r w:rsidRPr="00174602">
        <w:rPr>
          <w:rFonts w:cs="Arabic Transparent"/>
          <w:szCs w:val="28"/>
        </w:rPr>
        <w:t>2</w:t>
      </w:r>
      <w:r>
        <w:rPr>
          <w:rFonts w:cs="Arabic Transparent"/>
          <w:szCs w:val="28"/>
        </w:rPr>
        <w:t>5</w:t>
      </w:r>
      <w:r w:rsidRPr="00174602">
        <w:rPr>
          <w:rFonts w:cs="Arabic Transparent"/>
          <w:szCs w:val="28"/>
        </w:rPr>
        <w:t xml:space="preserve"> Miyashita ,A., Yoshikawa ,M., </w:t>
      </w:r>
      <w:smartTag w:uri="urn:schemas-microsoft-com:office:smarttags" w:element="City">
        <w:r w:rsidRPr="00174602">
          <w:rPr>
            <w:rFonts w:cs="Arabic Transparent"/>
            <w:szCs w:val="28"/>
          </w:rPr>
          <w:t>Kano</w:t>
        </w:r>
      </w:smartTag>
      <w:r w:rsidRPr="00174602">
        <w:rPr>
          <w:rFonts w:cs="Arabic Transparent"/>
          <w:szCs w:val="28"/>
        </w:rPr>
        <w:t xml:space="preserve"> ,T., Ohnuma,T., </w:t>
      </w:r>
      <w:smartTag w:uri="urn:schemas-microsoft-com:office:smarttags" w:element="place">
        <w:smartTag w:uri="urn:schemas-microsoft-com:office:smarttags" w:element="City">
          <w:r w:rsidRPr="00174602">
            <w:rPr>
              <w:rFonts w:cs="Arabic Transparent"/>
              <w:szCs w:val="28"/>
            </w:rPr>
            <w:t>Sakai</w:t>
          </w:r>
        </w:smartTag>
      </w:smartTag>
      <w:r w:rsidRPr="00174602">
        <w:rPr>
          <w:rFonts w:cs="Arabic Transparent"/>
          <w:szCs w:val="28"/>
        </w:rPr>
        <w:t xml:space="preserve"> ,T., Iwasawa ,M and </w:t>
      </w:r>
    </w:p>
    <w:p w:rsidR="00233504" w:rsidRPr="00174602" w:rsidRDefault="00233504" w:rsidP="00233504">
      <w:pPr>
        <w:bidi w:val="0"/>
        <w:spacing w:before="60" w:after="60"/>
        <w:ind w:left="540" w:hanging="540"/>
        <w:jc w:val="both"/>
        <w:rPr>
          <w:rFonts w:cs="Arabic Transparent"/>
          <w:szCs w:val="28"/>
        </w:rPr>
      </w:pPr>
      <w:r w:rsidRPr="00174602">
        <w:rPr>
          <w:rFonts w:cs="Arabic Transparent"/>
          <w:szCs w:val="28"/>
        </w:rPr>
        <w:t xml:space="preserve">    Soneda,N (2004, 2005) First principles Molecular Dynamics Simulation of SiC </w:t>
      </w:r>
    </w:p>
    <w:p w:rsidR="00233504" w:rsidRDefault="00233504" w:rsidP="00233504">
      <w:pPr>
        <w:bidi w:val="0"/>
        <w:spacing w:before="60" w:after="60"/>
        <w:ind w:left="540" w:hanging="540"/>
        <w:jc w:val="both"/>
        <w:rPr>
          <w:rFonts w:cs="Arabic Transparent"/>
          <w:szCs w:val="28"/>
          <w:u w:val="single"/>
        </w:rPr>
      </w:pPr>
      <w:r w:rsidRPr="00174602">
        <w:rPr>
          <w:rFonts w:cs="Arabic Transparent"/>
          <w:szCs w:val="28"/>
        </w:rPr>
        <w:t xml:space="preserve">    Devices: Generation of  Amorphous SiO</w:t>
      </w:r>
      <w:r w:rsidRPr="00174602">
        <w:rPr>
          <w:rFonts w:cs="Arabic Transparent"/>
          <w:szCs w:val="28"/>
          <w:vertAlign w:val="subscript"/>
        </w:rPr>
        <w:t>2</w:t>
      </w:r>
      <w:r w:rsidRPr="00174602">
        <w:rPr>
          <w:rFonts w:cs="Arabic Transparent"/>
          <w:szCs w:val="28"/>
        </w:rPr>
        <w:t xml:space="preserve">/SiC Interface, </w:t>
      </w:r>
      <w:r w:rsidRPr="00174602">
        <w:rPr>
          <w:rFonts w:cs="Arabic Transparent"/>
          <w:szCs w:val="28"/>
          <w:u w:val="single"/>
        </w:rPr>
        <w:t xml:space="preserve">Annual Report of the </w:t>
      </w:r>
    </w:p>
    <w:p w:rsidR="00233504" w:rsidRPr="00B07C54" w:rsidRDefault="00233504" w:rsidP="00233504">
      <w:pPr>
        <w:bidi w:val="0"/>
        <w:spacing w:before="60" w:after="60"/>
        <w:ind w:left="540" w:hanging="540"/>
        <w:jc w:val="both"/>
        <w:rPr>
          <w:rFonts w:cs="Arabic Transparent"/>
          <w:szCs w:val="28"/>
          <w:u w:val="single"/>
          <w:rtl/>
        </w:rPr>
      </w:pPr>
      <w:r>
        <w:rPr>
          <w:rFonts w:cs="Arabic Transparent"/>
          <w:szCs w:val="28"/>
        </w:rPr>
        <w:t xml:space="preserve">    </w:t>
      </w:r>
      <w:smartTag w:uri="urn:schemas-microsoft-com:office:smarttags" w:element="place">
        <w:smartTag w:uri="urn:schemas-microsoft-com:office:smarttags" w:element="PlaceName">
          <w:r w:rsidRPr="00174602">
            <w:rPr>
              <w:rFonts w:cs="Arabic Transparent"/>
              <w:szCs w:val="28"/>
              <w:u w:val="single"/>
            </w:rPr>
            <w:t>Earth</w:t>
          </w:r>
        </w:smartTag>
        <w:r w:rsidRPr="00174602">
          <w:rPr>
            <w:rFonts w:cs="Arabic Transparent"/>
            <w:szCs w:val="28"/>
            <w:u w:val="single"/>
          </w:rPr>
          <w:t xml:space="preserve"> </w:t>
        </w:r>
        <w:smartTag w:uri="urn:schemas-microsoft-com:office:smarttags" w:element="PlaceName">
          <w:r w:rsidRPr="00174602">
            <w:rPr>
              <w:rFonts w:cs="Arabic Transparent"/>
              <w:szCs w:val="28"/>
              <w:u w:val="single"/>
            </w:rPr>
            <w:t>Simulator</w:t>
          </w:r>
        </w:smartTag>
        <w:r w:rsidRPr="00174602">
          <w:rPr>
            <w:rFonts w:cs="Arabic Transparent"/>
            <w:szCs w:val="28"/>
            <w:u w:val="single"/>
          </w:rPr>
          <w:t xml:space="preserve"> </w:t>
        </w:r>
        <w:smartTag w:uri="urn:schemas-microsoft-com:office:smarttags" w:element="PlaceType">
          <w:r w:rsidRPr="00174602">
            <w:rPr>
              <w:rFonts w:cs="Arabic Transparent"/>
              <w:szCs w:val="28"/>
              <w:u w:val="single"/>
            </w:rPr>
            <w:t>Cente</w:t>
          </w:r>
          <w:r w:rsidRPr="00174602">
            <w:rPr>
              <w:rFonts w:cs="Arabic Transparent"/>
              <w:szCs w:val="28"/>
            </w:rPr>
            <w:t>r</w:t>
          </w:r>
        </w:smartTag>
      </w:smartTag>
      <w:r w:rsidRPr="00174602">
        <w:rPr>
          <w:rFonts w:cs="Arabic Transparent"/>
          <w:szCs w:val="28"/>
        </w:rPr>
        <w:t>, vol.4 : 287-291.</w:t>
      </w:r>
      <w:r>
        <w:rPr>
          <w:rFonts w:cs="Arabic Transparent"/>
          <w:szCs w:val="28"/>
        </w:rPr>
        <w:t xml:space="preserve"> </w:t>
      </w:r>
    </w:p>
    <w:p w:rsidR="00233504" w:rsidRDefault="00233504" w:rsidP="00233504">
      <w:pPr>
        <w:bidi w:val="0"/>
        <w:spacing w:before="60" w:after="60"/>
        <w:ind w:left="540" w:hanging="540"/>
        <w:jc w:val="both"/>
        <w:rPr>
          <w:rFonts w:cs="Arabic Transparent"/>
          <w:szCs w:val="28"/>
        </w:rPr>
      </w:pPr>
    </w:p>
    <w:p w:rsidR="00233504" w:rsidRPr="00C92A60" w:rsidRDefault="00233504" w:rsidP="00233504">
      <w:pPr>
        <w:bidi w:val="0"/>
        <w:spacing w:before="60" w:after="60"/>
        <w:ind w:left="540" w:hanging="540"/>
        <w:jc w:val="both"/>
        <w:rPr>
          <w:rFonts w:cs="Arabic Transparent" w:hint="cs"/>
          <w:szCs w:val="28"/>
          <w:rtl/>
        </w:rPr>
      </w:pPr>
      <w:r w:rsidRPr="00C92A60">
        <w:rPr>
          <w:rFonts w:cs="Arabic Transparent"/>
          <w:szCs w:val="28"/>
        </w:rPr>
        <w:t xml:space="preserve"> </w:t>
      </w:r>
    </w:p>
    <w:p w:rsidR="00233504" w:rsidRDefault="00233504" w:rsidP="00233504">
      <w:pPr>
        <w:bidi w:val="0"/>
        <w:spacing w:before="60" w:after="60"/>
        <w:ind w:left="540" w:hanging="540"/>
        <w:jc w:val="both"/>
        <w:rPr>
          <w:rFonts w:cs="Arabic Transparent"/>
          <w:szCs w:val="28"/>
        </w:rPr>
      </w:pPr>
      <w:r>
        <w:rPr>
          <w:rFonts w:cs="Arabic Transparent"/>
          <w:szCs w:val="28"/>
        </w:rPr>
        <w:t>26</w:t>
      </w:r>
      <w:r w:rsidRPr="00C92A60">
        <w:rPr>
          <w:rFonts w:cs="Arabic Transparent"/>
          <w:szCs w:val="28"/>
        </w:rPr>
        <w:t xml:space="preserve"> Takaoka, G.H.</w:t>
      </w:r>
      <w:r>
        <w:rPr>
          <w:rFonts w:cs="Arabic Transparent"/>
          <w:szCs w:val="28"/>
        </w:rPr>
        <w:t>,</w:t>
      </w:r>
      <w:r w:rsidRPr="00C92A60">
        <w:rPr>
          <w:rFonts w:cs="Arabic Transparent"/>
          <w:szCs w:val="28"/>
        </w:rPr>
        <w:t xml:space="preserve"> Shimatani, H.</w:t>
      </w:r>
      <w:r>
        <w:rPr>
          <w:rFonts w:cs="Arabic Transparent"/>
          <w:szCs w:val="28"/>
        </w:rPr>
        <w:t>,</w:t>
      </w:r>
      <w:r w:rsidRPr="00C92A60">
        <w:rPr>
          <w:rFonts w:cs="Arabic Transparent"/>
          <w:szCs w:val="28"/>
        </w:rPr>
        <w:t xml:space="preserve"> Noguchi, H and Kawashita, M. (2005)</w:t>
      </w:r>
      <w:r>
        <w:rPr>
          <w:rFonts w:cs="Arabic Transparent"/>
          <w:szCs w:val="28"/>
        </w:rPr>
        <w:t xml:space="preserve">Interaction </w:t>
      </w:r>
    </w:p>
    <w:p w:rsidR="00233504" w:rsidRDefault="00233504" w:rsidP="00233504">
      <w:pPr>
        <w:bidi w:val="0"/>
        <w:spacing w:before="60" w:after="60"/>
        <w:ind w:left="540" w:hanging="540"/>
        <w:jc w:val="both"/>
        <w:rPr>
          <w:rFonts w:cs="Arabic Transparent"/>
          <w:szCs w:val="28"/>
          <w:u w:val="single"/>
        </w:rPr>
      </w:pPr>
      <w:r>
        <w:rPr>
          <w:rFonts w:cs="Arabic Transparent"/>
          <w:szCs w:val="28"/>
        </w:rPr>
        <w:t xml:space="preserve">    of Argon Cluster Ion Beams with Silicon Surfaces,</w:t>
      </w:r>
      <w:r w:rsidRPr="00C92A60">
        <w:rPr>
          <w:rFonts w:cs="Arabic Transparent"/>
          <w:szCs w:val="28"/>
        </w:rPr>
        <w:t xml:space="preserve"> </w:t>
      </w:r>
      <w:r w:rsidRPr="00C92A60">
        <w:rPr>
          <w:rFonts w:cs="Arabic Transparent"/>
          <w:szCs w:val="28"/>
          <w:u w:val="single"/>
        </w:rPr>
        <w:t xml:space="preserve">Nuclear Instruments and </w:t>
      </w:r>
    </w:p>
    <w:p w:rsidR="00233504" w:rsidRDefault="00233504" w:rsidP="00233504">
      <w:pPr>
        <w:bidi w:val="0"/>
        <w:spacing w:before="60" w:after="60"/>
        <w:ind w:left="540" w:hanging="540"/>
        <w:jc w:val="both"/>
        <w:rPr>
          <w:rFonts w:cs="Arabic Transparent"/>
          <w:szCs w:val="28"/>
          <w:u w:val="single"/>
        </w:rPr>
      </w:pPr>
      <w:r>
        <w:rPr>
          <w:rFonts w:cs="Arabic Transparent"/>
          <w:szCs w:val="28"/>
        </w:rPr>
        <w:t xml:space="preserve">    </w:t>
      </w:r>
      <w:r w:rsidRPr="00C92A60">
        <w:rPr>
          <w:rFonts w:cs="Arabic Transparent"/>
          <w:szCs w:val="28"/>
          <w:u w:val="single"/>
        </w:rPr>
        <w:t xml:space="preserve">Methods in Physics Research Section B: Beam Interactions with Materials and </w:t>
      </w:r>
    </w:p>
    <w:p w:rsidR="00233504" w:rsidRDefault="00233504" w:rsidP="00233504">
      <w:pPr>
        <w:bidi w:val="0"/>
        <w:spacing w:before="60" w:after="60"/>
        <w:ind w:left="540" w:hanging="540"/>
        <w:jc w:val="both"/>
        <w:rPr>
          <w:rFonts w:cs="Arabic Transparent"/>
          <w:szCs w:val="28"/>
        </w:rPr>
      </w:pPr>
      <w:r>
        <w:rPr>
          <w:rFonts w:cs="Arabic Transparent"/>
          <w:szCs w:val="28"/>
        </w:rPr>
        <w:t xml:space="preserve">    </w:t>
      </w:r>
      <w:r w:rsidRPr="00C92A60">
        <w:rPr>
          <w:rFonts w:cs="Arabic Transparent"/>
          <w:szCs w:val="28"/>
          <w:u w:val="single"/>
        </w:rPr>
        <w:t>Atoms</w:t>
      </w:r>
      <w:r w:rsidRPr="00C92A60">
        <w:rPr>
          <w:rFonts w:cs="Arabic Transparent"/>
          <w:szCs w:val="28"/>
        </w:rPr>
        <w:t>, </w:t>
      </w:r>
      <w:r>
        <w:rPr>
          <w:rFonts w:cs="Arabic Transparent"/>
          <w:szCs w:val="28"/>
        </w:rPr>
        <w:t>vol.</w:t>
      </w:r>
      <w:r w:rsidRPr="00C92A60">
        <w:rPr>
          <w:rFonts w:cs="Arabic Transparent"/>
          <w:szCs w:val="28"/>
        </w:rPr>
        <w:t xml:space="preserve"> 232</w:t>
      </w:r>
      <w:r>
        <w:rPr>
          <w:rFonts w:cs="Arabic Transparent"/>
          <w:szCs w:val="28"/>
        </w:rPr>
        <w:t>:</w:t>
      </w:r>
      <w:r w:rsidRPr="00C92A60">
        <w:rPr>
          <w:rFonts w:cs="Arabic Transparent"/>
          <w:szCs w:val="28"/>
        </w:rPr>
        <w:t xml:space="preserve"> 206-211.</w:t>
      </w:r>
    </w:p>
    <w:p w:rsidR="00233504" w:rsidRPr="003E3CFF" w:rsidRDefault="00233504" w:rsidP="00233504">
      <w:pPr>
        <w:bidi w:val="0"/>
        <w:spacing w:before="60" w:after="60"/>
        <w:jc w:val="both"/>
        <w:rPr>
          <w:rFonts w:cs="Arabic Transparent"/>
          <w:szCs w:val="28"/>
        </w:rPr>
      </w:pPr>
    </w:p>
    <w:p w:rsidR="00233504" w:rsidRPr="00C92A60" w:rsidRDefault="00233504" w:rsidP="00233504">
      <w:pPr>
        <w:bidi w:val="0"/>
        <w:spacing w:before="60" w:after="60"/>
        <w:ind w:left="540" w:hanging="540"/>
        <w:jc w:val="both"/>
        <w:rPr>
          <w:rFonts w:cs="Arabic Transparent"/>
          <w:szCs w:val="28"/>
          <w:rtl/>
        </w:rPr>
      </w:pPr>
    </w:p>
    <w:p w:rsidR="00233504" w:rsidRDefault="00233504" w:rsidP="00233504">
      <w:pPr>
        <w:bidi w:val="0"/>
        <w:spacing w:before="60" w:after="60"/>
        <w:ind w:left="540" w:hanging="540"/>
        <w:jc w:val="both"/>
        <w:rPr>
          <w:rFonts w:cs="Arabic Transparent"/>
          <w:szCs w:val="28"/>
        </w:rPr>
      </w:pPr>
      <w:r>
        <w:rPr>
          <w:rFonts w:cs="Arabic Transparent"/>
          <w:szCs w:val="28"/>
        </w:rPr>
        <w:t>27</w:t>
      </w:r>
      <w:r w:rsidRPr="00C92A60">
        <w:rPr>
          <w:rFonts w:cs="Arabic Transparent"/>
          <w:szCs w:val="28"/>
        </w:rPr>
        <w:t xml:space="preserve"> Fangli1,</w:t>
      </w:r>
      <w:r w:rsidRPr="00DD6EBF">
        <w:rPr>
          <w:rFonts w:cs="Arabic Transparent"/>
          <w:szCs w:val="28"/>
        </w:rPr>
        <w:t xml:space="preserve"> </w:t>
      </w:r>
      <w:r w:rsidRPr="00C92A60">
        <w:rPr>
          <w:rFonts w:cs="Arabic Transparent"/>
          <w:szCs w:val="28"/>
        </w:rPr>
        <w:t>D</w:t>
      </w:r>
      <w:r>
        <w:rPr>
          <w:rFonts w:cs="Arabic Transparent"/>
          <w:szCs w:val="28"/>
        </w:rPr>
        <w:t>.,</w:t>
      </w:r>
      <w:r w:rsidRPr="00C92A60">
        <w:rPr>
          <w:rFonts w:cs="Arabic Transparent"/>
          <w:szCs w:val="28"/>
        </w:rPr>
        <w:t xml:space="preserve"> Jianbin1,</w:t>
      </w:r>
      <w:r w:rsidRPr="00DD6EBF">
        <w:rPr>
          <w:rFonts w:cs="Arabic Transparent"/>
          <w:szCs w:val="28"/>
        </w:rPr>
        <w:t xml:space="preserve"> </w:t>
      </w:r>
      <w:r w:rsidRPr="00C92A60">
        <w:rPr>
          <w:rFonts w:cs="Arabic Transparent"/>
          <w:szCs w:val="28"/>
        </w:rPr>
        <w:t>L</w:t>
      </w:r>
      <w:r>
        <w:rPr>
          <w:rFonts w:cs="Arabic Transparent"/>
          <w:szCs w:val="28"/>
        </w:rPr>
        <w:t>.,</w:t>
      </w:r>
      <w:r w:rsidRPr="00C92A60">
        <w:rPr>
          <w:rFonts w:cs="Arabic Transparent"/>
          <w:szCs w:val="28"/>
        </w:rPr>
        <w:t xml:space="preserve"> Shizhu1</w:t>
      </w:r>
      <w:r>
        <w:rPr>
          <w:rFonts w:cs="Arabic Transparent"/>
          <w:szCs w:val="28"/>
        </w:rPr>
        <w:t>,</w:t>
      </w:r>
      <w:r w:rsidRPr="00C92A60">
        <w:rPr>
          <w:rFonts w:cs="Arabic Transparent"/>
          <w:szCs w:val="28"/>
        </w:rPr>
        <w:t xml:space="preserve"> W </w:t>
      </w:r>
      <w:r>
        <w:rPr>
          <w:rFonts w:cs="Arabic Transparent"/>
          <w:szCs w:val="28"/>
        </w:rPr>
        <w:t>and</w:t>
      </w:r>
      <w:r w:rsidRPr="00C92A60">
        <w:rPr>
          <w:rFonts w:cs="Arabic Transparent"/>
          <w:szCs w:val="28"/>
        </w:rPr>
        <w:t xml:space="preserve"> Jiaxu,</w:t>
      </w:r>
      <w:r w:rsidRPr="00DD6EBF">
        <w:rPr>
          <w:rFonts w:cs="Arabic Transparent"/>
          <w:szCs w:val="28"/>
        </w:rPr>
        <w:t xml:space="preserve"> </w:t>
      </w:r>
      <w:r w:rsidRPr="00C92A60">
        <w:rPr>
          <w:rFonts w:cs="Arabic Transparent"/>
          <w:szCs w:val="28"/>
        </w:rPr>
        <w:t>W (2005)</w:t>
      </w:r>
      <w:r>
        <w:rPr>
          <w:rFonts w:cs="Arabic Transparent"/>
          <w:szCs w:val="28"/>
        </w:rPr>
        <w:t xml:space="preserve"> Atomistic Structural </w:t>
      </w:r>
    </w:p>
    <w:p w:rsidR="00233504" w:rsidRDefault="00233504" w:rsidP="00233504">
      <w:pPr>
        <w:bidi w:val="0"/>
        <w:spacing w:before="60" w:after="60"/>
        <w:ind w:left="540" w:hanging="540"/>
        <w:jc w:val="both"/>
        <w:rPr>
          <w:rFonts w:cs="Arabic Transparent"/>
          <w:szCs w:val="28"/>
          <w:u w:val="single"/>
        </w:rPr>
      </w:pPr>
      <w:r>
        <w:rPr>
          <w:rFonts w:cs="Arabic Transparent"/>
          <w:szCs w:val="28"/>
        </w:rPr>
        <w:lastRenderedPageBreak/>
        <w:t xml:space="preserve">    Change of Silicon Surface Under a Nanoparticle Collision,</w:t>
      </w:r>
      <w:r w:rsidRPr="00C92A60">
        <w:rPr>
          <w:rFonts w:cs="Arabic Transparent"/>
          <w:szCs w:val="28"/>
        </w:rPr>
        <w:t xml:space="preserve"> </w:t>
      </w:r>
      <w:r w:rsidRPr="001704A5">
        <w:rPr>
          <w:rFonts w:cs="Arabic Transparent"/>
          <w:szCs w:val="28"/>
          <w:u w:val="single"/>
        </w:rPr>
        <w:t xml:space="preserve">Chinese Science </w:t>
      </w:r>
    </w:p>
    <w:p w:rsidR="00233504" w:rsidRPr="00C92A60" w:rsidRDefault="00233504" w:rsidP="00233504">
      <w:pPr>
        <w:bidi w:val="0"/>
        <w:spacing w:before="60" w:after="60"/>
        <w:ind w:left="540" w:hanging="540"/>
        <w:jc w:val="both"/>
        <w:rPr>
          <w:rFonts w:cs="Arabic Transparent"/>
          <w:szCs w:val="28"/>
        </w:rPr>
      </w:pPr>
      <w:r w:rsidRPr="001704A5">
        <w:rPr>
          <w:rFonts w:cs="Arabic Transparent"/>
          <w:szCs w:val="28"/>
        </w:rPr>
        <w:t xml:space="preserve">    </w:t>
      </w:r>
      <w:r w:rsidRPr="001704A5">
        <w:rPr>
          <w:rFonts w:cs="Arabic Transparent"/>
          <w:szCs w:val="28"/>
          <w:u w:val="single"/>
        </w:rPr>
        <w:t>Bulletin</w:t>
      </w:r>
      <w:r w:rsidRPr="00C92A60">
        <w:rPr>
          <w:rFonts w:cs="Arabic Transparent"/>
          <w:szCs w:val="28"/>
        </w:rPr>
        <w:t>, </w:t>
      </w:r>
      <w:r>
        <w:rPr>
          <w:rFonts w:cs="Arabic Transparent"/>
          <w:szCs w:val="28"/>
        </w:rPr>
        <w:t xml:space="preserve">vol. </w:t>
      </w:r>
      <w:r w:rsidRPr="00C92A60">
        <w:rPr>
          <w:rFonts w:cs="Arabic Transparent"/>
          <w:szCs w:val="28"/>
        </w:rPr>
        <w:t>50</w:t>
      </w:r>
      <w:r>
        <w:rPr>
          <w:rFonts w:cs="Arabic Transparent"/>
          <w:szCs w:val="28"/>
        </w:rPr>
        <w:t>:</w:t>
      </w:r>
      <w:r w:rsidRPr="00C92A60">
        <w:rPr>
          <w:rFonts w:cs="Arabic Transparent"/>
          <w:szCs w:val="28"/>
        </w:rPr>
        <w:t>1661-1665.</w:t>
      </w:r>
    </w:p>
    <w:p w:rsidR="00233504" w:rsidRDefault="00233504" w:rsidP="00233504">
      <w:pPr>
        <w:bidi w:val="0"/>
        <w:spacing w:before="60" w:after="60"/>
        <w:jc w:val="both"/>
        <w:rPr>
          <w:rFonts w:cs="Arabic Transparent"/>
          <w:szCs w:val="28"/>
        </w:rPr>
      </w:pPr>
    </w:p>
    <w:p w:rsidR="00233504" w:rsidRPr="00C92A60" w:rsidRDefault="00233504" w:rsidP="00233504">
      <w:pPr>
        <w:bidi w:val="0"/>
        <w:spacing w:before="60" w:after="60"/>
        <w:jc w:val="both"/>
        <w:rPr>
          <w:rFonts w:cs="Arabic Transparent"/>
          <w:szCs w:val="28"/>
          <w:rtl/>
        </w:rPr>
      </w:pPr>
    </w:p>
    <w:p w:rsidR="00233504" w:rsidRDefault="00233504" w:rsidP="00233504">
      <w:pPr>
        <w:bidi w:val="0"/>
        <w:spacing w:before="60" w:after="60"/>
        <w:ind w:left="540" w:hanging="540"/>
        <w:jc w:val="both"/>
        <w:rPr>
          <w:rFonts w:cs="Arabic Transparent"/>
          <w:szCs w:val="28"/>
        </w:rPr>
      </w:pPr>
      <w:r>
        <w:rPr>
          <w:rFonts w:cs="Arabic Transparent"/>
          <w:szCs w:val="28"/>
        </w:rPr>
        <w:t>28 Ward, D.K., Curtin</w:t>
      </w:r>
      <w:r w:rsidRPr="00C92A60">
        <w:rPr>
          <w:rFonts w:cs="Arabic Transparent"/>
          <w:szCs w:val="28"/>
        </w:rPr>
        <w:t> </w:t>
      </w:r>
      <w:r>
        <w:rPr>
          <w:rFonts w:cs="Arabic Transparent"/>
          <w:szCs w:val="28"/>
        </w:rPr>
        <w:t>,</w:t>
      </w:r>
      <w:r w:rsidRPr="00C92A60">
        <w:rPr>
          <w:rFonts w:cs="Arabic Transparent"/>
          <w:szCs w:val="28"/>
        </w:rPr>
        <w:t>W.A</w:t>
      </w:r>
      <w:r w:rsidRPr="00C92A60">
        <w:rPr>
          <w:rFonts w:cs="Arabic Transparent"/>
          <w:szCs w:val="28"/>
          <w:vertAlign w:val="superscript"/>
        </w:rPr>
        <w:t xml:space="preserve">. </w:t>
      </w:r>
      <w:r>
        <w:rPr>
          <w:rFonts w:cs="Arabic Transparent"/>
          <w:szCs w:val="28"/>
        </w:rPr>
        <w:t>and Yue</w:t>
      </w:r>
      <w:r w:rsidRPr="00C92A60">
        <w:rPr>
          <w:rFonts w:cs="Arabic Transparent"/>
          <w:szCs w:val="28"/>
        </w:rPr>
        <w:t xml:space="preserve"> </w:t>
      </w:r>
      <w:r>
        <w:rPr>
          <w:rFonts w:cs="Arabic Transparent"/>
          <w:szCs w:val="28"/>
        </w:rPr>
        <w:t>,</w:t>
      </w:r>
      <w:r w:rsidRPr="00C92A60">
        <w:rPr>
          <w:rFonts w:cs="Arabic Transparent"/>
          <w:szCs w:val="28"/>
        </w:rPr>
        <w:t xml:space="preserve">Q (2006), </w:t>
      </w:r>
      <w:r>
        <w:rPr>
          <w:rFonts w:cs="Arabic Transparent"/>
          <w:szCs w:val="28"/>
        </w:rPr>
        <w:t xml:space="preserve">Aluminum-Silicon Interfaces and </w:t>
      </w:r>
    </w:p>
    <w:p w:rsidR="00233504" w:rsidRDefault="00233504" w:rsidP="00233504">
      <w:pPr>
        <w:bidi w:val="0"/>
        <w:spacing w:before="60" w:after="60"/>
        <w:ind w:left="540" w:hanging="540"/>
        <w:jc w:val="both"/>
        <w:rPr>
          <w:rFonts w:cs="Arabic Transparent"/>
          <w:szCs w:val="28"/>
          <w:u w:val="single"/>
        </w:rPr>
      </w:pPr>
      <w:r>
        <w:rPr>
          <w:rFonts w:cs="Arabic Transparent"/>
          <w:szCs w:val="28"/>
        </w:rPr>
        <w:t xml:space="preserve">    Nanocomposites : A Molecular Dynamics Study, </w:t>
      </w:r>
      <w:r w:rsidRPr="00C92A60">
        <w:rPr>
          <w:rFonts w:cs="Arabic Transparent"/>
          <w:szCs w:val="28"/>
          <w:u w:val="single"/>
        </w:rPr>
        <w:t xml:space="preserve">Composites science and </w:t>
      </w:r>
    </w:p>
    <w:p w:rsidR="00233504" w:rsidRPr="00C92A60" w:rsidRDefault="00233504" w:rsidP="00233504">
      <w:pPr>
        <w:bidi w:val="0"/>
        <w:spacing w:before="60" w:after="60"/>
        <w:ind w:left="540" w:hanging="540"/>
        <w:jc w:val="both"/>
        <w:rPr>
          <w:rFonts w:cs="Arabic Transparent"/>
          <w:szCs w:val="28"/>
          <w:rtl/>
        </w:rPr>
      </w:pPr>
      <w:r w:rsidRPr="001704A5">
        <w:rPr>
          <w:rFonts w:cs="Arabic Transparent"/>
          <w:szCs w:val="28"/>
        </w:rPr>
        <w:t xml:space="preserve">    </w:t>
      </w:r>
      <w:r w:rsidRPr="00C92A60">
        <w:rPr>
          <w:rFonts w:cs="Arabic Transparent"/>
          <w:szCs w:val="28"/>
          <w:u w:val="single"/>
        </w:rPr>
        <w:t>technology</w:t>
      </w:r>
      <w:r>
        <w:rPr>
          <w:rFonts w:cs="Arabic Transparent"/>
          <w:szCs w:val="28"/>
        </w:rPr>
        <w:t>, vol.</w:t>
      </w:r>
      <w:r w:rsidRPr="00C92A60">
        <w:rPr>
          <w:rFonts w:cs="Arabic Transparent"/>
          <w:szCs w:val="28"/>
        </w:rPr>
        <w:t> 66</w:t>
      </w:r>
      <w:r>
        <w:rPr>
          <w:rFonts w:cs="Arabic Transparent"/>
          <w:szCs w:val="28"/>
        </w:rPr>
        <w:t>:</w:t>
      </w:r>
      <w:r w:rsidRPr="00C92A60">
        <w:rPr>
          <w:rFonts w:cs="Arabic Transparent"/>
          <w:szCs w:val="28"/>
        </w:rPr>
        <w:t> 1151-1161 </w:t>
      </w:r>
    </w:p>
    <w:p w:rsidR="00233504" w:rsidRDefault="00233504" w:rsidP="00233504">
      <w:pPr>
        <w:bidi w:val="0"/>
        <w:spacing w:before="60" w:after="60"/>
        <w:ind w:left="540" w:hanging="540"/>
        <w:jc w:val="both"/>
        <w:rPr>
          <w:rFonts w:cs="Arabic Transparent"/>
          <w:szCs w:val="28"/>
        </w:rPr>
      </w:pPr>
    </w:p>
    <w:p w:rsidR="00233504" w:rsidRPr="00C92A60" w:rsidRDefault="00233504" w:rsidP="00233504">
      <w:pPr>
        <w:bidi w:val="0"/>
        <w:spacing w:before="60" w:after="60"/>
        <w:ind w:left="540" w:hanging="540"/>
        <w:jc w:val="both"/>
        <w:rPr>
          <w:rFonts w:cs="Arabic Transparent"/>
          <w:szCs w:val="28"/>
        </w:rPr>
      </w:pPr>
    </w:p>
    <w:p w:rsidR="00233504" w:rsidRPr="003670CB" w:rsidRDefault="00233504" w:rsidP="00233504">
      <w:pPr>
        <w:bidi w:val="0"/>
        <w:spacing w:before="60" w:after="60"/>
        <w:ind w:left="540" w:hanging="540"/>
        <w:jc w:val="both"/>
        <w:rPr>
          <w:rFonts w:cs="Arabic Transparent"/>
          <w:szCs w:val="28"/>
        </w:rPr>
      </w:pPr>
      <w:r w:rsidRPr="003670CB">
        <w:rPr>
          <w:rFonts w:cs="Arabic Transparent"/>
          <w:szCs w:val="28"/>
        </w:rPr>
        <w:t xml:space="preserve">29 Lin, Y. Chen, T. Yang ,P. Jian, S.and Lai ,Y.(2007) Atomic- Level Simulations of </w:t>
      </w:r>
    </w:p>
    <w:p w:rsidR="00233504" w:rsidRPr="003670CB" w:rsidRDefault="00233504" w:rsidP="00233504">
      <w:pPr>
        <w:bidi w:val="0"/>
        <w:spacing w:before="60" w:after="60"/>
        <w:ind w:left="540" w:hanging="540"/>
        <w:jc w:val="both"/>
        <w:rPr>
          <w:rFonts w:cs="Arabic Transparent"/>
          <w:szCs w:val="28"/>
          <w:u w:val="single"/>
        </w:rPr>
      </w:pPr>
      <w:r w:rsidRPr="003670CB">
        <w:rPr>
          <w:rFonts w:cs="Arabic Transparent"/>
          <w:szCs w:val="28"/>
        </w:rPr>
        <w:t xml:space="preserve">    Nanoindentation-Induced Phase Transformation in Mono-Crystalline Silicon, </w:t>
      </w:r>
    </w:p>
    <w:p w:rsidR="00233504" w:rsidRPr="003E3CFF" w:rsidRDefault="00233504" w:rsidP="00233504">
      <w:pPr>
        <w:bidi w:val="0"/>
        <w:spacing w:before="60" w:after="60"/>
        <w:ind w:left="540" w:hanging="540"/>
        <w:jc w:val="both"/>
        <w:rPr>
          <w:rFonts w:cs="Arabic Transparent"/>
          <w:szCs w:val="28"/>
          <w:u w:val="single"/>
        </w:rPr>
      </w:pPr>
      <w:r w:rsidRPr="003670CB">
        <w:rPr>
          <w:rFonts w:cs="Arabic Transparent"/>
          <w:szCs w:val="28"/>
        </w:rPr>
        <w:t xml:space="preserve">    </w:t>
      </w:r>
      <w:r w:rsidRPr="003670CB">
        <w:rPr>
          <w:rFonts w:cs="Arabic Transparent"/>
          <w:szCs w:val="28"/>
          <w:u w:val="single"/>
        </w:rPr>
        <w:t>Applied Surface Science</w:t>
      </w:r>
      <w:r w:rsidRPr="003670CB">
        <w:rPr>
          <w:rFonts w:cs="Arabic Transparent"/>
          <w:szCs w:val="28"/>
        </w:rPr>
        <w:t>, </w:t>
      </w:r>
      <w:r>
        <w:rPr>
          <w:rFonts w:cs="Arabic Transparent"/>
          <w:szCs w:val="28"/>
        </w:rPr>
        <w:t>vol</w:t>
      </w:r>
      <w:r w:rsidRPr="003670CB">
        <w:rPr>
          <w:rFonts w:cs="Arabic Transparent"/>
          <w:szCs w:val="28"/>
        </w:rPr>
        <w:t>. 254: 1415-1422.</w:t>
      </w:r>
    </w:p>
    <w:p w:rsidR="00233504" w:rsidRDefault="00233504" w:rsidP="00233504">
      <w:pPr>
        <w:bidi w:val="0"/>
        <w:spacing w:before="60" w:after="60"/>
        <w:ind w:left="540" w:hanging="540"/>
        <w:jc w:val="both"/>
        <w:rPr>
          <w:rFonts w:cs="Arabic Transparent"/>
          <w:szCs w:val="28"/>
          <w:highlight w:val="green"/>
        </w:rPr>
      </w:pPr>
    </w:p>
    <w:p w:rsidR="00233504" w:rsidRDefault="00233504" w:rsidP="00233504">
      <w:pPr>
        <w:bidi w:val="0"/>
        <w:spacing w:before="60" w:after="60"/>
        <w:ind w:left="540" w:hanging="540"/>
        <w:jc w:val="both"/>
        <w:rPr>
          <w:rFonts w:cs="Arabic Transparent"/>
          <w:szCs w:val="28"/>
          <w:highlight w:val="green"/>
        </w:rPr>
      </w:pPr>
    </w:p>
    <w:p w:rsidR="00233504" w:rsidRDefault="00233504" w:rsidP="00233504">
      <w:pPr>
        <w:bidi w:val="0"/>
        <w:spacing w:before="60" w:after="60"/>
        <w:ind w:left="540" w:hanging="540"/>
        <w:jc w:val="both"/>
        <w:rPr>
          <w:rFonts w:cs="Arabic Transparent"/>
          <w:szCs w:val="28"/>
          <w:highlight w:val="green"/>
        </w:rPr>
      </w:pPr>
    </w:p>
    <w:p w:rsidR="00233504" w:rsidRDefault="00233504" w:rsidP="00233504">
      <w:pPr>
        <w:bidi w:val="0"/>
        <w:spacing w:before="60" w:after="60"/>
        <w:ind w:left="540" w:hanging="540"/>
        <w:jc w:val="both"/>
        <w:rPr>
          <w:rFonts w:cs="Arabic Transparent"/>
          <w:szCs w:val="28"/>
          <w:highlight w:val="green"/>
        </w:rPr>
      </w:pPr>
    </w:p>
    <w:p w:rsidR="00233504" w:rsidRDefault="00233504" w:rsidP="00233504">
      <w:pPr>
        <w:bidi w:val="0"/>
        <w:spacing w:before="60" w:after="60"/>
        <w:ind w:left="540" w:hanging="540"/>
        <w:jc w:val="both"/>
        <w:rPr>
          <w:rFonts w:cs="Arabic Transparent"/>
          <w:szCs w:val="28"/>
          <w:highlight w:val="green"/>
        </w:rPr>
      </w:pPr>
    </w:p>
    <w:p w:rsidR="00233504" w:rsidRPr="00F72A23" w:rsidRDefault="00233504" w:rsidP="00233504">
      <w:pPr>
        <w:bidi w:val="0"/>
        <w:spacing w:before="60" w:after="60"/>
        <w:ind w:left="540" w:hanging="540"/>
        <w:jc w:val="both"/>
        <w:rPr>
          <w:rFonts w:cs="Arabic Transparent"/>
          <w:szCs w:val="28"/>
        </w:rPr>
      </w:pPr>
      <w:r w:rsidRPr="00F72A23">
        <w:rPr>
          <w:rFonts w:cs="Arabic Transparent"/>
          <w:szCs w:val="28"/>
        </w:rPr>
        <w:t>30</w:t>
      </w:r>
      <w:hyperlink r:id="rId801" w:history="1">
        <w:r w:rsidRPr="003E3CFF">
          <w:rPr>
            <w:rStyle w:val="Hyperlink"/>
            <w:rFonts w:cs="Arabic Transparent"/>
            <w:szCs w:val="28"/>
          </w:rPr>
          <w:t> Ruling</w:t>
        </w:r>
      </w:hyperlink>
      <w:r w:rsidRPr="003E3CFF">
        <w:rPr>
          <w:rFonts w:cs="Arabic Transparent"/>
          <w:szCs w:val="28"/>
        </w:rPr>
        <w:t>, C</w:t>
      </w:r>
      <w:hyperlink r:id="rId802" w:history="1">
        <w:r w:rsidRPr="003E3CFF">
          <w:rPr>
            <w:rStyle w:val="Hyperlink"/>
            <w:rFonts w:cs="Arabic Transparent"/>
            <w:szCs w:val="28"/>
          </w:rPr>
          <w:t>., Jianbin</w:t>
        </w:r>
      </w:hyperlink>
      <w:r w:rsidRPr="003E3CFF">
        <w:rPr>
          <w:rFonts w:cs="Arabic Transparent"/>
          <w:szCs w:val="28"/>
        </w:rPr>
        <w:t>, L</w:t>
      </w:r>
      <w:hyperlink r:id="rId803" w:history="1">
        <w:r w:rsidRPr="003E3CFF">
          <w:rPr>
            <w:rStyle w:val="Hyperlink"/>
            <w:rFonts w:cs="Arabic Transparent"/>
            <w:szCs w:val="28"/>
          </w:rPr>
          <w:t>., Dan</w:t>
        </w:r>
      </w:hyperlink>
      <w:r w:rsidRPr="003E3CFF">
        <w:rPr>
          <w:rFonts w:cs="Arabic Transparent"/>
          <w:szCs w:val="28"/>
        </w:rPr>
        <w:t xml:space="preserve">, G. and </w:t>
      </w:r>
      <w:hyperlink r:id="rId804" w:history="1">
        <w:r w:rsidRPr="003E3CFF">
          <w:rPr>
            <w:rStyle w:val="Hyperlink"/>
            <w:rFonts w:cs="Arabic Transparent"/>
            <w:szCs w:val="28"/>
          </w:rPr>
          <w:t> Xinchun</w:t>
        </w:r>
      </w:hyperlink>
      <w:r w:rsidRPr="003E3CFF">
        <w:rPr>
          <w:rFonts w:cs="Arabic Transparent"/>
          <w:szCs w:val="28"/>
        </w:rPr>
        <w:t>,</w:t>
      </w:r>
      <w:r w:rsidRPr="00F72A23">
        <w:rPr>
          <w:rFonts w:cs="Arabic Transparent"/>
          <w:szCs w:val="28"/>
        </w:rPr>
        <w:t xml:space="preserve"> L. (2008) Extrusion Formation </w:t>
      </w:r>
    </w:p>
    <w:p w:rsidR="00233504" w:rsidRPr="00F72A23" w:rsidRDefault="00233504" w:rsidP="00233504">
      <w:pPr>
        <w:bidi w:val="0"/>
        <w:spacing w:before="60" w:after="60"/>
        <w:ind w:left="540" w:hanging="540"/>
        <w:jc w:val="both"/>
        <w:rPr>
          <w:rFonts w:cs="Arabic Transparent"/>
          <w:szCs w:val="28"/>
        </w:rPr>
      </w:pPr>
      <w:r w:rsidRPr="00F72A23">
        <w:rPr>
          <w:rFonts w:cs="Arabic Transparent"/>
          <w:szCs w:val="28"/>
        </w:rPr>
        <w:t xml:space="preserve">    Mechanism on Silicon Surface Under the Silica Cluster Impact Studied by </w:t>
      </w:r>
    </w:p>
    <w:p w:rsidR="00233504" w:rsidRPr="00F72A23" w:rsidRDefault="00233504" w:rsidP="00233504">
      <w:pPr>
        <w:bidi w:val="0"/>
        <w:spacing w:before="60" w:after="60"/>
        <w:ind w:left="540" w:hanging="540"/>
        <w:jc w:val="both"/>
        <w:rPr>
          <w:rFonts w:cs="Arabic Transparent"/>
          <w:szCs w:val="28"/>
        </w:rPr>
      </w:pPr>
      <w:r w:rsidRPr="00F72A23">
        <w:rPr>
          <w:rFonts w:cs="Arabic Transparent"/>
          <w:szCs w:val="28"/>
        </w:rPr>
        <w:t xml:space="preserve">    Molecular Dynamics Simulation ,</w:t>
      </w:r>
      <w:r w:rsidRPr="00F72A23">
        <w:rPr>
          <w:rFonts w:cs="Arabic Transparent"/>
          <w:szCs w:val="28"/>
          <w:u w:val="single"/>
        </w:rPr>
        <w:t>Journal of Applied Physics</w:t>
      </w:r>
      <w:r w:rsidRPr="00F72A23">
        <w:rPr>
          <w:rFonts w:cs="Arabic Transparent"/>
          <w:szCs w:val="28"/>
        </w:rPr>
        <w:t xml:space="preserve"> ,vol</w:t>
      </w:r>
      <w:r>
        <w:rPr>
          <w:rFonts w:cs="Arabic Transparent"/>
          <w:szCs w:val="28"/>
        </w:rPr>
        <w:t>.</w:t>
      </w:r>
      <w:r w:rsidRPr="00F72A23">
        <w:rPr>
          <w:rFonts w:cs="Arabic Transparent"/>
          <w:szCs w:val="28"/>
        </w:rPr>
        <w:t xml:space="preserve"> 104:104907-</w:t>
      </w:r>
    </w:p>
    <w:p w:rsidR="00233504" w:rsidRPr="00F72A23" w:rsidRDefault="00233504" w:rsidP="00233504">
      <w:pPr>
        <w:bidi w:val="0"/>
        <w:spacing w:before="60" w:after="60"/>
        <w:ind w:left="540" w:hanging="540"/>
        <w:jc w:val="both"/>
        <w:rPr>
          <w:rFonts w:cs="Arabic Transparent"/>
          <w:szCs w:val="28"/>
        </w:rPr>
      </w:pPr>
      <w:r w:rsidRPr="00F72A23">
        <w:rPr>
          <w:rFonts w:cs="Arabic Transparent"/>
          <w:szCs w:val="28"/>
        </w:rPr>
        <w:t xml:space="preserve">    </w:t>
      </w:r>
      <w:r>
        <w:rPr>
          <w:rFonts w:cs="Arabic Transparent"/>
          <w:szCs w:val="28"/>
        </w:rPr>
        <w:t>104912</w:t>
      </w:r>
      <w:r w:rsidRPr="00F72A23">
        <w:rPr>
          <w:rFonts w:cs="Arabic Transparent"/>
          <w:szCs w:val="28"/>
        </w:rPr>
        <w:t>.</w:t>
      </w:r>
    </w:p>
    <w:p w:rsidR="00233504" w:rsidRDefault="00233504" w:rsidP="00233504">
      <w:pPr>
        <w:bidi w:val="0"/>
        <w:spacing w:before="60" w:after="60"/>
        <w:ind w:left="540" w:hanging="540"/>
        <w:jc w:val="both"/>
        <w:rPr>
          <w:rFonts w:cs="Arabic Transparent"/>
          <w:szCs w:val="28"/>
        </w:rPr>
      </w:pPr>
    </w:p>
    <w:p w:rsidR="00233504" w:rsidRPr="00C92A60" w:rsidRDefault="00233504" w:rsidP="00233504">
      <w:pPr>
        <w:bidi w:val="0"/>
        <w:spacing w:before="60" w:after="60"/>
        <w:ind w:left="540" w:hanging="540"/>
        <w:jc w:val="both"/>
        <w:rPr>
          <w:rFonts w:cs="Arabic Transparent"/>
          <w:szCs w:val="28"/>
        </w:rPr>
      </w:pPr>
    </w:p>
    <w:p w:rsidR="00233504" w:rsidRPr="006648B2" w:rsidRDefault="00233504" w:rsidP="00233504">
      <w:pPr>
        <w:bidi w:val="0"/>
        <w:spacing w:before="60" w:after="60"/>
        <w:jc w:val="both"/>
        <w:rPr>
          <w:rFonts w:cs="Arabic Transparent"/>
          <w:szCs w:val="28"/>
          <w:u w:val="single"/>
        </w:rPr>
      </w:pPr>
      <w:r w:rsidRPr="006648B2">
        <w:rPr>
          <w:rFonts w:cs="Arabic Transparent"/>
          <w:szCs w:val="28"/>
        </w:rPr>
        <w:t>31 Ress , D. A.</w:t>
      </w:r>
      <w:r w:rsidRPr="006648B2">
        <w:rPr>
          <w:rFonts w:cs="Arabic Transparent"/>
          <w:kern w:val="36"/>
          <w:sz w:val="48"/>
          <w:szCs w:val="28"/>
        </w:rPr>
        <w:t xml:space="preserve"> </w:t>
      </w:r>
      <w:r w:rsidRPr="006648B2">
        <w:rPr>
          <w:rFonts w:cs="Arabic Transparent"/>
          <w:kern w:val="36"/>
          <w:szCs w:val="28"/>
        </w:rPr>
        <w:t>(</w:t>
      </w:r>
      <w:r w:rsidRPr="006648B2">
        <w:rPr>
          <w:rFonts w:cs="Arabic Transparent"/>
          <w:szCs w:val="28"/>
        </w:rPr>
        <w:t>1999</w:t>
      </w:r>
      <w:r w:rsidRPr="006648B2">
        <w:rPr>
          <w:rFonts w:cs="Arabic Transparent"/>
          <w:kern w:val="36"/>
          <w:szCs w:val="28"/>
        </w:rPr>
        <w:t>) Using Fuzzy Logic for Molecular Modeling,</w:t>
      </w:r>
      <w:r w:rsidRPr="006648B2">
        <w:rPr>
          <w:rFonts w:cs="Arabic Transparent"/>
          <w:kern w:val="36"/>
          <w:sz w:val="48"/>
          <w:szCs w:val="28"/>
        </w:rPr>
        <w:t xml:space="preserve"> </w:t>
      </w:r>
      <w:r w:rsidRPr="006648B2">
        <w:rPr>
          <w:rFonts w:cs="Arabic Transparent"/>
          <w:szCs w:val="28"/>
        </w:rPr>
        <w:t xml:space="preserve"> </w:t>
      </w:r>
      <w:r w:rsidRPr="006648B2">
        <w:rPr>
          <w:rFonts w:cs="Arabic Transparent"/>
          <w:szCs w:val="28"/>
          <w:u w:val="single"/>
        </w:rPr>
        <w:t xml:space="preserve">Journal of       </w:t>
      </w:r>
    </w:p>
    <w:p w:rsidR="00233504" w:rsidRPr="006648B2" w:rsidRDefault="00233504" w:rsidP="00233504">
      <w:pPr>
        <w:bidi w:val="0"/>
        <w:spacing w:before="60" w:after="60"/>
        <w:jc w:val="both"/>
        <w:rPr>
          <w:rFonts w:cs="Arabic Transparent"/>
          <w:szCs w:val="28"/>
          <w:u w:val="single"/>
        </w:rPr>
      </w:pPr>
      <w:r w:rsidRPr="006648B2">
        <w:rPr>
          <w:rFonts w:cs="Arabic Transparent"/>
          <w:szCs w:val="28"/>
        </w:rPr>
        <w:t xml:space="preserve">    </w:t>
      </w:r>
      <w:r w:rsidRPr="006648B2">
        <w:rPr>
          <w:rFonts w:cs="Arabic Transparent"/>
          <w:szCs w:val="28"/>
          <w:u w:val="single"/>
        </w:rPr>
        <w:t>Management</w:t>
      </w:r>
      <w:r w:rsidRPr="006648B2">
        <w:rPr>
          <w:rFonts w:cs="Arabic Transparent"/>
          <w:szCs w:val="28"/>
        </w:rPr>
        <w:t xml:space="preserve"> ,vol</w:t>
      </w:r>
      <w:r>
        <w:rPr>
          <w:rFonts w:cs="Arabic Transparent"/>
          <w:szCs w:val="28"/>
        </w:rPr>
        <w:t>.</w:t>
      </w:r>
      <w:r w:rsidRPr="006648B2">
        <w:rPr>
          <w:rFonts w:cs="Arabic Transparent"/>
          <w:szCs w:val="28"/>
        </w:rPr>
        <w:t xml:space="preserve"> 51: 8.</w:t>
      </w:r>
    </w:p>
    <w:p w:rsidR="00233504" w:rsidRDefault="00233504" w:rsidP="00233504">
      <w:pPr>
        <w:bidi w:val="0"/>
        <w:spacing w:before="60" w:after="60"/>
        <w:ind w:left="540" w:hanging="540"/>
        <w:jc w:val="both"/>
        <w:rPr>
          <w:rFonts w:cs="Arabic Transparent"/>
          <w:szCs w:val="28"/>
        </w:rPr>
      </w:pPr>
    </w:p>
    <w:p w:rsidR="00233504" w:rsidRPr="00C92A60" w:rsidRDefault="00233504" w:rsidP="00233504">
      <w:pPr>
        <w:bidi w:val="0"/>
        <w:spacing w:before="60" w:after="60"/>
        <w:ind w:left="540" w:hanging="540"/>
        <w:jc w:val="both"/>
        <w:rPr>
          <w:rFonts w:cs="Arabic Transparent"/>
          <w:szCs w:val="28"/>
        </w:rPr>
      </w:pPr>
    </w:p>
    <w:p w:rsidR="00233504" w:rsidRPr="00A01D16" w:rsidRDefault="00233504" w:rsidP="00233504">
      <w:pPr>
        <w:bidi w:val="0"/>
        <w:spacing w:before="60" w:after="60"/>
        <w:ind w:left="540" w:hanging="540"/>
        <w:jc w:val="both"/>
        <w:rPr>
          <w:rFonts w:cs="Arabic Transparent"/>
          <w:szCs w:val="28"/>
          <w:u w:val="single"/>
        </w:rPr>
      </w:pPr>
      <w:r w:rsidRPr="00A01D16">
        <w:rPr>
          <w:rFonts w:cs="Arabic Transparent"/>
          <w:szCs w:val="28"/>
        </w:rPr>
        <w:t xml:space="preserve">32 Luyben, W. L. (1990) </w:t>
      </w:r>
      <w:r w:rsidRPr="00A01D16">
        <w:rPr>
          <w:rFonts w:cs="Arabic Transparent"/>
          <w:szCs w:val="28"/>
          <w:u w:val="single"/>
        </w:rPr>
        <w:t xml:space="preserve">Process Modeling Simulation and Control for Chemical </w:t>
      </w:r>
    </w:p>
    <w:p w:rsidR="00233504" w:rsidRPr="00A01D16" w:rsidRDefault="00233504" w:rsidP="00233504">
      <w:pPr>
        <w:bidi w:val="0"/>
        <w:spacing w:before="60" w:after="60"/>
        <w:ind w:left="540" w:hanging="540"/>
        <w:jc w:val="both"/>
        <w:rPr>
          <w:rFonts w:cs="Arabic Transparent"/>
          <w:szCs w:val="28"/>
        </w:rPr>
      </w:pPr>
      <w:r w:rsidRPr="00A01D16">
        <w:rPr>
          <w:rFonts w:cs="Arabic Transparent"/>
          <w:szCs w:val="28"/>
        </w:rPr>
        <w:t xml:space="preserve">    </w:t>
      </w:r>
      <w:r w:rsidRPr="00A01D16">
        <w:rPr>
          <w:rFonts w:cs="Arabic Transparent"/>
          <w:szCs w:val="28"/>
          <w:u w:val="single"/>
        </w:rPr>
        <w:t>Engineers</w:t>
      </w:r>
      <w:r w:rsidRPr="00A01D16">
        <w:rPr>
          <w:rFonts w:cs="Arabic Transparent"/>
          <w:szCs w:val="28"/>
        </w:rPr>
        <w:t xml:space="preserve">, </w:t>
      </w:r>
      <w:r w:rsidRPr="00762C46">
        <w:rPr>
          <w:rFonts w:cs="Arabic Transparent"/>
          <w:szCs w:val="28"/>
          <w:lang/>
        </w:rPr>
        <w:t>2</w:t>
      </w:r>
      <w:r w:rsidRPr="00762C46">
        <w:rPr>
          <w:rFonts w:cs="Arabic Transparent"/>
          <w:szCs w:val="28"/>
          <w:vertAlign w:val="superscript"/>
          <w:lang/>
        </w:rPr>
        <w:t>nd</w:t>
      </w:r>
      <w:r w:rsidRPr="00762C46">
        <w:rPr>
          <w:rFonts w:cs="Arabic Transparent"/>
          <w:szCs w:val="28"/>
          <w:lang/>
        </w:rPr>
        <w:t xml:space="preserve"> Edition</w:t>
      </w:r>
      <w:r w:rsidRPr="00A01D16">
        <w:rPr>
          <w:rFonts w:cs="Arabic Transparent"/>
          <w:szCs w:val="28"/>
        </w:rPr>
        <w:t xml:space="preserve">, </w:t>
      </w:r>
      <w:smartTag w:uri="urn:schemas-microsoft-com:office:smarttags" w:element="place">
        <w:smartTag w:uri="urn:schemas-microsoft-com:office:smarttags" w:element="State">
          <w:r w:rsidRPr="00A01D16">
            <w:rPr>
              <w:rFonts w:cs="Arabic Transparent"/>
              <w:szCs w:val="28"/>
            </w:rPr>
            <w:t>New York</w:t>
          </w:r>
        </w:smartTag>
      </w:smartTag>
      <w:r w:rsidRPr="00A01D16">
        <w:rPr>
          <w:rFonts w:cs="Arabic Transparent"/>
          <w:szCs w:val="28"/>
        </w:rPr>
        <w:t xml:space="preserve">: McGraw-Hill </w:t>
      </w:r>
      <w:r>
        <w:rPr>
          <w:rFonts w:cs="Arabic Transparent"/>
          <w:szCs w:val="28"/>
        </w:rPr>
        <w:t>,Inc</w:t>
      </w:r>
      <w:r w:rsidRPr="00A01D16">
        <w:rPr>
          <w:rFonts w:cs="Arabic Transparent"/>
          <w:szCs w:val="28"/>
        </w:rPr>
        <w:t>.</w:t>
      </w:r>
    </w:p>
    <w:p w:rsidR="00233504" w:rsidRDefault="00233504" w:rsidP="00233504">
      <w:pPr>
        <w:bidi w:val="0"/>
        <w:spacing w:before="60" w:after="60"/>
        <w:ind w:left="540" w:hanging="540"/>
        <w:jc w:val="both"/>
        <w:rPr>
          <w:rFonts w:cs="Arabic Transparent"/>
          <w:szCs w:val="28"/>
          <w:highlight w:val="red"/>
        </w:rPr>
      </w:pPr>
    </w:p>
    <w:p w:rsidR="00233504" w:rsidRPr="006648B2" w:rsidRDefault="00233504" w:rsidP="00233504">
      <w:pPr>
        <w:bidi w:val="0"/>
        <w:spacing w:before="60" w:after="60"/>
        <w:ind w:left="540" w:hanging="540"/>
        <w:jc w:val="both"/>
        <w:rPr>
          <w:rFonts w:cs="Arabic Transparent"/>
          <w:szCs w:val="28"/>
          <w:highlight w:val="red"/>
        </w:rPr>
      </w:pPr>
    </w:p>
    <w:p w:rsidR="00233504" w:rsidRPr="00F53391" w:rsidRDefault="00233504" w:rsidP="00233504">
      <w:pPr>
        <w:bidi w:val="0"/>
        <w:spacing w:before="60" w:after="60"/>
        <w:ind w:left="540" w:hanging="540"/>
        <w:jc w:val="both"/>
        <w:rPr>
          <w:rFonts w:cs="Arabic Transparent"/>
          <w:szCs w:val="28"/>
        </w:rPr>
      </w:pPr>
      <w:r w:rsidRPr="00F53391">
        <w:rPr>
          <w:rFonts w:cs="Arabic Transparent"/>
          <w:szCs w:val="28"/>
        </w:rPr>
        <w:t xml:space="preserve">33 Pessa, M. and Asone, H. (1995) Recent Advance in Compound Semiconductor </w:t>
      </w:r>
    </w:p>
    <w:p w:rsidR="00233504" w:rsidRPr="00F53391" w:rsidRDefault="00233504" w:rsidP="00233504">
      <w:pPr>
        <w:bidi w:val="0"/>
        <w:spacing w:before="60" w:after="60"/>
        <w:ind w:left="540" w:hanging="540"/>
        <w:jc w:val="both"/>
        <w:rPr>
          <w:rFonts w:cs="Arabic Transparent"/>
          <w:szCs w:val="28"/>
        </w:rPr>
      </w:pPr>
      <w:r w:rsidRPr="00F53391">
        <w:rPr>
          <w:rFonts w:cs="Arabic Transparent"/>
          <w:szCs w:val="28"/>
        </w:rPr>
        <w:t xml:space="preserve">    Technology, </w:t>
      </w:r>
      <w:r w:rsidRPr="00F53391">
        <w:rPr>
          <w:rFonts w:cs="Arabic Transparent"/>
          <w:szCs w:val="28"/>
          <w:u w:val="single"/>
        </w:rPr>
        <w:t>Optical Engineering</w:t>
      </w:r>
      <w:r w:rsidRPr="00F53391">
        <w:rPr>
          <w:rFonts w:cs="Arabic Transparent"/>
          <w:szCs w:val="28"/>
        </w:rPr>
        <w:t>, vol</w:t>
      </w:r>
      <w:r>
        <w:rPr>
          <w:rFonts w:cs="Arabic Transparent"/>
          <w:szCs w:val="28"/>
        </w:rPr>
        <w:t>.</w:t>
      </w:r>
      <w:r w:rsidRPr="00F53391">
        <w:rPr>
          <w:rFonts w:cs="Arabic Transparent"/>
          <w:szCs w:val="28"/>
        </w:rPr>
        <w:t xml:space="preserve"> 34: 2521-2526.</w:t>
      </w:r>
    </w:p>
    <w:p w:rsidR="00233504" w:rsidRDefault="00233504" w:rsidP="00233504">
      <w:pPr>
        <w:bidi w:val="0"/>
        <w:spacing w:before="60" w:after="60"/>
        <w:ind w:left="540" w:hanging="540"/>
        <w:jc w:val="both"/>
        <w:rPr>
          <w:rFonts w:cs="Arabic Transparent"/>
          <w:szCs w:val="28"/>
          <w:highlight w:val="red"/>
        </w:rPr>
      </w:pPr>
    </w:p>
    <w:p w:rsidR="00233504" w:rsidRPr="006648B2" w:rsidRDefault="00233504" w:rsidP="00233504">
      <w:pPr>
        <w:bidi w:val="0"/>
        <w:spacing w:before="60" w:after="60"/>
        <w:ind w:left="540" w:hanging="540"/>
        <w:jc w:val="both"/>
        <w:rPr>
          <w:rFonts w:cs="Arabic Transparent"/>
          <w:szCs w:val="28"/>
          <w:highlight w:val="red"/>
        </w:rPr>
      </w:pPr>
    </w:p>
    <w:p w:rsidR="00233504" w:rsidRDefault="00233504" w:rsidP="00233504">
      <w:pPr>
        <w:bidi w:val="0"/>
        <w:spacing w:before="60" w:after="60"/>
        <w:ind w:left="540" w:hanging="540"/>
        <w:jc w:val="both"/>
        <w:rPr>
          <w:rFonts w:cs="Arabic Transparent"/>
          <w:szCs w:val="28"/>
        </w:rPr>
      </w:pPr>
      <w:r w:rsidRPr="00B62AAE">
        <w:rPr>
          <w:rFonts w:cs="Arabic Transparent"/>
          <w:szCs w:val="28"/>
        </w:rPr>
        <w:t xml:space="preserve">34 Antoniadis, D. A. (1983) One – Dimensional Simulation of IC Fabrication </w:t>
      </w:r>
    </w:p>
    <w:p w:rsidR="00233504" w:rsidRDefault="00233504" w:rsidP="00233504">
      <w:pPr>
        <w:bidi w:val="0"/>
        <w:spacing w:before="60" w:after="60"/>
        <w:ind w:left="540" w:hanging="540"/>
        <w:jc w:val="both"/>
        <w:rPr>
          <w:rFonts w:cs="Arabic Transparent"/>
          <w:szCs w:val="28"/>
          <w:u w:val="single"/>
        </w:rPr>
      </w:pPr>
      <w:r>
        <w:rPr>
          <w:rFonts w:cs="Arabic Transparent"/>
          <w:szCs w:val="28"/>
        </w:rPr>
        <w:t xml:space="preserve">    </w:t>
      </w:r>
      <w:r w:rsidRPr="00B62AAE">
        <w:rPr>
          <w:rFonts w:cs="Arabic Transparent"/>
          <w:szCs w:val="28"/>
        </w:rPr>
        <w:t>Process</w:t>
      </w:r>
      <w:r>
        <w:rPr>
          <w:rFonts w:cs="Arabic Transparent"/>
          <w:szCs w:val="28"/>
        </w:rPr>
        <w:t>,</w:t>
      </w:r>
      <w:r w:rsidRPr="00B62AAE">
        <w:rPr>
          <w:rFonts w:cs="Arabic Transparent"/>
          <w:szCs w:val="28"/>
        </w:rPr>
        <w:t xml:space="preserve"> Process and Device Simulation for MOS-VLSI Circuits, </w:t>
      </w:r>
      <w:r w:rsidRPr="00B62AAE">
        <w:rPr>
          <w:rFonts w:cs="Arabic Transparent"/>
          <w:szCs w:val="28"/>
          <w:u w:val="single"/>
        </w:rPr>
        <w:t xml:space="preserve">NATO ASI </w:t>
      </w:r>
    </w:p>
    <w:p w:rsidR="00233504" w:rsidRPr="00C92A60" w:rsidRDefault="00233504" w:rsidP="00233504">
      <w:pPr>
        <w:bidi w:val="0"/>
        <w:spacing w:before="60" w:after="60"/>
        <w:ind w:left="540" w:hanging="540"/>
        <w:jc w:val="both"/>
        <w:rPr>
          <w:rFonts w:cs="Arabic Transparent"/>
          <w:szCs w:val="28"/>
        </w:rPr>
      </w:pPr>
      <w:r>
        <w:rPr>
          <w:rFonts w:cs="Arabic Transparent"/>
          <w:szCs w:val="28"/>
        </w:rPr>
        <w:t xml:space="preserve">    </w:t>
      </w:r>
      <w:r w:rsidRPr="00B62AAE">
        <w:rPr>
          <w:rFonts w:cs="Arabic Transparent"/>
          <w:szCs w:val="28"/>
          <w:u w:val="single"/>
        </w:rPr>
        <w:t>Series</w:t>
      </w:r>
      <w:r w:rsidRPr="00B62AAE">
        <w:rPr>
          <w:rFonts w:cs="Arabic Transparent"/>
          <w:szCs w:val="28"/>
        </w:rPr>
        <w:t>, vol. E : 226-363.</w:t>
      </w:r>
    </w:p>
    <w:p w:rsidR="00233504" w:rsidRDefault="00233504" w:rsidP="00233504">
      <w:pPr>
        <w:bidi w:val="0"/>
        <w:spacing w:before="60" w:after="60"/>
        <w:ind w:left="540" w:hanging="540"/>
        <w:jc w:val="both"/>
        <w:rPr>
          <w:rFonts w:cs="Arabic Transparent"/>
          <w:szCs w:val="28"/>
        </w:rPr>
      </w:pPr>
    </w:p>
    <w:p w:rsidR="00233504" w:rsidRPr="00C92A60" w:rsidRDefault="00233504" w:rsidP="00233504">
      <w:pPr>
        <w:bidi w:val="0"/>
        <w:spacing w:before="60" w:after="60"/>
        <w:ind w:left="540" w:hanging="540"/>
        <w:jc w:val="both"/>
        <w:rPr>
          <w:rFonts w:cs="Arabic Transparent"/>
          <w:szCs w:val="28"/>
        </w:rPr>
      </w:pPr>
    </w:p>
    <w:p w:rsidR="00233504" w:rsidRPr="00A01D16" w:rsidRDefault="00233504" w:rsidP="00233504">
      <w:pPr>
        <w:spacing w:before="60" w:after="60"/>
        <w:ind w:left="539" w:hanging="539"/>
        <w:jc w:val="both"/>
        <w:rPr>
          <w:rFonts w:cs="Arabic Transparent" w:hint="cs"/>
          <w:szCs w:val="28"/>
          <w:rtl/>
        </w:rPr>
      </w:pPr>
      <w:r w:rsidRPr="00A01D16">
        <w:rPr>
          <w:rFonts w:cs="Arabic Transparent"/>
          <w:szCs w:val="28"/>
        </w:rPr>
        <w:t>35</w:t>
      </w:r>
      <w:r w:rsidRPr="00A01D16">
        <w:rPr>
          <w:rFonts w:cs="Arabic Transparent"/>
          <w:szCs w:val="28"/>
          <w:rtl/>
        </w:rPr>
        <w:t xml:space="preserve"> ماورى , هـ.</w:t>
      </w:r>
      <w:r w:rsidRPr="00A01D16">
        <w:rPr>
          <w:rFonts w:cs="Arabic Transparent" w:hint="cs"/>
          <w:szCs w:val="28"/>
          <w:rtl/>
        </w:rPr>
        <w:t xml:space="preserve"> (</w:t>
      </w:r>
      <w:r w:rsidRPr="00A01D16">
        <w:rPr>
          <w:rFonts w:cs="Arabic Transparent"/>
          <w:szCs w:val="28"/>
          <w:rtl/>
        </w:rPr>
        <w:t>1980</w:t>
      </w:r>
      <w:r w:rsidRPr="00A01D16">
        <w:rPr>
          <w:rFonts w:cs="Arabic Transparent" w:hint="cs"/>
          <w:szCs w:val="28"/>
          <w:rtl/>
        </w:rPr>
        <w:t>م)</w:t>
      </w:r>
      <w:r w:rsidRPr="00A01D16">
        <w:rPr>
          <w:rFonts w:cs="Arabic Transparent"/>
          <w:szCs w:val="28"/>
          <w:rtl/>
        </w:rPr>
        <w:t xml:space="preserve"> </w:t>
      </w:r>
      <w:r w:rsidRPr="00A01D16">
        <w:rPr>
          <w:rFonts w:cs="Arabic Transparent"/>
          <w:szCs w:val="28"/>
          <w:u w:val="single"/>
          <w:rtl/>
        </w:rPr>
        <w:t>التصنيع والاستخدام الاقتصادي لتجهيزات التشغيل</w:t>
      </w:r>
      <w:r w:rsidRPr="00A01D16">
        <w:rPr>
          <w:rFonts w:cs="Arabic Transparent"/>
          <w:szCs w:val="28"/>
          <w:rtl/>
        </w:rPr>
        <w:t xml:space="preserve">، </w:t>
      </w:r>
      <w:r w:rsidRPr="00A01D16">
        <w:rPr>
          <w:rFonts w:cs="Arabic Transparent" w:hint="cs"/>
          <w:szCs w:val="28"/>
          <w:rtl/>
        </w:rPr>
        <w:t xml:space="preserve">ترجمة: </w:t>
      </w:r>
    </w:p>
    <w:p w:rsidR="00233504" w:rsidRPr="008E3AB2" w:rsidRDefault="00233504" w:rsidP="00233504">
      <w:pPr>
        <w:spacing w:before="60" w:after="60"/>
        <w:ind w:left="539" w:hanging="539"/>
        <w:jc w:val="both"/>
        <w:rPr>
          <w:rFonts w:cs="Arabic Transparent" w:hint="cs"/>
          <w:szCs w:val="28"/>
          <w:rtl/>
        </w:rPr>
      </w:pPr>
      <w:r w:rsidRPr="00A01D16">
        <w:rPr>
          <w:rFonts w:cs="Arabic Transparent" w:hint="cs"/>
          <w:szCs w:val="28"/>
          <w:rtl/>
        </w:rPr>
        <w:t xml:space="preserve">    د.محمد هلال,</w:t>
      </w:r>
      <w:r w:rsidRPr="00A01D16">
        <w:rPr>
          <w:rFonts w:cs="Arabic Transparent"/>
          <w:szCs w:val="28"/>
          <w:rtl/>
        </w:rPr>
        <w:t xml:space="preserve"> </w:t>
      </w:r>
      <w:r w:rsidRPr="00A01D16">
        <w:rPr>
          <w:rFonts w:cs="Arabic Transparent" w:hint="cs"/>
          <w:szCs w:val="28"/>
          <w:rtl/>
        </w:rPr>
        <w:t>الرياض:</w:t>
      </w:r>
      <w:r w:rsidRPr="00A01D16">
        <w:rPr>
          <w:rFonts w:cs="Arabic Transparent"/>
          <w:szCs w:val="28"/>
          <w:rtl/>
        </w:rPr>
        <w:t xml:space="preserve"> دار </w:t>
      </w:r>
      <w:r w:rsidRPr="00A01D16">
        <w:rPr>
          <w:rFonts w:cs="Arabic Transparent" w:hint="cs"/>
          <w:szCs w:val="28"/>
          <w:rtl/>
        </w:rPr>
        <w:t>المريخ للنشر</w:t>
      </w:r>
      <w:r w:rsidRPr="00A01D16">
        <w:rPr>
          <w:rFonts w:cs="Arabic Transparent"/>
          <w:szCs w:val="28"/>
          <w:rtl/>
        </w:rPr>
        <w:t>.</w:t>
      </w:r>
      <w:r>
        <w:rPr>
          <w:rFonts w:cs="Arabic Transparent"/>
          <w:szCs w:val="28"/>
          <w:rtl/>
        </w:rPr>
        <w:t xml:space="preserve"> </w:t>
      </w:r>
    </w:p>
    <w:p w:rsidR="00233504" w:rsidRDefault="00233504" w:rsidP="00233504">
      <w:pPr>
        <w:spacing w:before="60" w:after="60"/>
        <w:ind w:left="539" w:hanging="539"/>
        <w:jc w:val="both"/>
        <w:rPr>
          <w:rFonts w:cs="Arabic Transparent" w:hint="cs"/>
          <w:szCs w:val="28"/>
          <w:rtl/>
        </w:rPr>
      </w:pPr>
    </w:p>
    <w:p w:rsidR="00233504" w:rsidRPr="008E3AB2" w:rsidRDefault="00233504" w:rsidP="00233504">
      <w:pPr>
        <w:spacing w:before="60" w:after="60"/>
        <w:ind w:left="539" w:hanging="539"/>
        <w:jc w:val="both"/>
        <w:rPr>
          <w:rFonts w:cs="Arabic Transparent" w:hint="cs"/>
          <w:szCs w:val="28"/>
          <w:rtl/>
        </w:rPr>
      </w:pPr>
    </w:p>
    <w:p w:rsidR="00233504" w:rsidRPr="008E3AB2" w:rsidRDefault="00233504" w:rsidP="00233504">
      <w:pPr>
        <w:spacing w:before="60" w:after="60"/>
        <w:ind w:left="539" w:hanging="539"/>
        <w:jc w:val="both"/>
        <w:rPr>
          <w:rFonts w:cs="Arabic Transparent" w:hint="cs"/>
          <w:szCs w:val="28"/>
        </w:rPr>
      </w:pPr>
      <w:r w:rsidRPr="008E3AB2">
        <w:rPr>
          <w:rFonts w:cs="Arabic Transparent"/>
          <w:szCs w:val="28"/>
        </w:rPr>
        <w:t>36</w:t>
      </w:r>
      <w:r>
        <w:rPr>
          <w:rFonts w:cs="Arabic Transparent" w:hint="cs"/>
          <w:szCs w:val="28"/>
          <w:rtl/>
        </w:rPr>
        <w:t xml:space="preserve"> </w:t>
      </w:r>
      <w:r w:rsidRPr="008E3AB2">
        <w:rPr>
          <w:rFonts w:cs="Arabic Transparent"/>
          <w:szCs w:val="28"/>
          <w:rtl/>
        </w:rPr>
        <w:t>صعب,</w:t>
      </w:r>
      <w:r>
        <w:rPr>
          <w:rFonts w:cs="Arabic Transparent"/>
          <w:szCs w:val="28"/>
          <w:rtl/>
        </w:rPr>
        <w:t xml:space="preserve"> </w:t>
      </w:r>
      <w:r w:rsidRPr="008E3AB2">
        <w:rPr>
          <w:rFonts w:cs="Arabic Transparent"/>
          <w:szCs w:val="28"/>
          <w:rtl/>
        </w:rPr>
        <w:t>ح</w:t>
      </w:r>
      <w:r>
        <w:rPr>
          <w:rFonts w:cs="Arabic Transparent" w:hint="cs"/>
          <w:szCs w:val="28"/>
          <w:rtl/>
        </w:rPr>
        <w:t>سن (</w:t>
      </w:r>
      <w:r w:rsidRPr="008E3AB2">
        <w:rPr>
          <w:rFonts w:cs="Arabic Transparent"/>
          <w:szCs w:val="28"/>
          <w:rtl/>
        </w:rPr>
        <w:t>1979</w:t>
      </w:r>
      <w:r>
        <w:rPr>
          <w:rFonts w:cs="Arabic Transparent" w:hint="cs"/>
          <w:szCs w:val="28"/>
          <w:rtl/>
        </w:rPr>
        <w:t>م)</w:t>
      </w:r>
      <w:r w:rsidRPr="008E3AB2">
        <w:rPr>
          <w:rFonts w:cs="Arabic Transparent"/>
          <w:szCs w:val="28"/>
          <w:rtl/>
        </w:rPr>
        <w:t xml:space="preserve"> </w:t>
      </w:r>
      <w:r w:rsidRPr="00176CE9">
        <w:rPr>
          <w:rFonts w:cs="Arabic Transparent"/>
          <w:szCs w:val="28"/>
          <w:u w:val="single"/>
          <w:rtl/>
        </w:rPr>
        <w:t>المقاربة المستقبلية للإنماء العربي</w:t>
      </w:r>
      <w:r w:rsidRPr="008E3AB2">
        <w:rPr>
          <w:rFonts w:cs="Arabic Transparent"/>
          <w:szCs w:val="28"/>
          <w:rtl/>
        </w:rPr>
        <w:t>، بيروت</w:t>
      </w:r>
      <w:r>
        <w:rPr>
          <w:rFonts w:cs="Arabic Transparent" w:hint="cs"/>
          <w:szCs w:val="28"/>
          <w:rtl/>
        </w:rPr>
        <w:t xml:space="preserve">: </w:t>
      </w:r>
      <w:r w:rsidRPr="008E3AB2">
        <w:rPr>
          <w:rFonts w:cs="Arabic Transparent"/>
          <w:szCs w:val="28"/>
          <w:rtl/>
        </w:rPr>
        <w:t>دار العلم للملايين</w:t>
      </w:r>
      <w:r>
        <w:rPr>
          <w:rFonts w:cs="Arabic Transparent" w:hint="cs"/>
          <w:szCs w:val="28"/>
          <w:rtl/>
        </w:rPr>
        <w:t>.</w:t>
      </w:r>
    </w:p>
    <w:p w:rsidR="00233504" w:rsidRDefault="00233504" w:rsidP="00233504">
      <w:pPr>
        <w:spacing w:before="60" w:after="60"/>
        <w:jc w:val="both"/>
        <w:rPr>
          <w:rFonts w:cs="Arabic Transparent" w:hint="cs"/>
          <w:szCs w:val="28"/>
          <w:rtl/>
        </w:rPr>
      </w:pPr>
    </w:p>
    <w:p w:rsidR="00233504" w:rsidRPr="008E3AB2" w:rsidRDefault="00233504" w:rsidP="00233504">
      <w:pPr>
        <w:spacing w:before="60" w:after="60"/>
        <w:jc w:val="both"/>
        <w:rPr>
          <w:rFonts w:cs="Arabic Transparent" w:hint="cs"/>
          <w:szCs w:val="28"/>
        </w:rPr>
      </w:pPr>
    </w:p>
    <w:p w:rsidR="00233504" w:rsidRDefault="00233504" w:rsidP="00233504">
      <w:pPr>
        <w:spacing w:before="60" w:after="60"/>
        <w:ind w:left="539" w:hanging="539"/>
        <w:jc w:val="both"/>
        <w:rPr>
          <w:rFonts w:cs="Arabic Transparent" w:hint="cs"/>
          <w:szCs w:val="28"/>
          <w:u w:val="single"/>
          <w:rtl/>
        </w:rPr>
      </w:pPr>
      <w:r w:rsidRPr="008E3AB2">
        <w:rPr>
          <w:rFonts w:cs="Arabic Transparent"/>
          <w:szCs w:val="28"/>
        </w:rPr>
        <w:t>37</w:t>
      </w:r>
      <w:r>
        <w:rPr>
          <w:rFonts w:cs="Arabic Transparent" w:hint="cs"/>
          <w:szCs w:val="28"/>
          <w:rtl/>
        </w:rPr>
        <w:t xml:space="preserve"> </w:t>
      </w:r>
      <w:r w:rsidRPr="008E3AB2">
        <w:rPr>
          <w:rFonts w:cs="Arabic Transparent"/>
          <w:szCs w:val="28"/>
          <w:rtl/>
        </w:rPr>
        <w:t>بوق, ز</w:t>
      </w:r>
      <w:r>
        <w:rPr>
          <w:rFonts w:cs="Arabic Transparent" w:hint="cs"/>
          <w:szCs w:val="28"/>
          <w:rtl/>
        </w:rPr>
        <w:t xml:space="preserve">ينب </w:t>
      </w:r>
      <w:r w:rsidRPr="008E3AB2">
        <w:rPr>
          <w:rFonts w:cs="Arabic Transparent"/>
          <w:szCs w:val="28"/>
          <w:rtl/>
        </w:rPr>
        <w:t>إ</w:t>
      </w:r>
      <w:r>
        <w:rPr>
          <w:rFonts w:cs="Arabic Transparent" w:hint="cs"/>
          <w:szCs w:val="28"/>
          <w:rtl/>
        </w:rPr>
        <w:t>براهيم (</w:t>
      </w:r>
      <w:r w:rsidRPr="008E3AB2">
        <w:rPr>
          <w:rFonts w:cs="Arabic Transparent"/>
          <w:szCs w:val="28"/>
          <w:rtl/>
        </w:rPr>
        <w:t>1999</w:t>
      </w:r>
      <w:r>
        <w:rPr>
          <w:rFonts w:cs="Arabic Transparent" w:hint="cs"/>
          <w:szCs w:val="28"/>
          <w:rtl/>
        </w:rPr>
        <w:t xml:space="preserve">م) </w:t>
      </w:r>
      <w:r w:rsidRPr="00176CE9">
        <w:rPr>
          <w:rFonts w:cs="Arabic Transparent"/>
          <w:szCs w:val="28"/>
          <w:u w:val="single"/>
          <w:rtl/>
        </w:rPr>
        <w:t xml:space="preserve">نموذج رياضي لعمليات الزرع الأيوني في أشباه </w:t>
      </w:r>
    </w:p>
    <w:p w:rsidR="00233504" w:rsidRDefault="00233504" w:rsidP="00233504">
      <w:pPr>
        <w:spacing w:before="60" w:after="60"/>
        <w:ind w:left="539" w:hanging="539"/>
        <w:jc w:val="both"/>
        <w:rPr>
          <w:rFonts w:cs="Arabic Transparent" w:hint="cs"/>
          <w:szCs w:val="28"/>
          <w:rtl/>
        </w:rPr>
      </w:pPr>
      <w:r w:rsidRPr="006648B2">
        <w:rPr>
          <w:rFonts w:cs="Arabic Transparent" w:hint="cs"/>
          <w:szCs w:val="28"/>
          <w:rtl/>
        </w:rPr>
        <w:t xml:space="preserve">   </w:t>
      </w:r>
      <w:r>
        <w:rPr>
          <w:rFonts w:cs="Arabic Transparent" w:hint="cs"/>
          <w:szCs w:val="28"/>
          <w:u w:val="single"/>
          <w:rtl/>
        </w:rPr>
        <w:t xml:space="preserve"> </w:t>
      </w:r>
      <w:r w:rsidRPr="00176CE9">
        <w:rPr>
          <w:rFonts w:cs="Arabic Transparent"/>
          <w:szCs w:val="28"/>
          <w:u w:val="single"/>
          <w:rtl/>
        </w:rPr>
        <w:t>الموصلات</w:t>
      </w:r>
      <w:r>
        <w:rPr>
          <w:rFonts w:cs="Arabic Transparent" w:hint="cs"/>
          <w:szCs w:val="28"/>
          <w:rtl/>
        </w:rPr>
        <w:t xml:space="preserve"> , رسالة ماجستير,</w:t>
      </w:r>
      <w:r>
        <w:rPr>
          <w:rFonts w:cs="Arabic Transparent"/>
          <w:szCs w:val="28"/>
          <w:rtl/>
        </w:rPr>
        <w:t xml:space="preserve"> </w:t>
      </w:r>
      <w:r w:rsidRPr="008E3AB2">
        <w:rPr>
          <w:rFonts w:cs="Arabic Transparent"/>
          <w:szCs w:val="28"/>
          <w:rtl/>
        </w:rPr>
        <w:t>جامعة الملك سعود، الرياض</w:t>
      </w:r>
      <w:r>
        <w:rPr>
          <w:rFonts w:cs="Arabic Transparent" w:hint="cs"/>
          <w:szCs w:val="28"/>
          <w:rtl/>
        </w:rPr>
        <w:t>.</w:t>
      </w:r>
    </w:p>
    <w:p w:rsidR="00233504" w:rsidRPr="006648B2" w:rsidRDefault="00233504" w:rsidP="00233504">
      <w:pPr>
        <w:spacing w:before="60" w:after="60"/>
        <w:jc w:val="both"/>
        <w:rPr>
          <w:rFonts w:cs="Arabic Transparent" w:hint="cs"/>
          <w:szCs w:val="28"/>
          <w:u w:val="single"/>
          <w:rtl/>
        </w:rPr>
      </w:pPr>
    </w:p>
    <w:p w:rsidR="00233504" w:rsidRPr="008E3AB2" w:rsidRDefault="00233504" w:rsidP="00233504">
      <w:pPr>
        <w:spacing w:before="60" w:after="60"/>
        <w:ind w:left="539" w:hanging="539"/>
        <w:jc w:val="both"/>
        <w:rPr>
          <w:rFonts w:cs="Arabic Transparent" w:hint="cs"/>
          <w:szCs w:val="28"/>
        </w:rPr>
      </w:pPr>
    </w:p>
    <w:p w:rsidR="00233504" w:rsidRDefault="00233504" w:rsidP="00233504">
      <w:pPr>
        <w:spacing w:before="60" w:after="60"/>
        <w:ind w:left="539" w:hanging="539"/>
        <w:jc w:val="both"/>
        <w:rPr>
          <w:rFonts w:cs="Arabic Transparent" w:hint="cs"/>
          <w:szCs w:val="28"/>
          <w:rtl/>
        </w:rPr>
      </w:pPr>
      <w:r w:rsidRPr="008E3AB2">
        <w:rPr>
          <w:rFonts w:cs="Arabic Transparent"/>
          <w:szCs w:val="28"/>
        </w:rPr>
        <w:t>38</w:t>
      </w:r>
      <w:r>
        <w:rPr>
          <w:rFonts w:cs="Arabic Transparent" w:hint="cs"/>
          <w:szCs w:val="28"/>
          <w:rtl/>
        </w:rPr>
        <w:t xml:space="preserve"> </w:t>
      </w:r>
      <w:r w:rsidRPr="008E3AB2">
        <w:rPr>
          <w:rFonts w:cs="Arabic Transparent"/>
          <w:szCs w:val="28"/>
          <w:rtl/>
        </w:rPr>
        <w:t>السيد</w:t>
      </w:r>
      <w:r>
        <w:rPr>
          <w:rFonts w:cs="Arabic Transparent"/>
          <w:szCs w:val="28"/>
          <w:rtl/>
        </w:rPr>
        <w:t xml:space="preserve">، </w:t>
      </w:r>
      <w:r w:rsidRPr="008E3AB2">
        <w:rPr>
          <w:rFonts w:cs="Arabic Transparent"/>
          <w:szCs w:val="28"/>
          <w:rtl/>
        </w:rPr>
        <w:t>م</w:t>
      </w:r>
      <w:r>
        <w:rPr>
          <w:rFonts w:cs="Arabic Transparent" w:hint="cs"/>
          <w:szCs w:val="28"/>
          <w:rtl/>
        </w:rPr>
        <w:t>صطفى محمد (</w:t>
      </w:r>
      <w:r w:rsidRPr="008E3AB2">
        <w:rPr>
          <w:rFonts w:cs="Arabic Transparent"/>
          <w:szCs w:val="28"/>
          <w:rtl/>
        </w:rPr>
        <w:t>1994</w:t>
      </w:r>
      <w:r>
        <w:rPr>
          <w:rFonts w:cs="Arabic Transparent" w:hint="cs"/>
          <w:szCs w:val="28"/>
          <w:rtl/>
        </w:rPr>
        <w:t xml:space="preserve">م) </w:t>
      </w:r>
      <w:r w:rsidRPr="00176CE9">
        <w:rPr>
          <w:rFonts w:cs="Arabic Transparent"/>
          <w:szCs w:val="28"/>
          <w:u w:val="single"/>
          <w:rtl/>
        </w:rPr>
        <w:t>النماذج الحسابية للنظم الحرارية الشمسية</w:t>
      </w:r>
      <w:r>
        <w:rPr>
          <w:rFonts w:cs="Arabic Transparent" w:hint="cs"/>
          <w:szCs w:val="28"/>
          <w:rtl/>
        </w:rPr>
        <w:t xml:space="preserve"> </w:t>
      </w:r>
      <w:r>
        <w:rPr>
          <w:rFonts w:cs="Arabic Transparent"/>
          <w:szCs w:val="28"/>
          <w:rtl/>
        </w:rPr>
        <w:t>،</w:t>
      </w:r>
      <w:r w:rsidRPr="008E3AB2">
        <w:rPr>
          <w:rFonts w:cs="Arabic Transparent"/>
          <w:szCs w:val="28"/>
          <w:rtl/>
        </w:rPr>
        <w:t xml:space="preserve"> جدة</w:t>
      </w:r>
      <w:r>
        <w:rPr>
          <w:rFonts w:cs="Arabic Transparent" w:hint="cs"/>
          <w:szCs w:val="28"/>
          <w:rtl/>
        </w:rPr>
        <w:t xml:space="preserve"> : </w:t>
      </w:r>
    </w:p>
    <w:p w:rsidR="00233504" w:rsidRPr="008E3AB2" w:rsidRDefault="00233504" w:rsidP="00233504">
      <w:pPr>
        <w:spacing w:before="60" w:after="60"/>
        <w:ind w:left="539" w:hanging="539"/>
        <w:jc w:val="both"/>
        <w:rPr>
          <w:rFonts w:cs="Arabic Transparent" w:hint="cs"/>
          <w:szCs w:val="28"/>
        </w:rPr>
      </w:pPr>
      <w:r>
        <w:rPr>
          <w:rFonts w:cs="Arabic Transparent" w:hint="cs"/>
          <w:szCs w:val="28"/>
          <w:rtl/>
        </w:rPr>
        <w:t xml:space="preserve">    </w:t>
      </w:r>
      <w:r>
        <w:rPr>
          <w:rFonts w:cs="Arabic Transparent"/>
          <w:szCs w:val="28"/>
          <w:rtl/>
        </w:rPr>
        <w:t>جامعة</w:t>
      </w:r>
      <w:r>
        <w:rPr>
          <w:rFonts w:cs="Arabic Transparent" w:hint="cs"/>
          <w:szCs w:val="28"/>
          <w:rtl/>
        </w:rPr>
        <w:t xml:space="preserve"> </w:t>
      </w:r>
      <w:r w:rsidRPr="008E3AB2">
        <w:rPr>
          <w:rFonts w:cs="Arabic Transparent"/>
          <w:szCs w:val="28"/>
          <w:rtl/>
        </w:rPr>
        <w:t>الملك عبد العزيز</w:t>
      </w:r>
      <w:r>
        <w:rPr>
          <w:rFonts w:cs="Arabic Transparent" w:hint="cs"/>
          <w:szCs w:val="28"/>
          <w:rtl/>
        </w:rPr>
        <w:t>.</w:t>
      </w:r>
    </w:p>
    <w:p w:rsidR="00233504" w:rsidRDefault="00233504" w:rsidP="00233504">
      <w:pPr>
        <w:spacing w:before="60" w:after="60"/>
        <w:ind w:left="539" w:hanging="539"/>
        <w:jc w:val="both"/>
        <w:rPr>
          <w:rFonts w:cs="Arabic Transparent" w:hint="cs"/>
          <w:szCs w:val="28"/>
          <w:rtl/>
        </w:rPr>
      </w:pPr>
      <w:r>
        <w:rPr>
          <w:rFonts w:cs="Arabic Transparent"/>
          <w:szCs w:val="28"/>
          <w:rtl/>
        </w:rPr>
        <w:t xml:space="preserve"> </w:t>
      </w:r>
      <w:r w:rsidRPr="008E3AB2">
        <w:rPr>
          <w:rFonts w:cs="Arabic Transparent"/>
          <w:szCs w:val="28"/>
        </w:rPr>
        <w:t xml:space="preserve"> </w:t>
      </w:r>
    </w:p>
    <w:p w:rsidR="00233504" w:rsidRDefault="00233504" w:rsidP="00233504">
      <w:pPr>
        <w:spacing w:before="60" w:after="60"/>
        <w:ind w:left="539" w:hanging="539"/>
        <w:jc w:val="both"/>
        <w:rPr>
          <w:rFonts w:cs="Arabic Transparent" w:hint="cs"/>
          <w:szCs w:val="28"/>
          <w:rtl/>
        </w:rPr>
      </w:pPr>
    </w:p>
    <w:p w:rsidR="00233504" w:rsidRPr="008E3AB2" w:rsidRDefault="00233504" w:rsidP="00233504">
      <w:pPr>
        <w:spacing w:before="60" w:after="60"/>
        <w:ind w:left="539" w:hanging="539"/>
        <w:jc w:val="both"/>
        <w:rPr>
          <w:rFonts w:cs="Arabic Transparent" w:hint="cs"/>
          <w:szCs w:val="28"/>
        </w:rPr>
      </w:pPr>
    </w:p>
    <w:p w:rsidR="00233504" w:rsidRPr="008E3AB2" w:rsidRDefault="00233504" w:rsidP="00233504">
      <w:pPr>
        <w:spacing w:before="60" w:after="60"/>
        <w:ind w:left="539" w:hanging="539"/>
        <w:jc w:val="both"/>
        <w:rPr>
          <w:rFonts w:cs="Arabic Transparent" w:hint="cs"/>
          <w:szCs w:val="28"/>
          <w:rtl/>
        </w:rPr>
      </w:pPr>
      <w:r w:rsidRPr="008E3AB2">
        <w:rPr>
          <w:rFonts w:cs="Arabic Transparent"/>
          <w:szCs w:val="28"/>
        </w:rPr>
        <w:t xml:space="preserve"> 39</w:t>
      </w:r>
      <w:r w:rsidRPr="008E3AB2">
        <w:rPr>
          <w:rFonts w:cs="Arabic Transparent"/>
          <w:szCs w:val="28"/>
          <w:rtl/>
        </w:rPr>
        <w:t>الهاشمي, ع</w:t>
      </w:r>
      <w:r>
        <w:rPr>
          <w:rFonts w:cs="Arabic Transparent" w:hint="cs"/>
          <w:szCs w:val="28"/>
          <w:rtl/>
        </w:rPr>
        <w:t xml:space="preserve">ماد </w:t>
      </w:r>
      <w:r w:rsidRPr="008E3AB2">
        <w:rPr>
          <w:rFonts w:cs="Arabic Transparent"/>
          <w:szCs w:val="28"/>
          <w:rtl/>
        </w:rPr>
        <w:t>أ</w:t>
      </w:r>
      <w:r>
        <w:rPr>
          <w:rFonts w:cs="Arabic Transparent" w:hint="cs"/>
          <w:szCs w:val="28"/>
          <w:rtl/>
        </w:rPr>
        <w:t>كرم (</w:t>
      </w:r>
      <w:r w:rsidRPr="008E3AB2">
        <w:rPr>
          <w:rFonts w:cs="Arabic Transparent"/>
          <w:szCs w:val="28"/>
          <w:rtl/>
        </w:rPr>
        <w:t>2002</w:t>
      </w:r>
      <w:r>
        <w:rPr>
          <w:rFonts w:cs="Arabic Transparent" w:hint="cs"/>
          <w:szCs w:val="28"/>
          <w:rtl/>
        </w:rPr>
        <w:t>م)</w:t>
      </w:r>
      <w:r w:rsidRPr="008E3AB2">
        <w:rPr>
          <w:rFonts w:cs="Arabic Transparent"/>
          <w:szCs w:val="28"/>
          <w:rtl/>
        </w:rPr>
        <w:t xml:space="preserve"> </w:t>
      </w:r>
      <w:r w:rsidRPr="00176CE9">
        <w:rPr>
          <w:rFonts w:cs="Arabic Transparent"/>
          <w:szCs w:val="28"/>
          <w:u w:val="single"/>
          <w:rtl/>
        </w:rPr>
        <w:t>تخطيط المدن تطبيقات في النمذجة الحضرية</w:t>
      </w:r>
      <w:r>
        <w:rPr>
          <w:rFonts w:cs="Arabic Transparent" w:hint="cs"/>
          <w:szCs w:val="28"/>
          <w:rtl/>
        </w:rPr>
        <w:t xml:space="preserve"> ,</w:t>
      </w:r>
      <w:r w:rsidRPr="00117EFB">
        <w:rPr>
          <w:rFonts w:cs="Arabic Transparent"/>
          <w:szCs w:val="28"/>
          <w:rtl/>
        </w:rPr>
        <w:t xml:space="preserve"> </w:t>
      </w:r>
      <w:r w:rsidRPr="008E3AB2">
        <w:rPr>
          <w:rFonts w:cs="Arabic Transparent"/>
          <w:szCs w:val="28"/>
          <w:rtl/>
        </w:rPr>
        <w:t>اربد</w:t>
      </w:r>
      <w:r>
        <w:rPr>
          <w:rFonts w:cs="Arabic Transparent" w:hint="cs"/>
          <w:szCs w:val="28"/>
          <w:rtl/>
        </w:rPr>
        <w:t xml:space="preserve">: </w:t>
      </w:r>
    </w:p>
    <w:p w:rsidR="00233504" w:rsidRPr="008E3AB2" w:rsidRDefault="00233504" w:rsidP="00233504">
      <w:pPr>
        <w:spacing w:before="60" w:after="60"/>
        <w:ind w:left="539" w:hanging="539"/>
        <w:jc w:val="both"/>
        <w:rPr>
          <w:rFonts w:cs="Arabic Transparent" w:hint="cs"/>
          <w:szCs w:val="28"/>
          <w:rtl/>
        </w:rPr>
      </w:pPr>
      <w:r>
        <w:rPr>
          <w:rFonts w:cs="Arabic Transparent" w:hint="cs"/>
          <w:szCs w:val="28"/>
          <w:rtl/>
        </w:rPr>
        <w:t xml:space="preserve">    </w:t>
      </w:r>
      <w:r w:rsidRPr="008E3AB2">
        <w:rPr>
          <w:rFonts w:cs="Arabic Transparent"/>
          <w:szCs w:val="28"/>
          <w:rtl/>
        </w:rPr>
        <w:t xml:space="preserve">مؤسسة حمادة للدراسة الجامعية والنشر والتوزيع. </w:t>
      </w:r>
    </w:p>
    <w:p w:rsidR="00233504" w:rsidRDefault="00233504" w:rsidP="00233504">
      <w:pPr>
        <w:spacing w:before="60" w:after="60"/>
        <w:ind w:left="539" w:hanging="539"/>
        <w:jc w:val="both"/>
        <w:rPr>
          <w:rFonts w:cs="Arabic Transparent" w:hint="cs"/>
          <w:szCs w:val="28"/>
          <w:rtl/>
        </w:rPr>
      </w:pPr>
    </w:p>
    <w:p w:rsidR="00233504" w:rsidRPr="008E3AB2" w:rsidRDefault="00233504" w:rsidP="00233504">
      <w:pPr>
        <w:spacing w:before="60" w:after="60"/>
        <w:ind w:left="539" w:hanging="539"/>
        <w:jc w:val="both"/>
        <w:rPr>
          <w:rFonts w:cs="Arabic Transparent" w:hint="cs"/>
          <w:szCs w:val="28"/>
        </w:rPr>
      </w:pPr>
    </w:p>
    <w:p w:rsidR="00233504" w:rsidRDefault="00233504" w:rsidP="00233504">
      <w:pPr>
        <w:spacing w:before="60" w:after="60"/>
        <w:ind w:left="539" w:hanging="539"/>
        <w:jc w:val="both"/>
        <w:rPr>
          <w:rFonts w:cs="Arabic Transparent" w:hint="cs"/>
          <w:szCs w:val="28"/>
          <w:rtl/>
        </w:rPr>
      </w:pPr>
      <w:r w:rsidRPr="008E3AB2">
        <w:rPr>
          <w:rFonts w:cs="Arabic Transparent"/>
          <w:szCs w:val="28"/>
        </w:rPr>
        <w:t>40</w:t>
      </w:r>
      <w:r>
        <w:rPr>
          <w:rFonts w:cs="Arabic Transparent" w:hint="cs"/>
          <w:szCs w:val="28"/>
          <w:rtl/>
        </w:rPr>
        <w:t xml:space="preserve"> </w:t>
      </w:r>
      <w:r>
        <w:rPr>
          <w:rFonts w:cs="Arabic Transparent"/>
          <w:szCs w:val="28"/>
          <w:rtl/>
        </w:rPr>
        <w:t>الحمداني</w:t>
      </w:r>
      <w:r>
        <w:rPr>
          <w:rFonts w:cs="Arabic Transparent" w:hint="cs"/>
          <w:szCs w:val="28"/>
          <w:rtl/>
        </w:rPr>
        <w:t>,</w:t>
      </w:r>
      <w:r w:rsidRPr="008E3AB2">
        <w:rPr>
          <w:rFonts w:cs="Arabic Transparent"/>
          <w:szCs w:val="28"/>
          <w:rtl/>
        </w:rPr>
        <w:t xml:space="preserve"> ر</w:t>
      </w:r>
      <w:r>
        <w:rPr>
          <w:rFonts w:cs="Arabic Transparent" w:hint="cs"/>
          <w:szCs w:val="28"/>
          <w:rtl/>
        </w:rPr>
        <w:t>فاه</w:t>
      </w:r>
      <w:r w:rsidRPr="008E3AB2">
        <w:rPr>
          <w:rFonts w:cs="Arabic Transparent"/>
          <w:szCs w:val="28"/>
          <w:rtl/>
        </w:rPr>
        <w:t xml:space="preserve"> ش</w:t>
      </w:r>
      <w:r>
        <w:rPr>
          <w:rFonts w:cs="Arabic Transparent" w:hint="cs"/>
          <w:szCs w:val="28"/>
          <w:rtl/>
        </w:rPr>
        <w:t>هاب (</w:t>
      </w:r>
      <w:r w:rsidRPr="008E3AB2">
        <w:rPr>
          <w:rFonts w:cs="Arabic Transparent"/>
          <w:szCs w:val="28"/>
          <w:rtl/>
        </w:rPr>
        <w:t>2002</w:t>
      </w:r>
      <w:r>
        <w:rPr>
          <w:rFonts w:cs="Arabic Transparent" w:hint="cs"/>
          <w:szCs w:val="28"/>
          <w:rtl/>
        </w:rPr>
        <w:t>م)</w:t>
      </w:r>
      <w:r w:rsidRPr="008E3AB2">
        <w:rPr>
          <w:rFonts w:cs="Arabic Transparent"/>
          <w:szCs w:val="28"/>
          <w:rtl/>
        </w:rPr>
        <w:t xml:space="preserve"> </w:t>
      </w:r>
      <w:r w:rsidRPr="00FD08EF">
        <w:rPr>
          <w:rFonts w:cs="Arabic Transparent"/>
          <w:szCs w:val="28"/>
          <w:u w:val="single"/>
          <w:rtl/>
        </w:rPr>
        <w:t>المحاكاة الحاسوبية</w:t>
      </w:r>
      <w:r>
        <w:rPr>
          <w:rFonts w:cs="Arabic Transparent" w:hint="cs"/>
          <w:szCs w:val="28"/>
          <w:rtl/>
        </w:rPr>
        <w:t xml:space="preserve"> ,</w:t>
      </w:r>
      <w:r w:rsidRPr="00117EFB">
        <w:rPr>
          <w:rFonts w:cs="Arabic Transparent"/>
          <w:szCs w:val="28"/>
          <w:rtl/>
        </w:rPr>
        <w:t xml:space="preserve"> </w:t>
      </w:r>
      <w:r w:rsidRPr="008E3AB2">
        <w:rPr>
          <w:rFonts w:cs="Arabic Transparent"/>
          <w:szCs w:val="28"/>
          <w:rtl/>
        </w:rPr>
        <w:t>عمان</w:t>
      </w:r>
      <w:r>
        <w:rPr>
          <w:rFonts w:cs="Arabic Transparent" w:hint="cs"/>
          <w:szCs w:val="28"/>
          <w:rtl/>
        </w:rPr>
        <w:t xml:space="preserve">: </w:t>
      </w:r>
      <w:r w:rsidRPr="008E3AB2">
        <w:rPr>
          <w:rFonts w:cs="Arabic Transparent"/>
          <w:szCs w:val="28"/>
          <w:rtl/>
        </w:rPr>
        <w:t>دار المناهج لل</w:t>
      </w:r>
      <w:r>
        <w:rPr>
          <w:rFonts w:cs="Arabic Transparent" w:hint="cs"/>
          <w:szCs w:val="28"/>
          <w:rtl/>
        </w:rPr>
        <w:t>ن</w:t>
      </w:r>
      <w:r>
        <w:rPr>
          <w:rFonts w:cs="Arabic Transparent"/>
          <w:szCs w:val="28"/>
          <w:rtl/>
        </w:rPr>
        <w:t>شر</w:t>
      </w:r>
      <w:r>
        <w:rPr>
          <w:rFonts w:cs="Arabic Transparent" w:hint="cs"/>
          <w:szCs w:val="28"/>
          <w:rtl/>
        </w:rPr>
        <w:t xml:space="preserve"> </w:t>
      </w:r>
    </w:p>
    <w:p w:rsidR="00233504" w:rsidRPr="008E3AB2" w:rsidRDefault="00233504" w:rsidP="00233504">
      <w:pPr>
        <w:spacing w:before="60" w:after="60"/>
        <w:ind w:left="539" w:hanging="539"/>
        <w:jc w:val="both"/>
        <w:rPr>
          <w:rFonts w:cs="Arabic Transparent" w:hint="cs"/>
          <w:szCs w:val="28"/>
          <w:rtl/>
        </w:rPr>
      </w:pPr>
      <w:r>
        <w:rPr>
          <w:rFonts w:cs="Arabic Transparent" w:hint="cs"/>
          <w:szCs w:val="28"/>
          <w:rtl/>
        </w:rPr>
        <w:t xml:space="preserve">    </w:t>
      </w:r>
      <w:r w:rsidRPr="008E3AB2">
        <w:rPr>
          <w:rFonts w:cs="Arabic Transparent"/>
          <w:szCs w:val="28"/>
          <w:rtl/>
        </w:rPr>
        <w:t>والتوزيع.</w:t>
      </w:r>
      <w:r>
        <w:rPr>
          <w:rFonts w:cs="Arabic Transparent" w:hint="cs"/>
          <w:szCs w:val="28"/>
          <w:rtl/>
        </w:rPr>
        <w:t xml:space="preserve"> </w:t>
      </w:r>
    </w:p>
    <w:p w:rsidR="00233504" w:rsidRDefault="00233504" w:rsidP="00233504">
      <w:pPr>
        <w:spacing w:before="60" w:after="60"/>
        <w:ind w:left="539" w:hanging="539"/>
        <w:jc w:val="both"/>
        <w:rPr>
          <w:rFonts w:cs="Arabic Transparent" w:hint="cs"/>
          <w:szCs w:val="28"/>
          <w:rtl/>
        </w:rPr>
      </w:pPr>
    </w:p>
    <w:p w:rsidR="00233504" w:rsidRPr="008E3AB2" w:rsidRDefault="00233504" w:rsidP="00233504">
      <w:pPr>
        <w:spacing w:before="60" w:after="60"/>
        <w:ind w:left="539" w:hanging="539"/>
        <w:jc w:val="both"/>
        <w:rPr>
          <w:rFonts w:cs="Arabic Transparent" w:hint="cs"/>
          <w:szCs w:val="28"/>
        </w:rPr>
      </w:pPr>
    </w:p>
    <w:p w:rsidR="00233504" w:rsidRDefault="00233504" w:rsidP="00233504">
      <w:pPr>
        <w:spacing w:before="60" w:after="60"/>
        <w:ind w:left="539" w:hanging="539"/>
        <w:jc w:val="both"/>
        <w:rPr>
          <w:rFonts w:cs="Arabic Transparent" w:hint="cs"/>
          <w:szCs w:val="28"/>
          <w:rtl/>
        </w:rPr>
      </w:pPr>
      <w:r w:rsidRPr="008E3AB2">
        <w:rPr>
          <w:rFonts w:cs="Arabic Transparent"/>
          <w:szCs w:val="28"/>
        </w:rPr>
        <w:t>41</w:t>
      </w:r>
      <w:r>
        <w:rPr>
          <w:rFonts w:cs="Arabic Transparent" w:hint="cs"/>
          <w:szCs w:val="28"/>
          <w:rtl/>
        </w:rPr>
        <w:t xml:space="preserve"> </w:t>
      </w:r>
      <w:r>
        <w:rPr>
          <w:rFonts w:cs="Arabic Transparent"/>
          <w:szCs w:val="28"/>
          <w:rtl/>
        </w:rPr>
        <w:t>رمضان</w:t>
      </w:r>
      <w:r>
        <w:rPr>
          <w:rFonts w:cs="Arabic Transparent" w:hint="cs"/>
          <w:szCs w:val="28"/>
          <w:rtl/>
        </w:rPr>
        <w:t>،</w:t>
      </w:r>
      <w:r w:rsidRPr="008E3AB2">
        <w:rPr>
          <w:rFonts w:cs="Arabic Transparent"/>
          <w:szCs w:val="28"/>
          <w:rtl/>
        </w:rPr>
        <w:t xml:space="preserve"> ح</w:t>
      </w:r>
      <w:r>
        <w:rPr>
          <w:rFonts w:cs="Arabic Transparent" w:hint="cs"/>
          <w:szCs w:val="28"/>
          <w:rtl/>
        </w:rPr>
        <w:t>سام</w:t>
      </w:r>
      <w:r w:rsidRPr="008E3AB2">
        <w:rPr>
          <w:rFonts w:cs="Arabic Transparent"/>
          <w:szCs w:val="28"/>
          <w:rtl/>
        </w:rPr>
        <w:t xml:space="preserve"> م</w:t>
      </w:r>
      <w:r>
        <w:rPr>
          <w:rFonts w:cs="Arabic Transparent" w:hint="cs"/>
          <w:szCs w:val="28"/>
          <w:rtl/>
        </w:rPr>
        <w:t>حمد (</w:t>
      </w:r>
      <w:r w:rsidRPr="008E3AB2">
        <w:rPr>
          <w:rFonts w:cs="Arabic Transparent"/>
          <w:szCs w:val="28"/>
          <w:rtl/>
        </w:rPr>
        <w:t>2007</w:t>
      </w:r>
      <w:r>
        <w:rPr>
          <w:rFonts w:cs="Arabic Transparent" w:hint="cs"/>
          <w:szCs w:val="28"/>
          <w:rtl/>
        </w:rPr>
        <w:t>م )</w:t>
      </w:r>
      <w:r w:rsidRPr="008E3AB2">
        <w:rPr>
          <w:rFonts w:cs="Arabic Transparent"/>
          <w:szCs w:val="28"/>
          <w:rtl/>
        </w:rPr>
        <w:t xml:space="preserve"> </w:t>
      </w:r>
      <w:r w:rsidRPr="00176CE9">
        <w:rPr>
          <w:rFonts w:cs="Arabic Transparent"/>
          <w:szCs w:val="28"/>
          <w:u w:val="single"/>
          <w:rtl/>
        </w:rPr>
        <w:t>أساسيات المحاكاة الحاسوبية</w:t>
      </w:r>
      <w:r>
        <w:rPr>
          <w:rFonts w:cs="Arabic Transparent" w:hint="cs"/>
          <w:szCs w:val="28"/>
          <w:rtl/>
        </w:rPr>
        <w:t xml:space="preserve"> ,</w:t>
      </w:r>
      <w:r w:rsidRPr="00117EFB">
        <w:rPr>
          <w:rFonts w:cs="Arabic Transparent"/>
          <w:szCs w:val="28"/>
          <w:rtl/>
        </w:rPr>
        <w:t xml:space="preserve"> </w:t>
      </w:r>
      <w:r w:rsidRPr="008E3AB2">
        <w:rPr>
          <w:rFonts w:cs="Arabic Transparent"/>
          <w:szCs w:val="28"/>
          <w:rtl/>
        </w:rPr>
        <w:t>الرياض</w:t>
      </w:r>
      <w:r>
        <w:rPr>
          <w:rFonts w:cs="Arabic Transparent" w:hint="cs"/>
          <w:szCs w:val="28"/>
          <w:rtl/>
        </w:rPr>
        <w:t>:</w:t>
      </w:r>
      <w:r w:rsidRPr="008E3AB2">
        <w:rPr>
          <w:rFonts w:cs="Arabic Transparent"/>
          <w:szCs w:val="28"/>
          <w:rtl/>
        </w:rPr>
        <w:t xml:space="preserve"> مكتبة الملك </w:t>
      </w:r>
    </w:p>
    <w:p w:rsidR="00233504" w:rsidRPr="008E3AB2" w:rsidRDefault="00233504" w:rsidP="00233504">
      <w:pPr>
        <w:spacing w:before="60" w:after="60"/>
        <w:ind w:left="539" w:hanging="539"/>
        <w:jc w:val="both"/>
        <w:rPr>
          <w:rFonts w:cs="Arabic Transparent" w:hint="cs"/>
          <w:szCs w:val="28"/>
          <w:rtl/>
        </w:rPr>
      </w:pPr>
      <w:r>
        <w:rPr>
          <w:rFonts w:cs="Arabic Transparent" w:hint="cs"/>
          <w:szCs w:val="28"/>
          <w:rtl/>
        </w:rPr>
        <w:t xml:space="preserve">    </w:t>
      </w:r>
      <w:r w:rsidRPr="008E3AB2">
        <w:rPr>
          <w:rFonts w:cs="Arabic Transparent"/>
          <w:szCs w:val="28"/>
          <w:rtl/>
        </w:rPr>
        <w:t xml:space="preserve">فهد الوطنية. </w:t>
      </w:r>
    </w:p>
    <w:p w:rsidR="00233504" w:rsidRDefault="00233504" w:rsidP="00233504">
      <w:pPr>
        <w:spacing w:before="60" w:after="60"/>
        <w:jc w:val="both"/>
        <w:rPr>
          <w:rFonts w:cs="Arabic Transparent" w:hint="cs"/>
          <w:szCs w:val="28"/>
          <w:rtl/>
        </w:rPr>
      </w:pPr>
    </w:p>
    <w:p w:rsidR="00233504" w:rsidRPr="008E3AB2" w:rsidRDefault="00233504" w:rsidP="00233504">
      <w:pPr>
        <w:spacing w:before="60" w:after="60"/>
        <w:jc w:val="both"/>
        <w:rPr>
          <w:rFonts w:cs="Arabic Transparent" w:hint="cs"/>
          <w:szCs w:val="28"/>
        </w:rPr>
      </w:pPr>
    </w:p>
    <w:p w:rsidR="00233504" w:rsidRDefault="00233504" w:rsidP="00233504">
      <w:pPr>
        <w:bidi w:val="0"/>
        <w:spacing w:before="60" w:after="60"/>
        <w:ind w:left="539" w:hanging="539"/>
        <w:jc w:val="both"/>
        <w:rPr>
          <w:rFonts w:cs="Arabic Transparent"/>
          <w:szCs w:val="28"/>
          <w:u w:val="single"/>
        </w:rPr>
      </w:pPr>
      <w:r w:rsidRPr="00C92A60">
        <w:rPr>
          <w:rFonts w:cs="Arabic Transparent"/>
          <w:szCs w:val="28"/>
        </w:rPr>
        <w:t xml:space="preserve">42 Rose, L. M., Ph. D. (1979) </w:t>
      </w:r>
      <w:r w:rsidRPr="00C92A60">
        <w:rPr>
          <w:rFonts w:cs="Arabic Transparent"/>
          <w:szCs w:val="28"/>
          <w:u w:val="single"/>
        </w:rPr>
        <w:t xml:space="preserve">The </w:t>
      </w:r>
      <w:r>
        <w:rPr>
          <w:rFonts w:cs="Arabic Transparent"/>
          <w:szCs w:val="28"/>
          <w:u w:val="single"/>
        </w:rPr>
        <w:t>A</w:t>
      </w:r>
      <w:r w:rsidRPr="00C92A60">
        <w:rPr>
          <w:rFonts w:cs="Arabic Transparent"/>
          <w:szCs w:val="28"/>
          <w:u w:val="single"/>
        </w:rPr>
        <w:t xml:space="preserve">pplication of </w:t>
      </w:r>
      <w:r>
        <w:rPr>
          <w:rFonts w:cs="Arabic Transparent"/>
          <w:szCs w:val="28"/>
          <w:u w:val="single"/>
        </w:rPr>
        <w:t>M</w:t>
      </w:r>
      <w:r w:rsidRPr="00C92A60">
        <w:rPr>
          <w:rFonts w:cs="Arabic Transparent"/>
          <w:szCs w:val="28"/>
          <w:u w:val="single"/>
        </w:rPr>
        <w:t xml:space="preserve">athematical </w:t>
      </w:r>
      <w:r>
        <w:rPr>
          <w:rFonts w:cs="Arabic Transparent"/>
          <w:szCs w:val="28"/>
          <w:u w:val="single"/>
        </w:rPr>
        <w:t>M</w:t>
      </w:r>
      <w:r w:rsidRPr="00C92A60">
        <w:rPr>
          <w:rFonts w:cs="Arabic Transparent"/>
          <w:szCs w:val="28"/>
          <w:u w:val="single"/>
        </w:rPr>
        <w:t xml:space="preserve">odeling to </w:t>
      </w:r>
      <w:r>
        <w:rPr>
          <w:rFonts w:cs="Arabic Transparent"/>
          <w:szCs w:val="28"/>
          <w:u w:val="single"/>
        </w:rPr>
        <w:t>P</w:t>
      </w:r>
      <w:r w:rsidRPr="00C92A60">
        <w:rPr>
          <w:rFonts w:cs="Arabic Transparent"/>
          <w:szCs w:val="28"/>
          <w:u w:val="single"/>
        </w:rPr>
        <w:t xml:space="preserve">rocess </w:t>
      </w:r>
    </w:p>
    <w:p w:rsidR="00233504" w:rsidRPr="00C92A60" w:rsidRDefault="00233504" w:rsidP="00233504">
      <w:pPr>
        <w:bidi w:val="0"/>
        <w:spacing w:before="60" w:after="60"/>
        <w:ind w:left="539" w:hanging="539"/>
        <w:jc w:val="both"/>
        <w:rPr>
          <w:rFonts w:cs="Arabic Transparent"/>
          <w:szCs w:val="28"/>
        </w:rPr>
      </w:pPr>
      <w:r>
        <w:rPr>
          <w:rFonts w:cs="Arabic Transparent"/>
          <w:szCs w:val="28"/>
        </w:rPr>
        <w:t xml:space="preserve">    </w:t>
      </w:r>
      <w:r>
        <w:rPr>
          <w:rFonts w:cs="Arabic Transparent"/>
          <w:szCs w:val="28"/>
          <w:u w:val="single"/>
        </w:rPr>
        <w:t>D</w:t>
      </w:r>
      <w:r w:rsidRPr="00C92A60">
        <w:rPr>
          <w:rFonts w:cs="Arabic Transparent"/>
          <w:szCs w:val="28"/>
          <w:u w:val="single"/>
        </w:rPr>
        <w:t xml:space="preserve">evelopment and </w:t>
      </w:r>
      <w:r>
        <w:rPr>
          <w:rFonts w:cs="Arabic Transparent"/>
          <w:szCs w:val="28"/>
          <w:u w:val="single"/>
        </w:rPr>
        <w:t>D</w:t>
      </w:r>
      <w:r w:rsidRPr="00C92A60">
        <w:rPr>
          <w:rFonts w:cs="Arabic Transparent"/>
          <w:szCs w:val="28"/>
          <w:u w:val="single"/>
        </w:rPr>
        <w:t>esign</w:t>
      </w:r>
      <w:r w:rsidRPr="00C92A60">
        <w:rPr>
          <w:rFonts w:cs="Arabic Transparent"/>
          <w:szCs w:val="28"/>
        </w:rPr>
        <w:t xml:space="preserve">, </w:t>
      </w:r>
      <w:smartTag w:uri="urn:schemas-microsoft-com:office:smarttags" w:element="place">
        <w:smartTag w:uri="urn:schemas-microsoft-com:office:smarttags" w:element="City">
          <w:r w:rsidRPr="00C92A60">
            <w:rPr>
              <w:rFonts w:cs="Arabic Transparent"/>
              <w:szCs w:val="28"/>
            </w:rPr>
            <w:t>London</w:t>
          </w:r>
        </w:smartTag>
      </w:smartTag>
      <w:r>
        <w:rPr>
          <w:rFonts w:cs="Arabic Transparent"/>
          <w:szCs w:val="28"/>
        </w:rPr>
        <w:t xml:space="preserve"> :</w:t>
      </w:r>
      <w:r w:rsidRPr="00C92A60">
        <w:rPr>
          <w:rFonts w:cs="Arabic Transparent"/>
          <w:szCs w:val="28"/>
        </w:rPr>
        <w:t xml:space="preserve">Applied science </w:t>
      </w:r>
      <w:r>
        <w:rPr>
          <w:rFonts w:cs="Arabic Transparent"/>
          <w:szCs w:val="28"/>
        </w:rPr>
        <w:t>.</w:t>
      </w:r>
    </w:p>
    <w:p w:rsidR="00233504" w:rsidRDefault="00233504" w:rsidP="00233504">
      <w:pPr>
        <w:bidi w:val="0"/>
        <w:spacing w:before="60" w:after="60"/>
        <w:ind w:left="539" w:hanging="539"/>
        <w:jc w:val="both"/>
        <w:rPr>
          <w:rFonts w:cs="Arabic Transparent"/>
          <w:szCs w:val="28"/>
        </w:rPr>
      </w:pPr>
    </w:p>
    <w:p w:rsidR="00233504" w:rsidRPr="00C92A60" w:rsidRDefault="00233504" w:rsidP="00233504">
      <w:pPr>
        <w:bidi w:val="0"/>
        <w:spacing w:before="60" w:after="60"/>
        <w:ind w:left="539" w:hanging="539"/>
        <w:jc w:val="both"/>
        <w:rPr>
          <w:rFonts w:cs="Arabic Transparent"/>
          <w:szCs w:val="28"/>
        </w:rPr>
      </w:pPr>
    </w:p>
    <w:p w:rsidR="00233504" w:rsidRPr="00A01D16" w:rsidRDefault="00233504" w:rsidP="00233504">
      <w:pPr>
        <w:bidi w:val="0"/>
        <w:spacing w:before="60" w:after="60"/>
        <w:ind w:left="539" w:hanging="539"/>
        <w:jc w:val="both"/>
        <w:rPr>
          <w:rFonts w:cs="Arabic Transparent"/>
          <w:szCs w:val="28"/>
          <w:u w:val="single"/>
        </w:rPr>
      </w:pPr>
      <w:r w:rsidRPr="00A01D16">
        <w:rPr>
          <w:rFonts w:cs="Arabic Transparent"/>
          <w:szCs w:val="28"/>
        </w:rPr>
        <w:t xml:space="preserve">43 Middleman, S and Hochberg, A. K. (1993) </w:t>
      </w:r>
      <w:r w:rsidRPr="00A01D16">
        <w:rPr>
          <w:rFonts w:cs="Arabic Transparent"/>
          <w:szCs w:val="28"/>
          <w:u w:val="single"/>
        </w:rPr>
        <w:t xml:space="preserve">Process Engineering Analysis in </w:t>
      </w:r>
    </w:p>
    <w:p w:rsidR="00233504" w:rsidRPr="00C92A60" w:rsidRDefault="00233504" w:rsidP="00233504">
      <w:pPr>
        <w:bidi w:val="0"/>
        <w:spacing w:before="60" w:after="60"/>
        <w:ind w:left="539" w:hanging="539"/>
        <w:jc w:val="both"/>
        <w:rPr>
          <w:rFonts w:cs="Arabic Transparent"/>
          <w:szCs w:val="28"/>
        </w:rPr>
      </w:pPr>
      <w:r w:rsidRPr="00A01D16">
        <w:rPr>
          <w:rFonts w:cs="Arabic Transparent"/>
          <w:szCs w:val="28"/>
        </w:rPr>
        <w:t xml:space="preserve">    </w:t>
      </w:r>
      <w:r w:rsidRPr="00A01D16">
        <w:rPr>
          <w:rFonts w:cs="Arabic Transparent"/>
          <w:szCs w:val="28"/>
          <w:u w:val="single"/>
        </w:rPr>
        <w:t>Semiconductors Device Fabrication</w:t>
      </w:r>
      <w:r w:rsidRPr="00A01D16">
        <w:rPr>
          <w:rFonts w:cs="Arabic Transparent"/>
          <w:szCs w:val="28"/>
        </w:rPr>
        <w:t xml:space="preserve">, </w:t>
      </w:r>
      <w:smartTag w:uri="urn:schemas-microsoft-com:office:smarttags" w:element="place">
        <w:smartTag w:uri="urn:schemas-microsoft-com:office:smarttags" w:element="State">
          <w:r w:rsidRPr="00A01D16">
            <w:rPr>
              <w:rFonts w:cs="Arabic Transparent"/>
              <w:szCs w:val="28"/>
            </w:rPr>
            <w:t>New York</w:t>
          </w:r>
        </w:smartTag>
      </w:smartTag>
      <w:r w:rsidRPr="00A01D16">
        <w:rPr>
          <w:rFonts w:cs="Arabic Transparent"/>
          <w:szCs w:val="28"/>
        </w:rPr>
        <w:t>: McGraw-Hill ,Inc.</w:t>
      </w:r>
      <w:r w:rsidRPr="00C92A60">
        <w:rPr>
          <w:rFonts w:cs="Arabic Transparent"/>
          <w:szCs w:val="28"/>
        </w:rPr>
        <w:t xml:space="preserve"> </w:t>
      </w:r>
    </w:p>
    <w:p w:rsidR="00233504" w:rsidRDefault="00233504" w:rsidP="00233504">
      <w:pPr>
        <w:bidi w:val="0"/>
        <w:spacing w:before="60" w:after="60"/>
        <w:jc w:val="both"/>
        <w:rPr>
          <w:rFonts w:cs="Arabic Transparent"/>
          <w:szCs w:val="28"/>
        </w:rPr>
      </w:pPr>
    </w:p>
    <w:p w:rsidR="00233504" w:rsidRPr="00C92A60" w:rsidRDefault="00233504" w:rsidP="00233504">
      <w:pPr>
        <w:bidi w:val="0"/>
        <w:spacing w:before="60" w:after="60"/>
        <w:jc w:val="both"/>
        <w:rPr>
          <w:rFonts w:cs="Arabic Transparent"/>
          <w:szCs w:val="28"/>
        </w:rPr>
      </w:pPr>
    </w:p>
    <w:p w:rsidR="00233504" w:rsidRPr="006051E3" w:rsidRDefault="00233504" w:rsidP="00233504">
      <w:pPr>
        <w:spacing w:before="60" w:after="60"/>
        <w:jc w:val="both"/>
        <w:rPr>
          <w:rFonts w:cs="Arabic Transparent" w:hint="cs"/>
          <w:szCs w:val="28"/>
          <w:u w:val="single"/>
          <w:rtl/>
        </w:rPr>
      </w:pPr>
      <w:r w:rsidRPr="00C92A60">
        <w:rPr>
          <w:rFonts w:cs="Arabic Transparent"/>
          <w:szCs w:val="28"/>
        </w:rPr>
        <w:t xml:space="preserve"> </w:t>
      </w:r>
      <w:r w:rsidRPr="006051E3">
        <w:rPr>
          <w:rFonts w:cs="Arabic Transparent"/>
          <w:szCs w:val="28"/>
        </w:rPr>
        <w:t>44</w:t>
      </w:r>
      <w:r w:rsidRPr="006051E3">
        <w:rPr>
          <w:rFonts w:cs="Arabic Transparent"/>
          <w:szCs w:val="28"/>
          <w:rtl/>
        </w:rPr>
        <w:t xml:space="preserve"> وولفرام, س.</w:t>
      </w:r>
      <w:r w:rsidRPr="006051E3">
        <w:rPr>
          <w:rFonts w:cs="Arabic Transparent" w:hint="cs"/>
          <w:szCs w:val="28"/>
          <w:rtl/>
        </w:rPr>
        <w:t xml:space="preserve"> (</w:t>
      </w:r>
      <w:r w:rsidRPr="006051E3">
        <w:rPr>
          <w:rFonts w:cs="Arabic Transparent"/>
          <w:szCs w:val="28"/>
          <w:rtl/>
        </w:rPr>
        <w:t>1988</w:t>
      </w:r>
      <w:r w:rsidRPr="006051E3">
        <w:rPr>
          <w:rFonts w:cs="Arabic Transparent" w:hint="cs"/>
          <w:szCs w:val="28"/>
          <w:rtl/>
        </w:rPr>
        <w:t xml:space="preserve">م) </w:t>
      </w:r>
      <w:r w:rsidRPr="006051E3">
        <w:rPr>
          <w:rFonts w:cs="Arabic Transparent"/>
          <w:szCs w:val="28"/>
          <w:rtl/>
        </w:rPr>
        <w:t>برمجيات حاسوبية في العلوم والرياضيات</w:t>
      </w:r>
      <w:r w:rsidRPr="006051E3">
        <w:rPr>
          <w:rFonts w:cs="Arabic Transparent" w:hint="cs"/>
          <w:szCs w:val="28"/>
          <w:rtl/>
        </w:rPr>
        <w:t>,</w:t>
      </w:r>
      <w:r w:rsidRPr="006051E3">
        <w:rPr>
          <w:rFonts w:cs="Arabic Transparent"/>
          <w:szCs w:val="28"/>
          <w:u w:val="single"/>
          <w:rtl/>
        </w:rPr>
        <w:t xml:space="preserve">الترجمة العربية </w:t>
      </w:r>
    </w:p>
    <w:p w:rsidR="00233504" w:rsidRPr="006051E3" w:rsidRDefault="00233504" w:rsidP="00233504">
      <w:pPr>
        <w:spacing w:before="60" w:after="60"/>
        <w:jc w:val="both"/>
        <w:rPr>
          <w:rFonts w:cs="Arabic Transparent" w:hint="cs"/>
          <w:szCs w:val="28"/>
          <w:rtl/>
        </w:rPr>
      </w:pPr>
      <w:r w:rsidRPr="00CF4EB8">
        <w:rPr>
          <w:rFonts w:cs="Arabic Transparent" w:hint="cs"/>
          <w:szCs w:val="28"/>
          <w:rtl/>
        </w:rPr>
        <w:t xml:space="preserve">    </w:t>
      </w:r>
      <w:r w:rsidRPr="006051E3">
        <w:rPr>
          <w:rFonts w:cs="Arabic Transparent"/>
          <w:szCs w:val="28"/>
          <w:u w:val="single"/>
          <w:rtl/>
        </w:rPr>
        <w:t>لمجلة العلوم</w:t>
      </w:r>
      <w:r w:rsidRPr="006051E3">
        <w:rPr>
          <w:rFonts w:cs="Arabic Transparent" w:hint="cs"/>
          <w:szCs w:val="28"/>
          <w:u w:val="single"/>
          <w:rtl/>
        </w:rPr>
        <w:t xml:space="preserve"> </w:t>
      </w:r>
      <w:r w:rsidRPr="006051E3">
        <w:rPr>
          <w:rFonts w:cs="Arabic Transparent"/>
          <w:szCs w:val="28"/>
          <w:u w:val="single"/>
          <w:rtl/>
        </w:rPr>
        <w:t>الأمريكية</w:t>
      </w:r>
      <w:r w:rsidRPr="006051E3">
        <w:rPr>
          <w:rFonts w:cs="Arabic Transparent"/>
          <w:szCs w:val="28"/>
          <w:rtl/>
        </w:rPr>
        <w:t>،</w:t>
      </w:r>
      <w:r w:rsidRPr="006051E3">
        <w:rPr>
          <w:rFonts w:cs="Arabic Transparent" w:hint="cs"/>
          <w:szCs w:val="28"/>
          <w:rtl/>
        </w:rPr>
        <w:t xml:space="preserve"> </w:t>
      </w:r>
      <w:r w:rsidRPr="006051E3">
        <w:rPr>
          <w:rFonts w:cs="Arabic Transparent"/>
          <w:szCs w:val="28"/>
          <w:rtl/>
        </w:rPr>
        <w:t>العدد 3</w:t>
      </w:r>
      <w:r w:rsidRPr="006051E3">
        <w:rPr>
          <w:rFonts w:cs="Arabic Transparent" w:hint="cs"/>
          <w:szCs w:val="28"/>
          <w:rtl/>
        </w:rPr>
        <w:t>:</w:t>
      </w:r>
      <w:r w:rsidRPr="006051E3">
        <w:rPr>
          <w:rFonts w:cs="Arabic Transparent"/>
          <w:szCs w:val="28"/>
          <w:rtl/>
        </w:rPr>
        <w:t xml:space="preserve"> 3-42.</w:t>
      </w:r>
    </w:p>
    <w:p w:rsidR="00233504" w:rsidRDefault="00233504" w:rsidP="00233504">
      <w:pPr>
        <w:spacing w:before="60" w:after="60"/>
        <w:jc w:val="both"/>
        <w:rPr>
          <w:rFonts w:cs="Arabic Transparent" w:hint="cs"/>
          <w:szCs w:val="28"/>
          <w:rtl/>
        </w:rPr>
      </w:pPr>
    </w:p>
    <w:p w:rsidR="00233504" w:rsidRPr="006051E3" w:rsidRDefault="00233504" w:rsidP="00233504">
      <w:pPr>
        <w:spacing w:before="60" w:after="60"/>
        <w:jc w:val="both"/>
        <w:rPr>
          <w:rFonts w:cs="Arabic Transparent" w:hint="cs"/>
          <w:szCs w:val="28"/>
          <w:rtl/>
        </w:rPr>
      </w:pPr>
    </w:p>
    <w:p w:rsidR="00233504" w:rsidRPr="006051E3" w:rsidRDefault="00233504" w:rsidP="00233504">
      <w:pPr>
        <w:spacing w:before="60" w:after="60"/>
        <w:jc w:val="both"/>
        <w:rPr>
          <w:rFonts w:cs="Arabic Transparent" w:hint="cs"/>
          <w:szCs w:val="28"/>
          <w:rtl/>
        </w:rPr>
      </w:pPr>
      <w:r w:rsidRPr="006051E3">
        <w:rPr>
          <w:rFonts w:cs="Arabic Transparent"/>
          <w:szCs w:val="28"/>
        </w:rPr>
        <w:t>45</w:t>
      </w:r>
      <w:r w:rsidRPr="006051E3">
        <w:rPr>
          <w:rFonts w:cs="Arabic Transparent" w:hint="cs"/>
          <w:szCs w:val="28"/>
          <w:rtl/>
        </w:rPr>
        <w:t xml:space="preserve"> </w:t>
      </w:r>
      <w:r w:rsidRPr="006051E3">
        <w:rPr>
          <w:rFonts w:cs="Arabic Transparent"/>
          <w:szCs w:val="28"/>
          <w:rtl/>
        </w:rPr>
        <w:t>أوتينو,</w:t>
      </w:r>
      <w:r w:rsidRPr="006051E3">
        <w:rPr>
          <w:rFonts w:cs="Arabic Transparent" w:hint="cs"/>
          <w:szCs w:val="28"/>
          <w:rtl/>
        </w:rPr>
        <w:t xml:space="preserve"> </w:t>
      </w:r>
      <w:r w:rsidRPr="006051E3">
        <w:rPr>
          <w:rFonts w:cs="Arabic Transparent"/>
          <w:szCs w:val="28"/>
          <w:rtl/>
        </w:rPr>
        <w:t>ج.م.</w:t>
      </w:r>
      <w:r w:rsidRPr="006051E3">
        <w:rPr>
          <w:rFonts w:cs="Arabic Transparent" w:hint="cs"/>
          <w:szCs w:val="28"/>
          <w:rtl/>
        </w:rPr>
        <w:t>(</w:t>
      </w:r>
      <w:r w:rsidRPr="006051E3">
        <w:rPr>
          <w:rFonts w:cs="Arabic Transparent"/>
          <w:szCs w:val="28"/>
          <w:rtl/>
        </w:rPr>
        <w:t xml:space="preserve"> 1989</w:t>
      </w:r>
      <w:r w:rsidRPr="006051E3">
        <w:rPr>
          <w:rFonts w:cs="Arabic Transparent" w:hint="cs"/>
          <w:szCs w:val="28"/>
          <w:rtl/>
        </w:rPr>
        <w:t>م)</w:t>
      </w:r>
      <w:r w:rsidRPr="006051E3">
        <w:rPr>
          <w:rFonts w:cs="Arabic Transparent"/>
          <w:szCs w:val="28"/>
          <w:rtl/>
        </w:rPr>
        <w:t xml:space="preserve"> مزج الموائع </w:t>
      </w:r>
      <w:r w:rsidRPr="006051E3">
        <w:rPr>
          <w:rFonts w:cs="Arabic Transparent" w:hint="cs"/>
          <w:szCs w:val="28"/>
          <w:rtl/>
        </w:rPr>
        <w:t xml:space="preserve">, </w:t>
      </w:r>
      <w:r w:rsidRPr="006051E3">
        <w:rPr>
          <w:rFonts w:cs="Arabic Transparent"/>
          <w:szCs w:val="28"/>
          <w:u w:val="single"/>
          <w:rtl/>
        </w:rPr>
        <w:t>الترجمة العربية لمجلة العلوم الأمريكية</w:t>
      </w:r>
      <w:r w:rsidRPr="006051E3">
        <w:rPr>
          <w:rFonts w:cs="Arabic Transparent"/>
          <w:szCs w:val="28"/>
          <w:rtl/>
        </w:rPr>
        <w:t xml:space="preserve">، العدد </w:t>
      </w:r>
      <w:r w:rsidRPr="006051E3">
        <w:rPr>
          <w:rFonts w:cs="Arabic Transparent" w:hint="cs"/>
          <w:szCs w:val="28"/>
          <w:rtl/>
        </w:rPr>
        <w:t xml:space="preserve">6: </w:t>
      </w:r>
    </w:p>
    <w:p w:rsidR="00233504" w:rsidRPr="006051E3" w:rsidRDefault="00233504" w:rsidP="00233504">
      <w:pPr>
        <w:spacing w:before="60" w:after="60"/>
        <w:jc w:val="both"/>
        <w:rPr>
          <w:rFonts w:cs="Arabic Transparent" w:hint="cs"/>
          <w:szCs w:val="28"/>
          <w:rtl/>
        </w:rPr>
      </w:pPr>
      <w:r w:rsidRPr="006051E3">
        <w:rPr>
          <w:rFonts w:cs="Arabic Transparent" w:hint="cs"/>
          <w:szCs w:val="28"/>
          <w:rtl/>
        </w:rPr>
        <w:t xml:space="preserve">    24-35.</w:t>
      </w:r>
      <w:r w:rsidRPr="006051E3">
        <w:rPr>
          <w:rFonts w:cs="Arabic Transparent"/>
          <w:szCs w:val="28"/>
          <w:rtl/>
        </w:rPr>
        <w:t xml:space="preserve"> </w:t>
      </w:r>
    </w:p>
    <w:p w:rsidR="00233504" w:rsidRDefault="00233504" w:rsidP="00233504">
      <w:pPr>
        <w:spacing w:before="60" w:after="60"/>
        <w:jc w:val="both"/>
        <w:rPr>
          <w:rFonts w:cs="Arabic Transparent" w:hint="cs"/>
          <w:szCs w:val="28"/>
          <w:rtl/>
        </w:rPr>
      </w:pPr>
    </w:p>
    <w:p w:rsidR="00233504" w:rsidRPr="006051E3" w:rsidRDefault="00233504" w:rsidP="00233504">
      <w:pPr>
        <w:spacing w:before="60" w:after="60"/>
        <w:jc w:val="both"/>
        <w:rPr>
          <w:rFonts w:cs="Arabic Transparent" w:hint="cs"/>
          <w:szCs w:val="28"/>
        </w:rPr>
      </w:pPr>
    </w:p>
    <w:p w:rsidR="00233504" w:rsidRPr="006051E3" w:rsidRDefault="00233504" w:rsidP="00233504">
      <w:pPr>
        <w:spacing w:before="60" w:after="60"/>
        <w:jc w:val="both"/>
        <w:rPr>
          <w:rFonts w:cs="Arabic Transparent" w:hint="cs"/>
          <w:szCs w:val="28"/>
          <w:u w:val="single"/>
          <w:rtl/>
        </w:rPr>
      </w:pPr>
      <w:r w:rsidRPr="006051E3">
        <w:rPr>
          <w:rFonts w:cs="Arabic Transparent"/>
          <w:szCs w:val="28"/>
        </w:rPr>
        <w:t>46</w:t>
      </w:r>
      <w:r w:rsidRPr="006051E3">
        <w:rPr>
          <w:rFonts w:cs="Arabic Transparent" w:hint="cs"/>
          <w:szCs w:val="28"/>
          <w:rtl/>
        </w:rPr>
        <w:t xml:space="preserve"> </w:t>
      </w:r>
      <w:r w:rsidRPr="006051E3">
        <w:rPr>
          <w:rFonts w:cs="Arabic Transparent"/>
          <w:szCs w:val="28"/>
          <w:rtl/>
        </w:rPr>
        <w:t>شنايدر,</w:t>
      </w:r>
      <w:r w:rsidRPr="006051E3">
        <w:rPr>
          <w:rFonts w:cs="Arabic Transparent" w:hint="cs"/>
          <w:szCs w:val="28"/>
          <w:rtl/>
        </w:rPr>
        <w:t xml:space="preserve"> </w:t>
      </w:r>
      <w:r w:rsidRPr="006051E3">
        <w:rPr>
          <w:rFonts w:cs="Arabic Transparent"/>
          <w:szCs w:val="28"/>
          <w:rtl/>
        </w:rPr>
        <w:t>س.هـ.</w:t>
      </w:r>
      <w:r w:rsidRPr="006051E3">
        <w:rPr>
          <w:rFonts w:cs="Arabic Transparent" w:hint="cs"/>
          <w:szCs w:val="28"/>
          <w:rtl/>
        </w:rPr>
        <w:t>(</w:t>
      </w:r>
      <w:r w:rsidRPr="006051E3">
        <w:rPr>
          <w:rFonts w:cs="Arabic Transparent"/>
          <w:szCs w:val="28"/>
          <w:rtl/>
        </w:rPr>
        <w:t xml:space="preserve"> 1988</w:t>
      </w:r>
      <w:r w:rsidRPr="006051E3">
        <w:rPr>
          <w:rFonts w:cs="Arabic Transparent" w:hint="cs"/>
          <w:szCs w:val="28"/>
          <w:rtl/>
        </w:rPr>
        <w:t>م)</w:t>
      </w:r>
      <w:r w:rsidRPr="006051E3">
        <w:rPr>
          <w:rFonts w:cs="Arabic Transparent"/>
          <w:szCs w:val="28"/>
          <w:rtl/>
        </w:rPr>
        <w:t xml:space="preserve"> النمذجة المناخية</w:t>
      </w:r>
      <w:r>
        <w:rPr>
          <w:rFonts w:cs="Arabic Transparent" w:hint="cs"/>
          <w:szCs w:val="28"/>
          <w:rtl/>
        </w:rPr>
        <w:t xml:space="preserve"> </w:t>
      </w:r>
      <w:r w:rsidRPr="006051E3">
        <w:rPr>
          <w:rFonts w:cs="Arabic Transparent" w:hint="cs"/>
          <w:szCs w:val="28"/>
          <w:rtl/>
        </w:rPr>
        <w:t>,</w:t>
      </w:r>
      <w:r w:rsidRPr="006051E3">
        <w:rPr>
          <w:rFonts w:cs="Arabic Transparent"/>
          <w:szCs w:val="28"/>
          <w:u w:val="single"/>
          <w:rtl/>
        </w:rPr>
        <w:t>الترجمة العربية لمجلة العلوم الأمريكية</w:t>
      </w:r>
      <w:r w:rsidRPr="006051E3">
        <w:rPr>
          <w:rFonts w:cs="Arabic Transparent"/>
          <w:szCs w:val="28"/>
          <w:rtl/>
        </w:rPr>
        <w:t>،</w:t>
      </w:r>
      <w:r w:rsidRPr="006051E3">
        <w:rPr>
          <w:rFonts w:cs="Arabic Transparent" w:hint="cs"/>
          <w:szCs w:val="28"/>
          <w:rtl/>
        </w:rPr>
        <w:t xml:space="preserve"> </w:t>
      </w:r>
      <w:r w:rsidRPr="006051E3">
        <w:rPr>
          <w:rFonts w:cs="Arabic Transparent"/>
          <w:szCs w:val="28"/>
          <w:rtl/>
        </w:rPr>
        <w:t>العدد</w:t>
      </w:r>
      <w:r w:rsidRPr="006051E3">
        <w:rPr>
          <w:rFonts w:cs="Arabic Transparent"/>
          <w:szCs w:val="28"/>
        </w:rPr>
        <w:t xml:space="preserve"> </w:t>
      </w:r>
      <w:r w:rsidRPr="006051E3">
        <w:rPr>
          <w:rFonts w:cs="Arabic Transparent" w:hint="cs"/>
          <w:szCs w:val="28"/>
          <w:rtl/>
        </w:rPr>
        <w:t xml:space="preserve">2: 6-15. </w:t>
      </w:r>
    </w:p>
    <w:p w:rsidR="00233504" w:rsidRDefault="00233504" w:rsidP="00233504">
      <w:pPr>
        <w:spacing w:before="60" w:after="60"/>
        <w:jc w:val="both"/>
        <w:rPr>
          <w:rFonts w:cs="Arabic Transparent" w:hint="cs"/>
          <w:szCs w:val="28"/>
          <w:rtl/>
        </w:rPr>
      </w:pPr>
    </w:p>
    <w:p w:rsidR="00233504" w:rsidRPr="00C92A60" w:rsidRDefault="00233504" w:rsidP="00233504">
      <w:pPr>
        <w:spacing w:before="60" w:after="60"/>
        <w:jc w:val="both"/>
        <w:rPr>
          <w:rFonts w:cs="Arabic Transparent" w:hint="cs"/>
          <w:szCs w:val="28"/>
          <w:rtl/>
        </w:rPr>
      </w:pPr>
    </w:p>
    <w:p w:rsidR="00233504" w:rsidRDefault="00233504" w:rsidP="00233504">
      <w:pPr>
        <w:bidi w:val="0"/>
        <w:spacing w:before="60" w:after="60"/>
        <w:ind w:left="540" w:hanging="540"/>
        <w:jc w:val="both"/>
        <w:rPr>
          <w:rFonts w:cs="Arabic Transparent"/>
          <w:szCs w:val="28"/>
          <w:u w:val="single"/>
        </w:rPr>
      </w:pPr>
      <w:r>
        <w:rPr>
          <w:rFonts w:cs="Arabic Transparent"/>
          <w:szCs w:val="28"/>
        </w:rPr>
        <w:t>47 Juffali, A.</w:t>
      </w:r>
      <w:r w:rsidRPr="00C92A60">
        <w:rPr>
          <w:rFonts w:cs="Arabic Transparent"/>
          <w:szCs w:val="28"/>
        </w:rPr>
        <w:t xml:space="preserve">A .( 1989) </w:t>
      </w:r>
      <w:r w:rsidRPr="00C92A60">
        <w:rPr>
          <w:rFonts w:cs="Arabic Transparent"/>
          <w:szCs w:val="28"/>
          <w:u w:val="single"/>
        </w:rPr>
        <w:t xml:space="preserve">Modeling, </w:t>
      </w:r>
      <w:r>
        <w:rPr>
          <w:rFonts w:cs="Arabic Transparent"/>
          <w:szCs w:val="28"/>
          <w:u w:val="single"/>
        </w:rPr>
        <w:t>S</w:t>
      </w:r>
      <w:r w:rsidRPr="00C92A60">
        <w:rPr>
          <w:rFonts w:cs="Arabic Transparent"/>
          <w:szCs w:val="28"/>
          <w:u w:val="single"/>
        </w:rPr>
        <w:t xml:space="preserve">imulation and </w:t>
      </w:r>
      <w:r>
        <w:rPr>
          <w:rFonts w:cs="Arabic Transparent"/>
          <w:szCs w:val="28"/>
          <w:u w:val="single"/>
        </w:rPr>
        <w:t>O</w:t>
      </w:r>
      <w:r w:rsidRPr="00C92A60">
        <w:rPr>
          <w:rFonts w:cs="Arabic Transparent"/>
          <w:szCs w:val="28"/>
          <w:u w:val="single"/>
        </w:rPr>
        <w:t xml:space="preserve">ptimization of </w:t>
      </w:r>
      <w:r>
        <w:rPr>
          <w:rFonts w:cs="Arabic Transparent"/>
          <w:szCs w:val="28"/>
          <w:u w:val="single"/>
        </w:rPr>
        <w:t>B</w:t>
      </w:r>
      <w:r w:rsidRPr="00C92A60">
        <w:rPr>
          <w:rFonts w:cs="Arabic Transparent"/>
          <w:szCs w:val="28"/>
          <w:u w:val="single"/>
        </w:rPr>
        <w:t xml:space="preserve">ack </w:t>
      </w:r>
      <w:r>
        <w:rPr>
          <w:rFonts w:cs="Arabic Transparent"/>
          <w:szCs w:val="28"/>
          <w:u w:val="single"/>
        </w:rPr>
        <w:t>C</w:t>
      </w:r>
      <w:r w:rsidRPr="00C92A60">
        <w:rPr>
          <w:rFonts w:cs="Arabic Transparent"/>
          <w:szCs w:val="28"/>
          <w:u w:val="single"/>
        </w:rPr>
        <w:t xml:space="preserve">ontact Si </w:t>
      </w:r>
    </w:p>
    <w:p w:rsidR="00233504" w:rsidRPr="00C92A60" w:rsidRDefault="00233504" w:rsidP="00233504">
      <w:pPr>
        <w:bidi w:val="0"/>
        <w:spacing w:before="60" w:after="60"/>
        <w:ind w:left="540" w:hanging="540"/>
        <w:jc w:val="both"/>
        <w:rPr>
          <w:rFonts w:cs="Arabic Transparent"/>
          <w:szCs w:val="28"/>
        </w:rPr>
      </w:pPr>
      <w:r>
        <w:rPr>
          <w:rFonts w:cs="Arabic Transparent"/>
          <w:szCs w:val="28"/>
        </w:rPr>
        <w:t xml:space="preserve">    </w:t>
      </w:r>
      <w:r>
        <w:rPr>
          <w:rFonts w:cs="Arabic Transparent"/>
          <w:szCs w:val="28"/>
          <w:u w:val="single"/>
        </w:rPr>
        <w:t>S</w:t>
      </w:r>
      <w:r w:rsidRPr="00C92A60">
        <w:rPr>
          <w:rFonts w:cs="Arabic Transparent"/>
          <w:szCs w:val="28"/>
          <w:u w:val="single"/>
        </w:rPr>
        <w:t xml:space="preserve">olar </w:t>
      </w:r>
      <w:r>
        <w:rPr>
          <w:rFonts w:cs="Arabic Transparent"/>
          <w:szCs w:val="28"/>
          <w:u w:val="single"/>
        </w:rPr>
        <w:t>C</w:t>
      </w:r>
      <w:r w:rsidRPr="00C92A60">
        <w:rPr>
          <w:rFonts w:cs="Arabic Transparent"/>
          <w:szCs w:val="28"/>
          <w:u w:val="single"/>
        </w:rPr>
        <w:t>ells</w:t>
      </w:r>
      <w:r w:rsidRPr="00C92A60">
        <w:rPr>
          <w:rFonts w:cs="Arabic Transparent"/>
          <w:szCs w:val="28"/>
        </w:rPr>
        <w:t xml:space="preserve"> ,  Ph. D.  This is </w:t>
      </w:r>
      <w:smartTag w:uri="urn:schemas-microsoft-com:office:smarttags" w:element="place">
        <w:smartTag w:uri="urn:schemas-microsoft-com:office:smarttags" w:element="PlaceType">
          <w:r w:rsidRPr="00C92A60">
            <w:rPr>
              <w:rFonts w:cs="Arabic Transparent"/>
              <w:szCs w:val="28"/>
            </w:rPr>
            <w:t>University</w:t>
          </w:r>
        </w:smartTag>
        <w:r w:rsidRPr="00C92A60">
          <w:rPr>
            <w:rFonts w:cs="Arabic Transparent"/>
            <w:szCs w:val="28"/>
          </w:rPr>
          <w:t xml:space="preserve"> of </w:t>
        </w:r>
        <w:smartTag w:uri="urn:schemas-microsoft-com:office:smarttags" w:element="PlaceName">
          <w:r w:rsidRPr="00C92A60">
            <w:rPr>
              <w:rFonts w:cs="Arabic Transparent"/>
              <w:szCs w:val="28"/>
            </w:rPr>
            <w:t>Wales</w:t>
          </w:r>
        </w:smartTag>
      </w:smartTag>
      <w:r w:rsidRPr="00C92A60">
        <w:rPr>
          <w:rFonts w:cs="Arabic Transparent"/>
          <w:szCs w:val="28"/>
        </w:rPr>
        <w:t xml:space="preserve">. </w:t>
      </w:r>
      <w:smartTag w:uri="urn:schemas-microsoft-com:office:smarttags" w:element="place">
        <w:smartTag w:uri="urn:schemas-microsoft-com:office:smarttags" w:element="City">
          <w:r w:rsidRPr="00C92A60">
            <w:rPr>
              <w:rFonts w:cs="Arabic Transparent"/>
              <w:szCs w:val="28"/>
            </w:rPr>
            <w:t>Cardiff</w:t>
          </w:r>
        </w:smartTag>
      </w:smartTag>
      <w:r w:rsidRPr="00C92A60">
        <w:rPr>
          <w:rFonts w:cs="Arabic Transparent"/>
          <w:szCs w:val="28"/>
        </w:rPr>
        <w:t>.</w:t>
      </w:r>
    </w:p>
    <w:p w:rsidR="00233504" w:rsidRDefault="00233504" w:rsidP="00233504">
      <w:pPr>
        <w:bidi w:val="0"/>
        <w:spacing w:before="60" w:after="60"/>
        <w:ind w:left="540" w:hanging="540"/>
        <w:jc w:val="both"/>
        <w:rPr>
          <w:rFonts w:cs="Arabic Transparent"/>
          <w:szCs w:val="28"/>
        </w:rPr>
      </w:pPr>
    </w:p>
    <w:p w:rsidR="00233504" w:rsidRPr="00C92A60" w:rsidRDefault="00233504" w:rsidP="00233504">
      <w:pPr>
        <w:bidi w:val="0"/>
        <w:spacing w:before="60" w:after="60"/>
        <w:ind w:left="540" w:hanging="540"/>
        <w:jc w:val="both"/>
        <w:rPr>
          <w:rFonts w:cs="Arabic Transparent"/>
          <w:szCs w:val="28"/>
        </w:rPr>
      </w:pPr>
    </w:p>
    <w:p w:rsidR="00233504" w:rsidRDefault="00233504" w:rsidP="00233504">
      <w:pPr>
        <w:bidi w:val="0"/>
        <w:spacing w:before="60" w:after="60"/>
        <w:ind w:left="540" w:hanging="540"/>
        <w:jc w:val="both"/>
        <w:rPr>
          <w:rFonts w:cs="Arabic Transparent"/>
          <w:szCs w:val="28"/>
        </w:rPr>
      </w:pPr>
      <w:r w:rsidRPr="00C92A60">
        <w:rPr>
          <w:rFonts w:cs="Arabic Transparent"/>
          <w:szCs w:val="28"/>
        </w:rPr>
        <w:t xml:space="preserve">48 Rubinsten, Y. R. (1981) </w:t>
      </w:r>
      <w:r w:rsidRPr="00C92A60">
        <w:rPr>
          <w:rFonts w:cs="Arabic Transparent"/>
          <w:szCs w:val="28"/>
          <w:u w:val="single"/>
        </w:rPr>
        <w:t>Simulation and Monte Carlo Method</w:t>
      </w:r>
      <w:r>
        <w:rPr>
          <w:rFonts w:cs="Arabic Transparent"/>
          <w:szCs w:val="28"/>
        </w:rPr>
        <w:t xml:space="preserve">, </w:t>
      </w:r>
      <w:smartTag w:uri="urn:schemas-microsoft-com:office:smarttags" w:element="place">
        <w:smartTag w:uri="urn:schemas-microsoft-com:office:smarttags" w:element="State">
          <w:r w:rsidRPr="00C92A60">
            <w:rPr>
              <w:rFonts w:cs="Arabic Transparent"/>
              <w:szCs w:val="28"/>
            </w:rPr>
            <w:t>New York</w:t>
          </w:r>
        </w:smartTag>
      </w:smartTag>
      <w:r>
        <w:rPr>
          <w:rFonts w:cs="Arabic Transparent"/>
          <w:szCs w:val="28"/>
        </w:rPr>
        <w:t xml:space="preserve">:   </w:t>
      </w:r>
      <w:r w:rsidRPr="00C92A60">
        <w:rPr>
          <w:rFonts w:cs="Arabic Transparent"/>
          <w:szCs w:val="28"/>
        </w:rPr>
        <w:t xml:space="preserve">John </w:t>
      </w:r>
    </w:p>
    <w:p w:rsidR="00233504" w:rsidRDefault="00233504" w:rsidP="00233504">
      <w:pPr>
        <w:bidi w:val="0"/>
        <w:spacing w:before="60" w:after="60"/>
        <w:ind w:left="540" w:hanging="540"/>
        <w:jc w:val="both"/>
        <w:rPr>
          <w:rFonts w:cs="Arabic Transparent"/>
          <w:szCs w:val="28"/>
        </w:rPr>
      </w:pPr>
      <w:r>
        <w:rPr>
          <w:rFonts w:cs="Arabic Transparent"/>
          <w:szCs w:val="28"/>
        </w:rPr>
        <w:t xml:space="preserve">    </w:t>
      </w:r>
      <w:r w:rsidRPr="00C92A60">
        <w:rPr>
          <w:rFonts w:cs="Arabic Transparent"/>
          <w:szCs w:val="28"/>
        </w:rPr>
        <w:t>Wiley&amp; Sons Press.</w:t>
      </w:r>
    </w:p>
    <w:p w:rsidR="00233504" w:rsidRDefault="00233504" w:rsidP="00233504">
      <w:pPr>
        <w:spacing w:before="60" w:after="60"/>
        <w:jc w:val="both"/>
        <w:rPr>
          <w:rFonts w:cs="Arabic Transparent" w:hint="cs"/>
          <w:szCs w:val="28"/>
          <w:rtl/>
        </w:rPr>
      </w:pPr>
      <w:r w:rsidRPr="008E3AB2">
        <w:rPr>
          <w:rFonts w:cs="Arabic Transparent"/>
          <w:szCs w:val="28"/>
        </w:rPr>
        <w:t>4</w:t>
      </w:r>
      <w:r>
        <w:rPr>
          <w:rFonts w:cs="Arabic Transparent"/>
          <w:szCs w:val="28"/>
        </w:rPr>
        <w:t>9</w:t>
      </w:r>
      <w:r>
        <w:rPr>
          <w:rFonts w:cs="Arabic Transparent" w:hint="cs"/>
          <w:szCs w:val="28"/>
          <w:rtl/>
        </w:rPr>
        <w:t xml:space="preserve"> </w:t>
      </w:r>
      <w:r w:rsidRPr="00117EFB">
        <w:rPr>
          <w:rFonts w:cs="Arabic Transparent" w:hint="cs"/>
          <w:szCs w:val="28"/>
          <w:rtl/>
        </w:rPr>
        <w:t>أبو جزر</w:t>
      </w:r>
      <w:r>
        <w:rPr>
          <w:rFonts w:cs="Arabic Transparent" w:hint="cs"/>
          <w:szCs w:val="28"/>
          <w:rtl/>
        </w:rPr>
        <w:t>, أمجد حسين (2010م)</w:t>
      </w:r>
      <w:r w:rsidRPr="00117EFB">
        <w:rPr>
          <w:rFonts w:cs="Arabic Transparent"/>
          <w:szCs w:val="28"/>
          <w:rtl/>
        </w:rPr>
        <w:t xml:space="preserve"> </w:t>
      </w:r>
      <w:r w:rsidRPr="00291AA2">
        <w:rPr>
          <w:rFonts w:cs="Arabic Transparent" w:hint="cs"/>
          <w:szCs w:val="28"/>
          <w:u w:val="single"/>
          <w:rtl/>
        </w:rPr>
        <w:t>الشبكات العصبية والمنطق المشوش(المضلل)</w:t>
      </w:r>
      <w:r>
        <w:rPr>
          <w:rFonts w:cs="Arabic Transparent" w:hint="cs"/>
          <w:szCs w:val="28"/>
          <w:rtl/>
        </w:rPr>
        <w:t xml:space="preserve"> ,</w:t>
      </w:r>
      <w:r w:rsidRPr="00117EFB">
        <w:rPr>
          <w:rFonts w:cs="Arabic Transparent" w:hint="cs"/>
          <w:szCs w:val="28"/>
          <w:rtl/>
        </w:rPr>
        <w:t xml:space="preserve"> </w:t>
      </w:r>
      <w:r>
        <w:rPr>
          <w:rFonts w:cs="Arabic Transparent" w:hint="cs"/>
          <w:szCs w:val="28"/>
          <w:rtl/>
        </w:rPr>
        <w:t xml:space="preserve">عمان : </w:t>
      </w:r>
    </w:p>
    <w:p w:rsidR="00233504" w:rsidRDefault="00233504" w:rsidP="00233504">
      <w:pPr>
        <w:spacing w:before="60" w:after="60"/>
        <w:jc w:val="both"/>
        <w:rPr>
          <w:rFonts w:cs="Arabic Transparent" w:hint="cs"/>
          <w:szCs w:val="28"/>
          <w:rtl/>
        </w:rPr>
      </w:pPr>
      <w:r>
        <w:rPr>
          <w:rFonts w:cs="Arabic Transparent" w:hint="cs"/>
          <w:szCs w:val="28"/>
          <w:rtl/>
        </w:rPr>
        <w:t xml:space="preserve">    دار الإعصار العلمي للنشر والتوزيع. </w:t>
      </w:r>
    </w:p>
    <w:p w:rsidR="00233504" w:rsidRPr="008E3AB2" w:rsidRDefault="00233504" w:rsidP="00233504">
      <w:pPr>
        <w:spacing w:before="60" w:after="60"/>
        <w:jc w:val="both"/>
        <w:rPr>
          <w:rFonts w:cs="Arabic Transparent" w:hint="cs"/>
          <w:szCs w:val="28"/>
          <w:rtl/>
        </w:rPr>
      </w:pPr>
    </w:p>
    <w:p w:rsidR="00233504" w:rsidRDefault="00233504" w:rsidP="00233504">
      <w:pPr>
        <w:bidi w:val="0"/>
        <w:spacing w:before="60" w:after="60"/>
        <w:ind w:left="540" w:hanging="540"/>
        <w:jc w:val="both"/>
        <w:rPr>
          <w:rFonts w:cs="Arabic Transparent"/>
          <w:szCs w:val="28"/>
        </w:rPr>
      </w:pPr>
    </w:p>
    <w:p w:rsidR="00233504" w:rsidRPr="007B71B4" w:rsidRDefault="00233504" w:rsidP="00233504">
      <w:pPr>
        <w:bidi w:val="0"/>
        <w:spacing w:before="60" w:after="60"/>
        <w:ind w:left="540" w:hanging="540"/>
        <w:jc w:val="both"/>
        <w:rPr>
          <w:rFonts w:cs="Arabic Transparent"/>
          <w:szCs w:val="28"/>
          <w:u w:val="single"/>
        </w:rPr>
      </w:pPr>
      <w:r w:rsidRPr="007B71B4">
        <w:rPr>
          <w:rFonts w:cs="Arabic Transparent"/>
          <w:szCs w:val="28"/>
        </w:rPr>
        <w:t xml:space="preserve">50  Pacini, P.and Thorson, A. (1992) </w:t>
      </w:r>
      <w:r w:rsidRPr="007B71B4">
        <w:rPr>
          <w:rFonts w:cs="Arabic Transparent"/>
          <w:szCs w:val="28"/>
          <w:u w:val="single"/>
        </w:rPr>
        <w:t xml:space="preserve">Fuzzy Logic Primer , A Brief Introduction to </w:t>
      </w:r>
    </w:p>
    <w:p w:rsidR="00233504" w:rsidRPr="00645CEB" w:rsidRDefault="00233504" w:rsidP="00233504">
      <w:pPr>
        <w:bidi w:val="0"/>
        <w:spacing w:before="60" w:after="60"/>
        <w:ind w:left="540" w:hanging="540"/>
        <w:jc w:val="both"/>
        <w:rPr>
          <w:rFonts w:cs="Arabic Transparent"/>
          <w:szCs w:val="28"/>
          <w:u w:val="single"/>
        </w:rPr>
      </w:pPr>
      <w:r w:rsidRPr="00F66B48">
        <w:rPr>
          <w:rFonts w:cs="Arabic Transparent"/>
          <w:szCs w:val="28"/>
          <w:u w:val="single"/>
        </w:rPr>
        <w:t>Fuzzy Logic,</w:t>
      </w:r>
      <w:r w:rsidRPr="007B71B4">
        <w:rPr>
          <w:rFonts w:cs="Arabic Transparent"/>
          <w:szCs w:val="28"/>
        </w:rPr>
        <w:t xml:space="preserve"> </w:t>
      </w:r>
      <w:smartTag w:uri="urn:schemas-microsoft-com:office:smarttags" w:element="place">
        <w:smartTag w:uri="urn:schemas-microsoft-com:office:smarttags" w:element="State">
          <w:r w:rsidRPr="00F66B48">
            <w:rPr>
              <w:rFonts w:cs="Arabic Transparent"/>
              <w:szCs w:val="28"/>
            </w:rPr>
            <w:t>California</w:t>
          </w:r>
        </w:smartTag>
      </w:smartTag>
      <w:r w:rsidRPr="00F66B48">
        <w:rPr>
          <w:rFonts w:cs="Arabic Transparent"/>
          <w:szCs w:val="28"/>
        </w:rPr>
        <w:t xml:space="preserve"> : Togai</w:t>
      </w:r>
      <w:r w:rsidRPr="007B71B4">
        <w:rPr>
          <w:rFonts w:cs="Arabic Transparent"/>
          <w:szCs w:val="28"/>
        </w:rPr>
        <w:t xml:space="preserve"> InfraLogic, Inc.</w:t>
      </w:r>
      <w:r w:rsidRPr="00645CEB">
        <w:rPr>
          <w:rFonts w:cs="Arabic Transparent"/>
          <w:szCs w:val="28"/>
        </w:rPr>
        <w:t xml:space="preserve"> </w:t>
      </w:r>
    </w:p>
    <w:p w:rsidR="00233504" w:rsidRDefault="00233504" w:rsidP="00233504">
      <w:pPr>
        <w:bidi w:val="0"/>
        <w:spacing w:before="60" w:after="60"/>
        <w:ind w:left="540" w:hanging="540"/>
        <w:jc w:val="both"/>
        <w:rPr>
          <w:rFonts w:cs="Arabic Transparent"/>
          <w:szCs w:val="28"/>
        </w:rPr>
      </w:pPr>
    </w:p>
    <w:p w:rsidR="00233504" w:rsidRPr="00645CEB" w:rsidRDefault="00233504" w:rsidP="00233504">
      <w:pPr>
        <w:bidi w:val="0"/>
        <w:spacing w:before="60" w:after="60"/>
        <w:ind w:left="540" w:hanging="540"/>
        <w:jc w:val="both"/>
        <w:rPr>
          <w:rFonts w:cs="Arabic Transparent"/>
          <w:szCs w:val="28"/>
        </w:rPr>
      </w:pPr>
    </w:p>
    <w:p w:rsidR="00233504" w:rsidRDefault="00233504" w:rsidP="00233504">
      <w:pPr>
        <w:bidi w:val="0"/>
        <w:spacing w:before="60" w:after="60"/>
        <w:ind w:left="540" w:hanging="540"/>
        <w:jc w:val="both"/>
        <w:rPr>
          <w:rFonts w:cs="Arabic Transparent"/>
          <w:szCs w:val="28"/>
          <w:u w:val="single"/>
        </w:rPr>
      </w:pPr>
      <w:r w:rsidRPr="00645CEB">
        <w:rPr>
          <w:rFonts w:cs="Arabic Transparent"/>
          <w:szCs w:val="28"/>
        </w:rPr>
        <w:t xml:space="preserve">51 Li. L. (2007) </w:t>
      </w:r>
      <w:r w:rsidRPr="00645CEB">
        <w:rPr>
          <w:rFonts w:cs="Arabic Transparent"/>
          <w:szCs w:val="28"/>
          <w:u w:val="single"/>
        </w:rPr>
        <w:t xml:space="preserve">Molecular </w:t>
      </w:r>
      <w:r>
        <w:rPr>
          <w:rFonts w:cs="Arabic Transparent"/>
          <w:szCs w:val="28"/>
          <w:u w:val="single"/>
        </w:rPr>
        <w:t>D</w:t>
      </w:r>
      <w:r w:rsidRPr="00645CEB">
        <w:rPr>
          <w:rFonts w:cs="Arabic Transparent"/>
          <w:szCs w:val="28"/>
          <w:u w:val="single"/>
        </w:rPr>
        <w:t xml:space="preserve">ynamics </w:t>
      </w:r>
      <w:r>
        <w:rPr>
          <w:rFonts w:cs="Arabic Transparent"/>
          <w:szCs w:val="28"/>
          <w:u w:val="single"/>
        </w:rPr>
        <w:t>S</w:t>
      </w:r>
      <w:r w:rsidRPr="00645CEB">
        <w:rPr>
          <w:rFonts w:cs="Arabic Transparent"/>
          <w:szCs w:val="28"/>
          <w:u w:val="single"/>
        </w:rPr>
        <w:t xml:space="preserve">imulations of the </w:t>
      </w:r>
      <w:r>
        <w:rPr>
          <w:rFonts w:cs="Arabic Transparent"/>
          <w:szCs w:val="28"/>
          <w:u w:val="single"/>
        </w:rPr>
        <w:t>D</w:t>
      </w:r>
      <w:r w:rsidRPr="00645CEB">
        <w:rPr>
          <w:rFonts w:cs="Arabic Transparent"/>
          <w:szCs w:val="28"/>
          <w:u w:val="single"/>
        </w:rPr>
        <w:t xml:space="preserve">eformation of </w:t>
      </w:r>
      <w:r>
        <w:rPr>
          <w:rFonts w:cs="Arabic Transparent"/>
          <w:szCs w:val="28"/>
          <w:u w:val="single"/>
        </w:rPr>
        <w:t>N</w:t>
      </w:r>
      <w:r w:rsidRPr="00645CEB">
        <w:rPr>
          <w:rFonts w:cs="Arabic Transparent"/>
          <w:szCs w:val="28"/>
          <w:u w:val="single"/>
        </w:rPr>
        <w:t>ano-</w:t>
      </w:r>
    </w:p>
    <w:p w:rsidR="00233504" w:rsidRPr="00645CEB" w:rsidRDefault="00233504" w:rsidP="00233504">
      <w:pPr>
        <w:bidi w:val="0"/>
        <w:spacing w:before="60" w:after="60"/>
        <w:ind w:left="540" w:hanging="540"/>
        <w:jc w:val="both"/>
        <w:rPr>
          <w:rFonts w:cs="Arabic Transparent"/>
          <w:szCs w:val="28"/>
        </w:rPr>
      </w:pPr>
      <w:r>
        <w:rPr>
          <w:rFonts w:cs="Arabic Transparent"/>
          <w:szCs w:val="28"/>
        </w:rPr>
        <w:t xml:space="preserve">    </w:t>
      </w:r>
      <w:r w:rsidRPr="00645CEB">
        <w:rPr>
          <w:rFonts w:cs="Arabic Transparent"/>
          <w:szCs w:val="28"/>
          <w:u w:val="single"/>
        </w:rPr>
        <w:t xml:space="preserve">structured </w:t>
      </w:r>
      <w:r>
        <w:rPr>
          <w:rFonts w:cs="Arabic Transparent"/>
          <w:szCs w:val="28"/>
          <w:u w:val="single"/>
        </w:rPr>
        <w:t>M</w:t>
      </w:r>
      <w:r w:rsidRPr="00645CEB">
        <w:rPr>
          <w:rFonts w:cs="Arabic Transparent"/>
          <w:szCs w:val="28"/>
          <w:u w:val="single"/>
        </w:rPr>
        <w:t>aterials</w:t>
      </w:r>
      <w:r>
        <w:rPr>
          <w:rFonts w:cs="Arabic Transparent"/>
          <w:szCs w:val="28"/>
        </w:rPr>
        <w:t>,</w:t>
      </w:r>
      <w:r w:rsidRPr="00645CEB">
        <w:rPr>
          <w:rFonts w:cs="Arabic Transparent"/>
          <w:szCs w:val="28"/>
        </w:rPr>
        <w:t xml:space="preserve"> Ph. D.</w:t>
      </w:r>
      <w:r>
        <w:rPr>
          <w:rFonts w:cs="Arabic Transparent"/>
          <w:szCs w:val="28"/>
        </w:rPr>
        <w:t xml:space="preserve"> Thesis , </w:t>
      </w:r>
      <w:r w:rsidRPr="00645CEB">
        <w:rPr>
          <w:rFonts w:cs="Arabic Transparent"/>
          <w:szCs w:val="28"/>
        </w:rPr>
        <w:t xml:space="preserve"> </w:t>
      </w:r>
      <w:smartTag w:uri="urn:schemas-microsoft-com:office:smarttags" w:element="PlaceType">
        <w:r w:rsidRPr="00645CEB">
          <w:rPr>
            <w:rFonts w:cs="Arabic Transparent"/>
            <w:szCs w:val="28"/>
          </w:rPr>
          <w:t>University</w:t>
        </w:r>
      </w:smartTag>
      <w:r w:rsidRPr="00645CEB">
        <w:rPr>
          <w:rFonts w:cs="Arabic Transparent"/>
          <w:szCs w:val="28"/>
        </w:rPr>
        <w:t xml:space="preserve"> of </w:t>
      </w:r>
      <w:smartTag w:uri="urn:schemas-microsoft-com:office:smarttags" w:element="PlaceName">
        <w:r w:rsidRPr="00645CEB">
          <w:rPr>
            <w:rFonts w:cs="Arabic Transparent"/>
            <w:szCs w:val="28"/>
          </w:rPr>
          <w:t>California</w:t>
        </w:r>
      </w:smartTag>
      <w:r>
        <w:rPr>
          <w:rFonts w:cs="Arabic Transparent"/>
          <w:szCs w:val="28"/>
        </w:rPr>
        <w:t>,</w:t>
      </w:r>
      <w:r w:rsidRPr="00645CEB">
        <w:rPr>
          <w:rFonts w:cs="Arabic Transparent"/>
          <w:szCs w:val="28"/>
        </w:rPr>
        <w:t xml:space="preserve"> </w:t>
      </w:r>
      <w:smartTag w:uri="urn:schemas-microsoft-com:office:smarttags" w:element="place">
        <w:smartTag w:uri="urn:schemas-microsoft-com:office:smarttags" w:element="City">
          <w:r w:rsidRPr="00645CEB">
            <w:rPr>
              <w:rFonts w:cs="Arabic Transparent"/>
              <w:szCs w:val="28"/>
            </w:rPr>
            <w:t>Los Angeles</w:t>
          </w:r>
        </w:smartTag>
      </w:smartTag>
      <w:r w:rsidRPr="00645CEB">
        <w:rPr>
          <w:rFonts w:cs="Arabic Transparent"/>
          <w:szCs w:val="28"/>
        </w:rPr>
        <w:t>.</w:t>
      </w:r>
    </w:p>
    <w:p w:rsidR="00233504" w:rsidRDefault="00233504" w:rsidP="00233504">
      <w:pPr>
        <w:bidi w:val="0"/>
        <w:spacing w:before="60" w:after="60"/>
        <w:ind w:left="540" w:hanging="540"/>
        <w:jc w:val="both"/>
        <w:rPr>
          <w:rFonts w:cs="Arabic Transparent"/>
          <w:szCs w:val="28"/>
        </w:rPr>
      </w:pPr>
    </w:p>
    <w:p w:rsidR="00233504" w:rsidRPr="00645CEB" w:rsidRDefault="00233504" w:rsidP="00233504">
      <w:pPr>
        <w:bidi w:val="0"/>
        <w:spacing w:before="60" w:after="60"/>
        <w:ind w:left="540" w:hanging="540"/>
        <w:jc w:val="both"/>
        <w:rPr>
          <w:rFonts w:cs="Arabic Transparent"/>
          <w:szCs w:val="28"/>
        </w:rPr>
      </w:pPr>
    </w:p>
    <w:p w:rsidR="00233504" w:rsidRPr="000A61FC" w:rsidRDefault="00233504" w:rsidP="00233504">
      <w:pPr>
        <w:bidi w:val="0"/>
        <w:spacing w:before="60" w:after="60"/>
        <w:ind w:left="540" w:hanging="540"/>
        <w:jc w:val="both"/>
        <w:rPr>
          <w:rFonts w:cs="Arabic Transparent"/>
          <w:szCs w:val="28"/>
          <w:u w:val="single"/>
        </w:rPr>
      </w:pPr>
      <w:r w:rsidRPr="000A61FC">
        <w:rPr>
          <w:rFonts w:cs="Arabic Transparent"/>
          <w:szCs w:val="28"/>
        </w:rPr>
        <w:t xml:space="preserve">52 Chen. H. (2003) </w:t>
      </w:r>
      <w:r w:rsidRPr="000A61FC">
        <w:rPr>
          <w:rFonts w:cs="Arabic Transparent"/>
          <w:szCs w:val="28"/>
          <w:u w:val="single"/>
        </w:rPr>
        <w:t xml:space="preserve">Atomistic Modeling and Molecular Dynamic Simulation of </w:t>
      </w:r>
    </w:p>
    <w:p w:rsidR="00233504" w:rsidRPr="000A61FC" w:rsidRDefault="00233504" w:rsidP="00233504">
      <w:pPr>
        <w:bidi w:val="0"/>
        <w:spacing w:before="60" w:after="60"/>
        <w:ind w:left="540" w:hanging="540"/>
        <w:jc w:val="both"/>
        <w:rPr>
          <w:rFonts w:cs="Arabic Transparent"/>
          <w:szCs w:val="28"/>
          <w:u w:val="single"/>
        </w:rPr>
      </w:pPr>
      <w:r w:rsidRPr="000A61FC">
        <w:rPr>
          <w:rFonts w:cs="Arabic Transparent"/>
          <w:szCs w:val="28"/>
        </w:rPr>
        <w:lastRenderedPageBreak/>
        <w:t xml:space="preserve">    </w:t>
      </w:r>
      <w:r w:rsidRPr="000A61FC">
        <w:rPr>
          <w:rFonts w:cs="Arabic Transparent"/>
          <w:szCs w:val="28"/>
          <w:u w:val="single"/>
        </w:rPr>
        <w:t>Binary Metallic Glasses</w:t>
      </w:r>
      <w:r w:rsidRPr="000A61FC">
        <w:rPr>
          <w:rFonts w:cs="Arabic Transparent"/>
          <w:szCs w:val="28"/>
        </w:rPr>
        <w:t xml:space="preserve">, Ph. D. Thesis , </w:t>
      </w:r>
      <w:smartTag w:uri="urn:schemas-microsoft-com:office:smarttags" w:element="PlaceType">
        <w:r w:rsidRPr="000A61FC">
          <w:rPr>
            <w:rFonts w:cs="Arabic Transparent"/>
            <w:szCs w:val="28"/>
          </w:rPr>
          <w:t>University</w:t>
        </w:r>
      </w:smartTag>
      <w:r w:rsidRPr="000A61FC">
        <w:rPr>
          <w:rFonts w:cs="Arabic Transparent"/>
          <w:szCs w:val="28"/>
        </w:rPr>
        <w:t xml:space="preserve"> of  </w:t>
      </w:r>
      <w:smartTag w:uri="urn:schemas-microsoft-com:office:smarttags" w:element="PlaceName">
        <w:r w:rsidRPr="000A61FC">
          <w:rPr>
            <w:rFonts w:cs="Arabic Transparent"/>
            <w:szCs w:val="28"/>
          </w:rPr>
          <w:t>Pennsylvania</w:t>
        </w:r>
      </w:smartTag>
      <w:r w:rsidRPr="000A61FC">
        <w:rPr>
          <w:rFonts w:cs="Arabic Transparent"/>
          <w:szCs w:val="28"/>
        </w:rPr>
        <w:t>,</w:t>
      </w:r>
      <w:r>
        <w:rPr>
          <w:rFonts w:cs="Arabic Transparent"/>
          <w:szCs w:val="28"/>
        </w:rPr>
        <w:t xml:space="preserve"> </w:t>
      </w:r>
      <w:smartTag w:uri="urn:schemas-microsoft-com:office:smarttags" w:element="place">
        <w:smartTag w:uri="urn:schemas-microsoft-com:office:smarttags" w:element="City">
          <w:r w:rsidRPr="000A61FC">
            <w:rPr>
              <w:rFonts w:cs="Arabic Transparent"/>
              <w:szCs w:val="28"/>
            </w:rPr>
            <w:t>Ann Arbor</w:t>
          </w:r>
        </w:smartTag>
      </w:smartTag>
      <w:r w:rsidRPr="000A61FC">
        <w:rPr>
          <w:rFonts w:cs="Arabic Transparent"/>
          <w:szCs w:val="28"/>
        </w:rPr>
        <w:t xml:space="preserve">.  </w:t>
      </w:r>
    </w:p>
    <w:p w:rsidR="00233504" w:rsidRDefault="00233504" w:rsidP="00233504">
      <w:pPr>
        <w:bidi w:val="0"/>
        <w:spacing w:before="60" w:after="60"/>
        <w:ind w:left="540" w:hanging="540"/>
        <w:jc w:val="both"/>
        <w:rPr>
          <w:rFonts w:cs="Arabic Transparent"/>
          <w:szCs w:val="28"/>
        </w:rPr>
      </w:pPr>
    </w:p>
    <w:p w:rsidR="00233504" w:rsidRPr="00645CEB" w:rsidRDefault="00233504" w:rsidP="00233504">
      <w:pPr>
        <w:bidi w:val="0"/>
        <w:spacing w:before="60" w:after="60"/>
        <w:ind w:left="540" w:hanging="540"/>
        <w:jc w:val="both"/>
        <w:rPr>
          <w:rFonts w:cs="Arabic Transparent"/>
          <w:szCs w:val="28"/>
        </w:rPr>
      </w:pPr>
    </w:p>
    <w:p w:rsidR="00233504" w:rsidRDefault="00233504" w:rsidP="00233504">
      <w:pPr>
        <w:bidi w:val="0"/>
        <w:spacing w:before="60" w:after="60"/>
        <w:ind w:left="540" w:hanging="540"/>
        <w:jc w:val="both"/>
        <w:rPr>
          <w:rFonts w:cs="Arabic Transparent"/>
          <w:szCs w:val="28"/>
          <w:u w:val="single"/>
        </w:rPr>
      </w:pPr>
      <w:r w:rsidRPr="00645CEB">
        <w:rPr>
          <w:rFonts w:cs="Arabic Transparent"/>
          <w:szCs w:val="28"/>
        </w:rPr>
        <w:t xml:space="preserve">53 Lee, H. K. (2007) </w:t>
      </w:r>
      <w:r w:rsidRPr="00645CEB">
        <w:rPr>
          <w:rFonts w:cs="Arabic Transparent"/>
          <w:szCs w:val="28"/>
          <w:u w:val="single"/>
        </w:rPr>
        <w:t xml:space="preserve">Molecular </w:t>
      </w:r>
      <w:r>
        <w:rPr>
          <w:rFonts w:cs="Arabic Transparent"/>
          <w:szCs w:val="28"/>
          <w:u w:val="single"/>
        </w:rPr>
        <w:t>D</w:t>
      </w:r>
      <w:r w:rsidRPr="00645CEB">
        <w:rPr>
          <w:rFonts w:cs="Arabic Transparent"/>
          <w:szCs w:val="28"/>
          <w:u w:val="single"/>
        </w:rPr>
        <w:t xml:space="preserve">ynamics </w:t>
      </w:r>
      <w:r>
        <w:rPr>
          <w:rFonts w:cs="Arabic Transparent"/>
          <w:szCs w:val="28"/>
          <w:u w:val="single"/>
        </w:rPr>
        <w:t>S</w:t>
      </w:r>
      <w:r w:rsidRPr="00645CEB">
        <w:rPr>
          <w:rFonts w:cs="Arabic Transparent"/>
          <w:szCs w:val="28"/>
          <w:u w:val="single"/>
        </w:rPr>
        <w:t xml:space="preserve">tudies of </w:t>
      </w:r>
      <w:r>
        <w:rPr>
          <w:rFonts w:cs="Arabic Transparent"/>
          <w:szCs w:val="28"/>
          <w:u w:val="single"/>
        </w:rPr>
        <w:t>P</w:t>
      </w:r>
      <w:r w:rsidRPr="00645CEB">
        <w:rPr>
          <w:rFonts w:cs="Arabic Transparent"/>
          <w:szCs w:val="28"/>
          <w:u w:val="single"/>
        </w:rPr>
        <w:t xml:space="preserve">eptide, </w:t>
      </w:r>
      <w:r>
        <w:rPr>
          <w:rFonts w:cs="Arabic Transparent"/>
          <w:szCs w:val="28"/>
          <w:u w:val="single"/>
        </w:rPr>
        <w:t>N</w:t>
      </w:r>
      <w:r w:rsidRPr="00645CEB">
        <w:rPr>
          <w:rFonts w:cs="Arabic Transparent"/>
          <w:szCs w:val="28"/>
          <w:u w:val="single"/>
        </w:rPr>
        <w:t xml:space="preserve">anoparticle and </w:t>
      </w:r>
    </w:p>
    <w:p w:rsidR="00233504" w:rsidRDefault="00233504" w:rsidP="00233504">
      <w:pPr>
        <w:bidi w:val="0"/>
        <w:spacing w:before="60" w:after="60"/>
        <w:ind w:left="540" w:hanging="540"/>
        <w:jc w:val="both"/>
        <w:rPr>
          <w:rFonts w:cs="Arabic Transparent"/>
          <w:szCs w:val="28"/>
        </w:rPr>
      </w:pPr>
      <w:r>
        <w:rPr>
          <w:rFonts w:cs="Arabic Transparent"/>
          <w:szCs w:val="28"/>
        </w:rPr>
        <w:t xml:space="preserve">    </w:t>
      </w:r>
      <w:r>
        <w:rPr>
          <w:rFonts w:cs="Arabic Transparent"/>
          <w:szCs w:val="28"/>
          <w:u w:val="single"/>
        </w:rPr>
        <w:t>L</w:t>
      </w:r>
      <w:r w:rsidRPr="00645CEB">
        <w:rPr>
          <w:rFonts w:cs="Arabic Transparent"/>
          <w:szCs w:val="28"/>
          <w:u w:val="single"/>
        </w:rPr>
        <w:t xml:space="preserve">ipid </w:t>
      </w:r>
      <w:r>
        <w:rPr>
          <w:rFonts w:cs="Arabic Transparent"/>
          <w:szCs w:val="28"/>
          <w:u w:val="single"/>
        </w:rPr>
        <w:t>I</w:t>
      </w:r>
      <w:r w:rsidRPr="00645CEB">
        <w:rPr>
          <w:rFonts w:cs="Arabic Transparent"/>
          <w:szCs w:val="28"/>
          <w:u w:val="single"/>
        </w:rPr>
        <w:t xml:space="preserve">nteractions </w:t>
      </w:r>
      <w:r>
        <w:rPr>
          <w:rFonts w:cs="Arabic Transparent"/>
          <w:szCs w:val="28"/>
          <w:u w:val="single"/>
        </w:rPr>
        <w:t>U</w:t>
      </w:r>
      <w:r w:rsidRPr="00645CEB">
        <w:rPr>
          <w:rFonts w:cs="Arabic Transparent"/>
          <w:szCs w:val="28"/>
          <w:u w:val="single"/>
        </w:rPr>
        <w:t xml:space="preserve">sing </w:t>
      </w:r>
      <w:r>
        <w:rPr>
          <w:rFonts w:cs="Arabic Transparent"/>
          <w:szCs w:val="28"/>
          <w:u w:val="single"/>
        </w:rPr>
        <w:t>M</w:t>
      </w:r>
      <w:r w:rsidRPr="00645CEB">
        <w:rPr>
          <w:rFonts w:cs="Arabic Transparent"/>
          <w:szCs w:val="28"/>
          <w:u w:val="single"/>
        </w:rPr>
        <w:t xml:space="preserve">ultiscale </w:t>
      </w:r>
      <w:r>
        <w:rPr>
          <w:rFonts w:cs="Arabic Transparent"/>
          <w:szCs w:val="28"/>
          <w:u w:val="single"/>
        </w:rPr>
        <w:t>S</w:t>
      </w:r>
      <w:r w:rsidRPr="00645CEB">
        <w:rPr>
          <w:rFonts w:cs="Arabic Transparent"/>
          <w:szCs w:val="28"/>
          <w:u w:val="single"/>
        </w:rPr>
        <w:t>imulations</w:t>
      </w:r>
      <w:r>
        <w:rPr>
          <w:rFonts w:cs="Arabic Transparent"/>
          <w:szCs w:val="28"/>
        </w:rPr>
        <w:t>,</w:t>
      </w:r>
      <w:r w:rsidRPr="00645CEB">
        <w:rPr>
          <w:rFonts w:cs="Arabic Transparent"/>
          <w:szCs w:val="28"/>
        </w:rPr>
        <w:t>Ph. D.</w:t>
      </w:r>
      <w:r>
        <w:rPr>
          <w:rFonts w:cs="Arabic Transparent"/>
          <w:szCs w:val="28"/>
        </w:rPr>
        <w:t xml:space="preserve"> Thesis,</w:t>
      </w:r>
      <w:r w:rsidRPr="00645CEB">
        <w:rPr>
          <w:rFonts w:cs="Arabic Transparent"/>
          <w:szCs w:val="28"/>
        </w:rPr>
        <w:t xml:space="preserve"> </w:t>
      </w:r>
      <w:smartTag w:uri="urn:schemas-microsoft-com:office:smarttags" w:element="PlaceType">
        <w:r>
          <w:rPr>
            <w:rFonts w:cs="Arabic Transparent"/>
            <w:szCs w:val="28"/>
          </w:rPr>
          <w:t>U</w:t>
        </w:r>
        <w:r w:rsidRPr="00645CEB">
          <w:rPr>
            <w:rFonts w:cs="Arabic Transparent"/>
            <w:szCs w:val="28"/>
          </w:rPr>
          <w:t>niversity</w:t>
        </w:r>
      </w:smartTag>
      <w:r w:rsidRPr="00645CEB">
        <w:rPr>
          <w:rFonts w:cs="Arabic Transparent"/>
          <w:szCs w:val="28"/>
        </w:rPr>
        <w:t xml:space="preserve"> of </w:t>
      </w:r>
    </w:p>
    <w:p w:rsidR="00233504" w:rsidRPr="0066468F" w:rsidRDefault="00233504" w:rsidP="00233504">
      <w:pPr>
        <w:bidi w:val="0"/>
        <w:spacing w:before="60" w:after="60"/>
        <w:ind w:left="540" w:hanging="540"/>
        <w:jc w:val="both"/>
        <w:rPr>
          <w:rFonts w:cs="Arabic Transparent"/>
          <w:szCs w:val="28"/>
          <w:u w:val="single"/>
        </w:rPr>
      </w:pPr>
      <w:r w:rsidRPr="0066468F">
        <w:rPr>
          <w:rFonts w:cs="Arabic Transparent"/>
          <w:szCs w:val="28"/>
        </w:rPr>
        <w:t xml:space="preserve">    </w:t>
      </w:r>
      <w:smartTag w:uri="urn:schemas-microsoft-com:office:smarttags" w:element="State">
        <w:r w:rsidRPr="00645CEB">
          <w:rPr>
            <w:rFonts w:cs="Arabic Transparent"/>
            <w:szCs w:val="28"/>
          </w:rPr>
          <w:t>Michigan</w:t>
        </w:r>
      </w:smartTag>
      <w:r>
        <w:rPr>
          <w:rFonts w:cs="Arabic Transparent"/>
          <w:szCs w:val="28"/>
        </w:rPr>
        <w:t xml:space="preserve"> ,</w:t>
      </w:r>
      <w:smartTag w:uri="urn:schemas-microsoft-com:office:smarttags" w:element="place">
        <w:smartTag w:uri="urn:schemas-microsoft-com:office:smarttags" w:element="City">
          <w:r>
            <w:rPr>
              <w:rFonts w:cs="Arabic Transparent"/>
              <w:szCs w:val="28"/>
            </w:rPr>
            <w:t>Ann Arbor</w:t>
          </w:r>
        </w:smartTag>
      </w:smartTag>
      <w:r>
        <w:rPr>
          <w:rFonts w:cs="Arabic Transparent"/>
          <w:szCs w:val="28"/>
        </w:rPr>
        <w:t>.</w:t>
      </w:r>
    </w:p>
    <w:p w:rsidR="00233504" w:rsidRDefault="00233504" w:rsidP="00233504">
      <w:pPr>
        <w:bidi w:val="0"/>
        <w:spacing w:before="60" w:after="60"/>
        <w:ind w:left="540" w:hanging="540"/>
        <w:jc w:val="both"/>
        <w:rPr>
          <w:rFonts w:cs="Arabic Transparent"/>
          <w:szCs w:val="28"/>
        </w:rPr>
      </w:pPr>
    </w:p>
    <w:p w:rsidR="00233504" w:rsidRPr="00645CEB" w:rsidRDefault="00233504" w:rsidP="00233504">
      <w:pPr>
        <w:bidi w:val="0"/>
        <w:spacing w:before="60" w:after="60"/>
        <w:ind w:left="540" w:hanging="540"/>
        <w:jc w:val="both"/>
        <w:rPr>
          <w:rFonts w:cs="Arabic Transparent"/>
          <w:szCs w:val="28"/>
        </w:rPr>
      </w:pPr>
    </w:p>
    <w:p w:rsidR="00233504" w:rsidRPr="00B62AAE" w:rsidRDefault="00233504" w:rsidP="00233504">
      <w:pPr>
        <w:bidi w:val="0"/>
        <w:spacing w:before="60" w:after="60"/>
        <w:ind w:left="540" w:hanging="540"/>
        <w:jc w:val="both"/>
        <w:rPr>
          <w:rFonts w:cs="Arabic Transparent"/>
          <w:szCs w:val="28"/>
          <w:u w:val="single"/>
        </w:rPr>
      </w:pPr>
      <w:r w:rsidRPr="00B62AAE">
        <w:rPr>
          <w:rFonts w:cs="Arabic Transparent"/>
          <w:szCs w:val="28"/>
        </w:rPr>
        <w:t xml:space="preserve">54 Rupprecht, H. S. (1997) Processes Modeling, </w:t>
      </w:r>
      <w:r w:rsidRPr="00B62AAE">
        <w:rPr>
          <w:rFonts w:cs="Arabic Transparent"/>
          <w:szCs w:val="28"/>
          <w:u w:val="single"/>
        </w:rPr>
        <w:t xml:space="preserve">Process and Device Modeling for </w:t>
      </w:r>
    </w:p>
    <w:p w:rsidR="00233504" w:rsidRPr="005D71E1" w:rsidRDefault="00233504" w:rsidP="00233504">
      <w:pPr>
        <w:bidi w:val="0"/>
        <w:spacing w:before="60" w:after="60"/>
        <w:ind w:left="540" w:hanging="540"/>
        <w:jc w:val="both"/>
        <w:rPr>
          <w:rFonts w:cs="Arabic Transparent"/>
          <w:szCs w:val="28"/>
        </w:rPr>
      </w:pPr>
      <w:r w:rsidRPr="00B62AAE">
        <w:rPr>
          <w:rFonts w:cs="Arabic Transparent"/>
          <w:szCs w:val="28"/>
        </w:rPr>
        <w:t xml:space="preserve">    </w:t>
      </w:r>
      <w:r w:rsidRPr="00B62AAE">
        <w:rPr>
          <w:rFonts w:cs="Arabic Transparent"/>
          <w:szCs w:val="28"/>
          <w:u w:val="single"/>
        </w:rPr>
        <w:t>Integrated Circuit Design</w:t>
      </w:r>
      <w:r w:rsidRPr="00B62AAE">
        <w:rPr>
          <w:rFonts w:cs="Arabic Transparent"/>
          <w:szCs w:val="28"/>
        </w:rPr>
        <w:t>, vol. 21: 795-806.</w:t>
      </w:r>
    </w:p>
    <w:p w:rsidR="00233504" w:rsidRDefault="00233504" w:rsidP="00233504">
      <w:pPr>
        <w:bidi w:val="0"/>
        <w:spacing w:before="60" w:after="60"/>
        <w:ind w:left="540" w:hanging="540"/>
        <w:jc w:val="both"/>
        <w:rPr>
          <w:rFonts w:cs="Arabic Transparent"/>
          <w:szCs w:val="28"/>
          <w:highlight w:val="green"/>
        </w:rPr>
      </w:pPr>
    </w:p>
    <w:p w:rsidR="00233504" w:rsidRPr="00F559EA" w:rsidRDefault="00233504" w:rsidP="00233504">
      <w:pPr>
        <w:bidi w:val="0"/>
        <w:spacing w:before="60" w:after="60"/>
        <w:ind w:left="540" w:hanging="540"/>
        <w:jc w:val="both"/>
        <w:rPr>
          <w:rFonts w:cs="Arabic Transparent"/>
          <w:szCs w:val="28"/>
          <w:highlight w:val="green"/>
        </w:rPr>
      </w:pPr>
    </w:p>
    <w:p w:rsidR="00233504" w:rsidRPr="00F66B48" w:rsidRDefault="00233504" w:rsidP="00233504">
      <w:pPr>
        <w:bidi w:val="0"/>
        <w:spacing w:before="60" w:after="60"/>
        <w:ind w:left="540" w:hanging="540"/>
        <w:jc w:val="both"/>
        <w:rPr>
          <w:rFonts w:cs="Arabic Transparent"/>
          <w:szCs w:val="28"/>
        </w:rPr>
      </w:pPr>
      <w:r w:rsidRPr="00F66B48">
        <w:rPr>
          <w:rFonts w:cs="Arabic Transparent"/>
          <w:szCs w:val="28"/>
        </w:rPr>
        <w:t xml:space="preserve">55 Sobol. I. </w:t>
      </w:r>
      <w:r>
        <w:rPr>
          <w:rFonts w:cs="Arabic Transparent"/>
          <w:szCs w:val="28"/>
        </w:rPr>
        <w:t>M</w:t>
      </w:r>
      <w:r w:rsidRPr="00F66B48">
        <w:rPr>
          <w:rFonts w:cs="Arabic Transparent"/>
          <w:szCs w:val="28"/>
        </w:rPr>
        <w:t xml:space="preserve">. (1974) </w:t>
      </w:r>
      <w:r w:rsidRPr="00F66B48">
        <w:rPr>
          <w:rFonts w:cs="Arabic Transparent"/>
          <w:szCs w:val="28"/>
          <w:u w:val="single"/>
        </w:rPr>
        <w:t xml:space="preserve">The </w:t>
      </w:r>
      <w:smartTag w:uri="urn:schemas-microsoft-com:office:smarttags" w:element="place">
        <w:r w:rsidRPr="00F66B48">
          <w:rPr>
            <w:rFonts w:cs="Arabic Transparent"/>
            <w:szCs w:val="28"/>
            <w:u w:val="single"/>
          </w:rPr>
          <w:t>Monte Carlo</w:t>
        </w:r>
      </w:smartTag>
      <w:r w:rsidRPr="00F66B48">
        <w:rPr>
          <w:rFonts w:cs="Arabic Transparent"/>
          <w:szCs w:val="28"/>
          <w:u w:val="single"/>
        </w:rPr>
        <w:t xml:space="preserve"> Method</w:t>
      </w:r>
      <w:r w:rsidRPr="00F66B48">
        <w:rPr>
          <w:rFonts w:cs="Arabic Transparent"/>
          <w:szCs w:val="28"/>
        </w:rPr>
        <w:t xml:space="preserve">, Translated by: R. Messer ,J. Stone </w:t>
      </w:r>
    </w:p>
    <w:p w:rsidR="00233504" w:rsidRPr="00F66B48" w:rsidRDefault="00233504" w:rsidP="00233504">
      <w:pPr>
        <w:bidi w:val="0"/>
        <w:spacing w:before="60" w:after="60"/>
        <w:ind w:left="540" w:hanging="540"/>
        <w:jc w:val="both"/>
        <w:rPr>
          <w:rFonts w:cs="Arabic Transparent"/>
          <w:szCs w:val="28"/>
        </w:rPr>
      </w:pPr>
      <w:r w:rsidRPr="00F66B48">
        <w:rPr>
          <w:rFonts w:cs="Arabic Transparent"/>
          <w:szCs w:val="28"/>
        </w:rPr>
        <w:t xml:space="preserve">    and P.Fortini,  </w:t>
      </w:r>
      <w:smartTag w:uri="urn:schemas-microsoft-com:office:smarttags" w:element="City">
        <w:r w:rsidRPr="00F66B48">
          <w:rPr>
            <w:rFonts w:cs="Arabic Transparent"/>
            <w:szCs w:val="28"/>
          </w:rPr>
          <w:t>Chicago</w:t>
        </w:r>
      </w:smartTag>
      <w:r w:rsidRPr="00F66B48">
        <w:rPr>
          <w:rFonts w:cs="Arabic Transparent"/>
          <w:szCs w:val="28"/>
        </w:rPr>
        <w:t xml:space="preserve"> : </w:t>
      </w:r>
      <w:smartTag w:uri="urn:schemas-microsoft-com:office:smarttags" w:element="place">
        <w:smartTag w:uri="urn:schemas-microsoft-com:office:smarttags" w:element="PlaceType">
          <w:r w:rsidRPr="00F66B48">
            <w:rPr>
              <w:rFonts w:cs="Arabic Transparent"/>
              <w:szCs w:val="28"/>
            </w:rPr>
            <w:t>University</w:t>
          </w:r>
        </w:smartTag>
        <w:r w:rsidRPr="00F66B48">
          <w:rPr>
            <w:rFonts w:cs="Arabic Transparent"/>
            <w:szCs w:val="28"/>
          </w:rPr>
          <w:t xml:space="preserve"> of </w:t>
        </w:r>
        <w:smartTag w:uri="urn:schemas-microsoft-com:office:smarttags" w:element="PlaceName">
          <w:r w:rsidRPr="00F66B48">
            <w:rPr>
              <w:rFonts w:cs="Arabic Transparent"/>
              <w:szCs w:val="28"/>
            </w:rPr>
            <w:t>Chicago</w:t>
          </w:r>
        </w:smartTag>
      </w:smartTag>
      <w:r w:rsidRPr="00F66B48">
        <w:rPr>
          <w:rFonts w:cs="Arabic Transparent"/>
          <w:szCs w:val="28"/>
        </w:rPr>
        <w:t xml:space="preserve"> Press. </w:t>
      </w:r>
    </w:p>
    <w:p w:rsidR="00233504" w:rsidRDefault="00233504" w:rsidP="00233504">
      <w:pPr>
        <w:bidi w:val="0"/>
        <w:spacing w:before="60" w:after="60"/>
        <w:ind w:left="540" w:hanging="540"/>
        <w:jc w:val="both"/>
        <w:rPr>
          <w:rFonts w:cs="Arabic Transparent"/>
          <w:szCs w:val="28"/>
          <w:highlight w:val="green"/>
        </w:rPr>
      </w:pPr>
    </w:p>
    <w:p w:rsidR="00233504" w:rsidRPr="00F67846" w:rsidRDefault="00233504" w:rsidP="00233504">
      <w:pPr>
        <w:bidi w:val="0"/>
        <w:spacing w:before="60" w:after="60"/>
        <w:ind w:left="540" w:hanging="540"/>
        <w:jc w:val="both"/>
        <w:rPr>
          <w:rFonts w:cs="Arabic Transparent"/>
          <w:szCs w:val="28"/>
          <w:highlight w:val="green"/>
        </w:rPr>
      </w:pPr>
    </w:p>
    <w:p w:rsidR="00233504" w:rsidRPr="00F66B48" w:rsidRDefault="00233504" w:rsidP="00233504">
      <w:pPr>
        <w:bidi w:val="0"/>
        <w:spacing w:before="60" w:after="60"/>
        <w:ind w:left="540" w:hanging="540"/>
        <w:jc w:val="both"/>
        <w:rPr>
          <w:rFonts w:cs="Arabic Transparent"/>
          <w:szCs w:val="28"/>
        </w:rPr>
      </w:pPr>
      <w:r w:rsidRPr="00F66B48">
        <w:rPr>
          <w:rFonts w:cs="Arabic Transparent"/>
          <w:szCs w:val="28"/>
        </w:rPr>
        <w:t xml:space="preserve">56 Ramirez, W. F. (1984) </w:t>
      </w:r>
      <w:r w:rsidRPr="00F66B48">
        <w:rPr>
          <w:rFonts w:cs="Arabic Transparent"/>
          <w:szCs w:val="28"/>
          <w:u w:val="single"/>
        </w:rPr>
        <w:t>Process Simulation</w:t>
      </w:r>
      <w:r w:rsidRPr="00F66B48">
        <w:rPr>
          <w:rFonts w:cs="Arabic Transparent"/>
          <w:szCs w:val="28"/>
        </w:rPr>
        <w:t xml:space="preserve">, </w:t>
      </w:r>
      <w:smartTag w:uri="urn:schemas-microsoft-com:office:smarttags" w:element="State">
        <w:r w:rsidRPr="00F66B48">
          <w:rPr>
            <w:rFonts w:cs="Arabic Transparent"/>
            <w:szCs w:val="28"/>
          </w:rPr>
          <w:t>Massachusetts</w:t>
        </w:r>
      </w:smartTag>
      <w:r w:rsidRPr="00F66B48">
        <w:rPr>
          <w:rFonts w:cs="Arabic Transparent"/>
          <w:szCs w:val="28"/>
        </w:rPr>
        <w:t xml:space="preserve">: </w:t>
      </w:r>
      <w:smartTag w:uri="urn:schemas-microsoft-com:office:smarttags" w:element="place">
        <w:smartTag w:uri="urn:schemas-microsoft-com:office:smarttags" w:element="City">
          <w:r w:rsidRPr="00F66B48">
            <w:rPr>
              <w:rFonts w:cs="Arabic Transparent"/>
              <w:szCs w:val="28"/>
            </w:rPr>
            <w:t>Lexington</w:t>
          </w:r>
        </w:smartTag>
      </w:smartTag>
      <w:r w:rsidRPr="00F66B48">
        <w:rPr>
          <w:rFonts w:cs="Arabic Transparent"/>
          <w:szCs w:val="28"/>
        </w:rPr>
        <w:t xml:space="preserve"> Books.</w:t>
      </w:r>
    </w:p>
    <w:p w:rsidR="00233504" w:rsidRDefault="00233504" w:rsidP="00233504">
      <w:pPr>
        <w:bidi w:val="0"/>
        <w:spacing w:before="60" w:after="60"/>
        <w:ind w:left="540" w:hanging="540"/>
        <w:jc w:val="both"/>
        <w:rPr>
          <w:rFonts w:cs="Arabic Transparent"/>
          <w:szCs w:val="28"/>
          <w:highlight w:val="green"/>
        </w:rPr>
      </w:pPr>
    </w:p>
    <w:p w:rsidR="00233504" w:rsidRPr="00F559EA" w:rsidRDefault="00233504" w:rsidP="00233504">
      <w:pPr>
        <w:bidi w:val="0"/>
        <w:spacing w:before="60" w:after="60"/>
        <w:ind w:left="540" w:hanging="540"/>
        <w:jc w:val="both"/>
        <w:rPr>
          <w:rFonts w:cs="Arabic Transparent"/>
          <w:szCs w:val="28"/>
          <w:highlight w:val="green"/>
        </w:rPr>
      </w:pPr>
    </w:p>
    <w:p w:rsidR="00233504" w:rsidRDefault="00233504" w:rsidP="00233504">
      <w:pPr>
        <w:bidi w:val="0"/>
        <w:spacing w:before="60" w:after="60"/>
        <w:ind w:left="540" w:hanging="540"/>
        <w:jc w:val="both"/>
        <w:rPr>
          <w:rStyle w:val="citationbook"/>
          <w:rFonts w:cs="Arabic Transparent"/>
          <w:szCs w:val="28"/>
          <w:lang/>
        </w:rPr>
      </w:pPr>
      <w:r w:rsidRPr="003B1895">
        <w:rPr>
          <w:rFonts w:cs="Arabic Transparent"/>
          <w:szCs w:val="28"/>
        </w:rPr>
        <w:t>57</w:t>
      </w:r>
      <w:hyperlink r:id="rId805" w:tooltip="Daan Frenkel" w:history="1">
        <w:r w:rsidRPr="00EF28E9">
          <w:rPr>
            <w:rStyle w:val="Hyperlink"/>
            <w:rFonts w:cs="Arabic Transparent"/>
            <w:szCs w:val="28"/>
            <w:lang/>
          </w:rPr>
          <w:t xml:space="preserve"> Daan</w:t>
        </w:r>
      </w:hyperlink>
      <w:r w:rsidRPr="00EF28E9">
        <w:rPr>
          <w:rStyle w:val="citationbook"/>
          <w:rFonts w:cs="Arabic Transparent"/>
          <w:szCs w:val="28"/>
          <w:lang/>
        </w:rPr>
        <w:t>,</w:t>
      </w:r>
      <w:r w:rsidRPr="003B1895">
        <w:rPr>
          <w:rStyle w:val="citationbook"/>
          <w:rFonts w:cs="Arabic Transparent"/>
          <w:szCs w:val="28"/>
          <w:lang/>
        </w:rPr>
        <w:t xml:space="preserve"> F. Berend, S. (2002) </w:t>
      </w:r>
      <w:r w:rsidRPr="003B1895">
        <w:rPr>
          <w:rStyle w:val="citationbook"/>
          <w:rFonts w:cs="Arabic Transparent"/>
          <w:szCs w:val="28"/>
          <w:u w:val="single"/>
          <w:lang/>
        </w:rPr>
        <w:t xml:space="preserve">Understanding Molecular Simulation: from </w:t>
      </w:r>
    </w:p>
    <w:p w:rsidR="00233504" w:rsidRPr="00EF28E9" w:rsidRDefault="00233504" w:rsidP="00233504">
      <w:pPr>
        <w:bidi w:val="0"/>
        <w:spacing w:before="60" w:after="60"/>
        <w:ind w:left="540" w:hanging="540"/>
        <w:jc w:val="both"/>
        <w:rPr>
          <w:rFonts w:cs="Arabic Transparent"/>
          <w:szCs w:val="28"/>
          <w:lang/>
        </w:rPr>
      </w:pPr>
      <w:r>
        <w:rPr>
          <w:rStyle w:val="citationbook"/>
          <w:rFonts w:cs="Arabic Transparent"/>
          <w:szCs w:val="28"/>
          <w:lang/>
        </w:rPr>
        <w:t xml:space="preserve">    </w:t>
      </w:r>
      <w:r w:rsidRPr="00EF28E9">
        <w:rPr>
          <w:rStyle w:val="citationbook"/>
          <w:rFonts w:cs="Arabic Transparent"/>
          <w:szCs w:val="28"/>
          <w:u w:val="single"/>
          <w:lang/>
        </w:rPr>
        <w:t>Algorithms to Applications,</w:t>
      </w:r>
      <w:r>
        <w:rPr>
          <w:rStyle w:val="citationbook"/>
          <w:rFonts w:cs="Arabic Transparent"/>
          <w:szCs w:val="28"/>
          <w:u w:val="single"/>
          <w:lang/>
        </w:rPr>
        <w:t xml:space="preserve"> </w:t>
      </w:r>
      <w:r w:rsidRPr="00EF28E9">
        <w:rPr>
          <w:rStyle w:val="citationbook"/>
          <w:rFonts w:cs="Arabic Transparent"/>
          <w:szCs w:val="28"/>
          <w:lang/>
        </w:rPr>
        <w:t>2</w:t>
      </w:r>
      <w:r w:rsidRPr="00EF28E9">
        <w:rPr>
          <w:rFonts w:cs="Arabic Transparent"/>
          <w:szCs w:val="28"/>
          <w:vertAlign w:val="superscript"/>
          <w:lang/>
        </w:rPr>
        <w:t>nd</w:t>
      </w:r>
      <w:r w:rsidRPr="00EF28E9">
        <w:rPr>
          <w:rStyle w:val="citationbook"/>
          <w:rFonts w:cs="Arabic Transparent"/>
          <w:szCs w:val="28"/>
          <w:lang/>
        </w:rPr>
        <w:t xml:space="preserve"> Edition, </w:t>
      </w:r>
      <w:hyperlink r:id="rId806" w:tooltip="San Diego, California" w:history="1">
        <w:r w:rsidRPr="00EF28E9">
          <w:rPr>
            <w:rStyle w:val="Hyperlink"/>
            <w:rFonts w:cs="Arabic Transparent"/>
            <w:szCs w:val="28"/>
            <w:lang/>
          </w:rPr>
          <w:t>New</w:t>
        </w:r>
      </w:hyperlink>
      <w:r w:rsidRPr="00EF28E9">
        <w:rPr>
          <w:rStyle w:val="citationbook"/>
          <w:rFonts w:cs="Arabic Transparent"/>
          <w:szCs w:val="28"/>
          <w:lang/>
        </w:rPr>
        <w:t xml:space="preserve"> York : </w:t>
      </w:r>
      <w:hyperlink r:id="rId807" w:tooltip="Academic Press" w:history="1">
        <w:r w:rsidRPr="00EF28E9">
          <w:rPr>
            <w:rStyle w:val="Hyperlink"/>
            <w:rFonts w:cs="Arabic Transparent"/>
            <w:szCs w:val="28"/>
            <w:lang/>
          </w:rPr>
          <w:t>Academic Press</w:t>
        </w:r>
      </w:hyperlink>
      <w:r w:rsidRPr="00EF28E9">
        <w:rPr>
          <w:rStyle w:val="citationbook"/>
          <w:rFonts w:cs="Arabic Transparent"/>
          <w:szCs w:val="28"/>
          <w:lang/>
        </w:rPr>
        <w:t xml:space="preserve">. </w:t>
      </w:r>
    </w:p>
    <w:p w:rsidR="00233504" w:rsidRDefault="00233504" w:rsidP="00233504">
      <w:pPr>
        <w:bidi w:val="0"/>
        <w:spacing w:before="60" w:after="60"/>
        <w:ind w:left="540" w:hanging="540"/>
        <w:jc w:val="both"/>
        <w:rPr>
          <w:rFonts w:cs="Arabic Transparent"/>
          <w:szCs w:val="28"/>
          <w:lang/>
        </w:rPr>
      </w:pPr>
    </w:p>
    <w:p w:rsidR="00233504" w:rsidRPr="00EF28E9" w:rsidRDefault="00233504" w:rsidP="00233504">
      <w:pPr>
        <w:bidi w:val="0"/>
        <w:spacing w:before="60" w:after="60"/>
        <w:ind w:left="540" w:hanging="540"/>
        <w:jc w:val="both"/>
        <w:rPr>
          <w:rFonts w:cs="Arabic Transparent"/>
          <w:szCs w:val="28"/>
          <w:lang/>
        </w:rPr>
      </w:pPr>
    </w:p>
    <w:p w:rsidR="00233504" w:rsidRPr="003B1895" w:rsidRDefault="00233504" w:rsidP="00233504">
      <w:pPr>
        <w:bidi w:val="0"/>
        <w:spacing w:before="60" w:after="60"/>
        <w:ind w:left="540" w:hanging="540"/>
        <w:jc w:val="both"/>
        <w:rPr>
          <w:rFonts w:cs="Arabic Transparent"/>
          <w:szCs w:val="28"/>
          <w:u w:val="single"/>
          <w:lang/>
        </w:rPr>
      </w:pPr>
      <w:r w:rsidRPr="003B1895">
        <w:rPr>
          <w:rFonts w:cs="Arabic Transparent"/>
          <w:szCs w:val="28"/>
        </w:rPr>
        <w:t>58</w:t>
      </w:r>
      <w:r w:rsidRPr="003B1895">
        <w:rPr>
          <w:rFonts w:cs="Arabic Transparent"/>
          <w:szCs w:val="28"/>
          <w:lang/>
        </w:rPr>
        <w:t xml:space="preserve"> Sadus, R. J. (2002) </w:t>
      </w:r>
      <w:r w:rsidRPr="003B1895">
        <w:rPr>
          <w:rFonts w:cs="Arabic Transparent"/>
          <w:szCs w:val="28"/>
          <w:u w:val="single"/>
          <w:lang/>
        </w:rPr>
        <w:t xml:space="preserve">Molecular Simulation of Fluids: Theory, Algorithms and </w:t>
      </w:r>
    </w:p>
    <w:p w:rsidR="00233504" w:rsidRDefault="00233504" w:rsidP="00233504">
      <w:pPr>
        <w:bidi w:val="0"/>
        <w:spacing w:before="60" w:after="60"/>
        <w:ind w:left="540" w:hanging="540"/>
        <w:jc w:val="both"/>
        <w:rPr>
          <w:rFonts w:cs="Arabic Transparent"/>
          <w:szCs w:val="28"/>
          <w:lang/>
        </w:rPr>
      </w:pPr>
      <w:r w:rsidRPr="003B1895">
        <w:rPr>
          <w:rFonts w:cs="Arabic Transparent"/>
          <w:szCs w:val="28"/>
          <w:lang/>
        </w:rPr>
        <w:t xml:space="preserve">    </w:t>
      </w:r>
      <w:r w:rsidRPr="003B1895">
        <w:rPr>
          <w:rFonts w:cs="Arabic Transparent"/>
          <w:szCs w:val="28"/>
          <w:u w:val="single"/>
          <w:lang/>
        </w:rPr>
        <w:t>Object-Orientation</w:t>
      </w:r>
      <w:r w:rsidRPr="003B1895">
        <w:rPr>
          <w:rFonts w:cs="Arabic Transparent"/>
          <w:szCs w:val="28"/>
          <w:lang/>
        </w:rPr>
        <w:t xml:space="preserve">, </w:t>
      </w:r>
      <w:r w:rsidRPr="003B1895">
        <w:rPr>
          <w:rStyle w:val="citationbook"/>
          <w:rFonts w:cs="Arabic Transparent"/>
          <w:szCs w:val="28"/>
          <w:lang/>
        </w:rPr>
        <w:t>2</w:t>
      </w:r>
      <w:r w:rsidRPr="00762C46">
        <w:rPr>
          <w:rFonts w:cs="Arabic Transparent"/>
          <w:szCs w:val="28"/>
          <w:vertAlign w:val="superscript"/>
          <w:lang/>
        </w:rPr>
        <w:t>nd</w:t>
      </w:r>
      <w:r w:rsidRPr="003B1895">
        <w:rPr>
          <w:rStyle w:val="citationbook"/>
          <w:rFonts w:cs="Arabic Transparent"/>
          <w:szCs w:val="28"/>
          <w:lang/>
        </w:rPr>
        <w:t xml:space="preserve"> Edition</w:t>
      </w:r>
      <w:r w:rsidRPr="003B1895">
        <w:rPr>
          <w:rFonts w:cs="Arabic Transparent"/>
          <w:szCs w:val="28"/>
          <w:lang/>
        </w:rPr>
        <w:t xml:space="preserve"> ,</w:t>
      </w:r>
      <w:smartTag w:uri="urn:schemas-microsoft-com:office:smarttags" w:element="place">
        <w:smartTag w:uri="urn:schemas-microsoft-com:office:smarttags" w:element="City">
          <w:r w:rsidRPr="003B1895">
            <w:rPr>
              <w:rFonts w:cs="Arabic Transparent"/>
              <w:szCs w:val="28"/>
              <w:lang/>
            </w:rPr>
            <w:t>Amsterdam</w:t>
          </w:r>
        </w:smartTag>
      </w:smartTag>
      <w:r w:rsidRPr="003B1895">
        <w:rPr>
          <w:rFonts w:cs="Arabic Transparent"/>
          <w:szCs w:val="28"/>
          <w:lang/>
        </w:rPr>
        <w:t>: Elsevier Sci</w:t>
      </w:r>
      <w:r>
        <w:rPr>
          <w:rFonts w:cs="Arabic Transparent"/>
          <w:szCs w:val="28"/>
          <w:lang/>
        </w:rPr>
        <w:t>e</w:t>
      </w:r>
      <w:r w:rsidRPr="003B1895">
        <w:rPr>
          <w:rFonts w:cs="Arabic Transparent"/>
          <w:szCs w:val="28"/>
          <w:lang/>
        </w:rPr>
        <w:t>nce.</w:t>
      </w:r>
    </w:p>
    <w:p w:rsidR="00233504" w:rsidRDefault="00233504" w:rsidP="00233504">
      <w:pPr>
        <w:bidi w:val="0"/>
        <w:spacing w:before="60" w:after="60"/>
        <w:ind w:left="540" w:hanging="540"/>
        <w:jc w:val="both"/>
        <w:rPr>
          <w:rFonts w:cs="Arabic Transparent"/>
          <w:szCs w:val="28"/>
          <w:lang/>
        </w:rPr>
      </w:pPr>
    </w:p>
    <w:p w:rsidR="00233504" w:rsidRDefault="00233504" w:rsidP="00233504">
      <w:pPr>
        <w:bidi w:val="0"/>
        <w:spacing w:before="60" w:after="60"/>
        <w:ind w:left="540" w:hanging="540"/>
        <w:jc w:val="both"/>
        <w:rPr>
          <w:rFonts w:cs="Arabic Transparent"/>
          <w:szCs w:val="28"/>
          <w:lang/>
        </w:rPr>
      </w:pPr>
    </w:p>
    <w:p w:rsidR="00233504" w:rsidRDefault="00233504" w:rsidP="00233504">
      <w:pPr>
        <w:bidi w:val="0"/>
        <w:spacing w:before="60" w:after="60"/>
        <w:ind w:left="540" w:hanging="540"/>
        <w:jc w:val="both"/>
        <w:rPr>
          <w:rFonts w:cs="Arabic Transparent"/>
          <w:szCs w:val="28"/>
          <w:lang/>
        </w:rPr>
      </w:pPr>
    </w:p>
    <w:p w:rsidR="00233504" w:rsidRPr="00762C46" w:rsidRDefault="00233504" w:rsidP="00233504">
      <w:pPr>
        <w:bidi w:val="0"/>
        <w:spacing w:before="60" w:after="60"/>
        <w:ind w:left="540" w:hanging="540"/>
        <w:jc w:val="both"/>
        <w:rPr>
          <w:rFonts w:cs="Arabic Transparent"/>
          <w:szCs w:val="28"/>
          <w:lang/>
        </w:rPr>
      </w:pPr>
      <w:r>
        <w:rPr>
          <w:rFonts w:cs="Arabic Transparent"/>
          <w:szCs w:val="28"/>
        </w:rPr>
        <w:t>59</w:t>
      </w:r>
      <w:r w:rsidRPr="00762C46">
        <w:rPr>
          <w:rFonts w:cs="Arabic Transparent"/>
          <w:szCs w:val="28"/>
        </w:rPr>
        <w:t xml:space="preserve"> </w:t>
      </w:r>
      <w:r w:rsidRPr="00762C46">
        <w:rPr>
          <w:rFonts w:cs="Arabic Transparent"/>
          <w:szCs w:val="28"/>
          <w:lang/>
        </w:rPr>
        <w:t xml:space="preserve"> Leach, A. (2001) </w:t>
      </w:r>
      <w:r w:rsidRPr="00762C46">
        <w:rPr>
          <w:rFonts w:cs="Arabic Transparent"/>
          <w:szCs w:val="28"/>
          <w:u w:val="single"/>
          <w:lang/>
        </w:rPr>
        <w:t>Molecular Modeling: Principles and Applications</w:t>
      </w:r>
      <w:r w:rsidRPr="00762C46">
        <w:rPr>
          <w:rFonts w:cs="Arabic Transparent"/>
          <w:szCs w:val="28"/>
          <w:lang/>
        </w:rPr>
        <w:t>, 2</w:t>
      </w:r>
      <w:r w:rsidRPr="00762C46">
        <w:rPr>
          <w:rFonts w:cs="Arabic Transparent"/>
          <w:szCs w:val="28"/>
          <w:vertAlign w:val="superscript"/>
          <w:lang/>
        </w:rPr>
        <w:t>nd</w:t>
      </w:r>
      <w:r w:rsidRPr="00762C46">
        <w:rPr>
          <w:rFonts w:cs="Arabic Transparent"/>
          <w:szCs w:val="28"/>
          <w:lang/>
        </w:rPr>
        <w:t xml:space="preserve"> Edition, </w:t>
      </w:r>
    </w:p>
    <w:p w:rsidR="00233504" w:rsidRPr="003B1895" w:rsidRDefault="00233504" w:rsidP="00233504">
      <w:pPr>
        <w:bidi w:val="0"/>
        <w:spacing w:before="60" w:after="60"/>
        <w:ind w:left="540" w:hanging="540"/>
        <w:jc w:val="both"/>
        <w:rPr>
          <w:rFonts w:cs="Arabic Transparent"/>
          <w:szCs w:val="28"/>
          <w:lang/>
        </w:rPr>
      </w:pPr>
      <w:r w:rsidRPr="00762C46">
        <w:rPr>
          <w:rFonts w:cs="Arabic Transparent"/>
          <w:szCs w:val="28"/>
          <w:lang/>
        </w:rPr>
        <w:t xml:space="preserve">   </w:t>
      </w:r>
      <w:smartTag w:uri="urn:schemas-microsoft-com:office:smarttags" w:element="place">
        <w:smartTag w:uri="urn:schemas-microsoft-com:office:smarttags" w:element="country-region">
          <w:r w:rsidRPr="00762C46">
            <w:rPr>
              <w:rFonts w:cs="Arabic Transparent"/>
              <w:szCs w:val="28"/>
            </w:rPr>
            <w:t>England</w:t>
          </w:r>
        </w:smartTag>
      </w:smartTag>
      <w:r w:rsidRPr="00762C46">
        <w:rPr>
          <w:rFonts w:cs="Arabic Transparent"/>
          <w:szCs w:val="28"/>
          <w:lang/>
        </w:rPr>
        <w:t>: Pearson, Prentice Hall.</w:t>
      </w:r>
    </w:p>
    <w:p w:rsidR="00233504" w:rsidRDefault="00233504" w:rsidP="00233504">
      <w:pPr>
        <w:bidi w:val="0"/>
        <w:spacing w:before="60" w:after="60"/>
        <w:jc w:val="both"/>
        <w:rPr>
          <w:rFonts w:cs="Arabic Transparent"/>
          <w:szCs w:val="28"/>
          <w:highlight w:val="green"/>
          <w:lang/>
        </w:rPr>
      </w:pPr>
    </w:p>
    <w:p w:rsidR="00233504" w:rsidRPr="00F559EA" w:rsidRDefault="00233504" w:rsidP="00233504">
      <w:pPr>
        <w:bidi w:val="0"/>
        <w:spacing w:before="60" w:after="60"/>
        <w:jc w:val="both"/>
        <w:rPr>
          <w:rFonts w:cs="Arabic Transparent"/>
          <w:szCs w:val="28"/>
          <w:highlight w:val="green"/>
          <w:lang/>
        </w:rPr>
      </w:pPr>
    </w:p>
    <w:p w:rsidR="00233504" w:rsidRPr="00F66B48" w:rsidRDefault="00233504" w:rsidP="00233504">
      <w:pPr>
        <w:bidi w:val="0"/>
        <w:spacing w:before="60" w:after="60"/>
        <w:ind w:left="540" w:hanging="540"/>
        <w:jc w:val="both"/>
        <w:rPr>
          <w:rFonts w:cs="Arabic Transparent"/>
          <w:szCs w:val="28"/>
          <w:lang/>
        </w:rPr>
      </w:pPr>
      <w:r>
        <w:rPr>
          <w:rFonts w:cs="Arabic Transparent"/>
          <w:szCs w:val="28"/>
          <w:lang/>
        </w:rPr>
        <w:t>60</w:t>
      </w:r>
      <w:r w:rsidRPr="00F66B48">
        <w:rPr>
          <w:rFonts w:cs="Arabic Transparent"/>
          <w:szCs w:val="28"/>
          <w:lang/>
        </w:rPr>
        <w:t xml:space="preserve"> Ashcroft, N.W and </w:t>
      </w:r>
      <w:smartTag w:uri="urn:schemas-microsoft-com:office:smarttags" w:element="place">
        <w:smartTag w:uri="urn:schemas-microsoft-com:office:smarttags" w:element="City">
          <w:r w:rsidRPr="00F66B48">
            <w:rPr>
              <w:rFonts w:cs="Arabic Transparent"/>
              <w:szCs w:val="28"/>
              <w:lang/>
            </w:rPr>
            <w:t>Mermin</w:t>
          </w:r>
        </w:smartTag>
        <w:r w:rsidRPr="00F66B48">
          <w:rPr>
            <w:rFonts w:cs="Arabic Transparent"/>
            <w:szCs w:val="28"/>
            <w:lang/>
          </w:rPr>
          <w:t xml:space="preserve">, </w:t>
        </w:r>
        <w:smartTag w:uri="urn:schemas-microsoft-com:office:smarttags" w:element="State">
          <w:r w:rsidRPr="00F66B48">
            <w:rPr>
              <w:rFonts w:cs="Arabic Transparent"/>
              <w:szCs w:val="28"/>
              <w:lang/>
            </w:rPr>
            <w:t>N.D.</w:t>
          </w:r>
        </w:smartTag>
      </w:smartTag>
      <w:r w:rsidRPr="00F66B48">
        <w:rPr>
          <w:rFonts w:cs="Arabic Transparent"/>
          <w:szCs w:val="28"/>
          <w:lang/>
        </w:rPr>
        <w:t xml:space="preserve">  (1976) </w:t>
      </w:r>
      <w:smartTag w:uri="urn:schemas-microsoft-com:office:smarttags" w:element="place">
        <w:smartTag w:uri="urn:schemas-microsoft-com:office:smarttags" w:element="PlaceName">
          <w:r w:rsidRPr="00F66B48">
            <w:rPr>
              <w:rFonts w:cs="Arabic Transparent"/>
              <w:szCs w:val="28"/>
              <w:u w:val="single"/>
              <w:lang/>
            </w:rPr>
            <w:t>Solid</w:t>
          </w:r>
        </w:smartTag>
        <w:r w:rsidRPr="00F66B48">
          <w:rPr>
            <w:rFonts w:cs="Arabic Transparent"/>
            <w:szCs w:val="28"/>
            <w:u w:val="single"/>
            <w:lang/>
          </w:rPr>
          <w:t xml:space="preserve"> </w:t>
        </w:r>
        <w:smartTag w:uri="urn:schemas-microsoft-com:office:smarttags" w:element="PlaceType">
          <w:r w:rsidRPr="00F66B48">
            <w:rPr>
              <w:rFonts w:cs="Arabic Transparent"/>
              <w:szCs w:val="28"/>
              <w:u w:val="single"/>
              <w:lang/>
            </w:rPr>
            <w:t>State</w:t>
          </w:r>
        </w:smartTag>
      </w:smartTag>
      <w:r w:rsidRPr="00F66B48">
        <w:rPr>
          <w:rFonts w:cs="Arabic Transparent"/>
          <w:szCs w:val="28"/>
          <w:u w:val="single"/>
          <w:lang/>
        </w:rPr>
        <w:t xml:space="preserve"> Physics</w:t>
      </w:r>
      <w:r w:rsidRPr="00F66B48">
        <w:rPr>
          <w:rFonts w:cs="Arabic Transparent"/>
          <w:szCs w:val="28"/>
          <w:lang/>
        </w:rPr>
        <w:t>,</w:t>
      </w:r>
      <w:r w:rsidRPr="00F66B48">
        <w:t xml:space="preserve"> </w:t>
      </w:r>
      <w:r w:rsidRPr="00F66B48">
        <w:rPr>
          <w:rFonts w:cs="Arabic Transparent"/>
          <w:szCs w:val="28"/>
          <w:lang/>
        </w:rPr>
        <w:t xml:space="preserve">Saunders: Saunders </w:t>
      </w:r>
    </w:p>
    <w:p w:rsidR="00233504" w:rsidRDefault="00233504" w:rsidP="00233504">
      <w:pPr>
        <w:bidi w:val="0"/>
        <w:spacing w:before="60" w:after="60"/>
        <w:ind w:left="540" w:hanging="540"/>
        <w:jc w:val="both"/>
        <w:rPr>
          <w:rStyle w:val="z3988"/>
          <w:rFonts w:cs="Arabic Transparent"/>
          <w:szCs w:val="28"/>
        </w:rPr>
      </w:pPr>
      <w:r w:rsidRPr="00F66B48">
        <w:rPr>
          <w:rFonts w:cs="Arabic Transparent"/>
          <w:szCs w:val="28"/>
          <w:lang/>
        </w:rPr>
        <w:t xml:space="preserve">    College.</w:t>
      </w:r>
    </w:p>
    <w:p w:rsidR="00233504" w:rsidRDefault="00233504" w:rsidP="00233504">
      <w:pPr>
        <w:bidi w:val="0"/>
        <w:spacing w:before="60" w:after="60"/>
        <w:ind w:left="540" w:hanging="540"/>
        <w:jc w:val="both"/>
        <w:rPr>
          <w:rStyle w:val="z3988"/>
          <w:rFonts w:cs="Arabic Transparent"/>
          <w:szCs w:val="28"/>
        </w:rPr>
      </w:pPr>
    </w:p>
    <w:p w:rsidR="00233504" w:rsidRDefault="00233504" w:rsidP="00233504">
      <w:pPr>
        <w:bidi w:val="0"/>
        <w:spacing w:before="60" w:after="60"/>
        <w:ind w:left="540" w:hanging="540"/>
        <w:jc w:val="both"/>
        <w:rPr>
          <w:rStyle w:val="z3988"/>
          <w:rFonts w:cs="Arabic Transparent"/>
          <w:szCs w:val="28"/>
        </w:rPr>
      </w:pPr>
    </w:p>
    <w:p w:rsidR="00233504" w:rsidRPr="00F67846" w:rsidRDefault="00233504" w:rsidP="00233504">
      <w:pPr>
        <w:bidi w:val="0"/>
        <w:spacing w:before="60" w:after="60"/>
        <w:ind w:left="540" w:hanging="540"/>
        <w:jc w:val="both"/>
        <w:rPr>
          <w:rFonts w:cs="Arabic Transparent"/>
          <w:szCs w:val="28"/>
        </w:rPr>
      </w:pPr>
      <w:r w:rsidRPr="00F67846">
        <w:rPr>
          <w:rFonts w:cs="Arabic Transparent"/>
          <w:szCs w:val="28"/>
        </w:rPr>
        <w:t>6</w:t>
      </w:r>
      <w:r>
        <w:rPr>
          <w:rFonts w:cs="Arabic Transparent"/>
          <w:szCs w:val="28"/>
        </w:rPr>
        <w:t>1</w:t>
      </w:r>
      <w:r w:rsidRPr="00F67846">
        <w:rPr>
          <w:rFonts w:cs="Arabic Transparent"/>
          <w:szCs w:val="28"/>
        </w:rPr>
        <w:t xml:space="preserve"> Ogbonna, N. (2004) </w:t>
      </w:r>
      <w:r w:rsidRPr="00F67846">
        <w:rPr>
          <w:rFonts w:cs="Arabic Transparent"/>
          <w:szCs w:val="28"/>
          <w:u w:val="single"/>
        </w:rPr>
        <w:t>Molecular Dynamics Simulation</w:t>
      </w:r>
      <w:r w:rsidRPr="00F67846">
        <w:rPr>
          <w:rFonts w:cs="Arabic Transparent"/>
          <w:szCs w:val="28"/>
        </w:rPr>
        <w:t xml:space="preserve"> , Muizenberg: African </w:t>
      </w:r>
    </w:p>
    <w:p w:rsidR="00233504" w:rsidRPr="00CE7C80" w:rsidRDefault="00233504" w:rsidP="00233504">
      <w:pPr>
        <w:bidi w:val="0"/>
        <w:spacing w:before="60" w:after="60"/>
        <w:ind w:left="540" w:hanging="540"/>
        <w:jc w:val="both"/>
        <w:rPr>
          <w:rStyle w:val="z3988"/>
          <w:rFonts w:cs="Arabic Transparent"/>
          <w:szCs w:val="28"/>
          <w:highlight w:val="green"/>
        </w:rPr>
      </w:pPr>
      <w:r w:rsidRPr="00F67846">
        <w:rPr>
          <w:rFonts w:cs="Arabic Transparent"/>
          <w:szCs w:val="28"/>
        </w:rPr>
        <w:t xml:space="preserve">    Institute for Mathematical Sciences .</w:t>
      </w:r>
    </w:p>
    <w:p w:rsidR="00233504" w:rsidRDefault="00233504" w:rsidP="00233504">
      <w:pPr>
        <w:bidi w:val="0"/>
        <w:spacing w:before="60" w:after="60"/>
        <w:ind w:left="540" w:hanging="540"/>
        <w:jc w:val="both"/>
        <w:rPr>
          <w:rStyle w:val="z3988"/>
          <w:rFonts w:cs="Arabic Transparent"/>
          <w:szCs w:val="28"/>
          <w:highlight w:val="red"/>
          <w:u w:val="single"/>
          <w:lang/>
        </w:rPr>
      </w:pPr>
    </w:p>
    <w:p w:rsidR="00233504" w:rsidRPr="00F67846" w:rsidRDefault="00233504" w:rsidP="00233504">
      <w:pPr>
        <w:bidi w:val="0"/>
        <w:spacing w:before="60" w:after="60"/>
        <w:ind w:left="540" w:hanging="540"/>
        <w:jc w:val="both"/>
        <w:rPr>
          <w:rStyle w:val="z3988"/>
          <w:rFonts w:cs="Arabic Transparent"/>
          <w:szCs w:val="28"/>
          <w:highlight w:val="red"/>
          <w:u w:val="single"/>
          <w:lang/>
        </w:rPr>
      </w:pPr>
    </w:p>
    <w:p w:rsidR="00233504" w:rsidRPr="003B1895" w:rsidRDefault="00233504" w:rsidP="00233504">
      <w:pPr>
        <w:bidi w:val="0"/>
        <w:spacing w:before="60" w:after="60"/>
        <w:jc w:val="both"/>
        <w:rPr>
          <w:rFonts w:cs="Arabic Transparent"/>
          <w:color w:val="000000"/>
          <w:szCs w:val="28"/>
          <w:lang/>
        </w:rPr>
      </w:pPr>
      <w:r>
        <w:rPr>
          <w:rFonts w:cs="Arabic Transparent"/>
          <w:color w:val="000000"/>
          <w:szCs w:val="28"/>
          <w:lang/>
        </w:rPr>
        <w:t>62</w:t>
      </w:r>
      <w:r w:rsidRPr="003B1895">
        <w:rPr>
          <w:rFonts w:cs="Arabic Transparent"/>
          <w:color w:val="000000"/>
          <w:szCs w:val="28"/>
          <w:lang/>
        </w:rPr>
        <w:t xml:space="preserve"> Allen, M. P. and Tildesley, D. J. (1989) </w:t>
      </w:r>
      <w:r w:rsidRPr="003B1895">
        <w:rPr>
          <w:rFonts w:cs="Arabic Transparent"/>
          <w:color w:val="000000"/>
          <w:szCs w:val="28"/>
          <w:u w:val="single"/>
          <w:lang/>
        </w:rPr>
        <w:t>Computer Simulation of Liquids</w:t>
      </w:r>
      <w:r w:rsidRPr="003B1895">
        <w:rPr>
          <w:rFonts w:cs="Arabic Transparent"/>
          <w:color w:val="000000"/>
          <w:szCs w:val="28"/>
          <w:lang/>
        </w:rPr>
        <w:t xml:space="preserve">, </w:t>
      </w:r>
      <w:smartTag w:uri="urn:schemas-microsoft-com:office:smarttags" w:element="place">
        <w:smartTag w:uri="urn:schemas-microsoft-com:office:smarttags" w:element="City">
          <w:r w:rsidRPr="003B1895">
            <w:rPr>
              <w:rFonts w:cs="Arabic Transparent"/>
              <w:color w:val="000000"/>
              <w:szCs w:val="28"/>
              <w:lang/>
            </w:rPr>
            <w:t>Oxford</w:t>
          </w:r>
        </w:smartTag>
      </w:smartTag>
      <w:r w:rsidRPr="003B1895">
        <w:rPr>
          <w:rFonts w:cs="Arabic Transparent"/>
          <w:color w:val="000000"/>
          <w:szCs w:val="28"/>
          <w:lang/>
        </w:rPr>
        <w:t xml:space="preserve">:      </w:t>
      </w:r>
    </w:p>
    <w:p w:rsidR="00233504" w:rsidRPr="003B1895" w:rsidRDefault="00233504" w:rsidP="00233504">
      <w:pPr>
        <w:bidi w:val="0"/>
        <w:spacing w:before="60" w:after="60"/>
        <w:jc w:val="both"/>
        <w:rPr>
          <w:rStyle w:val="z3988"/>
          <w:rFonts w:cs="Arabic Transparent"/>
          <w:color w:val="000000"/>
          <w:szCs w:val="28"/>
          <w:lang/>
        </w:rPr>
      </w:pPr>
      <w:r w:rsidRPr="003B1895">
        <w:rPr>
          <w:rFonts w:cs="Arabic Transparent"/>
          <w:color w:val="000000"/>
          <w:szCs w:val="28"/>
          <w:lang/>
        </w:rPr>
        <w:t xml:space="preserve">    </w:t>
      </w:r>
      <w:smartTag w:uri="urn:schemas-microsoft-com:office:smarttags" w:element="place">
        <w:smartTag w:uri="urn:schemas-microsoft-com:office:smarttags" w:element="PlaceName">
          <w:r w:rsidRPr="003B1895">
            <w:rPr>
              <w:rFonts w:cs="Arabic Transparent"/>
              <w:color w:val="000000"/>
              <w:szCs w:val="28"/>
              <w:lang/>
            </w:rPr>
            <w:t>Oxford</w:t>
          </w:r>
        </w:smartTag>
        <w:r w:rsidRPr="003B1895">
          <w:rPr>
            <w:rFonts w:cs="Arabic Transparent"/>
            <w:color w:val="000000"/>
            <w:szCs w:val="28"/>
            <w:lang/>
          </w:rPr>
          <w:t xml:space="preserve"> </w:t>
        </w:r>
        <w:smartTag w:uri="urn:schemas-microsoft-com:office:smarttags" w:element="PlaceType">
          <w:r w:rsidRPr="003B1895">
            <w:rPr>
              <w:rFonts w:cs="Arabic Transparent"/>
              <w:color w:val="000000"/>
              <w:szCs w:val="28"/>
              <w:lang/>
            </w:rPr>
            <w:t>University</w:t>
          </w:r>
        </w:smartTag>
      </w:smartTag>
      <w:r w:rsidRPr="003B1895">
        <w:rPr>
          <w:rFonts w:cs="Arabic Transparent"/>
          <w:color w:val="000000"/>
          <w:szCs w:val="28"/>
          <w:lang/>
        </w:rPr>
        <w:t xml:space="preserve"> Press.  </w:t>
      </w:r>
    </w:p>
    <w:p w:rsidR="00233504" w:rsidRDefault="00233504" w:rsidP="00233504">
      <w:pPr>
        <w:bidi w:val="0"/>
        <w:spacing w:before="60" w:after="60"/>
        <w:ind w:left="540" w:hanging="540"/>
        <w:jc w:val="both"/>
        <w:rPr>
          <w:rStyle w:val="z3988"/>
          <w:rFonts w:cs="Arabic Transparent"/>
          <w:szCs w:val="28"/>
          <w:highlight w:val="magenta"/>
          <w:u w:val="single"/>
          <w:lang/>
        </w:rPr>
      </w:pPr>
    </w:p>
    <w:p w:rsidR="00233504" w:rsidRPr="0041698F" w:rsidRDefault="00233504" w:rsidP="00233504">
      <w:pPr>
        <w:bidi w:val="0"/>
        <w:spacing w:before="60" w:after="60"/>
        <w:ind w:left="540" w:hanging="540"/>
        <w:jc w:val="both"/>
        <w:rPr>
          <w:rStyle w:val="z3988"/>
          <w:rFonts w:cs="Arabic Transparent"/>
          <w:szCs w:val="28"/>
          <w:highlight w:val="magenta"/>
          <w:u w:val="single"/>
          <w:lang/>
        </w:rPr>
      </w:pPr>
    </w:p>
    <w:p w:rsidR="00233504" w:rsidRDefault="00233504" w:rsidP="00233504">
      <w:pPr>
        <w:bidi w:val="0"/>
        <w:spacing w:before="60" w:after="60"/>
        <w:jc w:val="both"/>
        <w:rPr>
          <w:rFonts w:cs="Arabic Transparent"/>
          <w:szCs w:val="28"/>
          <w:lang/>
        </w:rPr>
      </w:pPr>
      <w:r>
        <w:rPr>
          <w:rStyle w:val="z3988"/>
          <w:rFonts w:cs="Arabic Transparent"/>
          <w:szCs w:val="28"/>
          <w:lang/>
        </w:rPr>
        <w:t>63</w:t>
      </w:r>
      <w:r w:rsidRPr="00762C46">
        <w:rPr>
          <w:rStyle w:val="z3988"/>
          <w:rFonts w:cs="Arabic Transparent"/>
          <w:szCs w:val="28"/>
          <w:lang/>
        </w:rPr>
        <w:t xml:space="preserve"> Haile, J. H</w:t>
      </w:r>
      <w:r w:rsidRPr="00762C46">
        <w:rPr>
          <w:lang/>
        </w:rPr>
        <w:t xml:space="preserve">. (1997) </w:t>
      </w:r>
      <w:r w:rsidRPr="00762C46">
        <w:rPr>
          <w:u w:val="single"/>
          <w:lang/>
        </w:rPr>
        <w:t>Molecular Dynamics Simulation: Elementary Methods</w:t>
      </w:r>
      <w:r w:rsidRPr="00762C46">
        <w:rPr>
          <w:lang/>
        </w:rPr>
        <w:t>,</w:t>
      </w:r>
      <w:r w:rsidRPr="00762C46">
        <w:rPr>
          <w:rFonts w:cs="Arabic Transparent"/>
          <w:szCs w:val="28"/>
          <w:lang/>
        </w:rPr>
        <w:t>2</w:t>
      </w:r>
      <w:r w:rsidRPr="00762C46">
        <w:rPr>
          <w:rFonts w:cs="Arabic Transparent"/>
          <w:szCs w:val="28"/>
          <w:vertAlign w:val="superscript"/>
          <w:lang/>
        </w:rPr>
        <w:t>nd</w:t>
      </w:r>
      <w:r w:rsidRPr="00762C46">
        <w:rPr>
          <w:rFonts w:cs="Arabic Transparent"/>
          <w:szCs w:val="28"/>
          <w:lang/>
        </w:rPr>
        <w:t xml:space="preserve"> </w:t>
      </w:r>
    </w:p>
    <w:p w:rsidR="00233504" w:rsidRPr="00CE7C80" w:rsidRDefault="00233504" w:rsidP="00233504">
      <w:pPr>
        <w:bidi w:val="0"/>
        <w:spacing w:before="60" w:after="60"/>
        <w:jc w:val="both"/>
        <w:rPr>
          <w:rFonts w:cs="Arabic Transparent"/>
          <w:color w:val="000000"/>
          <w:szCs w:val="28"/>
          <w:lang/>
        </w:rPr>
      </w:pPr>
      <w:r>
        <w:rPr>
          <w:rFonts w:cs="Arabic Transparent"/>
          <w:szCs w:val="28"/>
          <w:lang/>
        </w:rPr>
        <w:t xml:space="preserve">    </w:t>
      </w:r>
      <w:r w:rsidRPr="00762C46">
        <w:rPr>
          <w:rFonts w:cs="Arabic Transparent"/>
          <w:szCs w:val="28"/>
          <w:lang/>
        </w:rPr>
        <w:t xml:space="preserve">Edition, </w:t>
      </w:r>
      <w:smartTag w:uri="urn:schemas-microsoft-com:office:smarttags" w:element="place">
        <w:smartTag w:uri="urn:schemas-microsoft-com:office:smarttags" w:element="State">
          <w:r w:rsidRPr="00762C46">
            <w:rPr>
              <w:rFonts w:cs="Arabic Transparent"/>
              <w:szCs w:val="28"/>
              <w:lang/>
            </w:rPr>
            <w:t>New York</w:t>
          </w:r>
        </w:smartTag>
      </w:smartTag>
      <w:r w:rsidRPr="00762C46">
        <w:rPr>
          <w:rFonts w:cs="Arabic Transparent"/>
          <w:szCs w:val="28"/>
          <w:lang/>
        </w:rPr>
        <w:t xml:space="preserve"> </w:t>
      </w:r>
      <w:r w:rsidRPr="00762C46">
        <w:rPr>
          <w:rFonts w:cs="Arabic Transparent"/>
          <w:szCs w:val="28"/>
        </w:rPr>
        <w:t>:John Wiley&amp; Sons Press</w:t>
      </w:r>
      <w:r w:rsidRPr="00762C46">
        <w:rPr>
          <w:lang/>
        </w:rPr>
        <w:t xml:space="preserve"> .</w:t>
      </w:r>
      <w:r w:rsidRPr="0041698F">
        <w:rPr>
          <w:rStyle w:val="z3988"/>
          <w:rFonts w:cs="Arabic Transparent"/>
          <w:vanish/>
          <w:szCs w:val="28"/>
          <w:highlight w:val="magenta"/>
          <w:lang/>
        </w:rPr>
        <w:t> </w:t>
      </w:r>
    </w:p>
    <w:p w:rsidR="00233504" w:rsidRDefault="00233504" w:rsidP="00233504">
      <w:pPr>
        <w:bidi w:val="0"/>
        <w:spacing w:before="60" w:after="60"/>
        <w:ind w:left="540" w:hanging="540"/>
        <w:jc w:val="both"/>
        <w:rPr>
          <w:rFonts w:cs="Arabic Transparent"/>
          <w:szCs w:val="28"/>
        </w:rPr>
      </w:pPr>
    </w:p>
    <w:p w:rsidR="00233504" w:rsidRPr="0051145D" w:rsidRDefault="00233504" w:rsidP="00233504">
      <w:pPr>
        <w:bidi w:val="0"/>
        <w:spacing w:before="60" w:after="60"/>
        <w:ind w:left="540" w:hanging="540"/>
        <w:jc w:val="both"/>
        <w:rPr>
          <w:rFonts w:cs="Arabic Transparent"/>
          <w:szCs w:val="28"/>
        </w:rPr>
      </w:pPr>
    </w:p>
    <w:p w:rsidR="00233504" w:rsidRPr="00F67846" w:rsidRDefault="00233504" w:rsidP="00233504">
      <w:pPr>
        <w:spacing w:before="60" w:after="60"/>
        <w:ind w:left="539" w:hanging="539"/>
        <w:jc w:val="both"/>
        <w:rPr>
          <w:rFonts w:cs="Arabic Transparent" w:hint="cs"/>
          <w:szCs w:val="28"/>
          <w:rtl/>
        </w:rPr>
      </w:pPr>
      <w:r w:rsidRPr="00F67846">
        <w:rPr>
          <w:rFonts w:cs="Arabic Transparent"/>
          <w:szCs w:val="28"/>
        </w:rPr>
        <w:t>6</w:t>
      </w:r>
      <w:r>
        <w:rPr>
          <w:rFonts w:cs="Arabic Transparent"/>
          <w:szCs w:val="28"/>
        </w:rPr>
        <w:t>4</w:t>
      </w:r>
      <w:r w:rsidRPr="00F67846">
        <w:rPr>
          <w:rFonts w:cs="Arabic Transparent" w:hint="cs"/>
          <w:szCs w:val="28"/>
          <w:rtl/>
        </w:rPr>
        <w:t xml:space="preserve"> محمد, محمد زكي وعمر,نبيل خليل(</w:t>
      </w:r>
      <w:r w:rsidRPr="00F67846">
        <w:rPr>
          <w:rFonts w:cs="Arabic Transparent"/>
          <w:szCs w:val="28"/>
          <w:rtl/>
        </w:rPr>
        <w:t>19</w:t>
      </w:r>
      <w:r w:rsidRPr="00F67846">
        <w:rPr>
          <w:rFonts w:cs="Arabic Transparent" w:hint="cs"/>
          <w:szCs w:val="28"/>
          <w:rtl/>
        </w:rPr>
        <w:t xml:space="preserve">83م) </w:t>
      </w:r>
      <w:r w:rsidRPr="00F67846">
        <w:rPr>
          <w:rFonts w:cs="Arabic Transparent" w:hint="cs"/>
          <w:szCs w:val="28"/>
          <w:u w:val="single"/>
          <w:rtl/>
        </w:rPr>
        <w:t>فورتران مدخل إلى الحاسبات الإلكترونية</w:t>
      </w:r>
      <w:r w:rsidRPr="00F67846">
        <w:rPr>
          <w:rFonts w:cs="Arabic Transparent" w:hint="cs"/>
          <w:szCs w:val="28"/>
          <w:rtl/>
        </w:rPr>
        <w:t xml:space="preserve"> </w:t>
      </w:r>
    </w:p>
    <w:p w:rsidR="00233504" w:rsidRDefault="00233504" w:rsidP="00233504">
      <w:pPr>
        <w:spacing w:before="60" w:after="60"/>
        <w:ind w:left="539" w:hanging="539"/>
        <w:jc w:val="both"/>
        <w:rPr>
          <w:rFonts w:cs="Arabic Transparent" w:hint="cs"/>
          <w:szCs w:val="28"/>
          <w:rtl/>
        </w:rPr>
      </w:pPr>
      <w:r w:rsidRPr="00F67846">
        <w:rPr>
          <w:rFonts w:cs="Arabic Transparent" w:hint="cs"/>
          <w:szCs w:val="28"/>
          <w:rtl/>
        </w:rPr>
        <w:t xml:space="preserve">    الموصل:</w:t>
      </w:r>
      <w:r w:rsidRPr="00F67846">
        <w:rPr>
          <w:rFonts w:cs="Arabic Transparent"/>
          <w:szCs w:val="28"/>
          <w:rtl/>
        </w:rPr>
        <w:t xml:space="preserve"> جامعة </w:t>
      </w:r>
      <w:r w:rsidRPr="00F67846">
        <w:rPr>
          <w:rFonts w:cs="Arabic Transparent" w:hint="cs"/>
          <w:szCs w:val="28"/>
          <w:rtl/>
        </w:rPr>
        <w:t>الموصل</w:t>
      </w:r>
      <w:r w:rsidRPr="00F67846">
        <w:rPr>
          <w:rFonts w:cs="Arabic Transparent"/>
          <w:szCs w:val="28"/>
          <w:rtl/>
        </w:rPr>
        <w:t xml:space="preserve"> </w:t>
      </w:r>
      <w:r w:rsidRPr="00F67846">
        <w:rPr>
          <w:rFonts w:cs="Arabic Transparent" w:hint="cs"/>
          <w:szCs w:val="28"/>
          <w:rtl/>
        </w:rPr>
        <w:t>.</w:t>
      </w:r>
      <w:r w:rsidRPr="00F67846">
        <w:rPr>
          <w:rFonts w:cs="Arabic Transparent"/>
          <w:szCs w:val="28"/>
          <w:rtl/>
        </w:rPr>
        <w:t xml:space="preserve"> </w:t>
      </w:r>
    </w:p>
    <w:p w:rsidR="00233504" w:rsidRDefault="00233504" w:rsidP="00233504">
      <w:pPr>
        <w:spacing w:before="60" w:after="60"/>
        <w:ind w:left="539" w:hanging="539"/>
        <w:jc w:val="both"/>
        <w:rPr>
          <w:rFonts w:cs="Arabic Transparent" w:hint="cs"/>
          <w:szCs w:val="28"/>
          <w:rtl/>
        </w:rPr>
      </w:pPr>
    </w:p>
    <w:p w:rsidR="00233504" w:rsidRDefault="00233504" w:rsidP="00233504">
      <w:pPr>
        <w:spacing w:before="60" w:after="60"/>
        <w:ind w:left="539" w:hanging="539"/>
        <w:jc w:val="both"/>
        <w:rPr>
          <w:rFonts w:cs="Arabic Transparent" w:hint="cs"/>
          <w:szCs w:val="28"/>
          <w:rtl/>
        </w:rPr>
      </w:pPr>
    </w:p>
    <w:p w:rsidR="00233504" w:rsidRDefault="00233504" w:rsidP="00233504">
      <w:pPr>
        <w:spacing w:before="60" w:after="60"/>
        <w:ind w:left="539" w:hanging="539"/>
        <w:jc w:val="both"/>
        <w:rPr>
          <w:rFonts w:cs="Arabic Transparent" w:hint="cs"/>
          <w:szCs w:val="28"/>
          <w:rtl/>
        </w:rPr>
      </w:pPr>
    </w:p>
    <w:p w:rsidR="00233504" w:rsidRDefault="00233504" w:rsidP="00233504">
      <w:pPr>
        <w:spacing w:before="60" w:after="60"/>
        <w:ind w:left="539" w:hanging="539"/>
        <w:jc w:val="both"/>
        <w:rPr>
          <w:rFonts w:cs="Arabic Transparent" w:hint="cs"/>
          <w:szCs w:val="28"/>
          <w:rtl/>
        </w:rPr>
      </w:pPr>
    </w:p>
    <w:p w:rsidR="00233504" w:rsidRDefault="00233504" w:rsidP="00233504">
      <w:pPr>
        <w:spacing w:before="60" w:after="60"/>
        <w:ind w:left="539" w:hanging="539"/>
        <w:jc w:val="both"/>
        <w:rPr>
          <w:rFonts w:cs="Arabic Transparent" w:hint="cs"/>
          <w:szCs w:val="28"/>
          <w:rtl/>
        </w:rPr>
      </w:pPr>
    </w:p>
    <w:p w:rsidR="00233504" w:rsidRDefault="00233504" w:rsidP="00233504">
      <w:pPr>
        <w:spacing w:before="60" w:after="60"/>
        <w:ind w:left="539" w:hanging="539"/>
        <w:jc w:val="both"/>
        <w:rPr>
          <w:rFonts w:cs="Arabic Transparent" w:hint="cs"/>
          <w:szCs w:val="28"/>
          <w:rtl/>
        </w:rPr>
      </w:pPr>
    </w:p>
    <w:p w:rsidR="00233504" w:rsidRDefault="00233504" w:rsidP="00233504">
      <w:pPr>
        <w:spacing w:before="60" w:after="60"/>
        <w:ind w:left="539" w:hanging="539"/>
        <w:jc w:val="both"/>
        <w:rPr>
          <w:rFonts w:cs="Arabic Transparent" w:hint="cs"/>
          <w:szCs w:val="28"/>
          <w:rtl/>
        </w:rPr>
      </w:pPr>
    </w:p>
    <w:p w:rsidR="00233504" w:rsidRDefault="00233504" w:rsidP="00233504">
      <w:pPr>
        <w:spacing w:before="60" w:after="60"/>
        <w:ind w:left="539" w:hanging="539"/>
        <w:jc w:val="both"/>
        <w:rPr>
          <w:rFonts w:cs="Arabic Transparent" w:hint="cs"/>
          <w:szCs w:val="28"/>
          <w:rtl/>
        </w:rPr>
      </w:pPr>
    </w:p>
    <w:p w:rsidR="00233504" w:rsidRDefault="00233504" w:rsidP="00233504">
      <w:pPr>
        <w:spacing w:before="60" w:after="60"/>
        <w:ind w:left="539" w:hanging="539"/>
        <w:jc w:val="both"/>
        <w:rPr>
          <w:rFonts w:cs="Arabic Transparent" w:hint="cs"/>
          <w:szCs w:val="28"/>
          <w:rtl/>
        </w:rPr>
      </w:pPr>
    </w:p>
    <w:p w:rsidR="00233504" w:rsidRDefault="00233504" w:rsidP="00233504">
      <w:pPr>
        <w:spacing w:before="60" w:after="60"/>
        <w:ind w:left="539" w:hanging="539"/>
        <w:jc w:val="both"/>
        <w:rPr>
          <w:rFonts w:cs="Arabic Transparent" w:hint="cs"/>
          <w:szCs w:val="28"/>
          <w:rtl/>
        </w:rPr>
      </w:pPr>
    </w:p>
    <w:p w:rsidR="00233504" w:rsidRDefault="00233504" w:rsidP="00233504">
      <w:pPr>
        <w:spacing w:before="60" w:after="60"/>
        <w:ind w:left="539" w:hanging="539"/>
        <w:jc w:val="both"/>
        <w:rPr>
          <w:rFonts w:cs="Arabic Transparent" w:hint="cs"/>
          <w:szCs w:val="28"/>
          <w:rtl/>
        </w:rPr>
      </w:pPr>
    </w:p>
    <w:p w:rsidR="00233504" w:rsidRDefault="00233504" w:rsidP="00233504">
      <w:pPr>
        <w:spacing w:before="60" w:after="60"/>
        <w:ind w:left="539" w:hanging="539"/>
        <w:jc w:val="both"/>
        <w:rPr>
          <w:rFonts w:cs="Arabic Transparent" w:hint="cs"/>
          <w:szCs w:val="28"/>
          <w:rtl/>
        </w:rPr>
      </w:pPr>
    </w:p>
    <w:p w:rsidR="00233504" w:rsidRDefault="00233504" w:rsidP="00233504">
      <w:pPr>
        <w:spacing w:before="60" w:after="60"/>
        <w:ind w:left="539" w:hanging="539"/>
        <w:jc w:val="both"/>
        <w:rPr>
          <w:rFonts w:cs="Arabic Transparent" w:hint="cs"/>
          <w:szCs w:val="28"/>
          <w:rtl/>
        </w:rPr>
      </w:pPr>
    </w:p>
    <w:p w:rsidR="00233504" w:rsidRDefault="00233504" w:rsidP="00233504">
      <w:pPr>
        <w:spacing w:before="60" w:after="60"/>
        <w:ind w:left="539" w:hanging="539"/>
        <w:jc w:val="both"/>
        <w:rPr>
          <w:rFonts w:cs="Arabic Transparent" w:hint="cs"/>
          <w:szCs w:val="28"/>
          <w:rtl/>
        </w:rPr>
      </w:pPr>
    </w:p>
    <w:p w:rsidR="003E14AD" w:rsidRDefault="003E14AD"/>
    <w:sectPr w:rsidR="003E14AD" w:rsidSect="003E14A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Simplified Arabic">
    <w:panose1 w:val="02010000000000000000"/>
    <w:charset w:val="B2"/>
    <w:family w:val="auto"/>
    <w:pitch w:val="variable"/>
    <w:sig w:usb0="00002001" w:usb1="00000000" w:usb2="00000000" w:usb3="00000000" w:csb0="00000040" w:csb1="00000000"/>
  </w:font>
  <w:font w:name="Arabic Transparent">
    <w:panose1 w:val="02010000000000000000"/>
    <w:charset w:val="B2"/>
    <w:family w:val="auto"/>
    <w:pitch w:val="variable"/>
    <w:sig w:usb0="00002001" w:usb1="00000000" w:usb2="00000000" w:usb3="00000000" w:csb0="00000040" w:csb1="00000000"/>
  </w:font>
  <w:font w:name="Palatino">
    <w:panose1 w:val="00000000000000000000"/>
    <w:charset w:val="00"/>
    <w:family w:val="roman"/>
    <w:notTrueType/>
    <w:pitch w:val="variable"/>
    <w:sig w:usb0="00000003" w:usb1="00000000" w:usb2="00000000" w:usb3="00000000" w:csb0="00000001" w:csb1="00000000"/>
  </w:font>
  <w:font w:name="Traditional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85pt;height:9.45pt" o:bullet="t">
        <v:imagedata r:id="rId1" o:title=""/>
      </v:shape>
    </w:pict>
  </w:numPicBullet>
  <w:abstractNum w:abstractNumId="0">
    <w:nsid w:val="060E6ADE"/>
    <w:multiLevelType w:val="hybridMultilevel"/>
    <w:tmpl w:val="49DC0872"/>
    <w:lvl w:ilvl="0" w:tplc="73A86E30">
      <w:start w:val="1"/>
      <w:numFmt w:val="bullet"/>
      <w:lvlText w:val=""/>
      <w:lvlPicBulletId w:val="0"/>
      <w:lvlJc w:val="left"/>
      <w:pPr>
        <w:tabs>
          <w:tab w:val="num" w:pos="360"/>
        </w:tabs>
        <w:ind w:left="360" w:hanging="360"/>
      </w:pPr>
      <w:rPr>
        <w:rFonts w:ascii="Symbol" w:hAnsi="Symbol" w:hint="default"/>
      </w:rPr>
    </w:lvl>
    <w:lvl w:ilvl="1" w:tplc="ACF6EA10" w:tentative="1">
      <w:start w:val="1"/>
      <w:numFmt w:val="bullet"/>
      <w:lvlText w:val=""/>
      <w:lvlJc w:val="left"/>
      <w:pPr>
        <w:tabs>
          <w:tab w:val="num" w:pos="1080"/>
        </w:tabs>
        <w:ind w:left="1080" w:hanging="360"/>
      </w:pPr>
      <w:rPr>
        <w:rFonts w:ascii="Symbol" w:hAnsi="Symbol" w:hint="default"/>
      </w:rPr>
    </w:lvl>
    <w:lvl w:ilvl="2" w:tplc="FC62C5C8" w:tentative="1">
      <w:start w:val="1"/>
      <w:numFmt w:val="bullet"/>
      <w:lvlText w:val=""/>
      <w:lvlJc w:val="left"/>
      <w:pPr>
        <w:tabs>
          <w:tab w:val="num" w:pos="1800"/>
        </w:tabs>
        <w:ind w:left="1800" w:hanging="360"/>
      </w:pPr>
      <w:rPr>
        <w:rFonts w:ascii="Symbol" w:hAnsi="Symbol" w:hint="default"/>
      </w:rPr>
    </w:lvl>
    <w:lvl w:ilvl="3" w:tplc="01D008BE" w:tentative="1">
      <w:start w:val="1"/>
      <w:numFmt w:val="bullet"/>
      <w:lvlText w:val=""/>
      <w:lvlJc w:val="left"/>
      <w:pPr>
        <w:tabs>
          <w:tab w:val="num" w:pos="2520"/>
        </w:tabs>
        <w:ind w:left="2520" w:hanging="360"/>
      </w:pPr>
      <w:rPr>
        <w:rFonts w:ascii="Symbol" w:hAnsi="Symbol" w:hint="default"/>
      </w:rPr>
    </w:lvl>
    <w:lvl w:ilvl="4" w:tplc="A3163264" w:tentative="1">
      <w:start w:val="1"/>
      <w:numFmt w:val="bullet"/>
      <w:lvlText w:val=""/>
      <w:lvlJc w:val="left"/>
      <w:pPr>
        <w:tabs>
          <w:tab w:val="num" w:pos="3240"/>
        </w:tabs>
        <w:ind w:left="3240" w:hanging="360"/>
      </w:pPr>
      <w:rPr>
        <w:rFonts w:ascii="Symbol" w:hAnsi="Symbol" w:hint="default"/>
      </w:rPr>
    </w:lvl>
    <w:lvl w:ilvl="5" w:tplc="909E64DC" w:tentative="1">
      <w:start w:val="1"/>
      <w:numFmt w:val="bullet"/>
      <w:lvlText w:val=""/>
      <w:lvlJc w:val="left"/>
      <w:pPr>
        <w:tabs>
          <w:tab w:val="num" w:pos="3960"/>
        </w:tabs>
        <w:ind w:left="3960" w:hanging="360"/>
      </w:pPr>
      <w:rPr>
        <w:rFonts w:ascii="Symbol" w:hAnsi="Symbol" w:hint="default"/>
      </w:rPr>
    </w:lvl>
    <w:lvl w:ilvl="6" w:tplc="D6B0D9E4" w:tentative="1">
      <w:start w:val="1"/>
      <w:numFmt w:val="bullet"/>
      <w:lvlText w:val=""/>
      <w:lvlJc w:val="left"/>
      <w:pPr>
        <w:tabs>
          <w:tab w:val="num" w:pos="4680"/>
        </w:tabs>
        <w:ind w:left="4680" w:hanging="360"/>
      </w:pPr>
      <w:rPr>
        <w:rFonts w:ascii="Symbol" w:hAnsi="Symbol" w:hint="default"/>
      </w:rPr>
    </w:lvl>
    <w:lvl w:ilvl="7" w:tplc="81EA74C2" w:tentative="1">
      <w:start w:val="1"/>
      <w:numFmt w:val="bullet"/>
      <w:lvlText w:val=""/>
      <w:lvlJc w:val="left"/>
      <w:pPr>
        <w:tabs>
          <w:tab w:val="num" w:pos="5400"/>
        </w:tabs>
        <w:ind w:left="5400" w:hanging="360"/>
      </w:pPr>
      <w:rPr>
        <w:rFonts w:ascii="Symbol" w:hAnsi="Symbol" w:hint="default"/>
      </w:rPr>
    </w:lvl>
    <w:lvl w:ilvl="8" w:tplc="CDE2D7F0" w:tentative="1">
      <w:start w:val="1"/>
      <w:numFmt w:val="bullet"/>
      <w:lvlText w:val=""/>
      <w:lvlJc w:val="left"/>
      <w:pPr>
        <w:tabs>
          <w:tab w:val="num" w:pos="6120"/>
        </w:tabs>
        <w:ind w:left="6120" w:hanging="360"/>
      </w:pPr>
      <w:rPr>
        <w:rFonts w:ascii="Symbol" w:hAnsi="Symbol" w:hint="default"/>
      </w:rPr>
    </w:lvl>
  </w:abstractNum>
  <w:abstractNum w:abstractNumId="1">
    <w:nsid w:val="08B94138"/>
    <w:multiLevelType w:val="multilevel"/>
    <w:tmpl w:val="7C9CD5A0"/>
    <w:lvl w:ilvl="0">
      <w:start w:val="5"/>
      <w:numFmt w:val="decimal"/>
      <w:lvlText w:val="%1"/>
      <w:lvlJc w:val="left"/>
      <w:pPr>
        <w:tabs>
          <w:tab w:val="num" w:pos="1215"/>
        </w:tabs>
        <w:ind w:left="1215" w:hanging="1215"/>
      </w:pPr>
      <w:rPr>
        <w:rFonts w:hint="default"/>
      </w:rPr>
    </w:lvl>
    <w:lvl w:ilvl="1">
      <w:start w:val="1"/>
      <w:numFmt w:val="decimal"/>
      <w:lvlText w:val="%1-%2"/>
      <w:lvlJc w:val="left"/>
      <w:pPr>
        <w:tabs>
          <w:tab w:val="num" w:pos="1530"/>
        </w:tabs>
        <w:ind w:left="1530" w:hanging="1215"/>
      </w:pPr>
      <w:rPr>
        <w:rFonts w:hint="default"/>
      </w:rPr>
    </w:lvl>
    <w:lvl w:ilvl="2">
      <w:start w:val="1"/>
      <w:numFmt w:val="decimal"/>
      <w:lvlText w:val="%1-%2.%3"/>
      <w:lvlJc w:val="left"/>
      <w:pPr>
        <w:tabs>
          <w:tab w:val="num" w:pos="1845"/>
        </w:tabs>
        <w:ind w:left="1845" w:hanging="1215"/>
      </w:pPr>
      <w:rPr>
        <w:rFonts w:hint="default"/>
      </w:rPr>
    </w:lvl>
    <w:lvl w:ilvl="3">
      <w:start w:val="1"/>
      <w:numFmt w:val="decimal"/>
      <w:lvlText w:val="%1-%2.%3.%4"/>
      <w:lvlJc w:val="left"/>
      <w:pPr>
        <w:tabs>
          <w:tab w:val="num" w:pos="2160"/>
        </w:tabs>
        <w:ind w:left="2160" w:hanging="1215"/>
      </w:pPr>
      <w:rPr>
        <w:rFonts w:hint="default"/>
      </w:rPr>
    </w:lvl>
    <w:lvl w:ilvl="4">
      <w:start w:val="1"/>
      <w:numFmt w:val="decimal"/>
      <w:lvlText w:val="%1-%2.%3.%4.%5"/>
      <w:lvlJc w:val="left"/>
      <w:pPr>
        <w:tabs>
          <w:tab w:val="num" w:pos="2700"/>
        </w:tabs>
        <w:ind w:left="2700" w:hanging="1440"/>
      </w:pPr>
      <w:rPr>
        <w:rFonts w:hint="default"/>
      </w:rPr>
    </w:lvl>
    <w:lvl w:ilvl="5">
      <w:start w:val="1"/>
      <w:numFmt w:val="decimal"/>
      <w:lvlText w:val="%1-%2.%3.%4.%5.%6"/>
      <w:lvlJc w:val="left"/>
      <w:pPr>
        <w:tabs>
          <w:tab w:val="num" w:pos="3015"/>
        </w:tabs>
        <w:ind w:left="3015" w:hanging="1440"/>
      </w:pPr>
      <w:rPr>
        <w:rFonts w:hint="default"/>
      </w:rPr>
    </w:lvl>
    <w:lvl w:ilvl="6">
      <w:start w:val="1"/>
      <w:numFmt w:val="decimal"/>
      <w:lvlText w:val="%1-%2.%3.%4.%5.%6.%7"/>
      <w:lvlJc w:val="left"/>
      <w:pPr>
        <w:tabs>
          <w:tab w:val="num" w:pos="3690"/>
        </w:tabs>
        <w:ind w:left="3690" w:hanging="1800"/>
      </w:pPr>
      <w:rPr>
        <w:rFonts w:hint="default"/>
      </w:rPr>
    </w:lvl>
    <w:lvl w:ilvl="7">
      <w:start w:val="1"/>
      <w:numFmt w:val="decimal"/>
      <w:lvlText w:val="%1-%2.%3.%4.%5.%6.%7.%8"/>
      <w:lvlJc w:val="left"/>
      <w:pPr>
        <w:tabs>
          <w:tab w:val="num" w:pos="4365"/>
        </w:tabs>
        <w:ind w:left="4365" w:hanging="2160"/>
      </w:pPr>
      <w:rPr>
        <w:rFonts w:hint="default"/>
      </w:rPr>
    </w:lvl>
    <w:lvl w:ilvl="8">
      <w:start w:val="1"/>
      <w:numFmt w:val="decimal"/>
      <w:lvlText w:val="%1-%2.%3.%4.%5.%6.%7.%8.%9"/>
      <w:lvlJc w:val="left"/>
      <w:pPr>
        <w:tabs>
          <w:tab w:val="num" w:pos="4680"/>
        </w:tabs>
        <w:ind w:left="4680" w:hanging="2160"/>
      </w:pPr>
      <w:rPr>
        <w:rFonts w:hint="default"/>
      </w:rPr>
    </w:lvl>
  </w:abstractNum>
  <w:abstractNum w:abstractNumId="2">
    <w:nsid w:val="0B710FE0"/>
    <w:multiLevelType w:val="hybridMultilevel"/>
    <w:tmpl w:val="207462A0"/>
    <w:lvl w:ilvl="0" w:tplc="F6722328">
      <w:start w:val="2"/>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
    <w:nsid w:val="4177414A"/>
    <w:multiLevelType w:val="hybridMultilevel"/>
    <w:tmpl w:val="E93677FC"/>
    <w:lvl w:ilvl="0" w:tplc="A7084FCC">
      <w:start w:val="2"/>
      <w:numFmt w:val="decimal"/>
      <w:lvlText w:val="%1."/>
      <w:lvlJc w:val="left"/>
      <w:pPr>
        <w:tabs>
          <w:tab w:val="num" w:pos="720"/>
        </w:tabs>
        <w:ind w:left="720" w:hanging="360"/>
      </w:pPr>
      <w:rPr>
        <w:rFonts w:hint="default"/>
        <w:sz w:val="28"/>
      </w:rPr>
    </w:lvl>
    <w:lvl w:ilvl="1" w:tplc="7C52E9B0">
      <w:start w:val="3"/>
      <w:numFmt w:val="decimal"/>
      <w:lvlText w:val="%2&gt;"/>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71B2CA5"/>
    <w:multiLevelType w:val="multilevel"/>
    <w:tmpl w:val="7C9CD5A0"/>
    <w:lvl w:ilvl="0">
      <w:start w:val="5"/>
      <w:numFmt w:val="decimal"/>
      <w:lvlText w:val="%1"/>
      <w:lvlJc w:val="left"/>
      <w:pPr>
        <w:tabs>
          <w:tab w:val="num" w:pos="1215"/>
        </w:tabs>
        <w:ind w:left="1215" w:hanging="1215"/>
      </w:pPr>
      <w:rPr>
        <w:rFonts w:hint="default"/>
      </w:rPr>
    </w:lvl>
    <w:lvl w:ilvl="1">
      <w:start w:val="1"/>
      <w:numFmt w:val="decimal"/>
      <w:lvlText w:val="%1-%2"/>
      <w:lvlJc w:val="left"/>
      <w:pPr>
        <w:tabs>
          <w:tab w:val="num" w:pos="1530"/>
        </w:tabs>
        <w:ind w:left="1530" w:hanging="1215"/>
      </w:pPr>
      <w:rPr>
        <w:rFonts w:hint="default"/>
      </w:rPr>
    </w:lvl>
    <w:lvl w:ilvl="2">
      <w:start w:val="1"/>
      <w:numFmt w:val="decimal"/>
      <w:lvlText w:val="%1-%2.%3"/>
      <w:lvlJc w:val="left"/>
      <w:pPr>
        <w:tabs>
          <w:tab w:val="num" w:pos="1845"/>
        </w:tabs>
        <w:ind w:left="1845" w:hanging="1215"/>
      </w:pPr>
      <w:rPr>
        <w:rFonts w:hint="default"/>
      </w:rPr>
    </w:lvl>
    <w:lvl w:ilvl="3">
      <w:start w:val="1"/>
      <w:numFmt w:val="decimal"/>
      <w:lvlText w:val="%1-%2.%3.%4"/>
      <w:lvlJc w:val="left"/>
      <w:pPr>
        <w:tabs>
          <w:tab w:val="num" w:pos="2160"/>
        </w:tabs>
        <w:ind w:left="2160" w:hanging="1215"/>
      </w:pPr>
      <w:rPr>
        <w:rFonts w:hint="default"/>
      </w:rPr>
    </w:lvl>
    <w:lvl w:ilvl="4">
      <w:start w:val="1"/>
      <w:numFmt w:val="decimal"/>
      <w:lvlText w:val="%1-%2.%3.%4.%5"/>
      <w:lvlJc w:val="left"/>
      <w:pPr>
        <w:tabs>
          <w:tab w:val="num" w:pos="2700"/>
        </w:tabs>
        <w:ind w:left="2700" w:hanging="1440"/>
      </w:pPr>
      <w:rPr>
        <w:rFonts w:hint="default"/>
      </w:rPr>
    </w:lvl>
    <w:lvl w:ilvl="5">
      <w:start w:val="1"/>
      <w:numFmt w:val="decimal"/>
      <w:lvlText w:val="%1-%2.%3.%4.%5.%6"/>
      <w:lvlJc w:val="left"/>
      <w:pPr>
        <w:tabs>
          <w:tab w:val="num" w:pos="3015"/>
        </w:tabs>
        <w:ind w:left="3015" w:hanging="1440"/>
      </w:pPr>
      <w:rPr>
        <w:rFonts w:hint="default"/>
      </w:rPr>
    </w:lvl>
    <w:lvl w:ilvl="6">
      <w:start w:val="1"/>
      <w:numFmt w:val="decimal"/>
      <w:lvlText w:val="%1-%2.%3.%4.%5.%6.%7"/>
      <w:lvlJc w:val="left"/>
      <w:pPr>
        <w:tabs>
          <w:tab w:val="num" w:pos="3690"/>
        </w:tabs>
        <w:ind w:left="3690" w:hanging="1800"/>
      </w:pPr>
      <w:rPr>
        <w:rFonts w:hint="default"/>
      </w:rPr>
    </w:lvl>
    <w:lvl w:ilvl="7">
      <w:start w:val="1"/>
      <w:numFmt w:val="decimal"/>
      <w:lvlText w:val="%1-%2.%3.%4.%5.%6.%7.%8"/>
      <w:lvlJc w:val="left"/>
      <w:pPr>
        <w:tabs>
          <w:tab w:val="num" w:pos="4365"/>
        </w:tabs>
        <w:ind w:left="4365" w:hanging="2160"/>
      </w:pPr>
      <w:rPr>
        <w:rFonts w:hint="default"/>
      </w:rPr>
    </w:lvl>
    <w:lvl w:ilvl="8">
      <w:start w:val="1"/>
      <w:numFmt w:val="decimal"/>
      <w:lvlText w:val="%1-%2.%3.%4.%5.%6.%7.%8.%9"/>
      <w:lvlJc w:val="left"/>
      <w:pPr>
        <w:tabs>
          <w:tab w:val="num" w:pos="4680"/>
        </w:tabs>
        <w:ind w:left="4680" w:hanging="2160"/>
      </w:pPr>
      <w:rPr>
        <w:rFonts w:hint="default"/>
      </w:rPr>
    </w:lvl>
  </w:abstractNum>
  <w:abstractNum w:abstractNumId="5">
    <w:nsid w:val="51B60178"/>
    <w:multiLevelType w:val="hybridMultilevel"/>
    <w:tmpl w:val="719A86CA"/>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00F694F"/>
    <w:multiLevelType w:val="hybridMultilevel"/>
    <w:tmpl w:val="E9364E1C"/>
    <w:lvl w:ilvl="0" w:tplc="64F0BEF2">
      <w:start w:val="6"/>
      <w:numFmt w:val="decimal"/>
      <w:lvlText w:val="%1."/>
      <w:lvlJc w:val="left"/>
      <w:pPr>
        <w:tabs>
          <w:tab w:val="num" w:pos="765"/>
        </w:tabs>
        <w:ind w:left="765" w:hanging="36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7">
    <w:nsid w:val="63021C6F"/>
    <w:multiLevelType w:val="hybridMultilevel"/>
    <w:tmpl w:val="23FE441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308728C"/>
    <w:multiLevelType w:val="hybridMultilevel"/>
    <w:tmpl w:val="F57A10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4F71573"/>
    <w:multiLevelType w:val="multilevel"/>
    <w:tmpl w:val="A6F48C04"/>
    <w:lvl w:ilvl="0">
      <w:start w:val="4"/>
      <w:numFmt w:val="decimal"/>
      <w:lvlText w:val="%1"/>
      <w:lvlJc w:val="left"/>
      <w:pPr>
        <w:tabs>
          <w:tab w:val="num" w:pos="795"/>
        </w:tabs>
        <w:ind w:left="795" w:hanging="795"/>
      </w:pPr>
      <w:rPr>
        <w:rFonts w:hint="default"/>
      </w:rPr>
    </w:lvl>
    <w:lvl w:ilvl="1">
      <w:start w:val="3"/>
      <w:numFmt w:val="decimal"/>
      <w:lvlText w:val="%1-%2"/>
      <w:lvlJc w:val="left"/>
      <w:pPr>
        <w:tabs>
          <w:tab w:val="num" w:pos="975"/>
        </w:tabs>
        <w:ind w:left="975" w:hanging="795"/>
      </w:pPr>
      <w:rPr>
        <w:rFonts w:hint="default"/>
      </w:rPr>
    </w:lvl>
    <w:lvl w:ilvl="2">
      <w:start w:val="4"/>
      <w:numFmt w:val="decimal"/>
      <w:lvlText w:val="%1-%2-%3"/>
      <w:lvlJc w:val="left"/>
      <w:pPr>
        <w:tabs>
          <w:tab w:val="num" w:pos="1440"/>
        </w:tabs>
        <w:ind w:left="1440" w:hanging="108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420"/>
        </w:tabs>
        <w:ind w:left="3420" w:hanging="2160"/>
      </w:pPr>
      <w:rPr>
        <w:rFonts w:hint="default"/>
      </w:rPr>
    </w:lvl>
    <w:lvl w:ilvl="8">
      <w:start w:val="1"/>
      <w:numFmt w:val="decimal"/>
      <w:lvlText w:val="%1-%2-%3.%4.%5.%6.%7.%8.%9"/>
      <w:lvlJc w:val="left"/>
      <w:pPr>
        <w:tabs>
          <w:tab w:val="num" w:pos="3600"/>
        </w:tabs>
        <w:ind w:left="3600" w:hanging="2160"/>
      </w:pPr>
      <w:rPr>
        <w:rFonts w:hint="default"/>
      </w:rPr>
    </w:lvl>
  </w:abstractNum>
  <w:abstractNum w:abstractNumId="10">
    <w:nsid w:val="66A63018"/>
    <w:multiLevelType w:val="multilevel"/>
    <w:tmpl w:val="90905F6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035"/>
        </w:tabs>
        <w:ind w:left="1035" w:hanging="720"/>
      </w:pPr>
      <w:rPr>
        <w:rFonts w:hint="default"/>
      </w:rPr>
    </w:lvl>
    <w:lvl w:ilvl="2">
      <w:start w:val="1"/>
      <w:numFmt w:val="decimal"/>
      <w:lvlText w:val="%1-%2.%3"/>
      <w:lvlJc w:val="left"/>
      <w:pPr>
        <w:tabs>
          <w:tab w:val="num" w:pos="1350"/>
        </w:tabs>
        <w:ind w:left="1350" w:hanging="720"/>
      </w:pPr>
      <w:rPr>
        <w:rFonts w:hint="default"/>
      </w:rPr>
    </w:lvl>
    <w:lvl w:ilvl="3">
      <w:start w:val="1"/>
      <w:numFmt w:val="decimal"/>
      <w:lvlText w:val="%1-%2.%3.%4"/>
      <w:lvlJc w:val="left"/>
      <w:pPr>
        <w:tabs>
          <w:tab w:val="num" w:pos="2025"/>
        </w:tabs>
        <w:ind w:left="2025" w:hanging="1080"/>
      </w:pPr>
      <w:rPr>
        <w:rFonts w:hint="default"/>
      </w:rPr>
    </w:lvl>
    <w:lvl w:ilvl="4">
      <w:start w:val="1"/>
      <w:numFmt w:val="decimal"/>
      <w:lvlText w:val="%1-%2.%3.%4.%5"/>
      <w:lvlJc w:val="left"/>
      <w:pPr>
        <w:tabs>
          <w:tab w:val="num" w:pos="2700"/>
        </w:tabs>
        <w:ind w:left="2700" w:hanging="1440"/>
      </w:pPr>
      <w:rPr>
        <w:rFonts w:hint="default"/>
      </w:rPr>
    </w:lvl>
    <w:lvl w:ilvl="5">
      <w:start w:val="1"/>
      <w:numFmt w:val="decimal"/>
      <w:lvlText w:val="%1-%2.%3.%4.%5.%6"/>
      <w:lvlJc w:val="left"/>
      <w:pPr>
        <w:tabs>
          <w:tab w:val="num" w:pos="3015"/>
        </w:tabs>
        <w:ind w:left="3015" w:hanging="1440"/>
      </w:pPr>
      <w:rPr>
        <w:rFonts w:hint="default"/>
      </w:rPr>
    </w:lvl>
    <w:lvl w:ilvl="6">
      <w:start w:val="1"/>
      <w:numFmt w:val="decimal"/>
      <w:lvlText w:val="%1-%2.%3.%4.%5.%6.%7"/>
      <w:lvlJc w:val="left"/>
      <w:pPr>
        <w:tabs>
          <w:tab w:val="num" w:pos="3690"/>
        </w:tabs>
        <w:ind w:left="3690" w:hanging="1800"/>
      </w:pPr>
      <w:rPr>
        <w:rFonts w:hint="default"/>
      </w:rPr>
    </w:lvl>
    <w:lvl w:ilvl="7">
      <w:start w:val="1"/>
      <w:numFmt w:val="decimal"/>
      <w:lvlText w:val="%1-%2.%3.%4.%5.%6.%7.%8"/>
      <w:lvlJc w:val="left"/>
      <w:pPr>
        <w:tabs>
          <w:tab w:val="num" w:pos="4365"/>
        </w:tabs>
        <w:ind w:left="4365" w:hanging="2160"/>
      </w:pPr>
      <w:rPr>
        <w:rFonts w:hint="default"/>
      </w:rPr>
    </w:lvl>
    <w:lvl w:ilvl="8">
      <w:start w:val="1"/>
      <w:numFmt w:val="decimal"/>
      <w:lvlText w:val="%1-%2.%3.%4.%5.%6.%7.%8.%9"/>
      <w:lvlJc w:val="left"/>
      <w:pPr>
        <w:tabs>
          <w:tab w:val="num" w:pos="4680"/>
        </w:tabs>
        <w:ind w:left="4680" w:hanging="2160"/>
      </w:pPr>
      <w:rPr>
        <w:rFonts w:hint="default"/>
      </w:rPr>
    </w:lvl>
  </w:abstractNum>
  <w:abstractNum w:abstractNumId="11">
    <w:nsid w:val="677C4531"/>
    <w:multiLevelType w:val="hybridMultilevel"/>
    <w:tmpl w:val="7652CC9A"/>
    <w:lvl w:ilvl="0" w:tplc="C644D0FA">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9C459A9"/>
    <w:multiLevelType w:val="hybridMultilevel"/>
    <w:tmpl w:val="EED280C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37105C"/>
    <w:multiLevelType w:val="multilevel"/>
    <w:tmpl w:val="A6F48C04"/>
    <w:lvl w:ilvl="0">
      <w:start w:val="4"/>
      <w:numFmt w:val="decimal"/>
      <w:lvlText w:val="%1"/>
      <w:lvlJc w:val="left"/>
      <w:pPr>
        <w:tabs>
          <w:tab w:val="num" w:pos="795"/>
        </w:tabs>
        <w:ind w:left="795" w:hanging="795"/>
      </w:pPr>
      <w:rPr>
        <w:rFonts w:hint="default"/>
      </w:rPr>
    </w:lvl>
    <w:lvl w:ilvl="1">
      <w:start w:val="3"/>
      <w:numFmt w:val="decimal"/>
      <w:lvlText w:val="%1-%2"/>
      <w:lvlJc w:val="left"/>
      <w:pPr>
        <w:tabs>
          <w:tab w:val="num" w:pos="975"/>
        </w:tabs>
        <w:ind w:left="975" w:hanging="795"/>
      </w:pPr>
      <w:rPr>
        <w:rFonts w:hint="default"/>
      </w:rPr>
    </w:lvl>
    <w:lvl w:ilvl="2">
      <w:start w:val="4"/>
      <w:numFmt w:val="decimal"/>
      <w:lvlText w:val="%1-%2-%3"/>
      <w:lvlJc w:val="left"/>
      <w:pPr>
        <w:tabs>
          <w:tab w:val="num" w:pos="1440"/>
        </w:tabs>
        <w:ind w:left="1440" w:hanging="108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420"/>
        </w:tabs>
        <w:ind w:left="3420" w:hanging="2160"/>
      </w:pPr>
      <w:rPr>
        <w:rFonts w:hint="default"/>
      </w:rPr>
    </w:lvl>
    <w:lvl w:ilvl="8">
      <w:start w:val="1"/>
      <w:numFmt w:val="decimal"/>
      <w:lvlText w:val="%1-%2-%3.%4.%5.%6.%7.%8.%9"/>
      <w:lvlJc w:val="left"/>
      <w:pPr>
        <w:tabs>
          <w:tab w:val="num" w:pos="3600"/>
        </w:tabs>
        <w:ind w:left="3600" w:hanging="2160"/>
      </w:pPr>
      <w:rPr>
        <w:rFonts w:hint="default"/>
      </w:rPr>
    </w:lvl>
  </w:abstractNum>
  <w:abstractNum w:abstractNumId="14">
    <w:nsid w:val="6F014DD4"/>
    <w:multiLevelType w:val="multilevel"/>
    <w:tmpl w:val="A6F48C04"/>
    <w:lvl w:ilvl="0">
      <w:start w:val="4"/>
      <w:numFmt w:val="decimal"/>
      <w:lvlText w:val="%1"/>
      <w:lvlJc w:val="left"/>
      <w:pPr>
        <w:tabs>
          <w:tab w:val="num" w:pos="795"/>
        </w:tabs>
        <w:ind w:left="795" w:hanging="795"/>
      </w:pPr>
      <w:rPr>
        <w:rFonts w:hint="default"/>
      </w:rPr>
    </w:lvl>
    <w:lvl w:ilvl="1">
      <w:start w:val="3"/>
      <w:numFmt w:val="decimal"/>
      <w:lvlText w:val="%1-%2"/>
      <w:lvlJc w:val="left"/>
      <w:pPr>
        <w:tabs>
          <w:tab w:val="num" w:pos="975"/>
        </w:tabs>
        <w:ind w:left="975" w:hanging="795"/>
      </w:pPr>
      <w:rPr>
        <w:rFonts w:hint="default"/>
      </w:rPr>
    </w:lvl>
    <w:lvl w:ilvl="2">
      <w:start w:val="4"/>
      <w:numFmt w:val="decimal"/>
      <w:lvlText w:val="%1-%2-%3"/>
      <w:lvlJc w:val="left"/>
      <w:pPr>
        <w:tabs>
          <w:tab w:val="num" w:pos="1440"/>
        </w:tabs>
        <w:ind w:left="1440" w:hanging="108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420"/>
        </w:tabs>
        <w:ind w:left="3420" w:hanging="2160"/>
      </w:pPr>
      <w:rPr>
        <w:rFonts w:hint="default"/>
      </w:rPr>
    </w:lvl>
    <w:lvl w:ilvl="8">
      <w:start w:val="1"/>
      <w:numFmt w:val="decimal"/>
      <w:lvlText w:val="%1-%2-%3.%4.%5.%6.%7.%8.%9"/>
      <w:lvlJc w:val="left"/>
      <w:pPr>
        <w:tabs>
          <w:tab w:val="num" w:pos="3600"/>
        </w:tabs>
        <w:ind w:left="3600" w:hanging="2160"/>
      </w:pPr>
      <w:rPr>
        <w:rFonts w:hint="default"/>
      </w:rPr>
    </w:lvl>
  </w:abstractNum>
  <w:num w:numId="1">
    <w:abstractNumId w:val="8"/>
  </w:num>
  <w:num w:numId="2">
    <w:abstractNumId w:val="11"/>
  </w:num>
  <w:num w:numId="3">
    <w:abstractNumId w:val="12"/>
  </w:num>
  <w:num w:numId="4">
    <w:abstractNumId w:val="0"/>
  </w:num>
  <w:num w:numId="5">
    <w:abstractNumId w:val="6"/>
  </w:num>
  <w:num w:numId="6">
    <w:abstractNumId w:val="2"/>
  </w:num>
  <w:num w:numId="7">
    <w:abstractNumId w:val="7"/>
  </w:num>
  <w:num w:numId="8">
    <w:abstractNumId w:val="5"/>
  </w:num>
  <w:num w:numId="9">
    <w:abstractNumId w:val="3"/>
  </w:num>
  <w:num w:numId="10">
    <w:abstractNumId w:val="1"/>
  </w:num>
  <w:num w:numId="11">
    <w:abstractNumId w:val="4"/>
  </w:num>
  <w:num w:numId="12">
    <w:abstractNumId w:val="10"/>
  </w:num>
  <w:num w:numId="13">
    <w:abstractNumId w:val="13"/>
  </w:num>
  <w:num w:numId="14">
    <w:abstractNumId w:val="14"/>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20"/>
  <w:characterSpacingControl w:val="doNotCompress"/>
  <w:compat/>
  <w:rsids>
    <w:rsidRoot w:val="00233504"/>
    <w:rsid w:val="00233504"/>
    <w:rsid w:val="002D330A"/>
    <w:rsid w:val="003E14A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3504"/>
    <w:pPr>
      <w:bidi/>
      <w:spacing w:after="0" w:line="240" w:lineRule="auto"/>
    </w:pPr>
    <w:rPr>
      <w:rFonts w:ascii="Times New Roman" w:eastAsia="Times New Roman" w:hAnsi="Times New Roman" w:cs="Times New Roman"/>
      <w:sz w:val="24"/>
      <w:szCs w:val="24"/>
    </w:rPr>
  </w:style>
  <w:style w:type="paragraph" w:styleId="2">
    <w:name w:val="heading 2"/>
    <w:basedOn w:val="a"/>
    <w:next w:val="a"/>
    <w:link w:val="2Char"/>
    <w:qFormat/>
    <w:rsid w:val="00233504"/>
    <w:pPr>
      <w:keepNext/>
      <w:spacing w:before="240" w:after="60"/>
      <w:outlineLvl w:val="1"/>
    </w:pPr>
    <w:rPr>
      <w:rFonts w:ascii="Arial" w:hAnsi="Arial" w:cs="Arial"/>
      <w:b/>
      <w:bCs/>
      <w:i/>
      <w:iCs/>
      <w:sz w:val="28"/>
      <w:szCs w:val="28"/>
    </w:rPr>
  </w:style>
  <w:style w:type="paragraph" w:styleId="3">
    <w:name w:val="heading 3"/>
    <w:basedOn w:val="a"/>
    <w:next w:val="a"/>
    <w:link w:val="3Char"/>
    <w:qFormat/>
    <w:rsid w:val="00233504"/>
    <w:pPr>
      <w:keepNext/>
      <w:spacing w:before="240" w:after="60"/>
      <w:outlineLvl w:val="2"/>
    </w:pPr>
    <w:rPr>
      <w:rFonts w:ascii="Arial" w:hAnsi="Arial" w:cs="Arial"/>
      <w:b/>
      <w:bCs/>
      <w:sz w:val="26"/>
      <w:szCs w:val="26"/>
    </w:rPr>
  </w:style>
  <w:style w:type="paragraph" w:styleId="4">
    <w:name w:val="heading 4"/>
    <w:basedOn w:val="a"/>
    <w:next w:val="a"/>
    <w:link w:val="4Char"/>
    <w:qFormat/>
    <w:rsid w:val="00233504"/>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2Char">
    <w:name w:val="عنوان 2 Char"/>
    <w:basedOn w:val="a0"/>
    <w:link w:val="2"/>
    <w:rsid w:val="00233504"/>
    <w:rPr>
      <w:rFonts w:ascii="Arial" w:eastAsia="Times New Roman" w:hAnsi="Arial" w:cs="Arial"/>
      <w:b/>
      <w:bCs/>
      <w:i/>
      <w:iCs/>
      <w:sz w:val="28"/>
      <w:szCs w:val="28"/>
    </w:rPr>
  </w:style>
  <w:style w:type="character" w:customStyle="1" w:styleId="3Char">
    <w:name w:val="عنوان 3 Char"/>
    <w:basedOn w:val="a0"/>
    <w:link w:val="3"/>
    <w:rsid w:val="00233504"/>
    <w:rPr>
      <w:rFonts w:ascii="Arial" w:eastAsia="Times New Roman" w:hAnsi="Arial" w:cs="Arial"/>
      <w:b/>
      <w:bCs/>
      <w:sz w:val="26"/>
      <w:szCs w:val="26"/>
    </w:rPr>
  </w:style>
  <w:style w:type="character" w:customStyle="1" w:styleId="4Char">
    <w:name w:val="عنوان 4 Char"/>
    <w:basedOn w:val="a0"/>
    <w:link w:val="4"/>
    <w:rsid w:val="00233504"/>
    <w:rPr>
      <w:rFonts w:ascii="Times New Roman" w:eastAsia="Times New Roman" w:hAnsi="Times New Roman" w:cs="Times New Roman"/>
      <w:b/>
      <w:bCs/>
      <w:sz w:val="28"/>
      <w:szCs w:val="28"/>
    </w:rPr>
  </w:style>
  <w:style w:type="paragraph" w:styleId="a3">
    <w:name w:val="Normal (Web)"/>
    <w:basedOn w:val="a"/>
    <w:rsid w:val="00233504"/>
    <w:pPr>
      <w:bidi w:val="0"/>
      <w:spacing w:before="100" w:beforeAutospacing="1" w:after="100" w:afterAutospacing="1"/>
    </w:pPr>
  </w:style>
  <w:style w:type="paragraph" w:customStyle="1" w:styleId="ListParagraph">
    <w:name w:val="List Paragraph"/>
    <w:basedOn w:val="a"/>
    <w:rsid w:val="00233504"/>
    <w:pPr>
      <w:spacing w:after="200" w:line="276" w:lineRule="auto"/>
      <w:ind w:left="720"/>
    </w:pPr>
    <w:rPr>
      <w:rFonts w:ascii="Calibri" w:hAnsi="Calibri" w:cs="Arial"/>
      <w:sz w:val="22"/>
      <w:szCs w:val="22"/>
    </w:rPr>
  </w:style>
  <w:style w:type="paragraph" w:styleId="a4">
    <w:name w:val="Balloon Text"/>
    <w:basedOn w:val="a"/>
    <w:link w:val="Char"/>
    <w:semiHidden/>
    <w:rsid w:val="00233504"/>
    <w:rPr>
      <w:rFonts w:ascii="Tahoma" w:hAnsi="Tahoma" w:cs="Tahoma"/>
      <w:sz w:val="16"/>
      <w:szCs w:val="16"/>
    </w:rPr>
  </w:style>
  <w:style w:type="character" w:customStyle="1" w:styleId="Char">
    <w:name w:val="نص في بالون Char"/>
    <w:basedOn w:val="a0"/>
    <w:link w:val="a4"/>
    <w:semiHidden/>
    <w:rsid w:val="00233504"/>
    <w:rPr>
      <w:rFonts w:ascii="Tahoma" w:eastAsia="Times New Roman" w:hAnsi="Tahoma" w:cs="Tahoma"/>
      <w:sz w:val="16"/>
      <w:szCs w:val="16"/>
    </w:rPr>
  </w:style>
  <w:style w:type="paragraph" w:styleId="a5">
    <w:name w:val="header"/>
    <w:basedOn w:val="a"/>
    <w:link w:val="Char0"/>
    <w:semiHidden/>
    <w:rsid w:val="00233504"/>
    <w:pPr>
      <w:tabs>
        <w:tab w:val="center" w:pos="4153"/>
        <w:tab w:val="right" w:pos="8306"/>
      </w:tabs>
    </w:pPr>
    <w:rPr>
      <w:rFonts w:ascii="Calibri" w:hAnsi="Calibri" w:cs="Arial"/>
      <w:sz w:val="22"/>
      <w:szCs w:val="22"/>
    </w:rPr>
  </w:style>
  <w:style w:type="character" w:customStyle="1" w:styleId="Char0">
    <w:name w:val="رأس صفحة Char"/>
    <w:basedOn w:val="a0"/>
    <w:link w:val="a5"/>
    <w:semiHidden/>
    <w:rsid w:val="00233504"/>
    <w:rPr>
      <w:rFonts w:ascii="Calibri" w:eastAsia="Times New Roman" w:hAnsi="Calibri" w:cs="Arial"/>
    </w:rPr>
  </w:style>
  <w:style w:type="paragraph" w:styleId="a6">
    <w:name w:val="footer"/>
    <w:basedOn w:val="a"/>
    <w:link w:val="Char1"/>
    <w:uiPriority w:val="99"/>
    <w:rsid w:val="00233504"/>
    <w:pPr>
      <w:tabs>
        <w:tab w:val="center" w:pos="4153"/>
        <w:tab w:val="right" w:pos="8306"/>
      </w:tabs>
    </w:pPr>
    <w:rPr>
      <w:rFonts w:ascii="Calibri" w:hAnsi="Calibri" w:cs="Arial"/>
      <w:sz w:val="22"/>
      <w:szCs w:val="22"/>
    </w:rPr>
  </w:style>
  <w:style w:type="character" w:customStyle="1" w:styleId="Char1">
    <w:name w:val="تذييل صفحة Char"/>
    <w:basedOn w:val="a0"/>
    <w:link w:val="a6"/>
    <w:uiPriority w:val="99"/>
    <w:rsid w:val="00233504"/>
    <w:rPr>
      <w:rFonts w:ascii="Calibri" w:eastAsia="Times New Roman" w:hAnsi="Calibri" w:cs="Arial"/>
    </w:rPr>
  </w:style>
  <w:style w:type="character" w:styleId="Hyperlink">
    <w:name w:val="Hyperlink"/>
    <w:basedOn w:val="a0"/>
    <w:rsid w:val="00233504"/>
    <w:rPr>
      <w:rFonts w:cs="Times New Roman"/>
      <w:color w:val="0000FF"/>
      <w:u w:val="single"/>
    </w:rPr>
  </w:style>
  <w:style w:type="table" w:styleId="a7">
    <w:name w:val="Table Grid"/>
    <w:basedOn w:val="a1"/>
    <w:rsid w:val="00233504"/>
    <w:pPr>
      <w:bidi/>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1">
    <w:name w:val="Para1"/>
    <w:basedOn w:val="a"/>
    <w:rsid w:val="00233504"/>
    <w:pPr>
      <w:bidi w:val="0"/>
      <w:spacing w:after="200"/>
    </w:pPr>
    <w:rPr>
      <w:lang w:val="en-GB"/>
    </w:rPr>
  </w:style>
  <w:style w:type="character" w:customStyle="1" w:styleId="equation">
    <w:name w:val="equation"/>
    <w:basedOn w:val="a0"/>
    <w:rsid w:val="00233504"/>
    <w:rPr>
      <w:color w:val="FF0000"/>
    </w:rPr>
  </w:style>
  <w:style w:type="character" w:customStyle="1" w:styleId="shorttext1">
    <w:name w:val="short_text1"/>
    <w:basedOn w:val="a0"/>
    <w:rsid w:val="00233504"/>
    <w:rPr>
      <w:sz w:val="29"/>
      <w:szCs w:val="29"/>
    </w:rPr>
  </w:style>
  <w:style w:type="paragraph" w:customStyle="1" w:styleId="a8">
    <w:name w:val="نمط كشيدة صغيرة"/>
    <w:basedOn w:val="a"/>
    <w:rsid w:val="00233504"/>
    <w:pPr>
      <w:spacing w:line="480" w:lineRule="auto"/>
      <w:jc w:val="lowKashida"/>
    </w:pPr>
    <w:rPr>
      <w:rFonts w:cs="Simplified Arabic"/>
      <w:sz w:val="28"/>
      <w:szCs w:val="28"/>
    </w:rPr>
  </w:style>
  <w:style w:type="character" w:styleId="a9">
    <w:name w:val="Emphasis"/>
    <w:basedOn w:val="a0"/>
    <w:qFormat/>
    <w:rsid w:val="00233504"/>
    <w:rPr>
      <w:i/>
      <w:iCs/>
    </w:rPr>
  </w:style>
  <w:style w:type="character" w:customStyle="1" w:styleId="citationbook">
    <w:name w:val="citation book"/>
    <w:basedOn w:val="a0"/>
    <w:rsid w:val="00233504"/>
  </w:style>
  <w:style w:type="character" w:customStyle="1" w:styleId="z3988">
    <w:name w:val="z3988"/>
    <w:basedOn w:val="a0"/>
    <w:rsid w:val="00233504"/>
  </w:style>
  <w:style w:type="character" w:styleId="aa">
    <w:name w:val="page number"/>
    <w:basedOn w:val="a0"/>
    <w:rsid w:val="0023350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image" Target="media/image332.wmf"/><Relationship Id="rId769" Type="http://schemas.openxmlformats.org/officeDocument/2006/relationships/image" Target="media/image382.wmf"/><Relationship Id="rId21" Type="http://schemas.openxmlformats.org/officeDocument/2006/relationships/image" Target="media/image10.wmf"/><Relationship Id="rId324" Type="http://schemas.openxmlformats.org/officeDocument/2006/relationships/oleObject" Target="embeddings/oleObject156.bin"/><Relationship Id="rId531" Type="http://schemas.openxmlformats.org/officeDocument/2006/relationships/oleObject" Target="embeddings/oleObject258.bin"/><Relationship Id="rId629" Type="http://schemas.openxmlformats.org/officeDocument/2006/relationships/image" Target="media/image311.wmf"/><Relationship Id="rId170" Type="http://schemas.openxmlformats.org/officeDocument/2006/relationships/oleObject" Target="embeddings/oleObject83.bin"/><Relationship Id="rId268" Type="http://schemas.openxmlformats.org/officeDocument/2006/relationships/oleObject" Target="embeddings/oleObject125.bin"/><Relationship Id="rId475" Type="http://schemas.openxmlformats.org/officeDocument/2006/relationships/oleObject" Target="embeddings/oleObject232.bin"/><Relationship Id="rId682" Type="http://schemas.openxmlformats.org/officeDocument/2006/relationships/oleObject" Target="embeddings/oleObject335.bin"/><Relationship Id="rId32" Type="http://schemas.openxmlformats.org/officeDocument/2006/relationships/oleObject" Target="embeddings/oleObject14.bin"/><Relationship Id="rId128" Type="http://schemas.openxmlformats.org/officeDocument/2006/relationships/image" Target="media/image62.wmf"/><Relationship Id="rId335" Type="http://schemas.openxmlformats.org/officeDocument/2006/relationships/image" Target="media/image163.wmf"/><Relationship Id="rId542" Type="http://schemas.openxmlformats.org/officeDocument/2006/relationships/image" Target="media/image269.wmf"/><Relationship Id="rId181" Type="http://schemas.openxmlformats.org/officeDocument/2006/relationships/oleObject" Target="embeddings/oleObject88.bin"/><Relationship Id="rId402" Type="http://schemas.openxmlformats.org/officeDocument/2006/relationships/oleObject" Target="embeddings/oleObject198.bin"/><Relationship Id="rId279" Type="http://schemas.openxmlformats.org/officeDocument/2006/relationships/oleObject" Target="embeddings/oleObject131.bin"/><Relationship Id="rId486" Type="http://schemas.openxmlformats.org/officeDocument/2006/relationships/image" Target="media/image239.wmf"/><Relationship Id="rId693" Type="http://schemas.openxmlformats.org/officeDocument/2006/relationships/image" Target="media/image343.wmf"/><Relationship Id="rId707" Type="http://schemas.openxmlformats.org/officeDocument/2006/relationships/image" Target="media/image350.wmf"/><Relationship Id="rId43" Type="http://schemas.openxmlformats.org/officeDocument/2006/relationships/image" Target="media/image21.wmf"/><Relationship Id="rId139" Type="http://schemas.openxmlformats.org/officeDocument/2006/relationships/oleObject" Target="embeddings/oleObject68.bin"/><Relationship Id="rId290" Type="http://schemas.openxmlformats.org/officeDocument/2006/relationships/oleObject" Target="embeddings/oleObject137.bin"/><Relationship Id="rId304" Type="http://schemas.openxmlformats.org/officeDocument/2006/relationships/oleObject" Target="embeddings/oleObject144.bin"/><Relationship Id="rId346" Type="http://schemas.openxmlformats.org/officeDocument/2006/relationships/oleObject" Target="embeddings/oleObject168.bin"/><Relationship Id="rId388" Type="http://schemas.openxmlformats.org/officeDocument/2006/relationships/oleObject" Target="embeddings/oleObject191.bin"/><Relationship Id="rId511" Type="http://schemas.openxmlformats.org/officeDocument/2006/relationships/oleObject" Target="embeddings/oleObject248.bin"/><Relationship Id="rId553" Type="http://schemas.openxmlformats.org/officeDocument/2006/relationships/oleObject" Target="embeddings/oleObject269.bin"/><Relationship Id="rId609" Type="http://schemas.openxmlformats.org/officeDocument/2006/relationships/image" Target="media/image301.wmf"/><Relationship Id="rId760" Type="http://schemas.openxmlformats.org/officeDocument/2006/relationships/image" Target="media/image374.wmf"/><Relationship Id="rId85" Type="http://schemas.openxmlformats.org/officeDocument/2006/relationships/oleObject" Target="embeddings/oleObject42.bin"/><Relationship Id="rId150" Type="http://schemas.openxmlformats.org/officeDocument/2006/relationships/image" Target="media/image72.wmf"/><Relationship Id="rId192" Type="http://schemas.openxmlformats.org/officeDocument/2006/relationships/oleObject" Target="embeddings/oleObject95.bin"/><Relationship Id="rId206" Type="http://schemas.openxmlformats.org/officeDocument/2006/relationships/oleObject" Target="embeddings/oleObject101.bin"/><Relationship Id="rId413" Type="http://schemas.openxmlformats.org/officeDocument/2006/relationships/image" Target="media/image200.wmf"/><Relationship Id="rId595" Type="http://schemas.openxmlformats.org/officeDocument/2006/relationships/image" Target="media/image294.wmf"/><Relationship Id="rId248" Type="http://schemas.openxmlformats.org/officeDocument/2006/relationships/oleObject" Target="embeddings/oleObject115.bin"/><Relationship Id="rId455" Type="http://schemas.openxmlformats.org/officeDocument/2006/relationships/image" Target="media/image221.wmf"/><Relationship Id="rId497" Type="http://schemas.openxmlformats.org/officeDocument/2006/relationships/image" Target="media/image246.jpeg"/><Relationship Id="rId620" Type="http://schemas.openxmlformats.org/officeDocument/2006/relationships/oleObject" Target="embeddings/oleObject304.bin"/><Relationship Id="rId662" Type="http://schemas.openxmlformats.org/officeDocument/2006/relationships/oleObject" Target="embeddings/oleObject325.bin"/><Relationship Id="rId718" Type="http://schemas.openxmlformats.org/officeDocument/2006/relationships/oleObject" Target="embeddings/oleObject355.bin"/><Relationship Id="rId12" Type="http://schemas.openxmlformats.org/officeDocument/2006/relationships/oleObject" Target="embeddings/oleObject4.bin"/><Relationship Id="rId108" Type="http://schemas.openxmlformats.org/officeDocument/2006/relationships/image" Target="media/image52.wmf"/><Relationship Id="rId315" Type="http://schemas.openxmlformats.org/officeDocument/2006/relationships/image" Target="media/image155.wmf"/><Relationship Id="rId357" Type="http://schemas.openxmlformats.org/officeDocument/2006/relationships/image" Target="media/image174.wmf"/><Relationship Id="rId522" Type="http://schemas.openxmlformats.org/officeDocument/2006/relationships/image" Target="media/image259.wmf"/><Relationship Id="rId54" Type="http://schemas.openxmlformats.org/officeDocument/2006/relationships/oleObject" Target="embeddings/oleObject25.bin"/><Relationship Id="rId96" Type="http://schemas.openxmlformats.org/officeDocument/2006/relationships/image" Target="media/image46.wmf"/><Relationship Id="rId161" Type="http://schemas.openxmlformats.org/officeDocument/2006/relationships/oleObject" Target="embeddings/oleObject78.bin"/><Relationship Id="rId217" Type="http://schemas.openxmlformats.org/officeDocument/2006/relationships/image" Target="media/image105.wmf"/><Relationship Id="rId399" Type="http://schemas.openxmlformats.org/officeDocument/2006/relationships/image" Target="media/image193.wmf"/><Relationship Id="rId564" Type="http://schemas.openxmlformats.org/officeDocument/2006/relationships/oleObject" Target="embeddings/oleObject275.bin"/><Relationship Id="rId771" Type="http://schemas.openxmlformats.org/officeDocument/2006/relationships/oleObject" Target="embeddings/oleObject379.bin"/><Relationship Id="rId259" Type="http://schemas.openxmlformats.org/officeDocument/2006/relationships/image" Target="media/image129.wmf"/><Relationship Id="rId424" Type="http://schemas.openxmlformats.org/officeDocument/2006/relationships/oleObject" Target="embeddings/oleObject209.bin"/><Relationship Id="rId466" Type="http://schemas.openxmlformats.org/officeDocument/2006/relationships/image" Target="media/image228.wmf"/><Relationship Id="rId631" Type="http://schemas.openxmlformats.org/officeDocument/2006/relationships/image" Target="media/image312.wmf"/><Relationship Id="rId673" Type="http://schemas.openxmlformats.org/officeDocument/2006/relationships/image" Target="media/image333.wmf"/><Relationship Id="rId729" Type="http://schemas.openxmlformats.org/officeDocument/2006/relationships/image" Target="media/image359.wmf"/><Relationship Id="rId23" Type="http://schemas.openxmlformats.org/officeDocument/2006/relationships/image" Target="media/image11.wmf"/><Relationship Id="rId119" Type="http://schemas.openxmlformats.org/officeDocument/2006/relationships/image" Target="media/image57.jpeg"/><Relationship Id="rId270" Type="http://schemas.openxmlformats.org/officeDocument/2006/relationships/oleObject" Target="embeddings/oleObject126.bin"/><Relationship Id="rId326" Type="http://schemas.openxmlformats.org/officeDocument/2006/relationships/oleObject" Target="embeddings/oleObject158.bin"/><Relationship Id="rId533" Type="http://schemas.openxmlformats.org/officeDocument/2006/relationships/oleObject" Target="embeddings/oleObject259.bin"/><Relationship Id="rId65" Type="http://schemas.openxmlformats.org/officeDocument/2006/relationships/image" Target="media/image32.wmf"/><Relationship Id="rId130" Type="http://schemas.openxmlformats.org/officeDocument/2006/relationships/image" Target="media/image63.wmf"/><Relationship Id="rId368" Type="http://schemas.openxmlformats.org/officeDocument/2006/relationships/oleObject" Target="embeddings/oleObject179.bin"/><Relationship Id="rId575" Type="http://schemas.openxmlformats.org/officeDocument/2006/relationships/image" Target="media/image285.wmf"/><Relationship Id="rId740" Type="http://schemas.openxmlformats.org/officeDocument/2006/relationships/image" Target="media/image364.wmf"/><Relationship Id="rId782" Type="http://schemas.openxmlformats.org/officeDocument/2006/relationships/oleObject" Target="embeddings/oleObject385.bin"/><Relationship Id="rId172" Type="http://schemas.openxmlformats.org/officeDocument/2006/relationships/oleObject" Target="embeddings/oleObject84.bin"/><Relationship Id="rId228" Type="http://schemas.openxmlformats.org/officeDocument/2006/relationships/oleObject" Target="embeddings/oleObject108.bin"/><Relationship Id="rId435" Type="http://schemas.openxmlformats.org/officeDocument/2006/relationships/image" Target="media/image211.wmf"/><Relationship Id="rId477" Type="http://schemas.openxmlformats.org/officeDocument/2006/relationships/oleObject" Target="embeddings/oleObject233.bin"/><Relationship Id="rId600" Type="http://schemas.openxmlformats.org/officeDocument/2006/relationships/oleObject" Target="embeddings/oleObject294.bin"/><Relationship Id="rId642" Type="http://schemas.openxmlformats.org/officeDocument/2006/relationships/oleObject" Target="embeddings/oleObject315.bin"/><Relationship Id="rId684" Type="http://schemas.openxmlformats.org/officeDocument/2006/relationships/oleObject" Target="embeddings/oleObject336.bin"/><Relationship Id="rId281" Type="http://schemas.openxmlformats.org/officeDocument/2006/relationships/oleObject" Target="embeddings/oleObject132.bin"/><Relationship Id="rId337" Type="http://schemas.openxmlformats.org/officeDocument/2006/relationships/image" Target="media/image164.wmf"/><Relationship Id="rId502" Type="http://schemas.openxmlformats.org/officeDocument/2006/relationships/image" Target="media/image249.wmf"/><Relationship Id="rId34" Type="http://schemas.openxmlformats.org/officeDocument/2006/relationships/oleObject" Target="embeddings/oleObject15.bin"/><Relationship Id="rId76" Type="http://schemas.openxmlformats.org/officeDocument/2006/relationships/oleObject" Target="embeddings/oleObject37.bin"/><Relationship Id="rId141" Type="http://schemas.openxmlformats.org/officeDocument/2006/relationships/oleObject" Target="embeddings/oleObject69.bin"/><Relationship Id="rId379" Type="http://schemas.openxmlformats.org/officeDocument/2006/relationships/image" Target="media/image185.wmf"/><Relationship Id="rId544" Type="http://schemas.openxmlformats.org/officeDocument/2006/relationships/image" Target="media/image270.wmf"/><Relationship Id="rId586" Type="http://schemas.openxmlformats.org/officeDocument/2006/relationships/oleObject" Target="embeddings/oleObject286.bin"/><Relationship Id="rId751" Type="http://schemas.openxmlformats.org/officeDocument/2006/relationships/oleObject" Target="embeddings/oleObject372.bin"/><Relationship Id="rId793" Type="http://schemas.openxmlformats.org/officeDocument/2006/relationships/image" Target="media/image393.wmf"/><Relationship Id="rId807" Type="http://schemas.openxmlformats.org/officeDocument/2006/relationships/hyperlink" Target="http://en.wikipedia.org/wiki/Academic_Press" TargetMode="External"/><Relationship Id="rId7" Type="http://schemas.openxmlformats.org/officeDocument/2006/relationships/image" Target="media/image3.wmf"/><Relationship Id="rId183" Type="http://schemas.openxmlformats.org/officeDocument/2006/relationships/oleObject" Target="embeddings/oleObject89.bin"/><Relationship Id="rId239" Type="http://schemas.openxmlformats.org/officeDocument/2006/relationships/image" Target="media/image119.wmf"/><Relationship Id="rId390" Type="http://schemas.openxmlformats.org/officeDocument/2006/relationships/oleObject" Target="embeddings/oleObject192.bin"/><Relationship Id="rId404" Type="http://schemas.openxmlformats.org/officeDocument/2006/relationships/oleObject" Target="embeddings/oleObject199.bin"/><Relationship Id="rId446" Type="http://schemas.openxmlformats.org/officeDocument/2006/relationships/oleObject" Target="embeddings/oleObject220.bin"/><Relationship Id="rId611" Type="http://schemas.openxmlformats.org/officeDocument/2006/relationships/image" Target="media/image302.wmf"/><Relationship Id="rId653" Type="http://schemas.openxmlformats.org/officeDocument/2006/relationships/image" Target="media/image323.wmf"/><Relationship Id="rId250" Type="http://schemas.openxmlformats.org/officeDocument/2006/relationships/oleObject" Target="embeddings/oleObject116.bin"/><Relationship Id="rId292" Type="http://schemas.openxmlformats.org/officeDocument/2006/relationships/oleObject" Target="embeddings/oleObject138.bin"/><Relationship Id="rId306" Type="http://schemas.openxmlformats.org/officeDocument/2006/relationships/oleObject" Target="embeddings/oleObject145.bin"/><Relationship Id="rId488" Type="http://schemas.openxmlformats.org/officeDocument/2006/relationships/oleObject" Target="embeddings/oleObject238.bin"/><Relationship Id="rId695" Type="http://schemas.openxmlformats.org/officeDocument/2006/relationships/image" Target="media/image344.wmf"/><Relationship Id="rId709" Type="http://schemas.openxmlformats.org/officeDocument/2006/relationships/oleObject" Target="embeddings/oleObject349.bin"/><Relationship Id="rId45" Type="http://schemas.openxmlformats.org/officeDocument/2006/relationships/image" Target="media/image22.wmf"/><Relationship Id="rId87" Type="http://schemas.openxmlformats.org/officeDocument/2006/relationships/oleObject" Target="embeddings/oleObject43.bin"/><Relationship Id="rId110" Type="http://schemas.openxmlformats.org/officeDocument/2006/relationships/image" Target="media/image53.wmf"/><Relationship Id="rId348" Type="http://schemas.openxmlformats.org/officeDocument/2006/relationships/oleObject" Target="embeddings/oleObject169.bin"/><Relationship Id="rId513" Type="http://schemas.openxmlformats.org/officeDocument/2006/relationships/oleObject" Target="embeddings/oleObject249.bin"/><Relationship Id="rId555" Type="http://schemas.openxmlformats.org/officeDocument/2006/relationships/oleObject" Target="embeddings/oleObject270.bin"/><Relationship Id="rId597" Type="http://schemas.openxmlformats.org/officeDocument/2006/relationships/image" Target="media/image295.wmf"/><Relationship Id="rId720" Type="http://schemas.openxmlformats.org/officeDocument/2006/relationships/oleObject" Target="embeddings/oleObject356.bin"/><Relationship Id="rId762" Type="http://schemas.openxmlformats.org/officeDocument/2006/relationships/image" Target="media/image375.emf"/><Relationship Id="rId152" Type="http://schemas.openxmlformats.org/officeDocument/2006/relationships/image" Target="media/image73.wmf"/><Relationship Id="rId194" Type="http://schemas.openxmlformats.org/officeDocument/2006/relationships/oleObject" Target="embeddings/oleObject96.bin"/><Relationship Id="rId208" Type="http://schemas.openxmlformats.org/officeDocument/2006/relationships/oleObject" Target="embeddings/oleObject102.bin"/><Relationship Id="rId415" Type="http://schemas.openxmlformats.org/officeDocument/2006/relationships/image" Target="media/image201.wmf"/><Relationship Id="rId457" Type="http://schemas.openxmlformats.org/officeDocument/2006/relationships/image" Target="media/image222.wmf"/><Relationship Id="rId622" Type="http://schemas.openxmlformats.org/officeDocument/2006/relationships/oleObject" Target="embeddings/oleObject305.bin"/><Relationship Id="rId261" Type="http://schemas.openxmlformats.org/officeDocument/2006/relationships/image" Target="media/image130.wmf"/><Relationship Id="rId499" Type="http://schemas.openxmlformats.org/officeDocument/2006/relationships/oleObject" Target="embeddings/oleObject242.bin"/><Relationship Id="rId664" Type="http://schemas.openxmlformats.org/officeDocument/2006/relationships/oleObject" Target="embeddings/oleObject326.bin"/><Relationship Id="rId14" Type="http://schemas.openxmlformats.org/officeDocument/2006/relationships/oleObject" Target="embeddings/oleObject5.bin"/><Relationship Id="rId56" Type="http://schemas.openxmlformats.org/officeDocument/2006/relationships/oleObject" Target="embeddings/oleObject26.bin"/><Relationship Id="rId317" Type="http://schemas.openxmlformats.org/officeDocument/2006/relationships/oleObject" Target="embeddings/oleObject152.bin"/><Relationship Id="rId359" Type="http://schemas.openxmlformats.org/officeDocument/2006/relationships/image" Target="media/image175.wmf"/><Relationship Id="rId524" Type="http://schemas.openxmlformats.org/officeDocument/2006/relationships/image" Target="media/image260.wmf"/><Relationship Id="rId566" Type="http://schemas.openxmlformats.org/officeDocument/2006/relationships/oleObject" Target="embeddings/oleObject276.bin"/><Relationship Id="rId731" Type="http://schemas.openxmlformats.org/officeDocument/2006/relationships/image" Target="media/image360.wmf"/><Relationship Id="rId773" Type="http://schemas.openxmlformats.org/officeDocument/2006/relationships/oleObject" Target="embeddings/oleObject380.bin"/><Relationship Id="rId98" Type="http://schemas.openxmlformats.org/officeDocument/2006/relationships/image" Target="media/image47.wmf"/><Relationship Id="rId121" Type="http://schemas.openxmlformats.org/officeDocument/2006/relationships/oleObject" Target="embeddings/oleObject59.bin"/><Relationship Id="rId163" Type="http://schemas.openxmlformats.org/officeDocument/2006/relationships/oleObject" Target="embeddings/oleObject79.bin"/><Relationship Id="rId219" Type="http://schemas.openxmlformats.org/officeDocument/2006/relationships/hyperlink" Target="http://www.tms.org/pubs/journals/JOM/9908/Ress/Ress-9908.fig.2.lg.gif" TargetMode="External"/><Relationship Id="rId370" Type="http://schemas.openxmlformats.org/officeDocument/2006/relationships/oleObject" Target="embeddings/oleObject180.bin"/><Relationship Id="rId426" Type="http://schemas.openxmlformats.org/officeDocument/2006/relationships/oleObject" Target="embeddings/oleObject210.bin"/><Relationship Id="rId633" Type="http://schemas.openxmlformats.org/officeDocument/2006/relationships/image" Target="media/image313.wmf"/><Relationship Id="rId230" Type="http://schemas.openxmlformats.org/officeDocument/2006/relationships/oleObject" Target="embeddings/oleObject109.bin"/><Relationship Id="rId468" Type="http://schemas.openxmlformats.org/officeDocument/2006/relationships/image" Target="media/image229.jpeg"/><Relationship Id="rId675" Type="http://schemas.openxmlformats.org/officeDocument/2006/relationships/image" Target="media/image334.wmf"/><Relationship Id="rId25" Type="http://schemas.openxmlformats.org/officeDocument/2006/relationships/image" Target="media/image12.wmf"/><Relationship Id="rId67" Type="http://schemas.openxmlformats.org/officeDocument/2006/relationships/oleObject" Target="embeddings/oleObject32.bin"/><Relationship Id="rId272" Type="http://schemas.openxmlformats.org/officeDocument/2006/relationships/oleObject" Target="embeddings/oleObject127.bin"/><Relationship Id="rId328" Type="http://schemas.openxmlformats.org/officeDocument/2006/relationships/oleObject" Target="embeddings/oleObject159.bin"/><Relationship Id="rId535" Type="http://schemas.openxmlformats.org/officeDocument/2006/relationships/oleObject" Target="embeddings/oleObject260.bin"/><Relationship Id="rId577" Type="http://schemas.openxmlformats.org/officeDocument/2006/relationships/image" Target="media/image286.wmf"/><Relationship Id="rId700" Type="http://schemas.openxmlformats.org/officeDocument/2006/relationships/oleObject" Target="embeddings/oleObject344.bin"/><Relationship Id="rId742" Type="http://schemas.openxmlformats.org/officeDocument/2006/relationships/image" Target="media/image365.wmf"/><Relationship Id="rId132" Type="http://schemas.openxmlformats.org/officeDocument/2006/relationships/image" Target="media/image64.wmf"/><Relationship Id="rId174" Type="http://schemas.openxmlformats.org/officeDocument/2006/relationships/image" Target="media/image84.wmf"/><Relationship Id="rId381" Type="http://schemas.openxmlformats.org/officeDocument/2006/relationships/image" Target="media/image186.wmf"/><Relationship Id="rId602" Type="http://schemas.openxmlformats.org/officeDocument/2006/relationships/oleObject" Target="embeddings/oleObject295.bin"/><Relationship Id="rId784" Type="http://schemas.openxmlformats.org/officeDocument/2006/relationships/oleObject" Target="embeddings/oleObject386.bin"/><Relationship Id="rId241" Type="http://schemas.openxmlformats.org/officeDocument/2006/relationships/image" Target="media/image120.wmf"/><Relationship Id="rId437" Type="http://schemas.openxmlformats.org/officeDocument/2006/relationships/image" Target="media/image212.wmf"/><Relationship Id="rId479" Type="http://schemas.openxmlformats.org/officeDocument/2006/relationships/oleObject" Target="embeddings/oleObject234.bin"/><Relationship Id="rId644" Type="http://schemas.openxmlformats.org/officeDocument/2006/relationships/oleObject" Target="embeddings/oleObject316.bin"/><Relationship Id="rId686" Type="http://schemas.openxmlformats.org/officeDocument/2006/relationships/oleObject" Target="embeddings/oleObject337.bin"/><Relationship Id="rId36" Type="http://schemas.openxmlformats.org/officeDocument/2006/relationships/oleObject" Target="embeddings/oleObject16.bin"/><Relationship Id="rId283" Type="http://schemas.openxmlformats.org/officeDocument/2006/relationships/image" Target="media/image140.wmf"/><Relationship Id="rId339" Type="http://schemas.openxmlformats.org/officeDocument/2006/relationships/image" Target="media/image165.wmf"/><Relationship Id="rId490" Type="http://schemas.openxmlformats.org/officeDocument/2006/relationships/image" Target="media/image242.wmf"/><Relationship Id="rId504" Type="http://schemas.openxmlformats.org/officeDocument/2006/relationships/image" Target="media/image250.wmf"/><Relationship Id="rId546" Type="http://schemas.openxmlformats.org/officeDocument/2006/relationships/image" Target="media/image271.wmf"/><Relationship Id="rId711" Type="http://schemas.openxmlformats.org/officeDocument/2006/relationships/oleObject" Target="embeddings/oleObject350.bin"/><Relationship Id="rId753" Type="http://schemas.openxmlformats.org/officeDocument/2006/relationships/oleObject" Target="embeddings/oleObject373.bin"/><Relationship Id="rId78" Type="http://schemas.openxmlformats.org/officeDocument/2006/relationships/oleObject" Target="embeddings/oleObject38.bin"/><Relationship Id="rId101" Type="http://schemas.openxmlformats.org/officeDocument/2006/relationships/oleObject" Target="embeddings/oleObject50.bin"/><Relationship Id="rId143" Type="http://schemas.openxmlformats.org/officeDocument/2006/relationships/hyperlink" Target="http://ar.wikipedia.org/wiki/%D9%84%D8%B7%D9%81%D9%8A_%D8%B2%D8%A7%D8%AF%D8%A9" TargetMode="External"/><Relationship Id="rId185" Type="http://schemas.openxmlformats.org/officeDocument/2006/relationships/oleObject" Target="embeddings/oleObject91.bin"/><Relationship Id="rId350" Type="http://schemas.openxmlformats.org/officeDocument/2006/relationships/oleObject" Target="embeddings/oleObject170.bin"/><Relationship Id="rId406" Type="http://schemas.openxmlformats.org/officeDocument/2006/relationships/oleObject" Target="embeddings/oleObject200.bin"/><Relationship Id="rId588" Type="http://schemas.openxmlformats.org/officeDocument/2006/relationships/oleObject" Target="embeddings/oleObject287.bin"/><Relationship Id="rId795" Type="http://schemas.openxmlformats.org/officeDocument/2006/relationships/image" Target="media/image394.wmf"/><Relationship Id="rId809" Type="http://schemas.openxmlformats.org/officeDocument/2006/relationships/theme" Target="theme/theme1.xml"/><Relationship Id="rId9" Type="http://schemas.openxmlformats.org/officeDocument/2006/relationships/image" Target="media/image4.wmf"/><Relationship Id="rId210" Type="http://schemas.openxmlformats.org/officeDocument/2006/relationships/oleObject" Target="embeddings/oleObject103.bin"/><Relationship Id="rId392" Type="http://schemas.openxmlformats.org/officeDocument/2006/relationships/oleObject" Target="embeddings/oleObject193.bin"/><Relationship Id="rId448" Type="http://schemas.openxmlformats.org/officeDocument/2006/relationships/oleObject" Target="embeddings/oleObject221.bin"/><Relationship Id="rId613" Type="http://schemas.openxmlformats.org/officeDocument/2006/relationships/image" Target="media/image303.wmf"/><Relationship Id="rId655" Type="http://schemas.openxmlformats.org/officeDocument/2006/relationships/image" Target="media/image324.wmf"/><Relationship Id="rId697" Type="http://schemas.openxmlformats.org/officeDocument/2006/relationships/image" Target="media/image345.wmf"/><Relationship Id="rId252" Type="http://schemas.openxmlformats.org/officeDocument/2006/relationships/oleObject" Target="embeddings/oleObject117.bin"/><Relationship Id="rId294" Type="http://schemas.openxmlformats.org/officeDocument/2006/relationships/oleObject" Target="embeddings/oleObject139.bin"/><Relationship Id="rId308" Type="http://schemas.openxmlformats.org/officeDocument/2006/relationships/oleObject" Target="embeddings/oleObject146.bin"/><Relationship Id="rId515" Type="http://schemas.openxmlformats.org/officeDocument/2006/relationships/oleObject" Target="embeddings/oleObject250.bin"/><Relationship Id="rId722" Type="http://schemas.openxmlformats.org/officeDocument/2006/relationships/oleObject" Target="embeddings/oleObject357.bin"/><Relationship Id="rId47" Type="http://schemas.openxmlformats.org/officeDocument/2006/relationships/image" Target="media/image23.wmf"/><Relationship Id="rId89" Type="http://schemas.openxmlformats.org/officeDocument/2006/relationships/oleObject" Target="embeddings/oleObject44.bin"/><Relationship Id="rId112" Type="http://schemas.openxmlformats.org/officeDocument/2006/relationships/hyperlink" Target="http://scitation.aip.org/vsearch/servlet/VerityServlet?KEY=ALL&amp;possible1=Chen%2C+Ruling&amp;possible1zone=author&amp;maxdisp=25&amp;smode=strresults&amp;aqs=true" TargetMode="External"/><Relationship Id="rId154" Type="http://schemas.openxmlformats.org/officeDocument/2006/relationships/image" Target="media/image74.wmf"/><Relationship Id="rId361" Type="http://schemas.openxmlformats.org/officeDocument/2006/relationships/image" Target="media/image176.wmf"/><Relationship Id="rId557" Type="http://schemas.openxmlformats.org/officeDocument/2006/relationships/oleObject" Target="embeddings/oleObject271.bin"/><Relationship Id="rId599" Type="http://schemas.openxmlformats.org/officeDocument/2006/relationships/image" Target="media/image296.wmf"/><Relationship Id="rId764" Type="http://schemas.openxmlformats.org/officeDocument/2006/relationships/image" Target="media/image377.emf"/><Relationship Id="rId196" Type="http://schemas.openxmlformats.org/officeDocument/2006/relationships/oleObject" Target="embeddings/oleObject97.bin"/><Relationship Id="rId417" Type="http://schemas.openxmlformats.org/officeDocument/2006/relationships/image" Target="media/image202.wmf"/><Relationship Id="rId459" Type="http://schemas.openxmlformats.org/officeDocument/2006/relationships/image" Target="media/image224.jpeg"/><Relationship Id="rId624" Type="http://schemas.openxmlformats.org/officeDocument/2006/relationships/oleObject" Target="embeddings/oleObject306.bin"/><Relationship Id="rId666" Type="http://schemas.openxmlformats.org/officeDocument/2006/relationships/oleObject" Target="embeddings/oleObject327.bin"/><Relationship Id="rId16" Type="http://schemas.openxmlformats.org/officeDocument/2006/relationships/oleObject" Target="embeddings/oleObject6.bin"/><Relationship Id="rId221" Type="http://schemas.openxmlformats.org/officeDocument/2006/relationships/image" Target="media/image107.wmf"/><Relationship Id="rId263" Type="http://schemas.openxmlformats.org/officeDocument/2006/relationships/image" Target="media/image131.wmf"/><Relationship Id="rId319" Type="http://schemas.openxmlformats.org/officeDocument/2006/relationships/image" Target="media/image156.wmf"/><Relationship Id="rId470" Type="http://schemas.openxmlformats.org/officeDocument/2006/relationships/oleObject" Target="embeddings/oleObject230.bin"/><Relationship Id="rId526" Type="http://schemas.openxmlformats.org/officeDocument/2006/relationships/image" Target="media/image261.wmf"/><Relationship Id="rId58" Type="http://schemas.openxmlformats.org/officeDocument/2006/relationships/oleObject" Target="embeddings/oleObject27.bin"/><Relationship Id="rId123" Type="http://schemas.openxmlformats.org/officeDocument/2006/relationships/oleObject" Target="embeddings/oleObject60.bin"/><Relationship Id="rId330" Type="http://schemas.openxmlformats.org/officeDocument/2006/relationships/oleObject" Target="embeddings/oleObject160.bin"/><Relationship Id="rId568" Type="http://schemas.openxmlformats.org/officeDocument/2006/relationships/oleObject" Target="embeddings/oleObject277.bin"/><Relationship Id="rId733" Type="http://schemas.openxmlformats.org/officeDocument/2006/relationships/oleObject" Target="embeddings/oleObject363.bin"/><Relationship Id="rId775" Type="http://schemas.openxmlformats.org/officeDocument/2006/relationships/oleObject" Target="embeddings/oleObject381.bin"/><Relationship Id="rId165" Type="http://schemas.openxmlformats.org/officeDocument/2006/relationships/oleObject" Target="embeddings/oleObject80.bin"/><Relationship Id="rId372" Type="http://schemas.openxmlformats.org/officeDocument/2006/relationships/oleObject" Target="embeddings/oleObject181.bin"/><Relationship Id="rId428" Type="http://schemas.openxmlformats.org/officeDocument/2006/relationships/oleObject" Target="embeddings/oleObject211.bin"/><Relationship Id="rId635" Type="http://schemas.openxmlformats.org/officeDocument/2006/relationships/image" Target="media/image314.wmf"/><Relationship Id="rId677" Type="http://schemas.openxmlformats.org/officeDocument/2006/relationships/image" Target="media/image335.wmf"/><Relationship Id="rId800" Type="http://schemas.openxmlformats.org/officeDocument/2006/relationships/hyperlink" Target="mailto:kausala@mech.eng.usyd.edu.au" TargetMode="External"/><Relationship Id="rId232" Type="http://schemas.openxmlformats.org/officeDocument/2006/relationships/hyperlink" Target="http://www.tms.org/pubs/journals/JOM/9908/Ress/Ress-9908.fig.3.lg.gif" TargetMode="External"/><Relationship Id="rId274" Type="http://schemas.openxmlformats.org/officeDocument/2006/relationships/oleObject" Target="embeddings/oleObject128.bin"/><Relationship Id="rId481" Type="http://schemas.openxmlformats.org/officeDocument/2006/relationships/oleObject" Target="embeddings/oleObject235.bin"/><Relationship Id="rId702" Type="http://schemas.openxmlformats.org/officeDocument/2006/relationships/oleObject" Target="embeddings/oleObject345.bin"/><Relationship Id="rId27" Type="http://schemas.openxmlformats.org/officeDocument/2006/relationships/image" Target="media/image13.wmf"/><Relationship Id="rId69" Type="http://schemas.openxmlformats.org/officeDocument/2006/relationships/oleObject" Target="embeddings/oleObject33.bin"/><Relationship Id="rId134" Type="http://schemas.openxmlformats.org/officeDocument/2006/relationships/image" Target="media/image65.wmf"/><Relationship Id="rId537" Type="http://schemas.openxmlformats.org/officeDocument/2006/relationships/oleObject" Target="embeddings/oleObject261.bin"/><Relationship Id="rId579" Type="http://schemas.openxmlformats.org/officeDocument/2006/relationships/image" Target="media/image287.wmf"/><Relationship Id="rId744" Type="http://schemas.openxmlformats.org/officeDocument/2006/relationships/image" Target="media/image366.wmf"/><Relationship Id="rId786" Type="http://schemas.openxmlformats.org/officeDocument/2006/relationships/oleObject" Target="embeddings/oleObject387.bin"/><Relationship Id="rId80" Type="http://schemas.openxmlformats.org/officeDocument/2006/relationships/image" Target="media/image38.wmf"/><Relationship Id="rId176" Type="http://schemas.openxmlformats.org/officeDocument/2006/relationships/image" Target="media/image85.wmf"/><Relationship Id="rId341" Type="http://schemas.openxmlformats.org/officeDocument/2006/relationships/image" Target="media/image166.wmf"/><Relationship Id="rId383" Type="http://schemas.openxmlformats.org/officeDocument/2006/relationships/image" Target="media/image187.wmf"/><Relationship Id="rId439" Type="http://schemas.openxmlformats.org/officeDocument/2006/relationships/image" Target="media/image213.wmf"/><Relationship Id="rId590" Type="http://schemas.openxmlformats.org/officeDocument/2006/relationships/oleObject" Target="embeddings/oleObject289.bin"/><Relationship Id="rId604" Type="http://schemas.openxmlformats.org/officeDocument/2006/relationships/oleObject" Target="embeddings/oleObject296.bin"/><Relationship Id="rId646" Type="http://schemas.openxmlformats.org/officeDocument/2006/relationships/oleObject" Target="embeddings/oleObject317.bin"/><Relationship Id="rId201" Type="http://schemas.openxmlformats.org/officeDocument/2006/relationships/image" Target="media/image96.jpeg"/><Relationship Id="rId243" Type="http://schemas.openxmlformats.org/officeDocument/2006/relationships/image" Target="media/image121.wmf"/><Relationship Id="rId285" Type="http://schemas.openxmlformats.org/officeDocument/2006/relationships/image" Target="media/image141.wmf"/><Relationship Id="rId450" Type="http://schemas.openxmlformats.org/officeDocument/2006/relationships/oleObject" Target="embeddings/oleObject222.bin"/><Relationship Id="rId506" Type="http://schemas.openxmlformats.org/officeDocument/2006/relationships/image" Target="media/image251.wmf"/><Relationship Id="rId688" Type="http://schemas.openxmlformats.org/officeDocument/2006/relationships/oleObject" Target="embeddings/oleObject338.bin"/><Relationship Id="rId38" Type="http://schemas.openxmlformats.org/officeDocument/2006/relationships/oleObject" Target="embeddings/oleObject17.bin"/><Relationship Id="rId103" Type="http://schemas.openxmlformats.org/officeDocument/2006/relationships/oleObject" Target="embeddings/oleObject51.bin"/><Relationship Id="rId310" Type="http://schemas.openxmlformats.org/officeDocument/2006/relationships/oleObject" Target="embeddings/oleObject147.bin"/><Relationship Id="rId492" Type="http://schemas.openxmlformats.org/officeDocument/2006/relationships/image" Target="media/image243.wmf"/><Relationship Id="rId548" Type="http://schemas.openxmlformats.org/officeDocument/2006/relationships/image" Target="media/image272.wmf"/><Relationship Id="rId713" Type="http://schemas.openxmlformats.org/officeDocument/2006/relationships/oleObject" Target="embeddings/oleObject352.bin"/><Relationship Id="rId755" Type="http://schemas.openxmlformats.org/officeDocument/2006/relationships/oleObject" Target="embeddings/oleObject374.bin"/><Relationship Id="rId797" Type="http://schemas.openxmlformats.org/officeDocument/2006/relationships/image" Target="media/image395.jpeg"/><Relationship Id="rId91" Type="http://schemas.openxmlformats.org/officeDocument/2006/relationships/oleObject" Target="embeddings/oleObject45.bin"/><Relationship Id="rId145" Type="http://schemas.openxmlformats.org/officeDocument/2006/relationships/oleObject" Target="embeddings/oleObject70.bin"/><Relationship Id="rId187" Type="http://schemas.openxmlformats.org/officeDocument/2006/relationships/image" Target="media/image89.wmf"/><Relationship Id="rId352" Type="http://schemas.openxmlformats.org/officeDocument/2006/relationships/oleObject" Target="embeddings/oleObject171.bin"/><Relationship Id="rId394" Type="http://schemas.openxmlformats.org/officeDocument/2006/relationships/oleObject" Target="embeddings/oleObject194.bin"/><Relationship Id="rId408" Type="http://schemas.openxmlformats.org/officeDocument/2006/relationships/oleObject" Target="embeddings/oleObject201.bin"/><Relationship Id="rId615" Type="http://schemas.openxmlformats.org/officeDocument/2006/relationships/image" Target="media/image304.wmf"/><Relationship Id="rId212" Type="http://schemas.openxmlformats.org/officeDocument/2006/relationships/oleObject" Target="embeddings/oleObject104.bin"/><Relationship Id="rId254" Type="http://schemas.openxmlformats.org/officeDocument/2006/relationships/oleObject" Target="embeddings/oleObject118.bin"/><Relationship Id="rId657" Type="http://schemas.openxmlformats.org/officeDocument/2006/relationships/image" Target="media/image325.wmf"/><Relationship Id="rId699" Type="http://schemas.openxmlformats.org/officeDocument/2006/relationships/image" Target="media/image346.wmf"/><Relationship Id="rId49" Type="http://schemas.openxmlformats.org/officeDocument/2006/relationships/image" Target="media/image24.wmf"/><Relationship Id="rId114" Type="http://schemas.openxmlformats.org/officeDocument/2006/relationships/oleObject" Target="embeddings/oleObject56.bin"/><Relationship Id="rId296" Type="http://schemas.openxmlformats.org/officeDocument/2006/relationships/oleObject" Target="embeddings/oleObject140.bin"/><Relationship Id="rId461" Type="http://schemas.openxmlformats.org/officeDocument/2006/relationships/oleObject" Target="embeddings/oleObject226.bin"/><Relationship Id="rId517" Type="http://schemas.openxmlformats.org/officeDocument/2006/relationships/oleObject" Target="embeddings/oleObject251.bin"/><Relationship Id="rId559" Type="http://schemas.openxmlformats.org/officeDocument/2006/relationships/oleObject" Target="embeddings/oleObject272.bin"/><Relationship Id="rId724" Type="http://schemas.openxmlformats.org/officeDocument/2006/relationships/oleObject" Target="embeddings/oleObject358.bin"/><Relationship Id="rId766" Type="http://schemas.openxmlformats.org/officeDocument/2006/relationships/image" Target="media/image379.emf"/><Relationship Id="rId60" Type="http://schemas.openxmlformats.org/officeDocument/2006/relationships/oleObject" Target="embeddings/oleObject28.bin"/><Relationship Id="rId156" Type="http://schemas.openxmlformats.org/officeDocument/2006/relationships/image" Target="media/image75.wmf"/><Relationship Id="rId198" Type="http://schemas.openxmlformats.org/officeDocument/2006/relationships/image" Target="media/image94.wmf"/><Relationship Id="rId321" Type="http://schemas.openxmlformats.org/officeDocument/2006/relationships/image" Target="media/image157.wmf"/><Relationship Id="rId363" Type="http://schemas.openxmlformats.org/officeDocument/2006/relationships/image" Target="media/image177.wmf"/><Relationship Id="rId419" Type="http://schemas.openxmlformats.org/officeDocument/2006/relationships/image" Target="media/image203.wmf"/><Relationship Id="rId570" Type="http://schemas.openxmlformats.org/officeDocument/2006/relationships/oleObject" Target="embeddings/oleObject278.bin"/><Relationship Id="rId626" Type="http://schemas.openxmlformats.org/officeDocument/2006/relationships/oleObject" Target="embeddings/oleObject307.bin"/><Relationship Id="rId223" Type="http://schemas.openxmlformats.org/officeDocument/2006/relationships/image" Target="media/image109.wmf"/><Relationship Id="rId430" Type="http://schemas.openxmlformats.org/officeDocument/2006/relationships/oleObject" Target="embeddings/oleObject212.bin"/><Relationship Id="rId668" Type="http://schemas.openxmlformats.org/officeDocument/2006/relationships/oleObject" Target="embeddings/oleObject328.bin"/><Relationship Id="rId18" Type="http://schemas.openxmlformats.org/officeDocument/2006/relationships/oleObject" Target="embeddings/oleObject7.bin"/><Relationship Id="rId265" Type="http://schemas.openxmlformats.org/officeDocument/2006/relationships/image" Target="media/image132.wmf"/><Relationship Id="rId472" Type="http://schemas.openxmlformats.org/officeDocument/2006/relationships/oleObject" Target="embeddings/oleObject231.bin"/><Relationship Id="rId528" Type="http://schemas.openxmlformats.org/officeDocument/2006/relationships/image" Target="media/image262.wmf"/><Relationship Id="rId735" Type="http://schemas.openxmlformats.org/officeDocument/2006/relationships/oleObject" Target="embeddings/oleObject364.bin"/><Relationship Id="rId125" Type="http://schemas.openxmlformats.org/officeDocument/2006/relationships/oleObject" Target="embeddings/oleObject61.bin"/><Relationship Id="rId167" Type="http://schemas.openxmlformats.org/officeDocument/2006/relationships/oleObject" Target="embeddings/oleObject81.bin"/><Relationship Id="rId332" Type="http://schemas.openxmlformats.org/officeDocument/2006/relationships/oleObject" Target="embeddings/oleObject161.bin"/><Relationship Id="rId374" Type="http://schemas.openxmlformats.org/officeDocument/2006/relationships/oleObject" Target="embeddings/oleObject182.bin"/><Relationship Id="rId581" Type="http://schemas.openxmlformats.org/officeDocument/2006/relationships/image" Target="media/image288.wmf"/><Relationship Id="rId777" Type="http://schemas.openxmlformats.org/officeDocument/2006/relationships/oleObject" Target="embeddings/oleObject382.bin"/><Relationship Id="rId71" Type="http://schemas.openxmlformats.org/officeDocument/2006/relationships/oleObject" Target="embeddings/oleObject34.bin"/><Relationship Id="rId234" Type="http://schemas.openxmlformats.org/officeDocument/2006/relationships/hyperlink" Target="http://www.tms.org/pubs/journals/JOM/9908/Ress/Ress-9908.fig.4a.lg.gif" TargetMode="External"/><Relationship Id="rId637" Type="http://schemas.openxmlformats.org/officeDocument/2006/relationships/image" Target="media/image315.wmf"/><Relationship Id="rId679" Type="http://schemas.openxmlformats.org/officeDocument/2006/relationships/image" Target="media/image336.wmf"/><Relationship Id="rId802" Type="http://schemas.openxmlformats.org/officeDocument/2006/relationships/hyperlink" Target="http://adsabs.harvard.edu/cgi-bin/author_form?author=Luo,+J&amp;fullauthor=Luo,%20Jianbin&amp;charset=UTF-8&amp;db_key=PHY" TargetMode="External"/><Relationship Id="rId2" Type="http://schemas.openxmlformats.org/officeDocument/2006/relationships/styles" Target="styles.xml"/><Relationship Id="rId29" Type="http://schemas.openxmlformats.org/officeDocument/2006/relationships/image" Target="media/image14.wmf"/><Relationship Id="rId276" Type="http://schemas.openxmlformats.org/officeDocument/2006/relationships/oleObject" Target="embeddings/oleObject129.bin"/><Relationship Id="rId441" Type="http://schemas.openxmlformats.org/officeDocument/2006/relationships/image" Target="media/image214.wmf"/><Relationship Id="rId483" Type="http://schemas.openxmlformats.org/officeDocument/2006/relationships/oleObject" Target="embeddings/oleObject236.bin"/><Relationship Id="rId539" Type="http://schemas.openxmlformats.org/officeDocument/2006/relationships/oleObject" Target="embeddings/oleObject262.bin"/><Relationship Id="rId690" Type="http://schemas.openxmlformats.org/officeDocument/2006/relationships/oleObject" Target="embeddings/oleObject339.bin"/><Relationship Id="rId704" Type="http://schemas.openxmlformats.org/officeDocument/2006/relationships/oleObject" Target="embeddings/oleObject346.bin"/><Relationship Id="rId746" Type="http://schemas.openxmlformats.org/officeDocument/2006/relationships/image" Target="media/image367.wmf"/><Relationship Id="rId40" Type="http://schemas.openxmlformats.org/officeDocument/2006/relationships/oleObject" Target="embeddings/oleObject18.bin"/><Relationship Id="rId136" Type="http://schemas.openxmlformats.org/officeDocument/2006/relationships/image" Target="media/image66.wmf"/><Relationship Id="rId178" Type="http://schemas.openxmlformats.org/officeDocument/2006/relationships/image" Target="media/image86.wmf"/><Relationship Id="rId301" Type="http://schemas.openxmlformats.org/officeDocument/2006/relationships/image" Target="media/image149.wmf"/><Relationship Id="rId343" Type="http://schemas.openxmlformats.org/officeDocument/2006/relationships/image" Target="media/image167.wmf"/><Relationship Id="rId550" Type="http://schemas.openxmlformats.org/officeDocument/2006/relationships/image" Target="media/image273.wmf"/><Relationship Id="rId788" Type="http://schemas.openxmlformats.org/officeDocument/2006/relationships/oleObject" Target="embeddings/oleObject388.bin"/><Relationship Id="rId82" Type="http://schemas.openxmlformats.org/officeDocument/2006/relationships/image" Target="media/image39.wmf"/><Relationship Id="rId203" Type="http://schemas.openxmlformats.org/officeDocument/2006/relationships/image" Target="media/image98.wmf"/><Relationship Id="rId385" Type="http://schemas.openxmlformats.org/officeDocument/2006/relationships/oleObject" Target="embeddings/oleObject188.bin"/><Relationship Id="rId592" Type="http://schemas.openxmlformats.org/officeDocument/2006/relationships/oleObject" Target="embeddings/oleObject290.bin"/><Relationship Id="rId606" Type="http://schemas.openxmlformats.org/officeDocument/2006/relationships/oleObject" Target="embeddings/oleObject297.bin"/><Relationship Id="rId648" Type="http://schemas.openxmlformats.org/officeDocument/2006/relationships/oleObject" Target="embeddings/oleObject318.bin"/><Relationship Id="rId245" Type="http://schemas.openxmlformats.org/officeDocument/2006/relationships/image" Target="media/image122.wmf"/><Relationship Id="rId287" Type="http://schemas.openxmlformats.org/officeDocument/2006/relationships/image" Target="media/image142.wmf"/><Relationship Id="rId410" Type="http://schemas.openxmlformats.org/officeDocument/2006/relationships/oleObject" Target="embeddings/oleObject202.bin"/><Relationship Id="rId452" Type="http://schemas.openxmlformats.org/officeDocument/2006/relationships/oleObject" Target="embeddings/oleObject223.bin"/><Relationship Id="rId494" Type="http://schemas.openxmlformats.org/officeDocument/2006/relationships/image" Target="media/image244.wmf"/><Relationship Id="rId508" Type="http://schemas.openxmlformats.org/officeDocument/2006/relationships/image" Target="media/image252.wmf"/><Relationship Id="rId715" Type="http://schemas.openxmlformats.org/officeDocument/2006/relationships/oleObject" Target="embeddings/oleObject353.bin"/><Relationship Id="rId105" Type="http://schemas.openxmlformats.org/officeDocument/2006/relationships/oleObject" Target="embeddings/oleObject52.bin"/><Relationship Id="rId147" Type="http://schemas.openxmlformats.org/officeDocument/2006/relationships/oleObject" Target="embeddings/oleObject71.bin"/><Relationship Id="rId312" Type="http://schemas.openxmlformats.org/officeDocument/2006/relationships/oleObject" Target="embeddings/oleObject149.bin"/><Relationship Id="rId354" Type="http://schemas.openxmlformats.org/officeDocument/2006/relationships/oleObject" Target="embeddings/oleObject172.bin"/><Relationship Id="rId757" Type="http://schemas.openxmlformats.org/officeDocument/2006/relationships/oleObject" Target="embeddings/oleObject375.bin"/><Relationship Id="rId799" Type="http://schemas.openxmlformats.org/officeDocument/2006/relationships/hyperlink" Target="http://adsabs.harvard.edu/cgi-bin/author_form?author=Economou,+D&amp;fullauthor=Economou,%20Demetre%20J.&amp;charset=UTF-8&amp;db_key=PHY" TargetMode="External"/><Relationship Id="rId51" Type="http://schemas.openxmlformats.org/officeDocument/2006/relationships/image" Target="media/image25.wmf"/><Relationship Id="rId93" Type="http://schemas.openxmlformats.org/officeDocument/2006/relationships/oleObject" Target="embeddings/oleObject46.bin"/><Relationship Id="rId189" Type="http://schemas.openxmlformats.org/officeDocument/2006/relationships/image" Target="media/image90.wmf"/><Relationship Id="rId396" Type="http://schemas.openxmlformats.org/officeDocument/2006/relationships/oleObject" Target="embeddings/oleObject195.bin"/><Relationship Id="rId561" Type="http://schemas.openxmlformats.org/officeDocument/2006/relationships/oleObject" Target="embeddings/oleObject273.bin"/><Relationship Id="rId617" Type="http://schemas.openxmlformats.org/officeDocument/2006/relationships/image" Target="media/image305.wmf"/><Relationship Id="rId659" Type="http://schemas.openxmlformats.org/officeDocument/2006/relationships/image" Target="media/image326.wmf"/><Relationship Id="rId214" Type="http://schemas.openxmlformats.org/officeDocument/2006/relationships/oleObject" Target="embeddings/oleObject105.bin"/><Relationship Id="rId256" Type="http://schemas.openxmlformats.org/officeDocument/2006/relationships/oleObject" Target="embeddings/oleObject119.bin"/><Relationship Id="rId298" Type="http://schemas.openxmlformats.org/officeDocument/2006/relationships/oleObject" Target="embeddings/oleObject141.bin"/><Relationship Id="rId421" Type="http://schemas.openxmlformats.org/officeDocument/2006/relationships/image" Target="media/image204.wmf"/><Relationship Id="rId463" Type="http://schemas.openxmlformats.org/officeDocument/2006/relationships/oleObject" Target="embeddings/oleObject227.bin"/><Relationship Id="rId519" Type="http://schemas.openxmlformats.org/officeDocument/2006/relationships/oleObject" Target="embeddings/oleObject252.bin"/><Relationship Id="rId670" Type="http://schemas.openxmlformats.org/officeDocument/2006/relationships/oleObject" Target="embeddings/oleObject329.bin"/><Relationship Id="rId116" Type="http://schemas.openxmlformats.org/officeDocument/2006/relationships/oleObject" Target="embeddings/oleObject57.bin"/><Relationship Id="rId158" Type="http://schemas.openxmlformats.org/officeDocument/2006/relationships/image" Target="media/image76.wmf"/><Relationship Id="rId323" Type="http://schemas.openxmlformats.org/officeDocument/2006/relationships/image" Target="media/image158.wmf"/><Relationship Id="rId530" Type="http://schemas.openxmlformats.org/officeDocument/2006/relationships/image" Target="media/image263.wmf"/><Relationship Id="rId726" Type="http://schemas.openxmlformats.org/officeDocument/2006/relationships/oleObject" Target="embeddings/oleObject359.bin"/><Relationship Id="rId768" Type="http://schemas.openxmlformats.org/officeDocument/2006/relationships/image" Target="media/image381.emf"/><Relationship Id="rId20" Type="http://schemas.openxmlformats.org/officeDocument/2006/relationships/oleObject" Target="embeddings/oleObject8.bin"/><Relationship Id="rId62" Type="http://schemas.openxmlformats.org/officeDocument/2006/relationships/oleObject" Target="embeddings/oleObject29.bin"/><Relationship Id="rId365" Type="http://schemas.openxmlformats.org/officeDocument/2006/relationships/image" Target="media/image178.wmf"/><Relationship Id="rId572" Type="http://schemas.openxmlformats.org/officeDocument/2006/relationships/oleObject" Target="embeddings/oleObject279.bin"/><Relationship Id="rId628" Type="http://schemas.openxmlformats.org/officeDocument/2006/relationships/oleObject" Target="embeddings/oleObject308.bin"/><Relationship Id="rId225" Type="http://schemas.openxmlformats.org/officeDocument/2006/relationships/image" Target="media/image111.wmf"/><Relationship Id="rId267" Type="http://schemas.openxmlformats.org/officeDocument/2006/relationships/image" Target="media/image133.wmf"/><Relationship Id="rId432" Type="http://schemas.openxmlformats.org/officeDocument/2006/relationships/oleObject" Target="embeddings/oleObject213.bin"/><Relationship Id="rId474" Type="http://schemas.openxmlformats.org/officeDocument/2006/relationships/image" Target="media/image233.wmf"/><Relationship Id="rId127" Type="http://schemas.openxmlformats.org/officeDocument/2006/relationships/oleObject" Target="embeddings/oleObject62.bin"/><Relationship Id="rId681" Type="http://schemas.openxmlformats.org/officeDocument/2006/relationships/image" Target="media/image337.wmf"/><Relationship Id="rId737" Type="http://schemas.openxmlformats.org/officeDocument/2006/relationships/oleObject" Target="embeddings/oleObject365.bin"/><Relationship Id="rId779" Type="http://schemas.openxmlformats.org/officeDocument/2006/relationships/image" Target="media/image386.wmf"/><Relationship Id="rId31" Type="http://schemas.openxmlformats.org/officeDocument/2006/relationships/image" Target="media/image15.wmf"/><Relationship Id="rId73" Type="http://schemas.openxmlformats.org/officeDocument/2006/relationships/oleObject" Target="embeddings/oleObject35.bin"/><Relationship Id="rId169" Type="http://schemas.openxmlformats.org/officeDocument/2006/relationships/oleObject" Target="embeddings/oleObject82.bin"/><Relationship Id="rId334" Type="http://schemas.openxmlformats.org/officeDocument/2006/relationships/oleObject" Target="embeddings/oleObject162.bin"/><Relationship Id="rId376" Type="http://schemas.openxmlformats.org/officeDocument/2006/relationships/oleObject" Target="embeddings/oleObject183.bin"/><Relationship Id="rId541" Type="http://schemas.openxmlformats.org/officeDocument/2006/relationships/oleObject" Target="embeddings/oleObject263.bin"/><Relationship Id="rId583" Type="http://schemas.openxmlformats.org/officeDocument/2006/relationships/image" Target="media/image289.wmf"/><Relationship Id="rId639" Type="http://schemas.openxmlformats.org/officeDocument/2006/relationships/image" Target="media/image316.wmf"/><Relationship Id="rId790" Type="http://schemas.openxmlformats.org/officeDocument/2006/relationships/oleObject" Target="embeddings/oleObject389.bin"/><Relationship Id="rId804" Type="http://schemas.openxmlformats.org/officeDocument/2006/relationships/hyperlink" Target="http://adsabs.harvard.edu/cgi-bin/author_form?author=Lu,+X&amp;fullauthor=Lu,%20Xinchun&amp;charset=UTF-8&amp;db_key=PHY" TargetMode="External"/><Relationship Id="rId4" Type="http://schemas.openxmlformats.org/officeDocument/2006/relationships/webSettings" Target="webSettings.xml"/><Relationship Id="rId180" Type="http://schemas.openxmlformats.org/officeDocument/2006/relationships/image" Target="media/image87.wmf"/><Relationship Id="rId236" Type="http://schemas.openxmlformats.org/officeDocument/2006/relationships/hyperlink" Target="http://www.tms.org/pubs/journals/JOM/9908/Ress/Ress-9908.fig.4b.lg.gif" TargetMode="External"/><Relationship Id="rId278" Type="http://schemas.openxmlformats.org/officeDocument/2006/relationships/oleObject" Target="embeddings/oleObject130.bin"/><Relationship Id="rId401" Type="http://schemas.openxmlformats.org/officeDocument/2006/relationships/image" Target="media/image194.wmf"/><Relationship Id="rId443" Type="http://schemas.openxmlformats.org/officeDocument/2006/relationships/image" Target="media/image215.wmf"/><Relationship Id="rId650" Type="http://schemas.openxmlformats.org/officeDocument/2006/relationships/oleObject" Target="embeddings/oleObject319.bin"/><Relationship Id="rId303" Type="http://schemas.openxmlformats.org/officeDocument/2006/relationships/image" Target="media/image150.wmf"/><Relationship Id="rId485" Type="http://schemas.openxmlformats.org/officeDocument/2006/relationships/oleObject" Target="embeddings/oleObject237.bin"/><Relationship Id="rId692" Type="http://schemas.openxmlformats.org/officeDocument/2006/relationships/oleObject" Target="embeddings/oleObject340.bin"/><Relationship Id="rId706" Type="http://schemas.openxmlformats.org/officeDocument/2006/relationships/oleObject" Target="embeddings/oleObject347.bin"/><Relationship Id="rId748" Type="http://schemas.openxmlformats.org/officeDocument/2006/relationships/image" Target="media/image368.wmf"/><Relationship Id="rId42" Type="http://schemas.openxmlformats.org/officeDocument/2006/relationships/oleObject" Target="embeddings/oleObject19.bin"/><Relationship Id="rId84" Type="http://schemas.openxmlformats.org/officeDocument/2006/relationships/image" Target="media/image40.wmf"/><Relationship Id="rId138" Type="http://schemas.openxmlformats.org/officeDocument/2006/relationships/image" Target="media/image67.wmf"/><Relationship Id="rId345" Type="http://schemas.openxmlformats.org/officeDocument/2006/relationships/image" Target="media/image168.wmf"/><Relationship Id="rId387" Type="http://schemas.openxmlformats.org/officeDocument/2006/relationships/oleObject" Target="embeddings/oleObject190.bin"/><Relationship Id="rId510" Type="http://schemas.openxmlformats.org/officeDocument/2006/relationships/image" Target="media/image253.wmf"/><Relationship Id="rId552" Type="http://schemas.openxmlformats.org/officeDocument/2006/relationships/image" Target="media/image274.wmf"/><Relationship Id="rId594" Type="http://schemas.openxmlformats.org/officeDocument/2006/relationships/oleObject" Target="embeddings/oleObject291.bin"/><Relationship Id="rId608" Type="http://schemas.openxmlformats.org/officeDocument/2006/relationships/oleObject" Target="embeddings/oleObject298.bin"/><Relationship Id="rId191" Type="http://schemas.openxmlformats.org/officeDocument/2006/relationships/image" Target="media/image91.wmf"/><Relationship Id="rId205" Type="http://schemas.openxmlformats.org/officeDocument/2006/relationships/image" Target="media/image99.wmf"/><Relationship Id="rId247" Type="http://schemas.openxmlformats.org/officeDocument/2006/relationships/image" Target="media/image123.wmf"/><Relationship Id="rId412" Type="http://schemas.openxmlformats.org/officeDocument/2006/relationships/oleObject" Target="embeddings/oleObject203.bin"/><Relationship Id="rId107" Type="http://schemas.openxmlformats.org/officeDocument/2006/relationships/oleObject" Target="embeddings/oleObject53.bin"/><Relationship Id="rId289" Type="http://schemas.openxmlformats.org/officeDocument/2006/relationships/image" Target="media/image143.wmf"/><Relationship Id="rId454" Type="http://schemas.openxmlformats.org/officeDocument/2006/relationships/oleObject" Target="embeddings/oleObject224.bin"/><Relationship Id="rId496" Type="http://schemas.openxmlformats.org/officeDocument/2006/relationships/image" Target="media/image245.png"/><Relationship Id="rId661" Type="http://schemas.openxmlformats.org/officeDocument/2006/relationships/image" Target="media/image327.wmf"/><Relationship Id="rId717" Type="http://schemas.openxmlformats.org/officeDocument/2006/relationships/oleObject" Target="embeddings/oleObject354.bin"/><Relationship Id="rId759" Type="http://schemas.openxmlformats.org/officeDocument/2006/relationships/oleObject" Target="embeddings/oleObject376.bin"/><Relationship Id="rId11" Type="http://schemas.openxmlformats.org/officeDocument/2006/relationships/image" Target="media/image5.wmf"/><Relationship Id="rId53" Type="http://schemas.openxmlformats.org/officeDocument/2006/relationships/image" Target="media/image26.wmf"/><Relationship Id="rId149" Type="http://schemas.openxmlformats.org/officeDocument/2006/relationships/oleObject" Target="embeddings/oleObject72.bin"/><Relationship Id="rId314" Type="http://schemas.openxmlformats.org/officeDocument/2006/relationships/oleObject" Target="embeddings/oleObject150.bin"/><Relationship Id="rId356" Type="http://schemas.openxmlformats.org/officeDocument/2006/relationships/oleObject" Target="embeddings/oleObject173.bin"/><Relationship Id="rId398" Type="http://schemas.openxmlformats.org/officeDocument/2006/relationships/oleObject" Target="embeddings/oleObject196.bin"/><Relationship Id="rId521" Type="http://schemas.openxmlformats.org/officeDocument/2006/relationships/oleObject" Target="embeddings/oleObject253.bin"/><Relationship Id="rId563" Type="http://schemas.openxmlformats.org/officeDocument/2006/relationships/oleObject" Target="embeddings/oleObject274.bin"/><Relationship Id="rId619" Type="http://schemas.openxmlformats.org/officeDocument/2006/relationships/image" Target="media/image306.wmf"/><Relationship Id="rId770" Type="http://schemas.openxmlformats.org/officeDocument/2006/relationships/oleObject" Target="embeddings/oleObject378.bin"/><Relationship Id="rId95" Type="http://schemas.openxmlformats.org/officeDocument/2006/relationships/oleObject" Target="embeddings/oleObject47.bin"/><Relationship Id="rId160" Type="http://schemas.openxmlformats.org/officeDocument/2006/relationships/image" Target="media/image77.wmf"/><Relationship Id="rId216" Type="http://schemas.openxmlformats.org/officeDocument/2006/relationships/oleObject" Target="embeddings/oleObject106.bin"/><Relationship Id="rId423" Type="http://schemas.openxmlformats.org/officeDocument/2006/relationships/image" Target="media/image205.wmf"/><Relationship Id="rId258" Type="http://schemas.openxmlformats.org/officeDocument/2006/relationships/oleObject" Target="embeddings/oleObject120.bin"/><Relationship Id="rId465" Type="http://schemas.openxmlformats.org/officeDocument/2006/relationships/oleObject" Target="embeddings/oleObject228.bin"/><Relationship Id="rId630" Type="http://schemas.openxmlformats.org/officeDocument/2006/relationships/oleObject" Target="embeddings/oleObject309.bin"/><Relationship Id="rId672" Type="http://schemas.openxmlformats.org/officeDocument/2006/relationships/oleObject" Target="embeddings/oleObject330.bin"/><Relationship Id="rId728" Type="http://schemas.openxmlformats.org/officeDocument/2006/relationships/oleObject" Target="embeddings/oleObject360.bin"/><Relationship Id="rId22" Type="http://schemas.openxmlformats.org/officeDocument/2006/relationships/oleObject" Target="embeddings/oleObject9.bin"/><Relationship Id="rId64" Type="http://schemas.openxmlformats.org/officeDocument/2006/relationships/oleObject" Target="embeddings/oleObject30.bin"/><Relationship Id="rId118" Type="http://schemas.openxmlformats.org/officeDocument/2006/relationships/oleObject" Target="embeddings/oleObject58.bin"/><Relationship Id="rId325" Type="http://schemas.openxmlformats.org/officeDocument/2006/relationships/oleObject" Target="embeddings/oleObject157.bin"/><Relationship Id="rId367" Type="http://schemas.openxmlformats.org/officeDocument/2006/relationships/image" Target="media/image179.wmf"/><Relationship Id="rId532" Type="http://schemas.openxmlformats.org/officeDocument/2006/relationships/image" Target="media/image264.wmf"/><Relationship Id="rId574" Type="http://schemas.openxmlformats.org/officeDocument/2006/relationships/oleObject" Target="embeddings/oleObject280.bin"/><Relationship Id="rId171" Type="http://schemas.openxmlformats.org/officeDocument/2006/relationships/image" Target="media/image82.wmf"/><Relationship Id="rId227" Type="http://schemas.openxmlformats.org/officeDocument/2006/relationships/image" Target="media/image113.wmf"/><Relationship Id="rId781" Type="http://schemas.openxmlformats.org/officeDocument/2006/relationships/image" Target="media/image387.wmf"/><Relationship Id="rId269" Type="http://schemas.openxmlformats.org/officeDocument/2006/relationships/image" Target="media/image134.wmf"/><Relationship Id="rId434" Type="http://schemas.openxmlformats.org/officeDocument/2006/relationships/oleObject" Target="embeddings/oleObject214.bin"/><Relationship Id="rId476" Type="http://schemas.openxmlformats.org/officeDocument/2006/relationships/image" Target="media/image234.wmf"/><Relationship Id="rId641" Type="http://schemas.openxmlformats.org/officeDocument/2006/relationships/image" Target="media/image317.wmf"/><Relationship Id="rId683" Type="http://schemas.openxmlformats.org/officeDocument/2006/relationships/image" Target="media/image338.wmf"/><Relationship Id="rId739" Type="http://schemas.openxmlformats.org/officeDocument/2006/relationships/oleObject" Target="embeddings/oleObject366.bin"/><Relationship Id="rId33" Type="http://schemas.openxmlformats.org/officeDocument/2006/relationships/image" Target="media/image16.wmf"/><Relationship Id="rId129" Type="http://schemas.openxmlformats.org/officeDocument/2006/relationships/oleObject" Target="embeddings/oleObject63.bin"/><Relationship Id="rId280" Type="http://schemas.openxmlformats.org/officeDocument/2006/relationships/image" Target="media/image139.wmf"/><Relationship Id="rId336" Type="http://schemas.openxmlformats.org/officeDocument/2006/relationships/oleObject" Target="embeddings/oleObject163.bin"/><Relationship Id="rId501" Type="http://schemas.openxmlformats.org/officeDocument/2006/relationships/oleObject" Target="embeddings/oleObject243.bin"/><Relationship Id="rId543" Type="http://schemas.openxmlformats.org/officeDocument/2006/relationships/oleObject" Target="embeddings/oleObject264.bin"/><Relationship Id="rId75" Type="http://schemas.openxmlformats.org/officeDocument/2006/relationships/image" Target="media/image36.wmf"/><Relationship Id="rId140" Type="http://schemas.openxmlformats.org/officeDocument/2006/relationships/image" Target="media/image68.wmf"/><Relationship Id="rId182" Type="http://schemas.openxmlformats.org/officeDocument/2006/relationships/image" Target="media/image88.wmf"/><Relationship Id="rId378" Type="http://schemas.openxmlformats.org/officeDocument/2006/relationships/oleObject" Target="embeddings/oleObject184.bin"/><Relationship Id="rId403" Type="http://schemas.openxmlformats.org/officeDocument/2006/relationships/image" Target="media/image195.wmf"/><Relationship Id="rId585" Type="http://schemas.openxmlformats.org/officeDocument/2006/relationships/image" Target="media/image290.wmf"/><Relationship Id="rId750" Type="http://schemas.openxmlformats.org/officeDocument/2006/relationships/image" Target="media/image369.wmf"/><Relationship Id="rId792" Type="http://schemas.openxmlformats.org/officeDocument/2006/relationships/oleObject" Target="embeddings/oleObject390.bin"/><Relationship Id="rId806" Type="http://schemas.openxmlformats.org/officeDocument/2006/relationships/hyperlink" Target="http://en.wikipedia.org/wiki/San_Diego,_California" TargetMode="External"/><Relationship Id="rId6" Type="http://schemas.openxmlformats.org/officeDocument/2006/relationships/oleObject" Target="embeddings/oleObject1.bin"/><Relationship Id="rId238" Type="http://schemas.openxmlformats.org/officeDocument/2006/relationships/image" Target="media/image118.wmf"/><Relationship Id="rId445" Type="http://schemas.openxmlformats.org/officeDocument/2006/relationships/image" Target="media/image216.wmf"/><Relationship Id="rId487" Type="http://schemas.openxmlformats.org/officeDocument/2006/relationships/image" Target="media/image240.wmf"/><Relationship Id="rId610" Type="http://schemas.openxmlformats.org/officeDocument/2006/relationships/oleObject" Target="embeddings/oleObject299.bin"/><Relationship Id="rId652" Type="http://schemas.openxmlformats.org/officeDocument/2006/relationships/oleObject" Target="embeddings/oleObject320.bin"/><Relationship Id="rId694" Type="http://schemas.openxmlformats.org/officeDocument/2006/relationships/oleObject" Target="embeddings/oleObject341.bin"/><Relationship Id="rId708" Type="http://schemas.openxmlformats.org/officeDocument/2006/relationships/oleObject" Target="embeddings/oleObject348.bin"/><Relationship Id="rId291" Type="http://schemas.openxmlformats.org/officeDocument/2006/relationships/image" Target="media/image144.wmf"/><Relationship Id="rId305" Type="http://schemas.openxmlformats.org/officeDocument/2006/relationships/image" Target="media/image151.wmf"/><Relationship Id="rId347" Type="http://schemas.openxmlformats.org/officeDocument/2006/relationships/image" Target="media/image169.wmf"/><Relationship Id="rId512" Type="http://schemas.openxmlformats.org/officeDocument/2006/relationships/image" Target="media/image254.wmf"/><Relationship Id="rId44" Type="http://schemas.openxmlformats.org/officeDocument/2006/relationships/oleObject" Target="embeddings/oleObject20.bin"/><Relationship Id="rId86" Type="http://schemas.openxmlformats.org/officeDocument/2006/relationships/image" Target="media/image41.wmf"/><Relationship Id="rId151" Type="http://schemas.openxmlformats.org/officeDocument/2006/relationships/oleObject" Target="embeddings/oleObject73.bin"/><Relationship Id="rId389" Type="http://schemas.openxmlformats.org/officeDocument/2006/relationships/image" Target="media/image188.wmf"/><Relationship Id="rId554" Type="http://schemas.openxmlformats.org/officeDocument/2006/relationships/image" Target="media/image275.wmf"/><Relationship Id="rId596" Type="http://schemas.openxmlformats.org/officeDocument/2006/relationships/oleObject" Target="embeddings/oleObject292.bin"/><Relationship Id="rId761" Type="http://schemas.openxmlformats.org/officeDocument/2006/relationships/oleObject" Target="embeddings/oleObject377.bin"/><Relationship Id="rId193" Type="http://schemas.openxmlformats.org/officeDocument/2006/relationships/image" Target="media/image92.wmf"/><Relationship Id="rId207" Type="http://schemas.openxmlformats.org/officeDocument/2006/relationships/image" Target="media/image100.wmf"/><Relationship Id="rId249" Type="http://schemas.openxmlformats.org/officeDocument/2006/relationships/image" Target="media/image124.wmf"/><Relationship Id="rId414" Type="http://schemas.openxmlformats.org/officeDocument/2006/relationships/oleObject" Target="embeddings/oleObject204.bin"/><Relationship Id="rId456" Type="http://schemas.openxmlformats.org/officeDocument/2006/relationships/oleObject" Target="embeddings/oleObject225.bin"/><Relationship Id="rId498" Type="http://schemas.openxmlformats.org/officeDocument/2006/relationships/image" Target="media/image247.wmf"/><Relationship Id="rId621" Type="http://schemas.openxmlformats.org/officeDocument/2006/relationships/image" Target="media/image307.wmf"/><Relationship Id="rId663" Type="http://schemas.openxmlformats.org/officeDocument/2006/relationships/image" Target="media/image328.wmf"/><Relationship Id="rId13" Type="http://schemas.openxmlformats.org/officeDocument/2006/relationships/image" Target="media/image6.wmf"/><Relationship Id="rId109" Type="http://schemas.openxmlformats.org/officeDocument/2006/relationships/oleObject" Target="embeddings/oleObject54.bin"/><Relationship Id="rId260" Type="http://schemas.openxmlformats.org/officeDocument/2006/relationships/oleObject" Target="embeddings/oleObject121.bin"/><Relationship Id="rId316" Type="http://schemas.openxmlformats.org/officeDocument/2006/relationships/oleObject" Target="embeddings/oleObject151.bin"/><Relationship Id="rId523" Type="http://schemas.openxmlformats.org/officeDocument/2006/relationships/oleObject" Target="embeddings/oleObject254.bin"/><Relationship Id="rId719" Type="http://schemas.openxmlformats.org/officeDocument/2006/relationships/image" Target="media/image354.wmf"/><Relationship Id="rId55" Type="http://schemas.openxmlformats.org/officeDocument/2006/relationships/image" Target="media/image27.wmf"/><Relationship Id="rId97" Type="http://schemas.openxmlformats.org/officeDocument/2006/relationships/oleObject" Target="embeddings/oleObject48.bin"/><Relationship Id="rId120" Type="http://schemas.openxmlformats.org/officeDocument/2006/relationships/image" Target="media/image58.wmf"/><Relationship Id="rId358" Type="http://schemas.openxmlformats.org/officeDocument/2006/relationships/oleObject" Target="embeddings/oleObject174.bin"/><Relationship Id="rId565" Type="http://schemas.openxmlformats.org/officeDocument/2006/relationships/image" Target="media/image280.wmf"/><Relationship Id="rId730" Type="http://schemas.openxmlformats.org/officeDocument/2006/relationships/oleObject" Target="embeddings/oleObject361.bin"/><Relationship Id="rId772" Type="http://schemas.openxmlformats.org/officeDocument/2006/relationships/image" Target="media/image383.wmf"/><Relationship Id="rId162" Type="http://schemas.openxmlformats.org/officeDocument/2006/relationships/image" Target="media/image78.wmf"/><Relationship Id="rId218" Type="http://schemas.openxmlformats.org/officeDocument/2006/relationships/oleObject" Target="embeddings/oleObject107.bin"/><Relationship Id="rId425" Type="http://schemas.openxmlformats.org/officeDocument/2006/relationships/image" Target="media/image206.wmf"/><Relationship Id="rId467" Type="http://schemas.openxmlformats.org/officeDocument/2006/relationships/oleObject" Target="embeddings/oleObject229.bin"/><Relationship Id="rId632" Type="http://schemas.openxmlformats.org/officeDocument/2006/relationships/oleObject" Target="embeddings/oleObject310.bin"/><Relationship Id="rId271" Type="http://schemas.openxmlformats.org/officeDocument/2006/relationships/image" Target="media/image135.wmf"/><Relationship Id="rId674" Type="http://schemas.openxmlformats.org/officeDocument/2006/relationships/oleObject" Target="embeddings/oleObject331.bin"/><Relationship Id="rId24" Type="http://schemas.openxmlformats.org/officeDocument/2006/relationships/oleObject" Target="embeddings/oleObject10.bin"/><Relationship Id="rId66" Type="http://schemas.openxmlformats.org/officeDocument/2006/relationships/oleObject" Target="embeddings/oleObject31.bin"/><Relationship Id="rId131" Type="http://schemas.openxmlformats.org/officeDocument/2006/relationships/oleObject" Target="embeddings/oleObject64.bin"/><Relationship Id="rId327" Type="http://schemas.openxmlformats.org/officeDocument/2006/relationships/image" Target="media/image159.wmf"/><Relationship Id="rId369" Type="http://schemas.openxmlformats.org/officeDocument/2006/relationships/image" Target="media/image180.wmf"/><Relationship Id="rId534" Type="http://schemas.openxmlformats.org/officeDocument/2006/relationships/image" Target="media/image265.wmf"/><Relationship Id="rId576" Type="http://schemas.openxmlformats.org/officeDocument/2006/relationships/oleObject" Target="embeddings/oleObject281.bin"/><Relationship Id="rId741" Type="http://schemas.openxmlformats.org/officeDocument/2006/relationships/oleObject" Target="embeddings/oleObject367.bin"/><Relationship Id="rId783" Type="http://schemas.openxmlformats.org/officeDocument/2006/relationships/image" Target="media/image388.wmf"/><Relationship Id="rId173" Type="http://schemas.openxmlformats.org/officeDocument/2006/relationships/image" Target="media/image83.jpeg"/><Relationship Id="rId229" Type="http://schemas.openxmlformats.org/officeDocument/2006/relationships/image" Target="media/image114.wmf"/><Relationship Id="rId380" Type="http://schemas.openxmlformats.org/officeDocument/2006/relationships/oleObject" Target="embeddings/oleObject185.bin"/><Relationship Id="rId436" Type="http://schemas.openxmlformats.org/officeDocument/2006/relationships/oleObject" Target="embeddings/oleObject215.bin"/><Relationship Id="rId601" Type="http://schemas.openxmlformats.org/officeDocument/2006/relationships/image" Target="media/image297.wmf"/><Relationship Id="rId643" Type="http://schemas.openxmlformats.org/officeDocument/2006/relationships/image" Target="media/image318.wmf"/><Relationship Id="rId240" Type="http://schemas.openxmlformats.org/officeDocument/2006/relationships/oleObject" Target="embeddings/oleObject111.bin"/><Relationship Id="rId478" Type="http://schemas.openxmlformats.org/officeDocument/2006/relationships/image" Target="media/image235.wmf"/><Relationship Id="rId685" Type="http://schemas.openxmlformats.org/officeDocument/2006/relationships/image" Target="media/image339.wmf"/><Relationship Id="rId35" Type="http://schemas.openxmlformats.org/officeDocument/2006/relationships/image" Target="media/image17.wmf"/><Relationship Id="rId77" Type="http://schemas.openxmlformats.org/officeDocument/2006/relationships/image" Target="media/image37.wmf"/><Relationship Id="rId100" Type="http://schemas.openxmlformats.org/officeDocument/2006/relationships/image" Target="media/image48.wmf"/><Relationship Id="rId282" Type="http://schemas.openxmlformats.org/officeDocument/2006/relationships/oleObject" Target="embeddings/oleObject133.bin"/><Relationship Id="rId338" Type="http://schemas.openxmlformats.org/officeDocument/2006/relationships/oleObject" Target="embeddings/oleObject164.bin"/><Relationship Id="rId503" Type="http://schemas.openxmlformats.org/officeDocument/2006/relationships/oleObject" Target="embeddings/oleObject244.bin"/><Relationship Id="rId545" Type="http://schemas.openxmlformats.org/officeDocument/2006/relationships/oleObject" Target="embeddings/oleObject265.bin"/><Relationship Id="rId587" Type="http://schemas.openxmlformats.org/officeDocument/2006/relationships/image" Target="media/image291.wmf"/><Relationship Id="rId710" Type="http://schemas.openxmlformats.org/officeDocument/2006/relationships/image" Target="media/image351.wmf"/><Relationship Id="rId752" Type="http://schemas.openxmlformats.org/officeDocument/2006/relationships/image" Target="media/image370.wmf"/><Relationship Id="rId808" Type="http://schemas.openxmlformats.org/officeDocument/2006/relationships/fontTable" Target="fontTable.xml"/><Relationship Id="rId8" Type="http://schemas.openxmlformats.org/officeDocument/2006/relationships/oleObject" Target="embeddings/oleObject2.bin"/><Relationship Id="rId142" Type="http://schemas.openxmlformats.org/officeDocument/2006/relationships/hyperlink" Target="http://ar.wikipedia.org/wiki/%D8%B0%D9%83%D8%A7%D8%A1_%D8%A7%D8%B5%D8%B7%D9%86%D8%A7%D8%B9%D9%8A" TargetMode="External"/><Relationship Id="rId184" Type="http://schemas.openxmlformats.org/officeDocument/2006/relationships/oleObject" Target="embeddings/oleObject90.bin"/><Relationship Id="rId391" Type="http://schemas.openxmlformats.org/officeDocument/2006/relationships/image" Target="media/image189.wmf"/><Relationship Id="rId405" Type="http://schemas.openxmlformats.org/officeDocument/2006/relationships/image" Target="media/image196.wmf"/><Relationship Id="rId447" Type="http://schemas.openxmlformats.org/officeDocument/2006/relationships/image" Target="media/image217.wmf"/><Relationship Id="rId612" Type="http://schemas.openxmlformats.org/officeDocument/2006/relationships/oleObject" Target="embeddings/oleObject300.bin"/><Relationship Id="rId794" Type="http://schemas.openxmlformats.org/officeDocument/2006/relationships/oleObject" Target="embeddings/oleObject391.bin"/><Relationship Id="rId251" Type="http://schemas.openxmlformats.org/officeDocument/2006/relationships/image" Target="media/image125.wmf"/><Relationship Id="rId489" Type="http://schemas.openxmlformats.org/officeDocument/2006/relationships/image" Target="media/image241.wmf"/><Relationship Id="rId654" Type="http://schemas.openxmlformats.org/officeDocument/2006/relationships/oleObject" Target="embeddings/oleObject321.bin"/><Relationship Id="rId696" Type="http://schemas.openxmlformats.org/officeDocument/2006/relationships/oleObject" Target="embeddings/oleObject342.bin"/><Relationship Id="rId46" Type="http://schemas.openxmlformats.org/officeDocument/2006/relationships/oleObject" Target="embeddings/oleObject21.bin"/><Relationship Id="rId293" Type="http://schemas.openxmlformats.org/officeDocument/2006/relationships/image" Target="media/image145.wmf"/><Relationship Id="rId307" Type="http://schemas.openxmlformats.org/officeDocument/2006/relationships/image" Target="media/image152.wmf"/><Relationship Id="rId349" Type="http://schemas.openxmlformats.org/officeDocument/2006/relationships/image" Target="media/image170.wmf"/><Relationship Id="rId514" Type="http://schemas.openxmlformats.org/officeDocument/2006/relationships/image" Target="media/image255.wmf"/><Relationship Id="rId556" Type="http://schemas.openxmlformats.org/officeDocument/2006/relationships/image" Target="media/image276.wmf"/><Relationship Id="rId721" Type="http://schemas.openxmlformats.org/officeDocument/2006/relationships/image" Target="media/image355.wmf"/><Relationship Id="rId763" Type="http://schemas.openxmlformats.org/officeDocument/2006/relationships/image" Target="media/image376.emf"/><Relationship Id="rId88" Type="http://schemas.openxmlformats.org/officeDocument/2006/relationships/image" Target="media/image42.wmf"/><Relationship Id="rId111" Type="http://schemas.openxmlformats.org/officeDocument/2006/relationships/oleObject" Target="embeddings/oleObject55.bin"/><Relationship Id="rId153" Type="http://schemas.openxmlformats.org/officeDocument/2006/relationships/oleObject" Target="embeddings/oleObject74.bin"/><Relationship Id="rId195" Type="http://schemas.openxmlformats.org/officeDocument/2006/relationships/image" Target="media/image93.wmf"/><Relationship Id="rId209" Type="http://schemas.openxmlformats.org/officeDocument/2006/relationships/image" Target="media/image101.wmf"/><Relationship Id="rId360" Type="http://schemas.openxmlformats.org/officeDocument/2006/relationships/oleObject" Target="embeddings/oleObject175.bin"/><Relationship Id="rId416" Type="http://schemas.openxmlformats.org/officeDocument/2006/relationships/oleObject" Target="embeddings/oleObject205.bin"/><Relationship Id="rId598" Type="http://schemas.openxmlformats.org/officeDocument/2006/relationships/oleObject" Target="embeddings/oleObject293.bin"/><Relationship Id="rId220" Type="http://schemas.openxmlformats.org/officeDocument/2006/relationships/image" Target="media/image106.wmf"/><Relationship Id="rId458" Type="http://schemas.openxmlformats.org/officeDocument/2006/relationships/image" Target="media/image223.jpeg"/><Relationship Id="rId623" Type="http://schemas.openxmlformats.org/officeDocument/2006/relationships/image" Target="media/image308.wmf"/><Relationship Id="rId665" Type="http://schemas.openxmlformats.org/officeDocument/2006/relationships/image" Target="media/image329.wmf"/><Relationship Id="rId15" Type="http://schemas.openxmlformats.org/officeDocument/2006/relationships/image" Target="media/image7.wmf"/><Relationship Id="rId57" Type="http://schemas.openxmlformats.org/officeDocument/2006/relationships/image" Target="media/image28.wmf"/><Relationship Id="rId262" Type="http://schemas.openxmlformats.org/officeDocument/2006/relationships/oleObject" Target="embeddings/oleObject122.bin"/><Relationship Id="rId318" Type="http://schemas.openxmlformats.org/officeDocument/2006/relationships/oleObject" Target="embeddings/oleObject153.bin"/><Relationship Id="rId525" Type="http://schemas.openxmlformats.org/officeDocument/2006/relationships/oleObject" Target="embeddings/oleObject255.bin"/><Relationship Id="rId567" Type="http://schemas.openxmlformats.org/officeDocument/2006/relationships/image" Target="media/image281.wmf"/><Relationship Id="rId732" Type="http://schemas.openxmlformats.org/officeDocument/2006/relationships/oleObject" Target="embeddings/oleObject362.bin"/><Relationship Id="rId99" Type="http://schemas.openxmlformats.org/officeDocument/2006/relationships/oleObject" Target="embeddings/oleObject49.bin"/><Relationship Id="rId122" Type="http://schemas.openxmlformats.org/officeDocument/2006/relationships/image" Target="media/image59.wmf"/><Relationship Id="rId164" Type="http://schemas.openxmlformats.org/officeDocument/2006/relationships/image" Target="media/image79.wmf"/><Relationship Id="rId371" Type="http://schemas.openxmlformats.org/officeDocument/2006/relationships/image" Target="media/image181.wmf"/><Relationship Id="rId774" Type="http://schemas.openxmlformats.org/officeDocument/2006/relationships/image" Target="media/image384.wmf"/><Relationship Id="rId427" Type="http://schemas.openxmlformats.org/officeDocument/2006/relationships/image" Target="media/image207.wmf"/><Relationship Id="rId469" Type="http://schemas.openxmlformats.org/officeDocument/2006/relationships/image" Target="media/image230.wmf"/><Relationship Id="rId634" Type="http://schemas.openxmlformats.org/officeDocument/2006/relationships/oleObject" Target="embeddings/oleObject311.bin"/><Relationship Id="rId676" Type="http://schemas.openxmlformats.org/officeDocument/2006/relationships/oleObject" Target="embeddings/oleObject332.bin"/><Relationship Id="rId26" Type="http://schemas.openxmlformats.org/officeDocument/2006/relationships/oleObject" Target="embeddings/oleObject11.bin"/><Relationship Id="rId231" Type="http://schemas.openxmlformats.org/officeDocument/2006/relationships/oleObject" Target="embeddings/oleObject110.bin"/><Relationship Id="rId273" Type="http://schemas.openxmlformats.org/officeDocument/2006/relationships/image" Target="media/image136.wmf"/><Relationship Id="rId329" Type="http://schemas.openxmlformats.org/officeDocument/2006/relationships/image" Target="media/image160.wmf"/><Relationship Id="rId480" Type="http://schemas.openxmlformats.org/officeDocument/2006/relationships/image" Target="media/image236.wmf"/><Relationship Id="rId536" Type="http://schemas.openxmlformats.org/officeDocument/2006/relationships/image" Target="media/image266.wmf"/><Relationship Id="rId701" Type="http://schemas.openxmlformats.org/officeDocument/2006/relationships/image" Target="media/image347.wmf"/><Relationship Id="rId68" Type="http://schemas.openxmlformats.org/officeDocument/2006/relationships/image" Target="media/image33.wmf"/><Relationship Id="rId133" Type="http://schemas.openxmlformats.org/officeDocument/2006/relationships/oleObject" Target="embeddings/oleObject65.bin"/><Relationship Id="rId175" Type="http://schemas.openxmlformats.org/officeDocument/2006/relationships/oleObject" Target="embeddings/oleObject85.bin"/><Relationship Id="rId340" Type="http://schemas.openxmlformats.org/officeDocument/2006/relationships/oleObject" Target="embeddings/oleObject165.bin"/><Relationship Id="rId578" Type="http://schemas.openxmlformats.org/officeDocument/2006/relationships/oleObject" Target="embeddings/oleObject282.bin"/><Relationship Id="rId743" Type="http://schemas.openxmlformats.org/officeDocument/2006/relationships/oleObject" Target="embeddings/oleObject368.bin"/><Relationship Id="rId785" Type="http://schemas.openxmlformats.org/officeDocument/2006/relationships/image" Target="media/image389.wmf"/><Relationship Id="rId200" Type="http://schemas.openxmlformats.org/officeDocument/2006/relationships/image" Target="media/image95.jpeg"/><Relationship Id="rId382" Type="http://schemas.openxmlformats.org/officeDocument/2006/relationships/oleObject" Target="embeddings/oleObject186.bin"/><Relationship Id="rId438" Type="http://schemas.openxmlformats.org/officeDocument/2006/relationships/oleObject" Target="embeddings/oleObject216.bin"/><Relationship Id="rId603" Type="http://schemas.openxmlformats.org/officeDocument/2006/relationships/image" Target="media/image298.wmf"/><Relationship Id="rId645" Type="http://schemas.openxmlformats.org/officeDocument/2006/relationships/image" Target="media/image319.wmf"/><Relationship Id="rId687" Type="http://schemas.openxmlformats.org/officeDocument/2006/relationships/image" Target="media/image340.wmf"/><Relationship Id="rId242" Type="http://schemas.openxmlformats.org/officeDocument/2006/relationships/oleObject" Target="embeddings/oleObject112.bin"/><Relationship Id="rId284" Type="http://schemas.openxmlformats.org/officeDocument/2006/relationships/oleObject" Target="embeddings/oleObject134.bin"/><Relationship Id="rId491" Type="http://schemas.openxmlformats.org/officeDocument/2006/relationships/oleObject" Target="embeddings/oleObject239.bin"/><Relationship Id="rId505" Type="http://schemas.openxmlformats.org/officeDocument/2006/relationships/oleObject" Target="embeddings/oleObject245.bin"/><Relationship Id="rId712" Type="http://schemas.openxmlformats.org/officeDocument/2006/relationships/oleObject" Target="embeddings/oleObject351.bin"/><Relationship Id="rId37" Type="http://schemas.openxmlformats.org/officeDocument/2006/relationships/image" Target="media/image18.wmf"/><Relationship Id="rId79" Type="http://schemas.openxmlformats.org/officeDocument/2006/relationships/oleObject" Target="embeddings/oleObject39.bin"/><Relationship Id="rId102" Type="http://schemas.openxmlformats.org/officeDocument/2006/relationships/image" Target="media/image49.wmf"/><Relationship Id="rId144" Type="http://schemas.openxmlformats.org/officeDocument/2006/relationships/image" Target="media/image69.wmf"/><Relationship Id="rId547" Type="http://schemas.openxmlformats.org/officeDocument/2006/relationships/oleObject" Target="embeddings/oleObject266.bin"/><Relationship Id="rId589" Type="http://schemas.openxmlformats.org/officeDocument/2006/relationships/oleObject" Target="embeddings/oleObject288.bin"/><Relationship Id="rId754" Type="http://schemas.openxmlformats.org/officeDocument/2006/relationships/image" Target="media/image371.wmf"/><Relationship Id="rId796" Type="http://schemas.openxmlformats.org/officeDocument/2006/relationships/oleObject" Target="embeddings/oleObject392.bin"/><Relationship Id="rId90" Type="http://schemas.openxmlformats.org/officeDocument/2006/relationships/image" Target="media/image43.wmf"/><Relationship Id="rId186" Type="http://schemas.openxmlformats.org/officeDocument/2006/relationships/oleObject" Target="embeddings/oleObject92.bin"/><Relationship Id="rId351" Type="http://schemas.openxmlformats.org/officeDocument/2006/relationships/image" Target="media/image171.wmf"/><Relationship Id="rId393" Type="http://schemas.openxmlformats.org/officeDocument/2006/relationships/image" Target="media/image190.wmf"/><Relationship Id="rId407" Type="http://schemas.openxmlformats.org/officeDocument/2006/relationships/image" Target="media/image197.wmf"/><Relationship Id="rId449" Type="http://schemas.openxmlformats.org/officeDocument/2006/relationships/image" Target="media/image218.wmf"/><Relationship Id="rId614" Type="http://schemas.openxmlformats.org/officeDocument/2006/relationships/oleObject" Target="embeddings/oleObject301.bin"/><Relationship Id="rId656" Type="http://schemas.openxmlformats.org/officeDocument/2006/relationships/oleObject" Target="embeddings/oleObject322.bin"/><Relationship Id="rId211" Type="http://schemas.openxmlformats.org/officeDocument/2006/relationships/image" Target="media/image102.wmf"/><Relationship Id="rId253" Type="http://schemas.openxmlformats.org/officeDocument/2006/relationships/image" Target="media/image126.wmf"/><Relationship Id="rId295" Type="http://schemas.openxmlformats.org/officeDocument/2006/relationships/image" Target="media/image146.wmf"/><Relationship Id="rId309" Type="http://schemas.openxmlformats.org/officeDocument/2006/relationships/image" Target="media/image153.wmf"/><Relationship Id="rId460" Type="http://schemas.openxmlformats.org/officeDocument/2006/relationships/image" Target="media/image225.wmf"/><Relationship Id="rId516" Type="http://schemas.openxmlformats.org/officeDocument/2006/relationships/image" Target="media/image256.wmf"/><Relationship Id="rId698" Type="http://schemas.openxmlformats.org/officeDocument/2006/relationships/oleObject" Target="embeddings/oleObject343.bin"/><Relationship Id="rId48" Type="http://schemas.openxmlformats.org/officeDocument/2006/relationships/oleObject" Target="embeddings/oleObject22.bin"/><Relationship Id="rId113" Type="http://schemas.openxmlformats.org/officeDocument/2006/relationships/image" Target="media/image54.wmf"/><Relationship Id="rId320" Type="http://schemas.openxmlformats.org/officeDocument/2006/relationships/oleObject" Target="embeddings/oleObject154.bin"/><Relationship Id="rId558" Type="http://schemas.openxmlformats.org/officeDocument/2006/relationships/image" Target="media/image277.wmf"/><Relationship Id="rId723" Type="http://schemas.openxmlformats.org/officeDocument/2006/relationships/image" Target="media/image356.wmf"/><Relationship Id="rId765" Type="http://schemas.openxmlformats.org/officeDocument/2006/relationships/image" Target="media/image378.emf"/><Relationship Id="rId155" Type="http://schemas.openxmlformats.org/officeDocument/2006/relationships/oleObject" Target="embeddings/oleObject75.bin"/><Relationship Id="rId197" Type="http://schemas.openxmlformats.org/officeDocument/2006/relationships/oleObject" Target="embeddings/oleObject98.bin"/><Relationship Id="rId362" Type="http://schemas.openxmlformats.org/officeDocument/2006/relationships/oleObject" Target="embeddings/oleObject176.bin"/><Relationship Id="rId418" Type="http://schemas.openxmlformats.org/officeDocument/2006/relationships/oleObject" Target="embeddings/oleObject206.bin"/><Relationship Id="rId625" Type="http://schemas.openxmlformats.org/officeDocument/2006/relationships/image" Target="media/image309.wmf"/><Relationship Id="rId222" Type="http://schemas.openxmlformats.org/officeDocument/2006/relationships/image" Target="media/image108.wmf"/><Relationship Id="rId264" Type="http://schemas.openxmlformats.org/officeDocument/2006/relationships/oleObject" Target="embeddings/oleObject123.bin"/><Relationship Id="rId471" Type="http://schemas.openxmlformats.org/officeDocument/2006/relationships/image" Target="media/image231.wmf"/><Relationship Id="rId667" Type="http://schemas.openxmlformats.org/officeDocument/2006/relationships/image" Target="media/image330.wmf"/><Relationship Id="rId17" Type="http://schemas.openxmlformats.org/officeDocument/2006/relationships/image" Target="media/image8.wmf"/><Relationship Id="rId59" Type="http://schemas.openxmlformats.org/officeDocument/2006/relationships/image" Target="media/image29.wmf"/><Relationship Id="rId124" Type="http://schemas.openxmlformats.org/officeDocument/2006/relationships/image" Target="media/image60.wmf"/><Relationship Id="rId527" Type="http://schemas.openxmlformats.org/officeDocument/2006/relationships/oleObject" Target="embeddings/oleObject256.bin"/><Relationship Id="rId569" Type="http://schemas.openxmlformats.org/officeDocument/2006/relationships/image" Target="media/image282.wmf"/><Relationship Id="rId734" Type="http://schemas.openxmlformats.org/officeDocument/2006/relationships/image" Target="media/image361.wmf"/><Relationship Id="rId776" Type="http://schemas.openxmlformats.org/officeDocument/2006/relationships/image" Target="media/image385.wmf"/><Relationship Id="rId70" Type="http://schemas.openxmlformats.org/officeDocument/2006/relationships/image" Target="media/image34.wmf"/><Relationship Id="rId166" Type="http://schemas.openxmlformats.org/officeDocument/2006/relationships/image" Target="media/image80.wmf"/><Relationship Id="rId331" Type="http://schemas.openxmlformats.org/officeDocument/2006/relationships/image" Target="media/image161.wmf"/><Relationship Id="rId373" Type="http://schemas.openxmlformats.org/officeDocument/2006/relationships/image" Target="media/image182.wmf"/><Relationship Id="rId429" Type="http://schemas.openxmlformats.org/officeDocument/2006/relationships/image" Target="media/image208.wmf"/><Relationship Id="rId580" Type="http://schemas.openxmlformats.org/officeDocument/2006/relationships/oleObject" Target="embeddings/oleObject283.bin"/><Relationship Id="rId636" Type="http://schemas.openxmlformats.org/officeDocument/2006/relationships/oleObject" Target="embeddings/oleObject312.bin"/><Relationship Id="rId801" Type="http://schemas.openxmlformats.org/officeDocument/2006/relationships/hyperlink" Target="http://adsabs.harvard.edu/cgi-bin/author_form?author=Chen,+R&amp;fullauthor=Chen,%20Ruling&amp;charset=UTF-8&amp;db_key=PHY" TargetMode="External"/><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oleObject" Target="embeddings/oleObject217.bin"/><Relationship Id="rId678" Type="http://schemas.openxmlformats.org/officeDocument/2006/relationships/oleObject" Target="embeddings/oleObject333.bin"/><Relationship Id="rId28" Type="http://schemas.openxmlformats.org/officeDocument/2006/relationships/oleObject" Target="embeddings/oleObject12.bin"/><Relationship Id="rId275" Type="http://schemas.openxmlformats.org/officeDocument/2006/relationships/image" Target="media/image137.wmf"/><Relationship Id="rId300" Type="http://schemas.openxmlformats.org/officeDocument/2006/relationships/oleObject" Target="embeddings/oleObject142.bin"/><Relationship Id="rId482" Type="http://schemas.openxmlformats.org/officeDocument/2006/relationships/image" Target="media/image237.wmf"/><Relationship Id="rId538" Type="http://schemas.openxmlformats.org/officeDocument/2006/relationships/image" Target="media/image267.wmf"/><Relationship Id="rId703" Type="http://schemas.openxmlformats.org/officeDocument/2006/relationships/image" Target="media/image348.wmf"/><Relationship Id="rId745" Type="http://schemas.openxmlformats.org/officeDocument/2006/relationships/oleObject" Target="embeddings/oleObject369.bin"/><Relationship Id="rId81" Type="http://schemas.openxmlformats.org/officeDocument/2006/relationships/oleObject" Target="embeddings/oleObject40.bin"/><Relationship Id="rId135" Type="http://schemas.openxmlformats.org/officeDocument/2006/relationships/oleObject" Target="embeddings/oleObject66.bin"/><Relationship Id="rId177" Type="http://schemas.openxmlformats.org/officeDocument/2006/relationships/oleObject" Target="embeddings/oleObject86.bin"/><Relationship Id="rId342" Type="http://schemas.openxmlformats.org/officeDocument/2006/relationships/oleObject" Target="embeddings/oleObject166.bin"/><Relationship Id="rId384" Type="http://schemas.openxmlformats.org/officeDocument/2006/relationships/oleObject" Target="embeddings/oleObject187.bin"/><Relationship Id="rId591" Type="http://schemas.openxmlformats.org/officeDocument/2006/relationships/image" Target="media/image292.wmf"/><Relationship Id="rId605" Type="http://schemas.openxmlformats.org/officeDocument/2006/relationships/image" Target="media/image299.wmf"/><Relationship Id="rId787" Type="http://schemas.openxmlformats.org/officeDocument/2006/relationships/image" Target="media/image390.wmf"/><Relationship Id="rId202" Type="http://schemas.openxmlformats.org/officeDocument/2006/relationships/image" Target="media/image97.jpeg"/><Relationship Id="rId244" Type="http://schemas.openxmlformats.org/officeDocument/2006/relationships/oleObject" Target="embeddings/oleObject113.bin"/><Relationship Id="rId647" Type="http://schemas.openxmlformats.org/officeDocument/2006/relationships/image" Target="media/image320.wmf"/><Relationship Id="rId689" Type="http://schemas.openxmlformats.org/officeDocument/2006/relationships/image" Target="media/image341.wmf"/><Relationship Id="rId39" Type="http://schemas.openxmlformats.org/officeDocument/2006/relationships/image" Target="media/image19.wmf"/><Relationship Id="rId286" Type="http://schemas.openxmlformats.org/officeDocument/2006/relationships/oleObject" Target="embeddings/oleObject135.bin"/><Relationship Id="rId451" Type="http://schemas.openxmlformats.org/officeDocument/2006/relationships/image" Target="media/image219.wmf"/><Relationship Id="rId493" Type="http://schemas.openxmlformats.org/officeDocument/2006/relationships/oleObject" Target="embeddings/oleObject240.bin"/><Relationship Id="rId507" Type="http://schemas.openxmlformats.org/officeDocument/2006/relationships/oleObject" Target="embeddings/oleObject246.bin"/><Relationship Id="rId549" Type="http://schemas.openxmlformats.org/officeDocument/2006/relationships/oleObject" Target="embeddings/oleObject267.bin"/><Relationship Id="rId714" Type="http://schemas.openxmlformats.org/officeDocument/2006/relationships/image" Target="media/image352.wmf"/><Relationship Id="rId756" Type="http://schemas.openxmlformats.org/officeDocument/2006/relationships/image" Target="media/image372.wmf"/><Relationship Id="rId50" Type="http://schemas.openxmlformats.org/officeDocument/2006/relationships/oleObject" Target="embeddings/oleObject23.bin"/><Relationship Id="rId104" Type="http://schemas.openxmlformats.org/officeDocument/2006/relationships/image" Target="media/image50.wmf"/><Relationship Id="rId146" Type="http://schemas.openxmlformats.org/officeDocument/2006/relationships/image" Target="media/image70.wmf"/><Relationship Id="rId188" Type="http://schemas.openxmlformats.org/officeDocument/2006/relationships/oleObject" Target="embeddings/oleObject93.bin"/><Relationship Id="rId311" Type="http://schemas.openxmlformats.org/officeDocument/2006/relationships/oleObject" Target="embeddings/oleObject148.bin"/><Relationship Id="rId353" Type="http://schemas.openxmlformats.org/officeDocument/2006/relationships/image" Target="media/image172.wmf"/><Relationship Id="rId395" Type="http://schemas.openxmlformats.org/officeDocument/2006/relationships/image" Target="media/image191.wmf"/><Relationship Id="rId409" Type="http://schemas.openxmlformats.org/officeDocument/2006/relationships/image" Target="media/image198.wmf"/><Relationship Id="rId560" Type="http://schemas.openxmlformats.org/officeDocument/2006/relationships/image" Target="media/image278.wmf"/><Relationship Id="rId798" Type="http://schemas.openxmlformats.org/officeDocument/2006/relationships/hyperlink" Target="http://adsabs.harvard.edu/cgi-bin/author_form?author=Athavale,+S&amp;fullauthor=Athavale,%20Satish%20D.&amp;charset=UTF-8&amp;db_key=PHY" TargetMode="External"/><Relationship Id="rId92" Type="http://schemas.openxmlformats.org/officeDocument/2006/relationships/image" Target="media/image44.wmf"/><Relationship Id="rId213" Type="http://schemas.openxmlformats.org/officeDocument/2006/relationships/image" Target="media/image103.wmf"/><Relationship Id="rId420" Type="http://schemas.openxmlformats.org/officeDocument/2006/relationships/oleObject" Target="embeddings/oleObject207.bin"/><Relationship Id="rId616" Type="http://schemas.openxmlformats.org/officeDocument/2006/relationships/oleObject" Target="embeddings/oleObject302.bin"/><Relationship Id="rId658" Type="http://schemas.openxmlformats.org/officeDocument/2006/relationships/oleObject" Target="embeddings/oleObject323.bin"/><Relationship Id="rId255" Type="http://schemas.openxmlformats.org/officeDocument/2006/relationships/image" Target="media/image127.wmf"/><Relationship Id="rId297" Type="http://schemas.openxmlformats.org/officeDocument/2006/relationships/image" Target="media/image147.wmf"/><Relationship Id="rId462" Type="http://schemas.openxmlformats.org/officeDocument/2006/relationships/image" Target="media/image226.wmf"/><Relationship Id="rId518" Type="http://schemas.openxmlformats.org/officeDocument/2006/relationships/image" Target="media/image257.wmf"/><Relationship Id="rId725" Type="http://schemas.openxmlformats.org/officeDocument/2006/relationships/image" Target="media/image357.wmf"/><Relationship Id="rId115" Type="http://schemas.openxmlformats.org/officeDocument/2006/relationships/image" Target="media/image55.wmf"/><Relationship Id="rId157" Type="http://schemas.openxmlformats.org/officeDocument/2006/relationships/oleObject" Target="embeddings/oleObject76.bin"/><Relationship Id="rId322" Type="http://schemas.openxmlformats.org/officeDocument/2006/relationships/oleObject" Target="embeddings/oleObject155.bin"/><Relationship Id="rId364" Type="http://schemas.openxmlformats.org/officeDocument/2006/relationships/oleObject" Target="embeddings/oleObject177.bin"/><Relationship Id="rId767" Type="http://schemas.openxmlformats.org/officeDocument/2006/relationships/image" Target="media/image380.emf"/><Relationship Id="rId61" Type="http://schemas.openxmlformats.org/officeDocument/2006/relationships/image" Target="media/image30.wmf"/><Relationship Id="rId199" Type="http://schemas.openxmlformats.org/officeDocument/2006/relationships/oleObject" Target="embeddings/oleObject99.bin"/><Relationship Id="rId571" Type="http://schemas.openxmlformats.org/officeDocument/2006/relationships/image" Target="media/image283.wmf"/><Relationship Id="rId627" Type="http://schemas.openxmlformats.org/officeDocument/2006/relationships/image" Target="media/image310.wmf"/><Relationship Id="rId669" Type="http://schemas.openxmlformats.org/officeDocument/2006/relationships/image" Target="media/image331.wmf"/><Relationship Id="rId19" Type="http://schemas.openxmlformats.org/officeDocument/2006/relationships/image" Target="media/image9.wmf"/><Relationship Id="rId224" Type="http://schemas.openxmlformats.org/officeDocument/2006/relationships/image" Target="media/image110.wmf"/><Relationship Id="rId266" Type="http://schemas.openxmlformats.org/officeDocument/2006/relationships/oleObject" Target="embeddings/oleObject124.bin"/><Relationship Id="rId431" Type="http://schemas.openxmlformats.org/officeDocument/2006/relationships/image" Target="media/image209.wmf"/><Relationship Id="rId473" Type="http://schemas.openxmlformats.org/officeDocument/2006/relationships/image" Target="media/image232.jpeg"/><Relationship Id="rId529" Type="http://schemas.openxmlformats.org/officeDocument/2006/relationships/oleObject" Target="embeddings/oleObject257.bin"/><Relationship Id="rId680" Type="http://schemas.openxmlformats.org/officeDocument/2006/relationships/oleObject" Target="embeddings/oleObject334.bin"/><Relationship Id="rId736" Type="http://schemas.openxmlformats.org/officeDocument/2006/relationships/image" Target="media/image362.wmf"/><Relationship Id="rId30" Type="http://schemas.openxmlformats.org/officeDocument/2006/relationships/oleObject" Target="embeddings/oleObject13.bin"/><Relationship Id="rId126" Type="http://schemas.openxmlformats.org/officeDocument/2006/relationships/image" Target="media/image61.wmf"/><Relationship Id="rId168" Type="http://schemas.openxmlformats.org/officeDocument/2006/relationships/image" Target="media/image81.wmf"/><Relationship Id="rId333" Type="http://schemas.openxmlformats.org/officeDocument/2006/relationships/image" Target="media/image162.wmf"/><Relationship Id="rId540" Type="http://schemas.openxmlformats.org/officeDocument/2006/relationships/image" Target="media/image268.wmf"/><Relationship Id="rId778" Type="http://schemas.openxmlformats.org/officeDocument/2006/relationships/oleObject" Target="embeddings/oleObject383.bin"/><Relationship Id="rId72" Type="http://schemas.openxmlformats.org/officeDocument/2006/relationships/image" Target="media/image35.wmf"/><Relationship Id="rId375" Type="http://schemas.openxmlformats.org/officeDocument/2006/relationships/image" Target="media/image183.wmf"/><Relationship Id="rId582" Type="http://schemas.openxmlformats.org/officeDocument/2006/relationships/oleObject" Target="embeddings/oleObject284.bin"/><Relationship Id="rId638" Type="http://schemas.openxmlformats.org/officeDocument/2006/relationships/oleObject" Target="embeddings/oleObject313.bin"/><Relationship Id="rId803" Type="http://schemas.openxmlformats.org/officeDocument/2006/relationships/hyperlink" Target="http://adsabs.harvard.edu/cgi-bin/author_form?author=Guo,+D&amp;fullauthor=Guo,%20Dan&amp;charset=UTF-8&amp;db_key=PHY" TargetMode="External"/><Relationship Id="rId3" Type="http://schemas.openxmlformats.org/officeDocument/2006/relationships/settings" Target="settings.xml"/><Relationship Id="rId235" Type="http://schemas.openxmlformats.org/officeDocument/2006/relationships/image" Target="media/image116.wmf"/><Relationship Id="rId277" Type="http://schemas.openxmlformats.org/officeDocument/2006/relationships/image" Target="media/image138.wmf"/><Relationship Id="rId400" Type="http://schemas.openxmlformats.org/officeDocument/2006/relationships/oleObject" Target="embeddings/oleObject197.bin"/><Relationship Id="rId442" Type="http://schemas.openxmlformats.org/officeDocument/2006/relationships/oleObject" Target="embeddings/oleObject218.bin"/><Relationship Id="rId484" Type="http://schemas.openxmlformats.org/officeDocument/2006/relationships/image" Target="media/image238.wmf"/><Relationship Id="rId705" Type="http://schemas.openxmlformats.org/officeDocument/2006/relationships/image" Target="media/image349.wmf"/><Relationship Id="rId137" Type="http://schemas.openxmlformats.org/officeDocument/2006/relationships/oleObject" Target="embeddings/oleObject67.bin"/><Relationship Id="rId302" Type="http://schemas.openxmlformats.org/officeDocument/2006/relationships/oleObject" Target="embeddings/oleObject143.bin"/><Relationship Id="rId344" Type="http://schemas.openxmlformats.org/officeDocument/2006/relationships/oleObject" Target="embeddings/oleObject167.bin"/><Relationship Id="rId691" Type="http://schemas.openxmlformats.org/officeDocument/2006/relationships/image" Target="media/image342.wmf"/><Relationship Id="rId747" Type="http://schemas.openxmlformats.org/officeDocument/2006/relationships/oleObject" Target="embeddings/oleObject370.bin"/><Relationship Id="rId789" Type="http://schemas.openxmlformats.org/officeDocument/2006/relationships/image" Target="media/image391.wmf"/><Relationship Id="rId41" Type="http://schemas.openxmlformats.org/officeDocument/2006/relationships/image" Target="media/image20.wmf"/><Relationship Id="rId83" Type="http://schemas.openxmlformats.org/officeDocument/2006/relationships/oleObject" Target="embeddings/oleObject41.bin"/><Relationship Id="rId179" Type="http://schemas.openxmlformats.org/officeDocument/2006/relationships/oleObject" Target="embeddings/oleObject87.bin"/><Relationship Id="rId386" Type="http://schemas.openxmlformats.org/officeDocument/2006/relationships/oleObject" Target="embeddings/oleObject189.bin"/><Relationship Id="rId551" Type="http://schemas.openxmlformats.org/officeDocument/2006/relationships/oleObject" Target="embeddings/oleObject268.bin"/><Relationship Id="rId593" Type="http://schemas.openxmlformats.org/officeDocument/2006/relationships/image" Target="media/image293.wmf"/><Relationship Id="rId607" Type="http://schemas.openxmlformats.org/officeDocument/2006/relationships/image" Target="media/image300.wmf"/><Relationship Id="rId649" Type="http://schemas.openxmlformats.org/officeDocument/2006/relationships/image" Target="media/image321.wmf"/><Relationship Id="rId190" Type="http://schemas.openxmlformats.org/officeDocument/2006/relationships/oleObject" Target="embeddings/oleObject94.bin"/><Relationship Id="rId204" Type="http://schemas.openxmlformats.org/officeDocument/2006/relationships/oleObject" Target="embeddings/oleObject100.bin"/><Relationship Id="rId246" Type="http://schemas.openxmlformats.org/officeDocument/2006/relationships/oleObject" Target="embeddings/oleObject114.bin"/><Relationship Id="rId288" Type="http://schemas.openxmlformats.org/officeDocument/2006/relationships/oleObject" Target="embeddings/oleObject136.bin"/><Relationship Id="rId411" Type="http://schemas.openxmlformats.org/officeDocument/2006/relationships/image" Target="media/image199.wmf"/><Relationship Id="rId453" Type="http://schemas.openxmlformats.org/officeDocument/2006/relationships/image" Target="media/image220.wmf"/><Relationship Id="rId509" Type="http://schemas.openxmlformats.org/officeDocument/2006/relationships/oleObject" Target="embeddings/oleObject247.bin"/><Relationship Id="rId660" Type="http://schemas.openxmlformats.org/officeDocument/2006/relationships/oleObject" Target="embeddings/oleObject324.bin"/><Relationship Id="rId106" Type="http://schemas.openxmlformats.org/officeDocument/2006/relationships/image" Target="media/image51.wmf"/><Relationship Id="rId313" Type="http://schemas.openxmlformats.org/officeDocument/2006/relationships/image" Target="media/image154.wmf"/><Relationship Id="rId495" Type="http://schemas.openxmlformats.org/officeDocument/2006/relationships/oleObject" Target="embeddings/oleObject241.bin"/><Relationship Id="rId716" Type="http://schemas.openxmlformats.org/officeDocument/2006/relationships/image" Target="media/image353.wmf"/><Relationship Id="rId758" Type="http://schemas.openxmlformats.org/officeDocument/2006/relationships/image" Target="media/image373.wmf"/><Relationship Id="rId10" Type="http://schemas.openxmlformats.org/officeDocument/2006/relationships/oleObject" Target="embeddings/oleObject3.bin"/><Relationship Id="rId52" Type="http://schemas.openxmlformats.org/officeDocument/2006/relationships/oleObject" Target="embeddings/oleObject24.bin"/><Relationship Id="rId94" Type="http://schemas.openxmlformats.org/officeDocument/2006/relationships/image" Target="media/image45.wmf"/><Relationship Id="rId148" Type="http://schemas.openxmlformats.org/officeDocument/2006/relationships/image" Target="media/image71.wmf"/><Relationship Id="rId355" Type="http://schemas.openxmlformats.org/officeDocument/2006/relationships/image" Target="media/image173.wmf"/><Relationship Id="rId397" Type="http://schemas.openxmlformats.org/officeDocument/2006/relationships/image" Target="media/image192.wmf"/><Relationship Id="rId520" Type="http://schemas.openxmlformats.org/officeDocument/2006/relationships/image" Target="media/image258.wmf"/><Relationship Id="rId562" Type="http://schemas.openxmlformats.org/officeDocument/2006/relationships/image" Target="media/image279.wmf"/><Relationship Id="rId618" Type="http://schemas.openxmlformats.org/officeDocument/2006/relationships/oleObject" Target="embeddings/oleObject303.bin"/><Relationship Id="rId215" Type="http://schemas.openxmlformats.org/officeDocument/2006/relationships/image" Target="media/image104.wmf"/><Relationship Id="rId257" Type="http://schemas.openxmlformats.org/officeDocument/2006/relationships/image" Target="media/image128.wmf"/><Relationship Id="rId422" Type="http://schemas.openxmlformats.org/officeDocument/2006/relationships/oleObject" Target="embeddings/oleObject208.bin"/><Relationship Id="rId464" Type="http://schemas.openxmlformats.org/officeDocument/2006/relationships/image" Target="media/image227.wmf"/><Relationship Id="rId299" Type="http://schemas.openxmlformats.org/officeDocument/2006/relationships/image" Target="media/image148.wmf"/><Relationship Id="rId727" Type="http://schemas.openxmlformats.org/officeDocument/2006/relationships/image" Target="media/image358.wmf"/><Relationship Id="rId63" Type="http://schemas.openxmlformats.org/officeDocument/2006/relationships/image" Target="media/image31.wmf"/><Relationship Id="rId159" Type="http://schemas.openxmlformats.org/officeDocument/2006/relationships/oleObject" Target="embeddings/oleObject77.bin"/><Relationship Id="rId366" Type="http://schemas.openxmlformats.org/officeDocument/2006/relationships/oleObject" Target="embeddings/oleObject178.bin"/><Relationship Id="rId573" Type="http://schemas.openxmlformats.org/officeDocument/2006/relationships/image" Target="media/image284.wmf"/><Relationship Id="rId780" Type="http://schemas.openxmlformats.org/officeDocument/2006/relationships/oleObject" Target="embeddings/oleObject384.bin"/><Relationship Id="rId226" Type="http://schemas.openxmlformats.org/officeDocument/2006/relationships/image" Target="media/image112.wmf"/><Relationship Id="rId433" Type="http://schemas.openxmlformats.org/officeDocument/2006/relationships/image" Target="media/image210.wmf"/><Relationship Id="rId640" Type="http://schemas.openxmlformats.org/officeDocument/2006/relationships/oleObject" Target="embeddings/oleObject314.bin"/><Relationship Id="rId738" Type="http://schemas.openxmlformats.org/officeDocument/2006/relationships/image" Target="media/image363.wmf"/><Relationship Id="rId74" Type="http://schemas.openxmlformats.org/officeDocument/2006/relationships/oleObject" Target="embeddings/oleObject36.bin"/><Relationship Id="rId377" Type="http://schemas.openxmlformats.org/officeDocument/2006/relationships/image" Target="media/image184.wmf"/><Relationship Id="rId500" Type="http://schemas.openxmlformats.org/officeDocument/2006/relationships/image" Target="media/image248.wmf"/><Relationship Id="rId584" Type="http://schemas.openxmlformats.org/officeDocument/2006/relationships/oleObject" Target="embeddings/oleObject285.bin"/><Relationship Id="rId805" Type="http://schemas.openxmlformats.org/officeDocument/2006/relationships/hyperlink" Target="http://en.wikipedia.org/wiki/Daan_Frenkel" TargetMode="External"/><Relationship Id="rId5" Type="http://schemas.openxmlformats.org/officeDocument/2006/relationships/image" Target="media/image2.wmf"/><Relationship Id="rId237" Type="http://schemas.openxmlformats.org/officeDocument/2006/relationships/image" Target="media/image117.wmf"/><Relationship Id="rId791" Type="http://schemas.openxmlformats.org/officeDocument/2006/relationships/image" Target="media/image392.wmf"/><Relationship Id="rId444" Type="http://schemas.openxmlformats.org/officeDocument/2006/relationships/oleObject" Target="embeddings/oleObject219.bin"/><Relationship Id="rId651" Type="http://schemas.openxmlformats.org/officeDocument/2006/relationships/image" Target="media/image322.wmf"/><Relationship Id="rId749" Type="http://schemas.openxmlformats.org/officeDocument/2006/relationships/oleObject" Target="embeddings/oleObject371.bin"/></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145</Pages>
  <Words>21026</Words>
  <Characters>119850</Characters>
  <Application>Microsoft Office Word</Application>
  <DocSecurity>0</DocSecurity>
  <Lines>998</Lines>
  <Paragraphs>281</Paragraphs>
  <ScaleCrop>false</ScaleCrop>
  <Company>kau</Company>
  <LinksUpToDate>false</LinksUpToDate>
  <CharactersWithSpaces>140595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00096218</dc:creator>
  <cp:keywords/>
  <dc:description/>
  <cp:lastModifiedBy>00096218</cp:lastModifiedBy>
  <cp:revision>1</cp:revision>
  <cp:lastPrinted>2013-08-20T05:57:00Z</cp:lastPrinted>
  <dcterms:created xsi:type="dcterms:W3CDTF">2013-08-20T05:57:00Z</dcterms:created>
  <dcterms:modified xsi:type="dcterms:W3CDTF">2013-08-20T05:59:00Z</dcterms:modified>
</cp:coreProperties>
</file>